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AE" w:rsidRPr="00496A63" w:rsidRDefault="0017216B" w:rsidP="00A5312E">
      <w:pPr>
        <w:spacing w:after="120" w:line="240" w:lineRule="auto"/>
        <w:ind w:right="-1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85825" cy="1047750"/>
            <wp:effectExtent l="0" t="0" r="9525" b="0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6AE" w:rsidRPr="00496A63" w:rsidRDefault="006326AE" w:rsidP="00492A6A">
      <w:pPr>
        <w:spacing w:after="0" w:line="360" w:lineRule="auto"/>
        <w:jc w:val="center"/>
        <w:rPr>
          <w:rFonts w:ascii="Times New Roman" w:hAnsi="Times New Roman"/>
          <w:b/>
          <w:bCs/>
          <w:spacing w:val="100"/>
          <w:sz w:val="32"/>
          <w:szCs w:val="32"/>
          <w:lang w:eastAsia="ru-RU"/>
        </w:rPr>
      </w:pPr>
      <w:r w:rsidRPr="00496A63">
        <w:rPr>
          <w:rFonts w:ascii="Times New Roman" w:hAnsi="Times New Roman"/>
          <w:b/>
          <w:bCs/>
          <w:spacing w:val="100"/>
          <w:sz w:val="32"/>
          <w:szCs w:val="32"/>
          <w:lang w:eastAsia="ru-RU"/>
        </w:rPr>
        <w:t>ПОСТАНОВЛЕНИЕ</w:t>
      </w:r>
    </w:p>
    <w:p w:rsidR="006326AE" w:rsidRPr="00496A63" w:rsidRDefault="006326AE" w:rsidP="00492A6A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496A63">
        <w:rPr>
          <w:rFonts w:ascii="Times New Roman" w:hAnsi="Times New Roman"/>
          <w:sz w:val="32"/>
          <w:szCs w:val="32"/>
          <w:lang w:eastAsia="ru-RU"/>
        </w:rPr>
        <w:t>АДМИНИСТРАЦИИ</w:t>
      </w:r>
    </w:p>
    <w:p w:rsidR="006326AE" w:rsidRDefault="006326AE" w:rsidP="00492A6A">
      <w:pPr>
        <w:keepNext/>
        <w:spacing w:after="0" w:line="360" w:lineRule="auto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  <w:r w:rsidRPr="00496A63">
        <w:rPr>
          <w:rFonts w:ascii="Times New Roman" w:hAnsi="Times New Roman"/>
          <w:sz w:val="32"/>
          <w:szCs w:val="32"/>
          <w:lang w:eastAsia="ru-RU"/>
        </w:rPr>
        <w:t xml:space="preserve">АНИВСКОГО </w:t>
      </w:r>
      <w:r w:rsidR="0031576E">
        <w:rPr>
          <w:rFonts w:ascii="Times New Roman" w:hAnsi="Times New Roman"/>
          <w:sz w:val="32"/>
          <w:szCs w:val="32"/>
          <w:lang w:eastAsia="ru-RU"/>
        </w:rPr>
        <w:t>МУНИЦИПАЛЬНОГО</w:t>
      </w:r>
      <w:r w:rsidRPr="00496A63">
        <w:rPr>
          <w:rFonts w:ascii="Times New Roman" w:hAnsi="Times New Roman"/>
          <w:sz w:val="32"/>
          <w:szCs w:val="32"/>
          <w:lang w:eastAsia="ru-RU"/>
        </w:rPr>
        <w:t xml:space="preserve"> ОКРУГА</w:t>
      </w:r>
    </w:p>
    <w:p w:rsidR="0034041B" w:rsidRPr="00496A63" w:rsidRDefault="0034041B" w:rsidP="00492A6A">
      <w:pPr>
        <w:keepNext/>
        <w:spacing w:after="0" w:line="360" w:lineRule="auto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6326AE" w:rsidRPr="00EE054E" w:rsidTr="0017308D">
        <w:trPr>
          <w:jc w:val="center"/>
        </w:trPr>
        <w:tc>
          <w:tcPr>
            <w:tcW w:w="447" w:type="dxa"/>
          </w:tcPr>
          <w:p w:rsidR="006326AE" w:rsidRPr="00686E33" w:rsidRDefault="006326AE" w:rsidP="00A5312E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686E33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6AE" w:rsidRPr="00686E33" w:rsidRDefault="00492A6A" w:rsidP="00A5312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13 марта 2025 г.</w:t>
            </w:r>
          </w:p>
        </w:tc>
        <w:tc>
          <w:tcPr>
            <w:tcW w:w="360" w:type="dxa"/>
          </w:tcPr>
          <w:p w:rsidR="006326AE" w:rsidRPr="00686E33" w:rsidRDefault="006326AE" w:rsidP="00A5312E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6326AE" w:rsidRPr="00686E33" w:rsidRDefault="006326AE" w:rsidP="00A5312E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noProof/>
                <w:sz w:val="26"/>
                <w:szCs w:val="26"/>
                <w:lang w:eastAsia="ar-SA"/>
              </w:rPr>
            </w:pPr>
            <w:r w:rsidRPr="00686E3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6AE" w:rsidRPr="00686E33" w:rsidRDefault="00492A6A" w:rsidP="00A5312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709-па</w:t>
            </w:r>
          </w:p>
        </w:tc>
      </w:tr>
    </w:tbl>
    <w:p w:rsidR="006326AE" w:rsidRPr="00686E33" w:rsidRDefault="006326AE" w:rsidP="00A5312E">
      <w:pPr>
        <w:spacing w:after="0" w:line="240" w:lineRule="auto"/>
        <w:jc w:val="both"/>
        <w:rPr>
          <w:rFonts w:ascii="Times New Roman" w:hAnsi="Times New Roman"/>
          <w:lang w:val="en-US" w:eastAsia="ar-SA"/>
        </w:rPr>
      </w:pPr>
    </w:p>
    <w:p w:rsidR="006326AE" w:rsidRPr="00F8294C" w:rsidRDefault="006326AE" w:rsidP="00A531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86E33">
        <w:rPr>
          <w:rFonts w:ascii="Times New Roman" w:hAnsi="Times New Roman"/>
        </w:rPr>
        <w:t>г. Анива</w:t>
      </w:r>
    </w:p>
    <w:p w:rsidR="006326AE" w:rsidRDefault="006326AE" w:rsidP="00A5312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horzAnchor="margin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03950" w:rsidRPr="00005080" w:rsidTr="00203950">
        <w:tc>
          <w:tcPr>
            <w:tcW w:w="9345" w:type="dxa"/>
          </w:tcPr>
          <w:p w:rsidR="00203950" w:rsidRDefault="00750B15" w:rsidP="00A5312E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0" w:name="_Hlk135917008"/>
            <w:r w:rsidRPr="00005080">
              <w:rPr>
                <w:rFonts w:ascii="Times New Roman" w:hAnsi="Times New Roman"/>
                <w:b/>
                <w:sz w:val="28"/>
                <w:szCs w:val="28"/>
              </w:rPr>
              <w:t xml:space="preserve">Об участии во </w:t>
            </w:r>
            <w:r w:rsidRPr="000050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Всероссийском конкурсе лучших проектов создания комфортной городской среды для субъектов Российской Федерации, входящих в состав Дальневосточного федерального округа</w:t>
            </w:r>
            <w:bookmarkEnd w:id="0"/>
          </w:p>
          <w:p w:rsidR="00EB77FC" w:rsidRPr="00005080" w:rsidRDefault="00EB77FC" w:rsidP="00A5312E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B1B68" w:rsidRPr="00492A6A" w:rsidRDefault="00EA378A" w:rsidP="00492A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07.03.2018 № 237 «О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</w:t>
      </w:r>
      <w:r w:rsidR="002B1B68" w:rsidRPr="00492A6A">
        <w:rPr>
          <w:rFonts w:ascii="Times New Roman" w:hAnsi="Times New Roman"/>
          <w:sz w:val="26"/>
          <w:szCs w:val="26"/>
        </w:rPr>
        <w:t>руководствуясь статьей 38 Устава Анивск</w:t>
      </w:r>
      <w:r w:rsidR="0076445B" w:rsidRPr="00492A6A">
        <w:rPr>
          <w:rFonts w:ascii="Times New Roman" w:hAnsi="Times New Roman"/>
          <w:sz w:val="26"/>
          <w:szCs w:val="26"/>
        </w:rPr>
        <w:t>ого</w:t>
      </w:r>
      <w:r w:rsidR="002B1B68" w:rsidRPr="00492A6A">
        <w:rPr>
          <w:rFonts w:ascii="Times New Roman" w:hAnsi="Times New Roman"/>
          <w:sz w:val="26"/>
          <w:szCs w:val="26"/>
        </w:rPr>
        <w:t xml:space="preserve"> </w:t>
      </w:r>
      <w:r w:rsidR="0076445B" w:rsidRPr="00492A6A">
        <w:rPr>
          <w:rFonts w:ascii="Times New Roman" w:hAnsi="Times New Roman"/>
          <w:sz w:val="26"/>
          <w:szCs w:val="26"/>
        </w:rPr>
        <w:t>муниципального</w:t>
      </w:r>
      <w:r w:rsidR="002B1B68" w:rsidRPr="00492A6A">
        <w:rPr>
          <w:rFonts w:ascii="Times New Roman" w:hAnsi="Times New Roman"/>
          <w:sz w:val="26"/>
          <w:szCs w:val="26"/>
        </w:rPr>
        <w:t xml:space="preserve"> округ</w:t>
      </w:r>
      <w:r w:rsidR="0076445B" w:rsidRPr="00492A6A">
        <w:rPr>
          <w:rFonts w:ascii="Times New Roman" w:hAnsi="Times New Roman"/>
          <w:sz w:val="26"/>
          <w:szCs w:val="26"/>
        </w:rPr>
        <w:t>а</w:t>
      </w:r>
      <w:r w:rsidR="00492A6A">
        <w:rPr>
          <w:rFonts w:ascii="Times New Roman" w:hAnsi="Times New Roman"/>
          <w:sz w:val="26"/>
          <w:szCs w:val="26"/>
        </w:rPr>
        <w:t xml:space="preserve"> Сахалинской области</w:t>
      </w:r>
      <w:r w:rsidR="002B1B68" w:rsidRPr="00492A6A">
        <w:rPr>
          <w:rFonts w:ascii="Times New Roman" w:hAnsi="Times New Roman"/>
          <w:sz w:val="26"/>
          <w:szCs w:val="26"/>
        </w:rPr>
        <w:t xml:space="preserve">, администрация Анивского </w:t>
      </w:r>
      <w:r w:rsidR="0076445B" w:rsidRPr="00492A6A">
        <w:rPr>
          <w:rFonts w:ascii="Times New Roman" w:hAnsi="Times New Roman"/>
          <w:sz w:val="26"/>
          <w:szCs w:val="26"/>
        </w:rPr>
        <w:t>муниципального</w:t>
      </w:r>
      <w:r w:rsidR="002B1B68" w:rsidRPr="00492A6A">
        <w:rPr>
          <w:rFonts w:ascii="Times New Roman" w:hAnsi="Times New Roman"/>
          <w:sz w:val="26"/>
          <w:szCs w:val="26"/>
        </w:rPr>
        <w:t xml:space="preserve"> округа, </w:t>
      </w:r>
      <w:r w:rsidR="002B1B68" w:rsidRPr="00492A6A">
        <w:rPr>
          <w:rFonts w:ascii="Times New Roman" w:hAnsi="Times New Roman"/>
          <w:b/>
          <w:sz w:val="26"/>
          <w:szCs w:val="26"/>
        </w:rPr>
        <w:t>п</w:t>
      </w:r>
      <w:r w:rsidR="00492A6A">
        <w:rPr>
          <w:rFonts w:ascii="Times New Roman" w:hAnsi="Times New Roman"/>
          <w:b/>
          <w:sz w:val="26"/>
          <w:szCs w:val="26"/>
        </w:rPr>
        <w:t xml:space="preserve"> </w:t>
      </w:r>
      <w:r w:rsidR="002B1B68" w:rsidRPr="00492A6A">
        <w:rPr>
          <w:rFonts w:ascii="Times New Roman" w:hAnsi="Times New Roman"/>
          <w:b/>
          <w:sz w:val="26"/>
          <w:szCs w:val="26"/>
        </w:rPr>
        <w:t>о</w:t>
      </w:r>
      <w:r w:rsidR="00492A6A">
        <w:rPr>
          <w:rFonts w:ascii="Times New Roman" w:hAnsi="Times New Roman"/>
          <w:b/>
          <w:sz w:val="26"/>
          <w:szCs w:val="26"/>
        </w:rPr>
        <w:t xml:space="preserve"> </w:t>
      </w:r>
      <w:r w:rsidR="002B1B68" w:rsidRPr="00492A6A">
        <w:rPr>
          <w:rFonts w:ascii="Times New Roman" w:hAnsi="Times New Roman"/>
          <w:b/>
          <w:sz w:val="26"/>
          <w:szCs w:val="26"/>
        </w:rPr>
        <w:t>с</w:t>
      </w:r>
      <w:r w:rsidR="00492A6A">
        <w:rPr>
          <w:rFonts w:ascii="Times New Roman" w:hAnsi="Times New Roman"/>
          <w:b/>
          <w:sz w:val="26"/>
          <w:szCs w:val="26"/>
        </w:rPr>
        <w:t xml:space="preserve"> </w:t>
      </w:r>
      <w:r w:rsidR="002B1B68" w:rsidRPr="00492A6A">
        <w:rPr>
          <w:rFonts w:ascii="Times New Roman" w:hAnsi="Times New Roman"/>
          <w:b/>
          <w:sz w:val="26"/>
          <w:szCs w:val="26"/>
        </w:rPr>
        <w:t>т</w:t>
      </w:r>
      <w:r w:rsidR="00492A6A">
        <w:rPr>
          <w:rFonts w:ascii="Times New Roman" w:hAnsi="Times New Roman"/>
          <w:b/>
          <w:sz w:val="26"/>
          <w:szCs w:val="26"/>
        </w:rPr>
        <w:t xml:space="preserve"> </w:t>
      </w:r>
      <w:r w:rsidR="002B1B68" w:rsidRPr="00492A6A">
        <w:rPr>
          <w:rFonts w:ascii="Times New Roman" w:hAnsi="Times New Roman"/>
          <w:b/>
          <w:sz w:val="26"/>
          <w:szCs w:val="26"/>
        </w:rPr>
        <w:t>а</w:t>
      </w:r>
      <w:r w:rsidR="00492A6A">
        <w:rPr>
          <w:rFonts w:ascii="Times New Roman" w:hAnsi="Times New Roman"/>
          <w:b/>
          <w:sz w:val="26"/>
          <w:szCs w:val="26"/>
        </w:rPr>
        <w:t xml:space="preserve"> </w:t>
      </w:r>
      <w:r w:rsidR="002B1B68" w:rsidRPr="00492A6A">
        <w:rPr>
          <w:rFonts w:ascii="Times New Roman" w:hAnsi="Times New Roman"/>
          <w:b/>
          <w:sz w:val="26"/>
          <w:szCs w:val="26"/>
        </w:rPr>
        <w:t>н</w:t>
      </w:r>
      <w:r w:rsidR="00492A6A">
        <w:rPr>
          <w:rFonts w:ascii="Times New Roman" w:hAnsi="Times New Roman"/>
          <w:b/>
          <w:sz w:val="26"/>
          <w:szCs w:val="26"/>
        </w:rPr>
        <w:t xml:space="preserve"> </w:t>
      </w:r>
      <w:r w:rsidR="002B1B68" w:rsidRPr="00492A6A">
        <w:rPr>
          <w:rFonts w:ascii="Times New Roman" w:hAnsi="Times New Roman"/>
          <w:b/>
          <w:sz w:val="26"/>
          <w:szCs w:val="26"/>
        </w:rPr>
        <w:t>о</w:t>
      </w:r>
      <w:r w:rsidR="00492A6A">
        <w:rPr>
          <w:rFonts w:ascii="Times New Roman" w:hAnsi="Times New Roman"/>
          <w:b/>
          <w:sz w:val="26"/>
          <w:szCs w:val="26"/>
        </w:rPr>
        <w:t xml:space="preserve"> </w:t>
      </w:r>
      <w:r w:rsidR="002B1B68" w:rsidRPr="00492A6A">
        <w:rPr>
          <w:rFonts w:ascii="Times New Roman" w:hAnsi="Times New Roman"/>
          <w:b/>
          <w:sz w:val="26"/>
          <w:szCs w:val="26"/>
        </w:rPr>
        <w:t>в</w:t>
      </w:r>
      <w:r w:rsidR="00492A6A">
        <w:rPr>
          <w:rFonts w:ascii="Times New Roman" w:hAnsi="Times New Roman"/>
          <w:b/>
          <w:sz w:val="26"/>
          <w:szCs w:val="26"/>
        </w:rPr>
        <w:t xml:space="preserve"> </w:t>
      </w:r>
      <w:r w:rsidR="002B1B68" w:rsidRPr="00492A6A">
        <w:rPr>
          <w:rFonts w:ascii="Times New Roman" w:hAnsi="Times New Roman"/>
          <w:b/>
          <w:sz w:val="26"/>
          <w:szCs w:val="26"/>
        </w:rPr>
        <w:t>л</w:t>
      </w:r>
      <w:r w:rsidR="00492A6A">
        <w:rPr>
          <w:rFonts w:ascii="Times New Roman" w:hAnsi="Times New Roman"/>
          <w:b/>
          <w:sz w:val="26"/>
          <w:szCs w:val="26"/>
        </w:rPr>
        <w:t xml:space="preserve"> </w:t>
      </w:r>
      <w:r w:rsidR="002B1B68" w:rsidRPr="00492A6A">
        <w:rPr>
          <w:rFonts w:ascii="Times New Roman" w:hAnsi="Times New Roman"/>
          <w:b/>
          <w:sz w:val="26"/>
          <w:szCs w:val="26"/>
        </w:rPr>
        <w:t>я</w:t>
      </w:r>
      <w:r w:rsidR="00492A6A">
        <w:rPr>
          <w:rFonts w:ascii="Times New Roman" w:hAnsi="Times New Roman"/>
          <w:b/>
          <w:sz w:val="26"/>
          <w:szCs w:val="26"/>
        </w:rPr>
        <w:t xml:space="preserve"> </w:t>
      </w:r>
      <w:r w:rsidR="002B1B68" w:rsidRPr="00492A6A">
        <w:rPr>
          <w:rFonts w:ascii="Times New Roman" w:hAnsi="Times New Roman"/>
          <w:b/>
          <w:sz w:val="26"/>
          <w:szCs w:val="26"/>
        </w:rPr>
        <w:t>е</w:t>
      </w:r>
      <w:r w:rsidR="00492A6A">
        <w:rPr>
          <w:rFonts w:ascii="Times New Roman" w:hAnsi="Times New Roman"/>
          <w:b/>
          <w:sz w:val="26"/>
          <w:szCs w:val="26"/>
        </w:rPr>
        <w:t xml:space="preserve"> </w:t>
      </w:r>
      <w:r w:rsidR="002B1B68" w:rsidRPr="00492A6A">
        <w:rPr>
          <w:rFonts w:ascii="Times New Roman" w:hAnsi="Times New Roman"/>
          <w:b/>
          <w:sz w:val="26"/>
          <w:szCs w:val="26"/>
        </w:rPr>
        <w:t>т:</w:t>
      </w:r>
      <w:r w:rsidR="002B1B68" w:rsidRPr="00492A6A">
        <w:rPr>
          <w:rFonts w:ascii="Times New Roman" w:hAnsi="Times New Roman"/>
          <w:sz w:val="26"/>
          <w:szCs w:val="26"/>
        </w:rPr>
        <w:t xml:space="preserve"> </w:t>
      </w:r>
    </w:p>
    <w:p w:rsidR="00386A7C" w:rsidRPr="00492A6A" w:rsidRDefault="00386A7C" w:rsidP="00492A6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Принять участие во Всероссийском конкурсе лучших проектов создания комфортной городской среды. </w:t>
      </w:r>
    </w:p>
    <w:p w:rsidR="00386A7C" w:rsidRPr="00492A6A" w:rsidRDefault="00386A7C" w:rsidP="00492A6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Создать общественную комиссию по проведению общественных обсуждений проектов создания комфортной городской среды (приложение № 1). </w:t>
      </w:r>
    </w:p>
    <w:p w:rsidR="00386A7C" w:rsidRPr="00492A6A" w:rsidRDefault="00386A7C" w:rsidP="00492A6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Утвердить Положение об общественной комиссии по проведению общественных обсуждений проектов создания комфортной городской среды (приложение № 2). </w:t>
      </w:r>
    </w:p>
    <w:p w:rsidR="00386A7C" w:rsidRPr="00492A6A" w:rsidRDefault="00386A7C" w:rsidP="00492A6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Утвердить Порядок проведения общественных обсуждений проектов создания комфортной городской среды (приложение № 3). </w:t>
      </w:r>
    </w:p>
    <w:p w:rsidR="00386A7C" w:rsidRPr="00492A6A" w:rsidRDefault="00386A7C" w:rsidP="00492A6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Датой начала приема предложений по выбору общественных территорий считать </w:t>
      </w:r>
      <w:r w:rsidR="0076445B" w:rsidRPr="00492A6A">
        <w:rPr>
          <w:rFonts w:ascii="Times New Roman" w:hAnsi="Times New Roman"/>
          <w:sz w:val="26"/>
          <w:szCs w:val="26"/>
        </w:rPr>
        <w:t>17</w:t>
      </w:r>
      <w:r w:rsidRPr="00492A6A">
        <w:rPr>
          <w:rFonts w:ascii="Times New Roman" w:hAnsi="Times New Roman"/>
          <w:sz w:val="26"/>
          <w:szCs w:val="26"/>
        </w:rPr>
        <w:t xml:space="preserve"> </w:t>
      </w:r>
      <w:r w:rsidR="003B44CC" w:rsidRPr="00492A6A">
        <w:rPr>
          <w:rFonts w:ascii="Times New Roman" w:hAnsi="Times New Roman"/>
          <w:sz w:val="26"/>
          <w:szCs w:val="26"/>
        </w:rPr>
        <w:t>марта</w:t>
      </w:r>
      <w:r w:rsidRPr="00492A6A">
        <w:rPr>
          <w:rFonts w:ascii="Times New Roman" w:hAnsi="Times New Roman"/>
          <w:sz w:val="26"/>
          <w:szCs w:val="26"/>
        </w:rPr>
        <w:t xml:space="preserve"> 202</w:t>
      </w:r>
      <w:r w:rsidR="0076445B" w:rsidRPr="00492A6A">
        <w:rPr>
          <w:rFonts w:ascii="Times New Roman" w:hAnsi="Times New Roman"/>
          <w:sz w:val="26"/>
          <w:szCs w:val="26"/>
        </w:rPr>
        <w:t>5</w:t>
      </w:r>
      <w:r w:rsidRPr="00492A6A">
        <w:rPr>
          <w:rFonts w:ascii="Times New Roman" w:hAnsi="Times New Roman"/>
          <w:sz w:val="26"/>
          <w:szCs w:val="26"/>
        </w:rPr>
        <w:t xml:space="preserve"> года. Датой окончания приема предложений по выбору общественных территорий считать </w:t>
      </w:r>
      <w:r w:rsidR="0076445B" w:rsidRPr="00492A6A">
        <w:rPr>
          <w:rFonts w:ascii="Times New Roman" w:hAnsi="Times New Roman"/>
          <w:sz w:val="26"/>
          <w:szCs w:val="26"/>
        </w:rPr>
        <w:t>27</w:t>
      </w:r>
      <w:r w:rsidRPr="00492A6A">
        <w:rPr>
          <w:rFonts w:ascii="Times New Roman" w:hAnsi="Times New Roman"/>
          <w:sz w:val="26"/>
          <w:szCs w:val="26"/>
        </w:rPr>
        <w:t xml:space="preserve"> марта 202</w:t>
      </w:r>
      <w:r w:rsidR="0076445B" w:rsidRPr="00492A6A">
        <w:rPr>
          <w:rFonts w:ascii="Times New Roman" w:hAnsi="Times New Roman"/>
          <w:sz w:val="26"/>
          <w:szCs w:val="26"/>
        </w:rPr>
        <w:t>5</w:t>
      </w:r>
      <w:r w:rsidRPr="00492A6A">
        <w:rPr>
          <w:rFonts w:ascii="Times New Roman" w:hAnsi="Times New Roman"/>
          <w:sz w:val="26"/>
          <w:szCs w:val="26"/>
        </w:rPr>
        <w:t xml:space="preserve"> года. </w:t>
      </w:r>
    </w:p>
    <w:p w:rsidR="00386A7C" w:rsidRPr="00492A6A" w:rsidRDefault="00386A7C" w:rsidP="00492A6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Датой начала приема предложений по мероприятиям, которые целесообразно реализовать на общественной территории, в рамках участия </w:t>
      </w:r>
      <w:r w:rsidR="00B50054" w:rsidRPr="00492A6A">
        <w:rPr>
          <w:rFonts w:ascii="Times New Roman" w:hAnsi="Times New Roman"/>
          <w:sz w:val="26"/>
          <w:szCs w:val="26"/>
        </w:rPr>
        <w:t>Анивск</w:t>
      </w:r>
      <w:r w:rsidR="0076445B" w:rsidRPr="00492A6A">
        <w:rPr>
          <w:rFonts w:ascii="Times New Roman" w:hAnsi="Times New Roman"/>
          <w:sz w:val="26"/>
          <w:szCs w:val="26"/>
        </w:rPr>
        <w:t>ого</w:t>
      </w:r>
      <w:r w:rsidR="00B50054" w:rsidRPr="00492A6A">
        <w:rPr>
          <w:rFonts w:ascii="Times New Roman" w:hAnsi="Times New Roman"/>
          <w:sz w:val="26"/>
          <w:szCs w:val="26"/>
        </w:rPr>
        <w:t xml:space="preserve"> </w:t>
      </w:r>
      <w:r w:rsidR="0076445B" w:rsidRPr="00492A6A">
        <w:rPr>
          <w:rFonts w:ascii="Times New Roman" w:hAnsi="Times New Roman"/>
          <w:sz w:val="26"/>
          <w:szCs w:val="26"/>
        </w:rPr>
        <w:t>муниципального</w:t>
      </w:r>
      <w:r w:rsidR="00B50054" w:rsidRPr="00492A6A">
        <w:rPr>
          <w:rFonts w:ascii="Times New Roman" w:hAnsi="Times New Roman"/>
          <w:sz w:val="26"/>
          <w:szCs w:val="26"/>
        </w:rPr>
        <w:t xml:space="preserve"> округ</w:t>
      </w:r>
      <w:r w:rsidR="0076445B" w:rsidRPr="00492A6A">
        <w:rPr>
          <w:rFonts w:ascii="Times New Roman" w:hAnsi="Times New Roman"/>
          <w:sz w:val="26"/>
          <w:szCs w:val="26"/>
        </w:rPr>
        <w:t>а</w:t>
      </w:r>
      <w:r w:rsidRPr="00492A6A">
        <w:rPr>
          <w:rFonts w:ascii="Times New Roman" w:hAnsi="Times New Roman"/>
          <w:sz w:val="26"/>
          <w:szCs w:val="26"/>
        </w:rPr>
        <w:t xml:space="preserve"> Сахалинской области во Всероссийском конкурсе лучших проектов создания комфортной городской среды считать </w:t>
      </w:r>
      <w:r w:rsidR="00B50054" w:rsidRPr="00492A6A">
        <w:rPr>
          <w:rFonts w:ascii="Times New Roman" w:hAnsi="Times New Roman"/>
          <w:sz w:val="26"/>
          <w:szCs w:val="26"/>
        </w:rPr>
        <w:t>0</w:t>
      </w:r>
      <w:r w:rsidR="0076445B" w:rsidRPr="00492A6A">
        <w:rPr>
          <w:rFonts w:ascii="Times New Roman" w:hAnsi="Times New Roman"/>
          <w:sz w:val="26"/>
          <w:szCs w:val="26"/>
        </w:rPr>
        <w:t>3</w:t>
      </w:r>
      <w:r w:rsidRPr="00492A6A">
        <w:rPr>
          <w:rFonts w:ascii="Times New Roman" w:hAnsi="Times New Roman"/>
          <w:sz w:val="26"/>
          <w:szCs w:val="26"/>
        </w:rPr>
        <w:t xml:space="preserve"> </w:t>
      </w:r>
      <w:r w:rsidR="00B50054" w:rsidRPr="00492A6A">
        <w:rPr>
          <w:rFonts w:ascii="Times New Roman" w:hAnsi="Times New Roman"/>
          <w:sz w:val="26"/>
          <w:szCs w:val="26"/>
        </w:rPr>
        <w:t>апреля</w:t>
      </w:r>
      <w:r w:rsidRPr="00492A6A">
        <w:rPr>
          <w:rFonts w:ascii="Times New Roman" w:hAnsi="Times New Roman"/>
          <w:sz w:val="26"/>
          <w:szCs w:val="26"/>
        </w:rPr>
        <w:t xml:space="preserve"> 202</w:t>
      </w:r>
      <w:r w:rsidR="0076445B" w:rsidRPr="00492A6A">
        <w:rPr>
          <w:rFonts w:ascii="Times New Roman" w:hAnsi="Times New Roman"/>
          <w:sz w:val="26"/>
          <w:szCs w:val="26"/>
        </w:rPr>
        <w:t>5</w:t>
      </w:r>
      <w:r w:rsidRPr="00492A6A">
        <w:rPr>
          <w:rFonts w:ascii="Times New Roman" w:hAnsi="Times New Roman"/>
          <w:sz w:val="26"/>
          <w:szCs w:val="26"/>
        </w:rPr>
        <w:t xml:space="preserve"> года, датой окончания – </w:t>
      </w:r>
      <w:r w:rsidR="0076445B" w:rsidRPr="00492A6A">
        <w:rPr>
          <w:rFonts w:ascii="Times New Roman" w:hAnsi="Times New Roman"/>
          <w:sz w:val="26"/>
          <w:szCs w:val="26"/>
        </w:rPr>
        <w:t>15</w:t>
      </w:r>
      <w:r w:rsidR="00B50054" w:rsidRPr="00492A6A">
        <w:rPr>
          <w:rFonts w:ascii="Times New Roman" w:hAnsi="Times New Roman"/>
          <w:sz w:val="26"/>
          <w:szCs w:val="26"/>
        </w:rPr>
        <w:t xml:space="preserve"> апреля</w:t>
      </w:r>
      <w:r w:rsidRPr="00492A6A">
        <w:rPr>
          <w:rFonts w:ascii="Times New Roman" w:hAnsi="Times New Roman"/>
          <w:sz w:val="26"/>
          <w:szCs w:val="26"/>
        </w:rPr>
        <w:t xml:space="preserve"> 202</w:t>
      </w:r>
      <w:r w:rsidR="0076445B" w:rsidRPr="00492A6A">
        <w:rPr>
          <w:rFonts w:ascii="Times New Roman" w:hAnsi="Times New Roman"/>
          <w:sz w:val="26"/>
          <w:szCs w:val="26"/>
        </w:rPr>
        <w:t>5</w:t>
      </w:r>
      <w:r w:rsidRPr="00492A6A">
        <w:rPr>
          <w:rFonts w:ascii="Times New Roman" w:hAnsi="Times New Roman"/>
          <w:sz w:val="26"/>
          <w:szCs w:val="26"/>
        </w:rPr>
        <w:t xml:space="preserve"> года. </w:t>
      </w:r>
    </w:p>
    <w:p w:rsidR="00386A7C" w:rsidRPr="00492A6A" w:rsidRDefault="00386A7C" w:rsidP="00492A6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lastRenderedPageBreak/>
        <w:t xml:space="preserve">Утвердить Перечень пунктов приема предложений по выбору общественной территории и предложений по мероприятиям, которые целесообразно реализовать на общественной территории, в рамках участия </w:t>
      </w:r>
      <w:r w:rsidR="00320AB7" w:rsidRPr="00492A6A">
        <w:rPr>
          <w:rFonts w:ascii="Times New Roman" w:hAnsi="Times New Roman"/>
          <w:sz w:val="26"/>
          <w:szCs w:val="26"/>
        </w:rPr>
        <w:t>Анивск</w:t>
      </w:r>
      <w:r w:rsidR="0076445B" w:rsidRPr="00492A6A">
        <w:rPr>
          <w:rFonts w:ascii="Times New Roman" w:hAnsi="Times New Roman"/>
          <w:sz w:val="26"/>
          <w:szCs w:val="26"/>
        </w:rPr>
        <w:t>ого</w:t>
      </w:r>
      <w:r w:rsidR="00320AB7" w:rsidRPr="00492A6A">
        <w:rPr>
          <w:rFonts w:ascii="Times New Roman" w:hAnsi="Times New Roman"/>
          <w:sz w:val="26"/>
          <w:szCs w:val="26"/>
        </w:rPr>
        <w:t xml:space="preserve"> </w:t>
      </w:r>
      <w:r w:rsidR="0076445B" w:rsidRPr="00492A6A">
        <w:rPr>
          <w:rFonts w:ascii="Times New Roman" w:hAnsi="Times New Roman"/>
          <w:sz w:val="26"/>
          <w:szCs w:val="26"/>
        </w:rPr>
        <w:t>муниципального</w:t>
      </w:r>
      <w:r w:rsidR="00320AB7" w:rsidRPr="00492A6A">
        <w:rPr>
          <w:rFonts w:ascii="Times New Roman" w:hAnsi="Times New Roman"/>
          <w:sz w:val="26"/>
          <w:szCs w:val="26"/>
        </w:rPr>
        <w:t xml:space="preserve"> округ</w:t>
      </w:r>
      <w:r w:rsidR="0076445B" w:rsidRPr="00492A6A">
        <w:rPr>
          <w:rFonts w:ascii="Times New Roman" w:hAnsi="Times New Roman"/>
          <w:sz w:val="26"/>
          <w:szCs w:val="26"/>
        </w:rPr>
        <w:t>а</w:t>
      </w:r>
      <w:r w:rsidRPr="00492A6A">
        <w:rPr>
          <w:rFonts w:ascii="Times New Roman" w:hAnsi="Times New Roman"/>
          <w:sz w:val="26"/>
          <w:szCs w:val="26"/>
        </w:rPr>
        <w:t xml:space="preserve"> Сахалинской области во Всероссийском конкурсе лучших проектов создания комфортной городской среды (приложение № 4). </w:t>
      </w:r>
    </w:p>
    <w:p w:rsidR="0034041B" w:rsidRPr="00492A6A" w:rsidRDefault="0034041B" w:rsidP="00492A6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>Признать утратившим силу постановление администрации Анивского городского округа от 01.03.2024 № 541-па «Об участии во Всероссийском конкурсе лучших проектов создания комфортной городской среды для субъектов Российской Федерации, входящих состав Дальневосточного Федерального округа».</w:t>
      </w:r>
    </w:p>
    <w:p w:rsidR="00320AB7" w:rsidRPr="00492A6A" w:rsidRDefault="00320AB7" w:rsidP="00492A6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  <w:lang w:eastAsia="ru-RU"/>
        </w:rPr>
        <w:t xml:space="preserve">Настоящее постановление опубликовать в </w:t>
      </w:r>
      <w:r w:rsidR="0076445B" w:rsidRPr="00492A6A">
        <w:rPr>
          <w:rFonts w:ascii="Times New Roman" w:hAnsi="Times New Roman"/>
          <w:sz w:val="26"/>
          <w:szCs w:val="26"/>
          <w:lang w:eastAsia="ru-RU"/>
        </w:rPr>
        <w:t>сетевом издании</w:t>
      </w:r>
      <w:r w:rsidRPr="00492A6A">
        <w:rPr>
          <w:rFonts w:ascii="Times New Roman" w:hAnsi="Times New Roman"/>
          <w:sz w:val="26"/>
          <w:szCs w:val="26"/>
          <w:lang w:eastAsia="ru-RU"/>
        </w:rPr>
        <w:t xml:space="preserve"> «Утро Родины» и разместить на официальном сайте администрации Анивского </w:t>
      </w:r>
      <w:r w:rsidR="0076445B" w:rsidRPr="00492A6A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Pr="00492A6A">
        <w:rPr>
          <w:rFonts w:ascii="Times New Roman" w:hAnsi="Times New Roman"/>
          <w:sz w:val="26"/>
          <w:szCs w:val="26"/>
          <w:lang w:eastAsia="ru-RU"/>
        </w:rPr>
        <w:t xml:space="preserve"> округа.</w:t>
      </w:r>
    </w:p>
    <w:p w:rsidR="00686E33" w:rsidRPr="00492A6A" w:rsidRDefault="00320AB7" w:rsidP="00492A6A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Контроль исполнения постановления возложить на вице-мэра, директора департамента жилищно-коммунального и дорожного хозяйства </w:t>
      </w:r>
      <w:r w:rsidR="0076445B" w:rsidRPr="00492A6A">
        <w:rPr>
          <w:rFonts w:ascii="Times New Roman" w:hAnsi="Times New Roman"/>
          <w:sz w:val="26"/>
          <w:szCs w:val="26"/>
        </w:rPr>
        <w:t>И.В. Ермакова.</w:t>
      </w:r>
    </w:p>
    <w:p w:rsidR="00203950" w:rsidRPr="00492A6A" w:rsidRDefault="00203950" w:rsidP="00492A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5074" w:rsidRPr="00492A6A" w:rsidRDefault="00C75074" w:rsidP="00492A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5074" w:rsidRPr="00492A6A" w:rsidRDefault="00C75074" w:rsidP="00492A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4C6A" w:rsidRPr="00492A6A" w:rsidRDefault="00224C6A" w:rsidP="00492A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4C6A" w:rsidRPr="00492A6A" w:rsidRDefault="00224C6A" w:rsidP="00492A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4C6A" w:rsidRPr="00492A6A" w:rsidRDefault="00224C6A" w:rsidP="00492A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326AE" w:rsidRPr="00492A6A" w:rsidRDefault="006326AE" w:rsidP="00492A6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Мэр Анивского </w:t>
      </w:r>
      <w:r w:rsidR="0076445B" w:rsidRPr="00492A6A">
        <w:rPr>
          <w:rFonts w:ascii="Times New Roman" w:hAnsi="Times New Roman"/>
          <w:sz w:val="26"/>
          <w:szCs w:val="26"/>
        </w:rPr>
        <w:t>муниципального</w:t>
      </w:r>
      <w:r w:rsidR="00F8294C" w:rsidRPr="00492A6A">
        <w:rPr>
          <w:rFonts w:ascii="Times New Roman" w:hAnsi="Times New Roman"/>
          <w:sz w:val="26"/>
          <w:szCs w:val="26"/>
        </w:rPr>
        <w:t xml:space="preserve"> округа</w:t>
      </w:r>
      <w:r w:rsidR="00F8294C" w:rsidRPr="00492A6A">
        <w:rPr>
          <w:rFonts w:ascii="Times New Roman" w:hAnsi="Times New Roman"/>
          <w:sz w:val="26"/>
          <w:szCs w:val="26"/>
        </w:rPr>
        <w:tab/>
        <w:t xml:space="preserve">        </w:t>
      </w:r>
      <w:r w:rsidRPr="00492A6A">
        <w:rPr>
          <w:rFonts w:ascii="Times New Roman" w:hAnsi="Times New Roman"/>
          <w:sz w:val="26"/>
          <w:szCs w:val="26"/>
        </w:rPr>
        <w:t xml:space="preserve"> </w:t>
      </w:r>
      <w:r w:rsidR="00203950" w:rsidRPr="00492A6A">
        <w:rPr>
          <w:rFonts w:ascii="Times New Roman" w:hAnsi="Times New Roman"/>
          <w:sz w:val="26"/>
          <w:szCs w:val="26"/>
        </w:rPr>
        <w:t xml:space="preserve">                   </w:t>
      </w:r>
      <w:r w:rsidRPr="00492A6A">
        <w:rPr>
          <w:rFonts w:ascii="Times New Roman" w:hAnsi="Times New Roman"/>
          <w:sz w:val="26"/>
          <w:szCs w:val="26"/>
        </w:rPr>
        <w:t xml:space="preserve"> </w:t>
      </w:r>
      <w:r w:rsidR="00451DD7" w:rsidRPr="00492A6A">
        <w:rPr>
          <w:rFonts w:ascii="Times New Roman" w:hAnsi="Times New Roman"/>
          <w:sz w:val="26"/>
          <w:szCs w:val="26"/>
        </w:rPr>
        <w:t xml:space="preserve"> </w:t>
      </w:r>
      <w:r w:rsidRPr="00492A6A">
        <w:rPr>
          <w:rFonts w:ascii="Times New Roman" w:hAnsi="Times New Roman"/>
          <w:sz w:val="26"/>
          <w:szCs w:val="26"/>
        </w:rPr>
        <w:t xml:space="preserve">   </w:t>
      </w:r>
      <w:r w:rsidR="00A5312E" w:rsidRPr="00492A6A">
        <w:rPr>
          <w:rFonts w:ascii="Times New Roman" w:hAnsi="Times New Roman"/>
          <w:sz w:val="26"/>
          <w:szCs w:val="26"/>
        </w:rPr>
        <w:t xml:space="preserve">     </w:t>
      </w:r>
      <w:r w:rsidRPr="00492A6A">
        <w:rPr>
          <w:rFonts w:ascii="Times New Roman" w:hAnsi="Times New Roman"/>
          <w:sz w:val="26"/>
          <w:szCs w:val="26"/>
        </w:rPr>
        <w:t xml:space="preserve">      </w:t>
      </w:r>
      <w:r w:rsidR="007B09D5" w:rsidRPr="00492A6A">
        <w:rPr>
          <w:rFonts w:ascii="Times New Roman" w:hAnsi="Times New Roman"/>
          <w:sz w:val="26"/>
          <w:szCs w:val="26"/>
        </w:rPr>
        <w:t>С</w:t>
      </w:r>
      <w:r w:rsidR="00652EDC" w:rsidRPr="00492A6A">
        <w:rPr>
          <w:rFonts w:ascii="Times New Roman" w:hAnsi="Times New Roman"/>
          <w:sz w:val="26"/>
          <w:szCs w:val="26"/>
        </w:rPr>
        <w:t>.</w:t>
      </w:r>
      <w:r w:rsidR="007B09D5" w:rsidRPr="00492A6A">
        <w:rPr>
          <w:rFonts w:ascii="Times New Roman" w:hAnsi="Times New Roman"/>
          <w:sz w:val="26"/>
          <w:szCs w:val="26"/>
        </w:rPr>
        <w:t>М</w:t>
      </w:r>
      <w:r w:rsidR="00451DD7" w:rsidRPr="00492A6A">
        <w:rPr>
          <w:rFonts w:ascii="Times New Roman" w:hAnsi="Times New Roman"/>
          <w:sz w:val="26"/>
          <w:szCs w:val="26"/>
        </w:rPr>
        <w:t>.</w:t>
      </w:r>
      <w:r w:rsidR="00005080" w:rsidRPr="00492A6A">
        <w:rPr>
          <w:rFonts w:ascii="Times New Roman" w:hAnsi="Times New Roman"/>
          <w:sz w:val="26"/>
          <w:szCs w:val="26"/>
        </w:rPr>
        <w:t xml:space="preserve"> </w:t>
      </w:r>
      <w:r w:rsidR="007B09D5" w:rsidRPr="00492A6A">
        <w:rPr>
          <w:rFonts w:ascii="Times New Roman" w:hAnsi="Times New Roman"/>
          <w:sz w:val="26"/>
          <w:szCs w:val="26"/>
        </w:rPr>
        <w:t>Швец</w:t>
      </w:r>
    </w:p>
    <w:p w:rsidR="00652EDC" w:rsidRPr="00492A6A" w:rsidRDefault="00652EDC" w:rsidP="00492A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03950" w:rsidRDefault="00203950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3950" w:rsidRDefault="00203950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3950" w:rsidRDefault="00203950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3950" w:rsidRDefault="00203950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3950" w:rsidRDefault="00203950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445B" w:rsidRDefault="0076445B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312E" w:rsidRDefault="00A5312E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312E" w:rsidRDefault="00A5312E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312E" w:rsidRDefault="00A5312E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312E" w:rsidRDefault="00A5312E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312E" w:rsidRDefault="00A5312E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312E" w:rsidRDefault="00A5312E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312E" w:rsidRDefault="00A5312E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312E" w:rsidRDefault="00A5312E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312E" w:rsidRDefault="00A5312E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312E" w:rsidRDefault="00A5312E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312E" w:rsidRDefault="00A5312E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312E" w:rsidRDefault="00A5312E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2A6A" w:rsidRDefault="00492A6A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2A6A" w:rsidRDefault="00492A6A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2A6A" w:rsidRDefault="00492A6A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2A6A" w:rsidRDefault="00492A6A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2A6A" w:rsidRDefault="00492A6A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2A6A" w:rsidRDefault="00492A6A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2A6A" w:rsidRDefault="00492A6A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2A6A" w:rsidRDefault="00492A6A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041B" w:rsidRDefault="0034041B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3950" w:rsidRDefault="00203950" w:rsidP="00A53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3950" w:rsidRPr="00492A6A" w:rsidRDefault="002B0649" w:rsidP="00A5312E">
      <w:pPr>
        <w:spacing w:after="0" w:line="240" w:lineRule="auto"/>
        <w:ind w:firstLine="241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  <w:r w:rsidRPr="00492A6A">
        <w:rPr>
          <w:rFonts w:ascii="Times New Roman" w:hAnsi="Times New Roman"/>
          <w:sz w:val="26"/>
          <w:szCs w:val="26"/>
        </w:rPr>
        <w:t>Приложение № 1</w:t>
      </w:r>
    </w:p>
    <w:p w:rsidR="002B0649" w:rsidRPr="00492A6A" w:rsidRDefault="002B0649" w:rsidP="00A5312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2B0649" w:rsidRPr="00492A6A" w:rsidRDefault="002B0649" w:rsidP="00A5312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Анивского </w:t>
      </w:r>
      <w:r w:rsidR="00C37CC0" w:rsidRPr="00492A6A">
        <w:rPr>
          <w:rFonts w:ascii="Times New Roman" w:hAnsi="Times New Roman"/>
          <w:sz w:val="26"/>
          <w:szCs w:val="26"/>
        </w:rPr>
        <w:t>муниципального</w:t>
      </w:r>
      <w:r w:rsidRPr="00492A6A">
        <w:rPr>
          <w:rFonts w:ascii="Times New Roman" w:hAnsi="Times New Roman"/>
          <w:sz w:val="26"/>
          <w:szCs w:val="26"/>
        </w:rPr>
        <w:t xml:space="preserve"> округа</w:t>
      </w:r>
    </w:p>
    <w:p w:rsidR="002B0649" w:rsidRPr="00492A6A" w:rsidRDefault="002B0649" w:rsidP="00A5312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от </w:t>
      </w:r>
      <w:r w:rsidR="00492A6A" w:rsidRPr="00492A6A">
        <w:rPr>
          <w:rFonts w:ascii="Times New Roman" w:hAnsi="Times New Roman"/>
          <w:sz w:val="26"/>
          <w:szCs w:val="26"/>
        </w:rPr>
        <w:t>13 марта 2025 г. № 709-па</w:t>
      </w:r>
    </w:p>
    <w:p w:rsidR="004237CE" w:rsidRDefault="004237CE" w:rsidP="00A531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37CE" w:rsidRDefault="004237CE" w:rsidP="00A53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7CE" w:rsidRPr="00492A6A" w:rsidRDefault="004237CE" w:rsidP="00A5312E">
      <w:pPr>
        <w:pStyle w:val="1"/>
        <w:spacing w:line="240" w:lineRule="auto"/>
        <w:ind w:right="72"/>
        <w:rPr>
          <w:sz w:val="26"/>
          <w:szCs w:val="26"/>
        </w:rPr>
      </w:pPr>
      <w:r w:rsidRPr="00492A6A">
        <w:rPr>
          <w:sz w:val="26"/>
          <w:szCs w:val="26"/>
        </w:rPr>
        <w:t xml:space="preserve">СОСТАВ общественной комиссии по проведению общественных обсуждений проектов создания комфортной городской среды </w:t>
      </w:r>
    </w:p>
    <w:p w:rsidR="002B0649" w:rsidRDefault="002B0649" w:rsidP="00A531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37CE" w:rsidRPr="00492A6A" w:rsidRDefault="004237CE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С.М. Швец – мэр </w:t>
      </w:r>
      <w:r w:rsidR="00C37CC0" w:rsidRPr="00492A6A">
        <w:rPr>
          <w:rFonts w:ascii="Times New Roman" w:hAnsi="Times New Roman"/>
          <w:sz w:val="26"/>
          <w:szCs w:val="26"/>
        </w:rPr>
        <w:t xml:space="preserve">администрации </w:t>
      </w:r>
      <w:r w:rsidRPr="00492A6A">
        <w:rPr>
          <w:rFonts w:ascii="Times New Roman" w:hAnsi="Times New Roman"/>
          <w:sz w:val="26"/>
          <w:szCs w:val="26"/>
        </w:rPr>
        <w:t>Анивск</w:t>
      </w:r>
      <w:r w:rsidR="00C37CC0" w:rsidRPr="00492A6A">
        <w:rPr>
          <w:rFonts w:ascii="Times New Roman" w:hAnsi="Times New Roman"/>
          <w:sz w:val="26"/>
          <w:szCs w:val="26"/>
        </w:rPr>
        <w:t>ого</w:t>
      </w:r>
      <w:r w:rsidRPr="00492A6A">
        <w:rPr>
          <w:rFonts w:ascii="Times New Roman" w:hAnsi="Times New Roman"/>
          <w:sz w:val="26"/>
          <w:szCs w:val="26"/>
        </w:rPr>
        <w:t xml:space="preserve"> </w:t>
      </w:r>
      <w:r w:rsidR="00C37CC0" w:rsidRPr="00492A6A">
        <w:rPr>
          <w:rFonts w:ascii="Times New Roman" w:hAnsi="Times New Roman"/>
          <w:sz w:val="26"/>
          <w:szCs w:val="26"/>
        </w:rPr>
        <w:t>муниципального</w:t>
      </w:r>
      <w:r w:rsidRPr="00492A6A">
        <w:rPr>
          <w:rFonts w:ascii="Times New Roman" w:hAnsi="Times New Roman"/>
          <w:sz w:val="26"/>
          <w:szCs w:val="26"/>
        </w:rPr>
        <w:t xml:space="preserve"> округ</w:t>
      </w:r>
      <w:r w:rsidR="00C37CC0" w:rsidRPr="00492A6A">
        <w:rPr>
          <w:rFonts w:ascii="Times New Roman" w:hAnsi="Times New Roman"/>
          <w:sz w:val="26"/>
          <w:szCs w:val="26"/>
        </w:rPr>
        <w:t>а</w:t>
      </w:r>
      <w:r w:rsidRPr="00492A6A">
        <w:rPr>
          <w:rFonts w:ascii="Times New Roman" w:hAnsi="Times New Roman"/>
          <w:sz w:val="26"/>
          <w:szCs w:val="26"/>
        </w:rPr>
        <w:t>, председатель общественной комиссии;</w:t>
      </w:r>
    </w:p>
    <w:p w:rsidR="004237CE" w:rsidRPr="00492A6A" w:rsidRDefault="00C37CC0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>И.В. Ермаков</w:t>
      </w:r>
      <w:r w:rsidR="00BE12D6" w:rsidRPr="00492A6A">
        <w:rPr>
          <w:rFonts w:ascii="Times New Roman" w:hAnsi="Times New Roman"/>
          <w:sz w:val="26"/>
          <w:szCs w:val="26"/>
        </w:rPr>
        <w:t xml:space="preserve"> – вице-мэр, директор департамента жилищно-коммунального и дорожного хозяйства администрации Анивского </w:t>
      </w:r>
      <w:r w:rsidRPr="00492A6A">
        <w:rPr>
          <w:rFonts w:ascii="Times New Roman" w:hAnsi="Times New Roman"/>
          <w:sz w:val="26"/>
          <w:szCs w:val="26"/>
        </w:rPr>
        <w:t>муниципального</w:t>
      </w:r>
      <w:r w:rsidR="00BE12D6" w:rsidRPr="00492A6A">
        <w:rPr>
          <w:rFonts w:ascii="Times New Roman" w:hAnsi="Times New Roman"/>
          <w:sz w:val="26"/>
          <w:szCs w:val="26"/>
        </w:rPr>
        <w:t xml:space="preserve"> округа, заместитель председателя общественной комиссии;</w:t>
      </w:r>
    </w:p>
    <w:p w:rsidR="00BE12D6" w:rsidRPr="00492A6A" w:rsidRDefault="00BE12D6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М.А. Савицкая – ведущий консультант отдела дорожного хозяйства и благоустройства департамента жилищно-коммунального и дорожного хозяйства администрации Анивского </w:t>
      </w:r>
      <w:r w:rsidR="00C37CC0" w:rsidRPr="00492A6A">
        <w:rPr>
          <w:rFonts w:ascii="Times New Roman" w:hAnsi="Times New Roman"/>
          <w:sz w:val="26"/>
          <w:szCs w:val="26"/>
        </w:rPr>
        <w:t>муниципального</w:t>
      </w:r>
      <w:r w:rsidRPr="00492A6A">
        <w:rPr>
          <w:rFonts w:ascii="Times New Roman" w:hAnsi="Times New Roman"/>
          <w:sz w:val="26"/>
          <w:szCs w:val="26"/>
        </w:rPr>
        <w:t xml:space="preserve"> округа, секретарь общественной комиссии;</w:t>
      </w:r>
    </w:p>
    <w:p w:rsidR="00BE12D6" w:rsidRPr="00492A6A" w:rsidRDefault="00C37CC0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>А.М. Стариков</w:t>
      </w:r>
      <w:r w:rsidR="001A3EF4" w:rsidRPr="00492A6A">
        <w:rPr>
          <w:rFonts w:ascii="Times New Roman" w:hAnsi="Times New Roman"/>
          <w:sz w:val="26"/>
          <w:szCs w:val="26"/>
        </w:rPr>
        <w:t xml:space="preserve"> – вице-мэр администрации Анивского </w:t>
      </w:r>
      <w:r w:rsidRPr="00492A6A">
        <w:rPr>
          <w:rFonts w:ascii="Times New Roman" w:hAnsi="Times New Roman"/>
          <w:sz w:val="26"/>
          <w:szCs w:val="26"/>
        </w:rPr>
        <w:t>муниципального</w:t>
      </w:r>
      <w:r w:rsidR="001A3EF4" w:rsidRPr="00492A6A">
        <w:rPr>
          <w:rFonts w:ascii="Times New Roman" w:hAnsi="Times New Roman"/>
          <w:sz w:val="26"/>
          <w:szCs w:val="26"/>
        </w:rPr>
        <w:t xml:space="preserve"> округа;</w:t>
      </w:r>
    </w:p>
    <w:p w:rsidR="001A3EF4" w:rsidRPr="00492A6A" w:rsidRDefault="001A3EF4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6"/>
          <w:szCs w:val="26"/>
        </w:rPr>
      </w:pPr>
    </w:p>
    <w:p w:rsidR="001A3EF4" w:rsidRPr="00492A6A" w:rsidRDefault="001A3EF4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А.Н. Саулей – вице-мэр, директор департамента социального развития администрации Анивского </w:t>
      </w:r>
      <w:r w:rsidR="00C37CC0" w:rsidRPr="00492A6A">
        <w:rPr>
          <w:rFonts w:ascii="Times New Roman" w:hAnsi="Times New Roman"/>
          <w:sz w:val="26"/>
          <w:szCs w:val="26"/>
        </w:rPr>
        <w:t>муниципального</w:t>
      </w:r>
      <w:r w:rsidRPr="00492A6A">
        <w:rPr>
          <w:rFonts w:ascii="Times New Roman" w:hAnsi="Times New Roman"/>
          <w:sz w:val="26"/>
          <w:szCs w:val="26"/>
        </w:rPr>
        <w:t xml:space="preserve"> округа;</w:t>
      </w:r>
    </w:p>
    <w:p w:rsidR="001A3EF4" w:rsidRPr="00492A6A" w:rsidRDefault="00C37CC0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>О.Б. Грачева</w:t>
      </w:r>
      <w:r w:rsidR="001A3EF4" w:rsidRPr="00492A6A">
        <w:rPr>
          <w:rFonts w:ascii="Times New Roman" w:hAnsi="Times New Roman"/>
          <w:sz w:val="26"/>
          <w:szCs w:val="26"/>
        </w:rPr>
        <w:t xml:space="preserve"> – </w:t>
      </w:r>
      <w:r w:rsidRPr="00492A6A">
        <w:rPr>
          <w:rFonts w:ascii="Times New Roman" w:hAnsi="Times New Roman"/>
          <w:sz w:val="26"/>
          <w:szCs w:val="26"/>
        </w:rPr>
        <w:t xml:space="preserve">и. о. </w:t>
      </w:r>
      <w:r w:rsidR="001A3EF4" w:rsidRPr="00492A6A">
        <w:rPr>
          <w:rFonts w:ascii="Times New Roman" w:hAnsi="Times New Roman"/>
          <w:sz w:val="26"/>
          <w:szCs w:val="26"/>
        </w:rPr>
        <w:t>директор</w:t>
      </w:r>
      <w:r w:rsidRPr="00492A6A">
        <w:rPr>
          <w:rFonts w:ascii="Times New Roman" w:hAnsi="Times New Roman"/>
          <w:sz w:val="26"/>
          <w:szCs w:val="26"/>
        </w:rPr>
        <w:t>а</w:t>
      </w:r>
      <w:r w:rsidR="001A3EF4" w:rsidRPr="00492A6A">
        <w:rPr>
          <w:rFonts w:ascii="Times New Roman" w:hAnsi="Times New Roman"/>
          <w:sz w:val="26"/>
          <w:szCs w:val="26"/>
        </w:rPr>
        <w:t xml:space="preserve"> департамента архитектуры, градостроительной деятельности и землепользования администрации Анивского </w:t>
      </w:r>
      <w:r w:rsidRPr="00492A6A">
        <w:rPr>
          <w:rFonts w:ascii="Times New Roman" w:hAnsi="Times New Roman"/>
          <w:sz w:val="26"/>
          <w:szCs w:val="26"/>
        </w:rPr>
        <w:t>муниципального</w:t>
      </w:r>
      <w:r w:rsidR="001A3EF4" w:rsidRPr="00492A6A">
        <w:rPr>
          <w:rFonts w:ascii="Times New Roman" w:hAnsi="Times New Roman"/>
          <w:sz w:val="26"/>
          <w:szCs w:val="26"/>
        </w:rPr>
        <w:t xml:space="preserve"> округа;</w:t>
      </w:r>
    </w:p>
    <w:p w:rsidR="001A3EF4" w:rsidRPr="00492A6A" w:rsidRDefault="00C37CC0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>К.С. Степанюк</w:t>
      </w:r>
      <w:r w:rsidR="001A3EF4" w:rsidRPr="00492A6A">
        <w:rPr>
          <w:rFonts w:ascii="Times New Roman" w:hAnsi="Times New Roman"/>
          <w:sz w:val="26"/>
          <w:szCs w:val="26"/>
        </w:rPr>
        <w:t xml:space="preserve"> – </w:t>
      </w:r>
      <w:r w:rsidRPr="00492A6A">
        <w:rPr>
          <w:rFonts w:ascii="Times New Roman" w:hAnsi="Times New Roman"/>
          <w:sz w:val="26"/>
          <w:szCs w:val="26"/>
        </w:rPr>
        <w:t xml:space="preserve">заместитель директора, </w:t>
      </w:r>
      <w:r w:rsidR="001A3EF4" w:rsidRPr="00492A6A">
        <w:rPr>
          <w:rFonts w:ascii="Times New Roman" w:hAnsi="Times New Roman"/>
          <w:sz w:val="26"/>
          <w:szCs w:val="26"/>
        </w:rPr>
        <w:t xml:space="preserve">главный архитектор администрации Анивского </w:t>
      </w:r>
      <w:r w:rsidRPr="00492A6A">
        <w:rPr>
          <w:rFonts w:ascii="Times New Roman" w:hAnsi="Times New Roman"/>
          <w:sz w:val="26"/>
          <w:szCs w:val="26"/>
        </w:rPr>
        <w:t>муниципального</w:t>
      </w:r>
      <w:r w:rsidR="001A3EF4" w:rsidRPr="00492A6A">
        <w:rPr>
          <w:rFonts w:ascii="Times New Roman" w:hAnsi="Times New Roman"/>
          <w:sz w:val="26"/>
          <w:szCs w:val="26"/>
        </w:rPr>
        <w:t xml:space="preserve"> округа;</w:t>
      </w:r>
    </w:p>
    <w:p w:rsidR="001A3EF4" w:rsidRPr="00492A6A" w:rsidRDefault="001A3EF4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А.В. Авенян – председатель Собрания Анивского </w:t>
      </w:r>
      <w:r w:rsidR="00C37CC0" w:rsidRPr="00492A6A">
        <w:rPr>
          <w:rFonts w:ascii="Times New Roman" w:hAnsi="Times New Roman"/>
          <w:sz w:val="26"/>
          <w:szCs w:val="26"/>
        </w:rPr>
        <w:t>муниципального</w:t>
      </w:r>
      <w:r w:rsidRPr="00492A6A">
        <w:rPr>
          <w:rFonts w:ascii="Times New Roman" w:hAnsi="Times New Roman"/>
          <w:sz w:val="26"/>
          <w:szCs w:val="26"/>
        </w:rPr>
        <w:t xml:space="preserve"> округа</w:t>
      </w:r>
      <w:r w:rsidR="00C62D06" w:rsidRPr="00492A6A">
        <w:rPr>
          <w:rFonts w:ascii="Times New Roman" w:hAnsi="Times New Roman"/>
          <w:sz w:val="26"/>
          <w:szCs w:val="26"/>
        </w:rPr>
        <w:t xml:space="preserve"> (по согласованию)</w:t>
      </w:r>
      <w:r w:rsidRPr="00492A6A">
        <w:rPr>
          <w:rFonts w:ascii="Times New Roman" w:hAnsi="Times New Roman"/>
          <w:sz w:val="26"/>
          <w:szCs w:val="26"/>
        </w:rPr>
        <w:t>;</w:t>
      </w:r>
    </w:p>
    <w:p w:rsidR="001A3EF4" w:rsidRPr="00492A6A" w:rsidRDefault="001A3EF4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6"/>
          <w:szCs w:val="26"/>
        </w:rPr>
      </w:pPr>
    </w:p>
    <w:p w:rsidR="001A3EF4" w:rsidRPr="00492A6A" w:rsidRDefault="001A3EF4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В.Е. Ильгин – председатель общественного совета Анивского </w:t>
      </w:r>
      <w:r w:rsidR="00C37CC0" w:rsidRPr="00492A6A">
        <w:rPr>
          <w:rFonts w:ascii="Times New Roman" w:hAnsi="Times New Roman"/>
          <w:sz w:val="26"/>
          <w:szCs w:val="26"/>
        </w:rPr>
        <w:t>муниципального</w:t>
      </w:r>
      <w:r w:rsidRPr="00492A6A">
        <w:rPr>
          <w:rFonts w:ascii="Times New Roman" w:hAnsi="Times New Roman"/>
          <w:sz w:val="26"/>
          <w:szCs w:val="26"/>
        </w:rPr>
        <w:t xml:space="preserve"> округа</w:t>
      </w:r>
      <w:r w:rsidR="00C62D06" w:rsidRPr="00492A6A">
        <w:rPr>
          <w:rFonts w:ascii="Times New Roman" w:hAnsi="Times New Roman"/>
          <w:sz w:val="26"/>
          <w:szCs w:val="26"/>
        </w:rPr>
        <w:t xml:space="preserve"> (по согласованию)</w:t>
      </w:r>
      <w:r w:rsidRPr="00492A6A">
        <w:rPr>
          <w:rFonts w:ascii="Times New Roman" w:hAnsi="Times New Roman"/>
          <w:sz w:val="26"/>
          <w:szCs w:val="26"/>
        </w:rPr>
        <w:t>.</w:t>
      </w:r>
    </w:p>
    <w:p w:rsidR="001A3EF4" w:rsidRDefault="001A3EF4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8"/>
          <w:szCs w:val="28"/>
        </w:rPr>
      </w:pPr>
    </w:p>
    <w:p w:rsidR="00CC2AE9" w:rsidRDefault="00CC2AE9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8"/>
          <w:szCs w:val="28"/>
        </w:rPr>
      </w:pPr>
    </w:p>
    <w:p w:rsidR="00CC2AE9" w:rsidRDefault="00CC2AE9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8"/>
          <w:szCs w:val="28"/>
        </w:rPr>
      </w:pPr>
    </w:p>
    <w:p w:rsidR="00CC2AE9" w:rsidRDefault="00CC2AE9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8"/>
          <w:szCs w:val="28"/>
        </w:rPr>
      </w:pPr>
    </w:p>
    <w:p w:rsidR="00CC2AE9" w:rsidRDefault="00CC2AE9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8"/>
          <w:szCs w:val="28"/>
        </w:rPr>
      </w:pPr>
    </w:p>
    <w:p w:rsidR="00CC2AE9" w:rsidRDefault="00CC2AE9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8"/>
          <w:szCs w:val="28"/>
        </w:rPr>
      </w:pPr>
    </w:p>
    <w:p w:rsidR="00CC2AE9" w:rsidRDefault="00CC2AE9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8"/>
          <w:szCs w:val="28"/>
        </w:rPr>
      </w:pPr>
    </w:p>
    <w:p w:rsidR="00CC2AE9" w:rsidRDefault="00CC2AE9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8"/>
          <w:szCs w:val="28"/>
        </w:rPr>
      </w:pPr>
    </w:p>
    <w:p w:rsidR="00492A6A" w:rsidRDefault="00492A6A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8"/>
          <w:szCs w:val="28"/>
        </w:rPr>
      </w:pPr>
    </w:p>
    <w:p w:rsidR="00492A6A" w:rsidRDefault="00492A6A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8"/>
          <w:szCs w:val="28"/>
        </w:rPr>
      </w:pPr>
    </w:p>
    <w:p w:rsidR="00492A6A" w:rsidRDefault="00492A6A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8"/>
          <w:szCs w:val="28"/>
        </w:rPr>
      </w:pPr>
    </w:p>
    <w:p w:rsidR="00492A6A" w:rsidRDefault="00492A6A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8"/>
          <w:szCs w:val="28"/>
        </w:rPr>
      </w:pPr>
    </w:p>
    <w:p w:rsidR="00492A6A" w:rsidRDefault="00492A6A" w:rsidP="00A5312E">
      <w:pPr>
        <w:spacing w:after="0" w:line="240" w:lineRule="auto"/>
        <w:ind w:left="2268" w:hanging="1842"/>
        <w:jc w:val="both"/>
        <w:rPr>
          <w:rFonts w:ascii="Times New Roman" w:hAnsi="Times New Roman"/>
          <w:sz w:val="28"/>
          <w:szCs w:val="28"/>
        </w:rPr>
      </w:pPr>
    </w:p>
    <w:p w:rsidR="00164DE9" w:rsidRDefault="00164DE9" w:rsidP="00A53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AE9" w:rsidRPr="00492A6A" w:rsidRDefault="00CC2AE9" w:rsidP="00A5312E">
      <w:pPr>
        <w:spacing w:after="0" w:line="240" w:lineRule="auto"/>
        <w:ind w:firstLine="241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</w:t>
      </w:r>
      <w:r w:rsidRPr="00492A6A">
        <w:rPr>
          <w:rFonts w:ascii="Times New Roman" w:hAnsi="Times New Roman"/>
          <w:sz w:val="26"/>
          <w:szCs w:val="26"/>
        </w:rPr>
        <w:t xml:space="preserve">Приложение № </w:t>
      </w:r>
      <w:r w:rsidR="00430E7D" w:rsidRPr="00492A6A">
        <w:rPr>
          <w:rFonts w:ascii="Times New Roman" w:hAnsi="Times New Roman"/>
          <w:sz w:val="26"/>
          <w:szCs w:val="26"/>
        </w:rPr>
        <w:t>2</w:t>
      </w:r>
    </w:p>
    <w:p w:rsidR="00CC2AE9" w:rsidRPr="00492A6A" w:rsidRDefault="00CC2AE9" w:rsidP="00A5312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CC2AE9" w:rsidRPr="00492A6A" w:rsidRDefault="00CC2AE9" w:rsidP="00A5312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Анивского </w:t>
      </w:r>
      <w:r w:rsidR="00B450B7" w:rsidRPr="00492A6A">
        <w:rPr>
          <w:rFonts w:ascii="Times New Roman" w:hAnsi="Times New Roman"/>
          <w:sz w:val="26"/>
          <w:szCs w:val="26"/>
        </w:rPr>
        <w:t>муниципального</w:t>
      </w:r>
      <w:r w:rsidRPr="00492A6A">
        <w:rPr>
          <w:rFonts w:ascii="Times New Roman" w:hAnsi="Times New Roman"/>
          <w:sz w:val="26"/>
          <w:szCs w:val="26"/>
        </w:rPr>
        <w:t xml:space="preserve"> округа</w:t>
      </w:r>
    </w:p>
    <w:p w:rsidR="00CC2AE9" w:rsidRPr="00492A6A" w:rsidRDefault="00CC2AE9" w:rsidP="00A5312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от </w:t>
      </w:r>
      <w:r w:rsidR="00492A6A" w:rsidRPr="00492A6A">
        <w:rPr>
          <w:rFonts w:ascii="Times New Roman" w:hAnsi="Times New Roman"/>
          <w:sz w:val="26"/>
          <w:szCs w:val="26"/>
        </w:rPr>
        <w:t>13 марта 2025 г. № 709-па</w:t>
      </w:r>
    </w:p>
    <w:p w:rsidR="00CC2AE9" w:rsidRPr="00492A6A" w:rsidRDefault="00CC2AE9" w:rsidP="00A5312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C2AE9" w:rsidRPr="00492A6A" w:rsidRDefault="00CC2AE9" w:rsidP="00A5312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06AC2" w:rsidRPr="00492A6A" w:rsidRDefault="00406AC2" w:rsidP="00A5312E">
      <w:pPr>
        <w:pStyle w:val="1"/>
        <w:spacing w:line="240" w:lineRule="auto"/>
        <w:ind w:right="67"/>
        <w:rPr>
          <w:sz w:val="26"/>
          <w:szCs w:val="26"/>
        </w:rPr>
      </w:pPr>
      <w:r w:rsidRPr="00492A6A">
        <w:rPr>
          <w:sz w:val="26"/>
          <w:szCs w:val="26"/>
        </w:rPr>
        <w:t xml:space="preserve">ПОЛОЖЕНИЕ об общественной комиссии по проведению общественных обсуждений проектов создания комфортной городской среды </w:t>
      </w:r>
    </w:p>
    <w:p w:rsidR="00CC2AE9" w:rsidRPr="00492A6A" w:rsidRDefault="00CC2AE9" w:rsidP="00A5312E">
      <w:pPr>
        <w:spacing w:after="0" w:line="240" w:lineRule="auto"/>
        <w:ind w:left="2268" w:hanging="1842"/>
        <w:jc w:val="right"/>
        <w:rPr>
          <w:rFonts w:ascii="Times New Roman" w:hAnsi="Times New Roman"/>
          <w:sz w:val="26"/>
          <w:szCs w:val="26"/>
        </w:rPr>
      </w:pPr>
    </w:p>
    <w:p w:rsidR="00406AC2" w:rsidRPr="00492A6A" w:rsidRDefault="00406AC2" w:rsidP="00492A6A">
      <w:pPr>
        <w:numPr>
          <w:ilvl w:val="0"/>
          <w:numId w:val="3"/>
        </w:numPr>
        <w:tabs>
          <w:tab w:val="left" w:pos="1134"/>
        </w:tabs>
        <w:spacing w:after="16" w:line="240" w:lineRule="auto"/>
        <w:ind w:firstLine="699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Общественная комиссия по проведению общественных обсуждений проектов создания комфортной городской среды (далее – Комиссия) осуществляет свою деятельность в соответствии с настоящим Положением. </w:t>
      </w:r>
    </w:p>
    <w:p w:rsidR="00406AC2" w:rsidRPr="00492A6A" w:rsidRDefault="00406AC2" w:rsidP="00492A6A">
      <w:pPr>
        <w:numPr>
          <w:ilvl w:val="0"/>
          <w:numId w:val="3"/>
        </w:numPr>
        <w:tabs>
          <w:tab w:val="left" w:pos="1134"/>
        </w:tabs>
        <w:spacing w:after="16" w:line="240" w:lineRule="auto"/>
        <w:ind w:firstLine="699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Руководство Комиссией осуществляет председатель, а в случае отсутствия председателя Комиссии обязанности по организации и проведению заседания Комиссии возлагаются на его заместителя. </w:t>
      </w:r>
    </w:p>
    <w:p w:rsidR="00406AC2" w:rsidRPr="00492A6A" w:rsidRDefault="00406AC2" w:rsidP="00492A6A">
      <w:pPr>
        <w:numPr>
          <w:ilvl w:val="0"/>
          <w:numId w:val="3"/>
        </w:numPr>
        <w:tabs>
          <w:tab w:val="left" w:pos="1134"/>
        </w:tabs>
        <w:spacing w:after="16" w:line="240" w:lineRule="auto"/>
        <w:ind w:firstLine="699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Заседание Комиссии считается правомочным, если на нем присутствует более 50% членов Комиссии. </w:t>
      </w:r>
    </w:p>
    <w:p w:rsidR="002F2DE7" w:rsidRPr="00492A6A" w:rsidRDefault="00406AC2" w:rsidP="00492A6A">
      <w:pPr>
        <w:numPr>
          <w:ilvl w:val="0"/>
          <w:numId w:val="3"/>
        </w:numPr>
        <w:tabs>
          <w:tab w:val="left" w:pos="1134"/>
        </w:tabs>
        <w:spacing w:after="16" w:line="240" w:lineRule="auto"/>
        <w:ind w:firstLine="699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Решения Комиссии принимаются простым большинством голосов присутствующих на заседании членов Комиссии путем открытого голосования.  </w:t>
      </w:r>
    </w:p>
    <w:p w:rsidR="00406AC2" w:rsidRPr="00492A6A" w:rsidRDefault="00406AC2" w:rsidP="00492A6A">
      <w:pPr>
        <w:tabs>
          <w:tab w:val="left" w:pos="1134"/>
        </w:tabs>
        <w:spacing w:after="16" w:line="240" w:lineRule="auto"/>
        <w:ind w:firstLine="699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5. Если число голосов «за» и «против» при принятии решения равно, решающим является голос председателя Комиссии. </w:t>
      </w:r>
    </w:p>
    <w:p w:rsidR="00406AC2" w:rsidRPr="00492A6A" w:rsidRDefault="00406AC2" w:rsidP="00492A6A">
      <w:pPr>
        <w:numPr>
          <w:ilvl w:val="0"/>
          <w:numId w:val="4"/>
        </w:numPr>
        <w:tabs>
          <w:tab w:val="left" w:pos="1134"/>
        </w:tabs>
        <w:spacing w:after="16" w:line="240" w:lineRule="auto"/>
        <w:ind w:right="79" w:firstLine="699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Решения Комиссии в день их принятия оформляются Протоколом, который подписывается председателем Комиссии и секретарем. Протокол заседания ведет секретарь Комиссии. </w:t>
      </w:r>
    </w:p>
    <w:p w:rsidR="00406AC2" w:rsidRPr="00492A6A" w:rsidRDefault="00406AC2" w:rsidP="00492A6A">
      <w:pPr>
        <w:numPr>
          <w:ilvl w:val="0"/>
          <w:numId w:val="4"/>
        </w:numPr>
        <w:tabs>
          <w:tab w:val="left" w:pos="1134"/>
        </w:tabs>
        <w:spacing w:after="16" w:line="240" w:lineRule="auto"/>
        <w:ind w:right="79" w:firstLine="699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Протокол заседания Комиссии публикуется в средствах массовой информации и на официальном сайте администрации </w:t>
      </w:r>
      <w:r w:rsidR="00120867" w:rsidRPr="00492A6A">
        <w:rPr>
          <w:rFonts w:ascii="Times New Roman" w:hAnsi="Times New Roman"/>
          <w:sz w:val="26"/>
          <w:szCs w:val="26"/>
        </w:rPr>
        <w:t>Анивск</w:t>
      </w:r>
      <w:r w:rsidR="00B450B7" w:rsidRPr="00492A6A">
        <w:rPr>
          <w:rFonts w:ascii="Times New Roman" w:hAnsi="Times New Roman"/>
          <w:sz w:val="26"/>
          <w:szCs w:val="26"/>
        </w:rPr>
        <w:t>ого</w:t>
      </w:r>
      <w:r w:rsidR="00120867" w:rsidRPr="00492A6A">
        <w:rPr>
          <w:rFonts w:ascii="Times New Roman" w:hAnsi="Times New Roman"/>
          <w:sz w:val="26"/>
          <w:szCs w:val="26"/>
        </w:rPr>
        <w:t xml:space="preserve"> </w:t>
      </w:r>
      <w:r w:rsidR="00B450B7" w:rsidRPr="00492A6A">
        <w:rPr>
          <w:rFonts w:ascii="Times New Roman" w:hAnsi="Times New Roman"/>
          <w:sz w:val="26"/>
          <w:szCs w:val="26"/>
        </w:rPr>
        <w:t>муниципального</w:t>
      </w:r>
      <w:r w:rsidR="00120867" w:rsidRPr="00492A6A">
        <w:rPr>
          <w:rFonts w:ascii="Times New Roman" w:hAnsi="Times New Roman"/>
          <w:sz w:val="26"/>
          <w:szCs w:val="26"/>
        </w:rPr>
        <w:t xml:space="preserve"> округ</w:t>
      </w:r>
      <w:r w:rsidR="00B450B7" w:rsidRPr="00492A6A">
        <w:rPr>
          <w:rFonts w:ascii="Times New Roman" w:hAnsi="Times New Roman"/>
          <w:sz w:val="26"/>
          <w:szCs w:val="26"/>
        </w:rPr>
        <w:t>а</w:t>
      </w:r>
      <w:r w:rsidRPr="00492A6A">
        <w:rPr>
          <w:rFonts w:ascii="Times New Roman" w:hAnsi="Times New Roman"/>
          <w:sz w:val="26"/>
          <w:szCs w:val="26"/>
        </w:rPr>
        <w:t xml:space="preserve">. </w:t>
      </w:r>
    </w:p>
    <w:p w:rsidR="00485708" w:rsidRPr="00492A6A" w:rsidRDefault="00485708" w:rsidP="00A5312E">
      <w:pPr>
        <w:spacing w:after="16" w:line="240" w:lineRule="auto"/>
        <w:ind w:right="79"/>
        <w:jc w:val="both"/>
        <w:rPr>
          <w:rFonts w:ascii="Times New Roman" w:hAnsi="Times New Roman"/>
          <w:sz w:val="26"/>
          <w:szCs w:val="26"/>
        </w:rPr>
      </w:pPr>
    </w:p>
    <w:p w:rsidR="00485708" w:rsidRPr="00492A6A" w:rsidRDefault="00485708" w:rsidP="00A5312E">
      <w:pPr>
        <w:spacing w:after="16" w:line="240" w:lineRule="auto"/>
        <w:ind w:right="79"/>
        <w:jc w:val="both"/>
        <w:rPr>
          <w:rFonts w:ascii="Times New Roman" w:hAnsi="Times New Roman"/>
          <w:sz w:val="26"/>
          <w:szCs w:val="26"/>
        </w:rPr>
      </w:pPr>
    </w:p>
    <w:p w:rsidR="0035169D" w:rsidRPr="00492A6A" w:rsidRDefault="0035169D" w:rsidP="00A5312E">
      <w:pPr>
        <w:spacing w:after="16" w:line="240" w:lineRule="auto"/>
        <w:ind w:right="79"/>
        <w:jc w:val="both"/>
        <w:rPr>
          <w:rFonts w:ascii="Times New Roman" w:hAnsi="Times New Roman"/>
          <w:sz w:val="26"/>
          <w:szCs w:val="26"/>
        </w:rPr>
      </w:pPr>
    </w:p>
    <w:p w:rsidR="00436BCB" w:rsidRDefault="00436BCB" w:rsidP="00A5312E">
      <w:pPr>
        <w:spacing w:after="0" w:line="240" w:lineRule="auto"/>
        <w:ind w:firstLine="2410"/>
        <w:jc w:val="right"/>
        <w:rPr>
          <w:rFonts w:ascii="Times New Roman" w:hAnsi="Times New Roman"/>
          <w:sz w:val="28"/>
          <w:szCs w:val="28"/>
        </w:rPr>
      </w:pPr>
    </w:p>
    <w:p w:rsidR="00F97D3F" w:rsidRDefault="00F97D3F" w:rsidP="00A5312E">
      <w:pPr>
        <w:spacing w:after="0" w:line="240" w:lineRule="auto"/>
        <w:ind w:firstLine="2410"/>
        <w:jc w:val="right"/>
        <w:rPr>
          <w:rFonts w:ascii="Times New Roman" w:hAnsi="Times New Roman"/>
          <w:sz w:val="28"/>
          <w:szCs w:val="28"/>
        </w:rPr>
      </w:pPr>
    </w:p>
    <w:p w:rsidR="00F97D3F" w:rsidRDefault="00F97D3F" w:rsidP="00A5312E">
      <w:pPr>
        <w:spacing w:after="0" w:line="240" w:lineRule="auto"/>
        <w:ind w:firstLine="2410"/>
        <w:jc w:val="right"/>
        <w:rPr>
          <w:rFonts w:ascii="Times New Roman" w:hAnsi="Times New Roman"/>
          <w:sz w:val="28"/>
          <w:szCs w:val="28"/>
        </w:rPr>
      </w:pPr>
    </w:p>
    <w:p w:rsidR="00F97D3F" w:rsidRDefault="00F97D3F" w:rsidP="00A5312E">
      <w:pPr>
        <w:spacing w:after="0" w:line="240" w:lineRule="auto"/>
        <w:ind w:firstLine="2410"/>
        <w:jc w:val="right"/>
        <w:rPr>
          <w:rFonts w:ascii="Times New Roman" w:hAnsi="Times New Roman"/>
          <w:sz w:val="28"/>
          <w:szCs w:val="28"/>
        </w:rPr>
      </w:pPr>
    </w:p>
    <w:p w:rsidR="00F97D3F" w:rsidRDefault="00F97D3F" w:rsidP="00A5312E">
      <w:pPr>
        <w:spacing w:after="0" w:line="240" w:lineRule="auto"/>
        <w:ind w:firstLine="2410"/>
        <w:jc w:val="right"/>
        <w:rPr>
          <w:rFonts w:ascii="Times New Roman" w:hAnsi="Times New Roman"/>
          <w:sz w:val="28"/>
          <w:szCs w:val="28"/>
        </w:rPr>
      </w:pPr>
    </w:p>
    <w:p w:rsidR="00492A6A" w:rsidRDefault="00492A6A" w:rsidP="00A5312E">
      <w:pPr>
        <w:spacing w:after="0" w:line="240" w:lineRule="auto"/>
        <w:ind w:firstLine="2410"/>
        <w:jc w:val="right"/>
        <w:rPr>
          <w:rFonts w:ascii="Times New Roman" w:hAnsi="Times New Roman"/>
          <w:sz w:val="28"/>
          <w:szCs w:val="28"/>
        </w:rPr>
      </w:pPr>
    </w:p>
    <w:p w:rsidR="00492A6A" w:rsidRDefault="00492A6A" w:rsidP="00A5312E">
      <w:pPr>
        <w:spacing w:after="0" w:line="240" w:lineRule="auto"/>
        <w:ind w:firstLine="2410"/>
        <w:jc w:val="right"/>
        <w:rPr>
          <w:rFonts w:ascii="Times New Roman" w:hAnsi="Times New Roman"/>
          <w:sz w:val="28"/>
          <w:szCs w:val="28"/>
        </w:rPr>
      </w:pPr>
    </w:p>
    <w:p w:rsidR="00492A6A" w:rsidRDefault="00492A6A" w:rsidP="00A5312E">
      <w:pPr>
        <w:spacing w:after="0" w:line="240" w:lineRule="auto"/>
        <w:ind w:firstLine="2410"/>
        <w:jc w:val="right"/>
        <w:rPr>
          <w:rFonts w:ascii="Times New Roman" w:hAnsi="Times New Roman"/>
          <w:sz w:val="28"/>
          <w:szCs w:val="28"/>
        </w:rPr>
      </w:pPr>
    </w:p>
    <w:p w:rsidR="00492A6A" w:rsidRDefault="00492A6A" w:rsidP="00A5312E">
      <w:pPr>
        <w:spacing w:after="0" w:line="240" w:lineRule="auto"/>
        <w:ind w:firstLine="2410"/>
        <w:jc w:val="right"/>
        <w:rPr>
          <w:rFonts w:ascii="Times New Roman" w:hAnsi="Times New Roman"/>
          <w:sz w:val="28"/>
          <w:szCs w:val="28"/>
        </w:rPr>
      </w:pPr>
    </w:p>
    <w:p w:rsidR="00492A6A" w:rsidRDefault="00492A6A" w:rsidP="00A5312E">
      <w:pPr>
        <w:spacing w:after="0" w:line="240" w:lineRule="auto"/>
        <w:ind w:firstLine="2410"/>
        <w:jc w:val="right"/>
        <w:rPr>
          <w:rFonts w:ascii="Times New Roman" w:hAnsi="Times New Roman"/>
          <w:sz w:val="28"/>
          <w:szCs w:val="28"/>
        </w:rPr>
      </w:pPr>
    </w:p>
    <w:p w:rsidR="00F97D3F" w:rsidRDefault="00F97D3F" w:rsidP="00A5312E">
      <w:pPr>
        <w:spacing w:after="0" w:line="240" w:lineRule="auto"/>
        <w:ind w:firstLine="2410"/>
        <w:jc w:val="right"/>
        <w:rPr>
          <w:rFonts w:ascii="Times New Roman" w:hAnsi="Times New Roman"/>
          <w:sz w:val="28"/>
          <w:szCs w:val="28"/>
        </w:rPr>
      </w:pPr>
    </w:p>
    <w:p w:rsidR="00F97D3F" w:rsidRDefault="00F97D3F" w:rsidP="00A5312E">
      <w:pPr>
        <w:spacing w:after="0" w:line="240" w:lineRule="auto"/>
        <w:ind w:firstLine="2410"/>
        <w:jc w:val="right"/>
        <w:rPr>
          <w:rFonts w:ascii="Times New Roman" w:hAnsi="Times New Roman"/>
          <w:sz w:val="28"/>
          <w:szCs w:val="28"/>
        </w:rPr>
      </w:pPr>
    </w:p>
    <w:p w:rsidR="00F97D3F" w:rsidRDefault="00F97D3F" w:rsidP="00A5312E">
      <w:pPr>
        <w:spacing w:after="0" w:line="240" w:lineRule="auto"/>
        <w:ind w:firstLine="2410"/>
        <w:jc w:val="right"/>
        <w:rPr>
          <w:rFonts w:ascii="Times New Roman" w:hAnsi="Times New Roman"/>
          <w:sz w:val="28"/>
          <w:szCs w:val="28"/>
        </w:rPr>
      </w:pPr>
    </w:p>
    <w:p w:rsidR="00F97D3F" w:rsidRDefault="00F97D3F" w:rsidP="00A5312E">
      <w:pPr>
        <w:spacing w:after="0" w:line="240" w:lineRule="auto"/>
        <w:ind w:firstLine="2410"/>
        <w:jc w:val="right"/>
        <w:rPr>
          <w:rFonts w:ascii="Times New Roman" w:hAnsi="Times New Roman"/>
          <w:sz w:val="28"/>
          <w:szCs w:val="28"/>
        </w:rPr>
      </w:pPr>
    </w:p>
    <w:p w:rsidR="00F97D3F" w:rsidRDefault="00F97D3F" w:rsidP="00A5312E">
      <w:pPr>
        <w:spacing w:after="0" w:line="240" w:lineRule="auto"/>
        <w:ind w:firstLine="2410"/>
        <w:jc w:val="right"/>
        <w:rPr>
          <w:rFonts w:ascii="Times New Roman" w:hAnsi="Times New Roman"/>
          <w:sz w:val="28"/>
          <w:szCs w:val="28"/>
        </w:rPr>
      </w:pPr>
    </w:p>
    <w:p w:rsidR="00F97D3F" w:rsidRDefault="00F97D3F" w:rsidP="00A5312E">
      <w:pPr>
        <w:spacing w:after="0" w:line="240" w:lineRule="auto"/>
        <w:ind w:firstLine="2410"/>
        <w:jc w:val="right"/>
        <w:rPr>
          <w:rFonts w:ascii="Times New Roman" w:hAnsi="Times New Roman"/>
          <w:sz w:val="28"/>
          <w:szCs w:val="28"/>
        </w:rPr>
      </w:pPr>
    </w:p>
    <w:p w:rsidR="00430E7D" w:rsidRPr="00492A6A" w:rsidRDefault="00430E7D" w:rsidP="00A5312E">
      <w:pPr>
        <w:spacing w:after="0" w:line="240" w:lineRule="auto"/>
        <w:ind w:firstLine="241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Pr="00492A6A">
        <w:rPr>
          <w:rFonts w:ascii="Times New Roman" w:hAnsi="Times New Roman"/>
          <w:sz w:val="26"/>
          <w:szCs w:val="26"/>
        </w:rPr>
        <w:t>Приложение № 3</w:t>
      </w:r>
    </w:p>
    <w:p w:rsidR="00430E7D" w:rsidRPr="00492A6A" w:rsidRDefault="00430E7D" w:rsidP="00A5312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430E7D" w:rsidRPr="00492A6A" w:rsidRDefault="00430E7D" w:rsidP="00A5312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Анивского </w:t>
      </w:r>
      <w:r w:rsidR="002643D9" w:rsidRPr="00492A6A">
        <w:rPr>
          <w:rFonts w:ascii="Times New Roman" w:hAnsi="Times New Roman"/>
          <w:sz w:val="26"/>
          <w:szCs w:val="26"/>
        </w:rPr>
        <w:t>муниципального</w:t>
      </w:r>
      <w:r w:rsidRPr="00492A6A">
        <w:rPr>
          <w:rFonts w:ascii="Times New Roman" w:hAnsi="Times New Roman"/>
          <w:sz w:val="26"/>
          <w:szCs w:val="26"/>
        </w:rPr>
        <w:t xml:space="preserve"> округа</w:t>
      </w:r>
    </w:p>
    <w:p w:rsidR="00430E7D" w:rsidRPr="00492A6A" w:rsidRDefault="00430E7D" w:rsidP="00A5312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от </w:t>
      </w:r>
      <w:r w:rsidR="00492A6A" w:rsidRPr="00492A6A">
        <w:rPr>
          <w:rFonts w:ascii="Times New Roman" w:hAnsi="Times New Roman"/>
          <w:sz w:val="26"/>
          <w:szCs w:val="26"/>
        </w:rPr>
        <w:t>13 марта 2025 г. № 709-па</w:t>
      </w:r>
    </w:p>
    <w:p w:rsidR="00430E7D" w:rsidRPr="00492A6A" w:rsidRDefault="00430E7D" w:rsidP="00A5312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30E7D" w:rsidRPr="00492A6A" w:rsidRDefault="00430E7D" w:rsidP="00A5312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14ACD" w:rsidRPr="00492A6A" w:rsidRDefault="00114ACD" w:rsidP="00A5312E">
      <w:pPr>
        <w:pStyle w:val="1"/>
        <w:spacing w:line="240" w:lineRule="auto"/>
        <w:ind w:right="73"/>
        <w:rPr>
          <w:sz w:val="26"/>
          <w:szCs w:val="26"/>
        </w:rPr>
      </w:pPr>
      <w:r w:rsidRPr="00492A6A">
        <w:rPr>
          <w:sz w:val="26"/>
          <w:szCs w:val="26"/>
        </w:rPr>
        <w:t xml:space="preserve">ПОРЯДОК проведения общественных обсуждений проектов создания комфортной городской среды </w:t>
      </w:r>
    </w:p>
    <w:p w:rsidR="00485708" w:rsidRPr="00492A6A" w:rsidRDefault="00485708" w:rsidP="00A5312E">
      <w:pPr>
        <w:spacing w:after="16" w:line="240" w:lineRule="auto"/>
        <w:ind w:right="79"/>
        <w:jc w:val="both"/>
        <w:rPr>
          <w:rFonts w:ascii="Times New Roman" w:hAnsi="Times New Roman"/>
          <w:sz w:val="26"/>
          <w:szCs w:val="26"/>
        </w:rPr>
      </w:pPr>
    </w:p>
    <w:p w:rsidR="00EB77FC" w:rsidRPr="00492A6A" w:rsidRDefault="00EB77FC" w:rsidP="00A5312E">
      <w:pPr>
        <w:numPr>
          <w:ilvl w:val="0"/>
          <w:numId w:val="5"/>
        </w:numPr>
        <w:spacing w:after="220" w:line="240" w:lineRule="auto"/>
        <w:ind w:right="71" w:hanging="281"/>
        <w:jc w:val="center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Общие положения </w:t>
      </w:r>
    </w:p>
    <w:p w:rsidR="00EB77FC" w:rsidRPr="00492A6A" w:rsidRDefault="00EB77FC" w:rsidP="00492A6A">
      <w:pPr>
        <w:numPr>
          <w:ilvl w:val="1"/>
          <w:numId w:val="5"/>
        </w:numPr>
        <w:tabs>
          <w:tab w:val="left" w:pos="1134"/>
        </w:tabs>
        <w:spacing w:after="16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Настоящий порядок разработан на основании постановления Правительства Российской Федерации от 07.03.2018 № 237 «О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 и направлен на реализацию права граждан Российской Федерации на осуществление местного самоуправления посредством участия в общественном обсуждении проектов создания комфортной городской среды. </w:t>
      </w:r>
    </w:p>
    <w:p w:rsidR="00EB77FC" w:rsidRPr="00492A6A" w:rsidRDefault="00EB77FC" w:rsidP="00492A6A">
      <w:pPr>
        <w:numPr>
          <w:ilvl w:val="1"/>
          <w:numId w:val="5"/>
        </w:numPr>
        <w:tabs>
          <w:tab w:val="left" w:pos="1134"/>
        </w:tabs>
        <w:spacing w:after="16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Общественное обсуждение проводится по инициативе администрации </w:t>
      </w:r>
      <w:r w:rsidR="00700FBC" w:rsidRPr="00492A6A">
        <w:rPr>
          <w:rFonts w:ascii="Times New Roman" w:hAnsi="Times New Roman"/>
          <w:sz w:val="26"/>
          <w:szCs w:val="26"/>
        </w:rPr>
        <w:t>Анивск</w:t>
      </w:r>
      <w:r w:rsidR="00252BD2" w:rsidRPr="00492A6A">
        <w:rPr>
          <w:rFonts w:ascii="Times New Roman" w:hAnsi="Times New Roman"/>
          <w:sz w:val="26"/>
          <w:szCs w:val="26"/>
        </w:rPr>
        <w:t>ого</w:t>
      </w:r>
      <w:r w:rsidR="00700FBC" w:rsidRPr="00492A6A">
        <w:rPr>
          <w:rFonts w:ascii="Times New Roman" w:hAnsi="Times New Roman"/>
          <w:sz w:val="26"/>
          <w:szCs w:val="26"/>
        </w:rPr>
        <w:t xml:space="preserve"> </w:t>
      </w:r>
      <w:r w:rsidR="00252BD2" w:rsidRPr="00492A6A">
        <w:rPr>
          <w:rFonts w:ascii="Times New Roman" w:hAnsi="Times New Roman"/>
          <w:sz w:val="26"/>
          <w:szCs w:val="26"/>
        </w:rPr>
        <w:t>муниципального</w:t>
      </w:r>
      <w:r w:rsidR="00700FBC" w:rsidRPr="00492A6A">
        <w:rPr>
          <w:rFonts w:ascii="Times New Roman" w:hAnsi="Times New Roman"/>
          <w:sz w:val="26"/>
          <w:szCs w:val="26"/>
        </w:rPr>
        <w:t xml:space="preserve"> округ</w:t>
      </w:r>
      <w:r w:rsidR="00252BD2" w:rsidRPr="00492A6A">
        <w:rPr>
          <w:rFonts w:ascii="Times New Roman" w:hAnsi="Times New Roman"/>
          <w:sz w:val="26"/>
          <w:szCs w:val="26"/>
        </w:rPr>
        <w:t>а</w:t>
      </w:r>
      <w:r w:rsidRPr="00492A6A">
        <w:rPr>
          <w:rFonts w:ascii="Times New Roman" w:hAnsi="Times New Roman"/>
          <w:sz w:val="26"/>
          <w:szCs w:val="26"/>
        </w:rPr>
        <w:t xml:space="preserve">. </w:t>
      </w:r>
    </w:p>
    <w:p w:rsidR="00EB77FC" w:rsidRPr="00492A6A" w:rsidRDefault="00EB77FC" w:rsidP="00492A6A">
      <w:pPr>
        <w:numPr>
          <w:ilvl w:val="1"/>
          <w:numId w:val="5"/>
        </w:numPr>
        <w:tabs>
          <w:tab w:val="left" w:pos="1134"/>
        </w:tabs>
        <w:spacing w:after="16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Срок проведения общественного обсуждения составляет не менее 10 календарных дней. </w:t>
      </w:r>
    </w:p>
    <w:p w:rsidR="00AC7D7A" w:rsidRPr="00492A6A" w:rsidRDefault="00AC7D7A" w:rsidP="00492A6A">
      <w:pPr>
        <w:tabs>
          <w:tab w:val="left" w:pos="1134"/>
        </w:tabs>
        <w:spacing w:after="16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EB77FC" w:rsidRPr="00492A6A" w:rsidRDefault="00EB77FC" w:rsidP="00492A6A">
      <w:pPr>
        <w:numPr>
          <w:ilvl w:val="0"/>
          <w:numId w:val="5"/>
        </w:numPr>
        <w:tabs>
          <w:tab w:val="left" w:pos="1134"/>
        </w:tabs>
        <w:spacing w:after="274" w:line="240" w:lineRule="auto"/>
        <w:ind w:right="71" w:hanging="281"/>
        <w:jc w:val="center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Принципы проведения общественного обсуждения </w:t>
      </w:r>
    </w:p>
    <w:p w:rsidR="00EB77FC" w:rsidRPr="00492A6A" w:rsidRDefault="00EB77FC" w:rsidP="00492A6A">
      <w:pPr>
        <w:numPr>
          <w:ilvl w:val="1"/>
          <w:numId w:val="5"/>
        </w:numPr>
        <w:tabs>
          <w:tab w:val="left" w:pos="1134"/>
        </w:tabs>
        <w:spacing w:after="159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Основными принципами проведения общественного обсуждения являются: </w:t>
      </w:r>
    </w:p>
    <w:p w:rsidR="00EB77FC" w:rsidRPr="00492A6A" w:rsidRDefault="00EB77FC" w:rsidP="00492A6A">
      <w:pPr>
        <w:numPr>
          <w:ilvl w:val="0"/>
          <w:numId w:val="6"/>
        </w:numPr>
        <w:tabs>
          <w:tab w:val="left" w:pos="1134"/>
        </w:tabs>
        <w:spacing w:after="160" w:line="240" w:lineRule="auto"/>
        <w:ind w:firstLine="546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всеобщность общественного обсуждения; </w:t>
      </w:r>
    </w:p>
    <w:p w:rsidR="00EB77FC" w:rsidRPr="00492A6A" w:rsidRDefault="00EB77FC" w:rsidP="00492A6A">
      <w:pPr>
        <w:numPr>
          <w:ilvl w:val="0"/>
          <w:numId w:val="6"/>
        </w:numPr>
        <w:tabs>
          <w:tab w:val="left" w:pos="1134"/>
        </w:tabs>
        <w:spacing w:after="1" w:line="240" w:lineRule="auto"/>
        <w:ind w:firstLine="546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>равенство прав граждан на участие</w:t>
      </w:r>
      <w:r w:rsidR="005E1852" w:rsidRPr="00492A6A">
        <w:rPr>
          <w:rFonts w:ascii="Times New Roman" w:hAnsi="Times New Roman"/>
          <w:sz w:val="26"/>
          <w:szCs w:val="26"/>
        </w:rPr>
        <w:t xml:space="preserve"> в общественном обсуждении;</w:t>
      </w:r>
      <w:r w:rsidR="00A26E64" w:rsidRPr="00492A6A">
        <w:rPr>
          <w:rFonts w:ascii="Times New Roman" w:hAnsi="Times New Roman"/>
          <w:sz w:val="26"/>
          <w:szCs w:val="26"/>
        </w:rPr>
        <w:t xml:space="preserve"> </w:t>
      </w:r>
      <w:r w:rsidR="00A26E64" w:rsidRPr="00492A6A">
        <w:rPr>
          <w:rFonts w:ascii="Times New Roman" w:hAnsi="Times New Roman"/>
          <w:sz w:val="26"/>
          <w:szCs w:val="26"/>
        </w:rPr>
        <w:tab/>
      </w:r>
      <w:r w:rsidRPr="00492A6A">
        <w:rPr>
          <w:rFonts w:ascii="Times New Roman" w:hAnsi="Times New Roman"/>
          <w:sz w:val="26"/>
          <w:szCs w:val="26"/>
        </w:rPr>
        <w:t xml:space="preserve">- свобода волеизъявления, объективность и гласность проведения общественного обсуждения; </w:t>
      </w:r>
    </w:p>
    <w:p w:rsidR="00EB77FC" w:rsidRPr="00492A6A" w:rsidRDefault="00EB77FC" w:rsidP="00492A6A">
      <w:pPr>
        <w:numPr>
          <w:ilvl w:val="0"/>
          <w:numId w:val="6"/>
        </w:numPr>
        <w:tabs>
          <w:tab w:val="left" w:pos="1134"/>
        </w:tabs>
        <w:spacing w:after="16" w:line="240" w:lineRule="auto"/>
        <w:ind w:firstLine="546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обязательность рассмотрения предложений, поступивших в ходе общественного обсуждения; </w:t>
      </w:r>
    </w:p>
    <w:p w:rsidR="00EB77FC" w:rsidRPr="00492A6A" w:rsidRDefault="00EB77FC" w:rsidP="00492A6A">
      <w:pPr>
        <w:numPr>
          <w:ilvl w:val="0"/>
          <w:numId w:val="6"/>
        </w:numPr>
        <w:tabs>
          <w:tab w:val="left" w:pos="1134"/>
        </w:tabs>
        <w:spacing w:after="16" w:line="240" w:lineRule="auto"/>
        <w:ind w:firstLine="546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обоснованность решений, принимаемых по результатам общественного обсуждения. </w:t>
      </w:r>
    </w:p>
    <w:p w:rsidR="00AC7D7A" w:rsidRPr="00492A6A" w:rsidRDefault="00AC7D7A" w:rsidP="00AC7D7A">
      <w:pPr>
        <w:spacing w:after="16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EB77FC" w:rsidRPr="00492A6A" w:rsidRDefault="00EB77FC" w:rsidP="00A5312E">
      <w:pPr>
        <w:spacing w:after="274" w:line="240" w:lineRule="auto"/>
        <w:ind w:right="77"/>
        <w:jc w:val="center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>3. Порядок проведения общественного обсуждения</w:t>
      </w:r>
    </w:p>
    <w:p w:rsidR="00EB77FC" w:rsidRPr="00492A6A" w:rsidRDefault="00EB77FC" w:rsidP="00492A6A">
      <w:pPr>
        <w:numPr>
          <w:ilvl w:val="1"/>
          <w:numId w:val="7"/>
        </w:numPr>
        <w:tabs>
          <w:tab w:val="left" w:pos="1134"/>
        </w:tabs>
        <w:spacing w:after="16" w:line="240" w:lineRule="auto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Организация и проведение общественного обсуждения возлагается на администрацию </w:t>
      </w:r>
      <w:r w:rsidR="00C237CA" w:rsidRPr="00492A6A">
        <w:rPr>
          <w:rFonts w:ascii="Times New Roman" w:hAnsi="Times New Roman"/>
          <w:sz w:val="26"/>
          <w:szCs w:val="26"/>
        </w:rPr>
        <w:t>Анивск</w:t>
      </w:r>
      <w:r w:rsidR="00102839" w:rsidRPr="00492A6A">
        <w:rPr>
          <w:rFonts w:ascii="Times New Roman" w:hAnsi="Times New Roman"/>
          <w:sz w:val="26"/>
          <w:szCs w:val="26"/>
        </w:rPr>
        <w:t>ого</w:t>
      </w:r>
      <w:r w:rsidR="00C237CA" w:rsidRPr="00492A6A">
        <w:rPr>
          <w:rFonts w:ascii="Times New Roman" w:hAnsi="Times New Roman"/>
          <w:sz w:val="26"/>
          <w:szCs w:val="26"/>
        </w:rPr>
        <w:t xml:space="preserve"> </w:t>
      </w:r>
      <w:r w:rsidR="00102839" w:rsidRPr="00492A6A">
        <w:rPr>
          <w:rFonts w:ascii="Times New Roman" w:hAnsi="Times New Roman"/>
          <w:sz w:val="26"/>
          <w:szCs w:val="26"/>
        </w:rPr>
        <w:t>муниципального</w:t>
      </w:r>
      <w:r w:rsidR="00C237CA" w:rsidRPr="00492A6A">
        <w:rPr>
          <w:rFonts w:ascii="Times New Roman" w:hAnsi="Times New Roman"/>
          <w:sz w:val="26"/>
          <w:szCs w:val="26"/>
        </w:rPr>
        <w:t xml:space="preserve"> округ</w:t>
      </w:r>
      <w:r w:rsidR="00102839" w:rsidRPr="00492A6A">
        <w:rPr>
          <w:rFonts w:ascii="Times New Roman" w:hAnsi="Times New Roman"/>
          <w:sz w:val="26"/>
          <w:szCs w:val="26"/>
        </w:rPr>
        <w:t>а.</w:t>
      </w:r>
      <w:r w:rsidRPr="00492A6A">
        <w:rPr>
          <w:rFonts w:ascii="Times New Roman" w:hAnsi="Times New Roman"/>
          <w:sz w:val="26"/>
          <w:szCs w:val="26"/>
        </w:rPr>
        <w:t xml:space="preserve"> </w:t>
      </w:r>
    </w:p>
    <w:p w:rsidR="00EB77FC" w:rsidRPr="00492A6A" w:rsidRDefault="00EB77FC" w:rsidP="00492A6A">
      <w:pPr>
        <w:numPr>
          <w:ilvl w:val="1"/>
          <w:numId w:val="7"/>
        </w:numPr>
        <w:tabs>
          <w:tab w:val="left" w:pos="1134"/>
        </w:tabs>
        <w:spacing w:after="16" w:line="240" w:lineRule="auto"/>
        <w:ind w:left="284" w:firstLine="436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Информация о проведении общественного обсуждения публикуется в средствах массовой информации. </w:t>
      </w:r>
    </w:p>
    <w:p w:rsidR="00EB77FC" w:rsidRPr="00492A6A" w:rsidRDefault="00EB77FC" w:rsidP="00492A6A">
      <w:pPr>
        <w:numPr>
          <w:ilvl w:val="1"/>
          <w:numId w:val="7"/>
        </w:numPr>
        <w:tabs>
          <w:tab w:val="left" w:pos="1134"/>
        </w:tabs>
        <w:spacing w:after="16" w:line="240" w:lineRule="auto"/>
        <w:ind w:left="284" w:firstLine="436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lastRenderedPageBreak/>
        <w:t xml:space="preserve">Общественные обсуждения проектов создания комфортной городской среды проводятся путем размещения информации в средствах массовой информации. </w:t>
      </w:r>
    </w:p>
    <w:p w:rsidR="00AC7D7A" w:rsidRPr="00492A6A" w:rsidRDefault="00AC7D7A" w:rsidP="00AC7D7A">
      <w:pPr>
        <w:spacing w:after="16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EB77FC" w:rsidRPr="00492A6A" w:rsidRDefault="00EB77FC" w:rsidP="00A5312E">
      <w:pPr>
        <w:spacing w:after="274" w:line="240" w:lineRule="auto"/>
        <w:ind w:right="71"/>
        <w:jc w:val="center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>4. Участие в общественном обсуждении</w:t>
      </w:r>
    </w:p>
    <w:p w:rsidR="00EB77FC" w:rsidRPr="00492A6A" w:rsidRDefault="00EB77FC" w:rsidP="00A5312E">
      <w:pPr>
        <w:spacing w:line="240" w:lineRule="auto"/>
        <w:ind w:left="-5" w:firstLine="572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4.1. Участниками общественного обсуждения, предложения которых должны быть рассмотрены в установленном порядке, являются: </w:t>
      </w:r>
    </w:p>
    <w:p w:rsidR="00C61B39" w:rsidRPr="00492A6A" w:rsidRDefault="00EB77FC" w:rsidP="00A5312E">
      <w:pPr>
        <w:numPr>
          <w:ilvl w:val="0"/>
          <w:numId w:val="6"/>
        </w:numPr>
        <w:spacing w:after="1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жители </w:t>
      </w:r>
      <w:r w:rsidR="00C61B39" w:rsidRPr="00492A6A">
        <w:rPr>
          <w:rFonts w:ascii="Times New Roman" w:hAnsi="Times New Roman"/>
          <w:sz w:val="26"/>
          <w:szCs w:val="26"/>
        </w:rPr>
        <w:t>Анивск</w:t>
      </w:r>
      <w:r w:rsidR="00102839" w:rsidRPr="00492A6A">
        <w:rPr>
          <w:rFonts w:ascii="Times New Roman" w:hAnsi="Times New Roman"/>
          <w:sz w:val="26"/>
          <w:szCs w:val="26"/>
        </w:rPr>
        <w:t>ого</w:t>
      </w:r>
      <w:r w:rsidR="00C61B39" w:rsidRPr="00492A6A">
        <w:rPr>
          <w:rFonts w:ascii="Times New Roman" w:hAnsi="Times New Roman"/>
          <w:sz w:val="26"/>
          <w:szCs w:val="26"/>
        </w:rPr>
        <w:t xml:space="preserve"> </w:t>
      </w:r>
      <w:r w:rsidR="00102839" w:rsidRPr="00492A6A">
        <w:rPr>
          <w:rFonts w:ascii="Times New Roman" w:hAnsi="Times New Roman"/>
          <w:sz w:val="26"/>
          <w:szCs w:val="26"/>
        </w:rPr>
        <w:t>муниципального</w:t>
      </w:r>
      <w:r w:rsidR="00C61B39" w:rsidRPr="00492A6A">
        <w:rPr>
          <w:rFonts w:ascii="Times New Roman" w:hAnsi="Times New Roman"/>
          <w:sz w:val="26"/>
          <w:szCs w:val="26"/>
        </w:rPr>
        <w:t xml:space="preserve"> округ</w:t>
      </w:r>
      <w:r w:rsidR="00102839" w:rsidRPr="00492A6A">
        <w:rPr>
          <w:rFonts w:ascii="Times New Roman" w:hAnsi="Times New Roman"/>
          <w:sz w:val="26"/>
          <w:szCs w:val="26"/>
        </w:rPr>
        <w:t>а</w:t>
      </w:r>
      <w:r w:rsidR="00C61B39" w:rsidRPr="00492A6A">
        <w:rPr>
          <w:rFonts w:ascii="Times New Roman" w:hAnsi="Times New Roman"/>
          <w:sz w:val="26"/>
          <w:szCs w:val="26"/>
        </w:rPr>
        <w:t xml:space="preserve">; </w:t>
      </w:r>
    </w:p>
    <w:p w:rsidR="00EB77FC" w:rsidRPr="00492A6A" w:rsidRDefault="00EB77FC" w:rsidP="00A5312E">
      <w:pPr>
        <w:spacing w:after="1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- юридические лица, осуществляющие деятельность на территории </w:t>
      </w:r>
      <w:r w:rsidR="00C61B39" w:rsidRPr="00492A6A">
        <w:rPr>
          <w:rFonts w:ascii="Times New Roman" w:hAnsi="Times New Roman"/>
          <w:sz w:val="26"/>
          <w:szCs w:val="26"/>
        </w:rPr>
        <w:t>Анивск</w:t>
      </w:r>
      <w:r w:rsidR="00102839" w:rsidRPr="00492A6A">
        <w:rPr>
          <w:rFonts w:ascii="Times New Roman" w:hAnsi="Times New Roman"/>
          <w:sz w:val="26"/>
          <w:szCs w:val="26"/>
        </w:rPr>
        <w:t>ого</w:t>
      </w:r>
      <w:r w:rsidR="00C61B39" w:rsidRPr="00492A6A">
        <w:rPr>
          <w:rFonts w:ascii="Times New Roman" w:hAnsi="Times New Roman"/>
          <w:sz w:val="26"/>
          <w:szCs w:val="26"/>
        </w:rPr>
        <w:t xml:space="preserve"> </w:t>
      </w:r>
      <w:r w:rsidR="00102839" w:rsidRPr="00492A6A">
        <w:rPr>
          <w:rFonts w:ascii="Times New Roman" w:hAnsi="Times New Roman"/>
          <w:sz w:val="26"/>
          <w:szCs w:val="26"/>
        </w:rPr>
        <w:t>муниципального</w:t>
      </w:r>
      <w:r w:rsidR="00C61B39" w:rsidRPr="00492A6A">
        <w:rPr>
          <w:rFonts w:ascii="Times New Roman" w:hAnsi="Times New Roman"/>
          <w:sz w:val="26"/>
          <w:szCs w:val="26"/>
        </w:rPr>
        <w:t xml:space="preserve"> округ</w:t>
      </w:r>
      <w:r w:rsidR="00102839" w:rsidRPr="00492A6A">
        <w:rPr>
          <w:rFonts w:ascii="Times New Roman" w:hAnsi="Times New Roman"/>
          <w:sz w:val="26"/>
          <w:szCs w:val="26"/>
        </w:rPr>
        <w:t>а</w:t>
      </w:r>
      <w:r w:rsidRPr="00492A6A">
        <w:rPr>
          <w:rFonts w:ascii="Times New Roman" w:hAnsi="Times New Roman"/>
          <w:sz w:val="26"/>
          <w:szCs w:val="26"/>
        </w:rPr>
        <w:t xml:space="preserve">. </w:t>
      </w:r>
    </w:p>
    <w:p w:rsidR="00EB77FC" w:rsidRPr="00492A6A" w:rsidRDefault="00EB77FC" w:rsidP="00492A6A">
      <w:pPr>
        <w:spacing w:line="240" w:lineRule="auto"/>
        <w:ind w:left="-5" w:firstLine="714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>4.2. Участие в общественном обсуждении осущест</w:t>
      </w:r>
      <w:r w:rsidR="00B37A12" w:rsidRPr="00492A6A">
        <w:rPr>
          <w:rFonts w:ascii="Times New Roman" w:hAnsi="Times New Roman"/>
          <w:sz w:val="26"/>
          <w:szCs w:val="26"/>
        </w:rPr>
        <w:t xml:space="preserve">вляется на </w:t>
      </w:r>
      <w:r w:rsidRPr="00492A6A">
        <w:rPr>
          <w:rFonts w:ascii="Times New Roman" w:hAnsi="Times New Roman"/>
          <w:sz w:val="26"/>
          <w:szCs w:val="26"/>
        </w:rPr>
        <w:t xml:space="preserve">добровольной основе. </w:t>
      </w:r>
    </w:p>
    <w:p w:rsidR="00EB77FC" w:rsidRPr="00492A6A" w:rsidRDefault="00EB77FC" w:rsidP="00A5312E">
      <w:pPr>
        <w:spacing w:after="274" w:line="240" w:lineRule="auto"/>
        <w:ind w:right="73"/>
        <w:jc w:val="center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5. Подведение итогов общественного обсуждения </w:t>
      </w:r>
    </w:p>
    <w:p w:rsidR="000606CF" w:rsidRPr="00492A6A" w:rsidRDefault="00EB77FC" w:rsidP="00A5312E">
      <w:pPr>
        <w:spacing w:line="240" w:lineRule="auto"/>
        <w:ind w:left="-5" w:firstLine="714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 5.1. Общественная комиссия на очном заседании принимает решение о подведении итогов приема предложений участников общественных обсуждений и определяет общественную территорию, набравшую наибольшее количество предложений для реализации проекта создания комфортной городской среды.  </w:t>
      </w:r>
    </w:p>
    <w:p w:rsidR="00EB77FC" w:rsidRPr="00492A6A" w:rsidRDefault="00EB77FC" w:rsidP="00A5312E">
      <w:pPr>
        <w:spacing w:line="240" w:lineRule="auto"/>
        <w:ind w:left="-5" w:firstLine="714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5.2. Общественная комиссия на очном заседании принимает решение о подведении итогов приема предложений участников общественных обсуждений и определяет мероприятия, которые целесообразно реализовать на выбранной общественной территории, набравшие наибольшее количество предложений для реализации проекта создания комфортной городской среды. </w:t>
      </w:r>
    </w:p>
    <w:p w:rsidR="00EB77FC" w:rsidRPr="00492A6A" w:rsidRDefault="00EB77FC" w:rsidP="00A5312E">
      <w:pPr>
        <w:spacing w:after="16" w:line="240" w:lineRule="auto"/>
        <w:ind w:left="730"/>
        <w:jc w:val="both"/>
        <w:rPr>
          <w:rFonts w:ascii="Times New Roman" w:hAnsi="Times New Roman"/>
          <w:sz w:val="26"/>
          <w:szCs w:val="26"/>
        </w:rPr>
      </w:pPr>
    </w:p>
    <w:p w:rsidR="00EB77FC" w:rsidRPr="00492A6A" w:rsidRDefault="00EB77FC" w:rsidP="00A5312E">
      <w:pPr>
        <w:tabs>
          <w:tab w:val="left" w:pos="4365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ab/>
      </w:r>
    </w:p>
    <w:p w:rsidR="00EB77FC" w:rsidRPr="00492A6A" w:rsidRDefault="00EB77FC" w:rsidP="00A5312E">
      <w:pPr>
        <w:tabs>
          <w:tab w:val="left" w:pos="2985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ab/>
      </w:r>
    </w:p>
    <w:p w:rsidR="000606CF" w:rsidRDefault="000606CF" w:rsidP="00A5312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0606CF" w:rsidRDefault="000606CF" w:rsidP="00A5312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0606CF" w:rsidRDefault="000606CF" w:rsidP="00A5312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0606CF" w:rsidRDefault="000606CF" w:rsidP="00A5312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0606CF" w:rsidRDefault="000606CF" w:rsidP="00A5312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492A6A" w:rsidRDefault="00492A6A" w:rsidP="00A5312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492A6A" w:rsidRDefault="00492A6A" w:rsidP="00A5312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0606CF" w:rsidRDefault="000606CF" w:rsidP="00A5312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97D3F" w:rsidRDefault="00F97D3F" w:rsidP="00A5312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8F4C80" w:rsidRDefault="008F4C80" w:rsidP="00A5312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B1C3F" w:rsidRPr="00492A6A" w:rsidRDefault="001B1C3F" w:rsidP="00A5312E">
      <w:pPr>
        <w:spacing w:after="0" w:line="240" w:lineRule="auto"/>
        <w:ind w:firstLine="241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Pr="00492A6A">
        <w:rPr>
          <w:rFonts w:ascii="Times New Roman" w:hAnsi="Times New Roman"/>
          <w:sz w:val="26"/>
          <w:szCs w:val="26"/>
        </w:rPr>
        <w:t>Приложение № 4</w:t>
      </w:r>
    </w:p>
    <w:p w:rsidR="001B1C3F" w:rsidRPr="00492A6A" w:rsidRDefault="001B1C3F" w:rsidP="00A5312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1B1C3F" w:rsidRPr="00492A6A" w:rsidRDefault="001B1C3F" w:rsidP="00A5312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Анивского </w:t>
      </w:r>
      <w:r w:rsidR="00102839" w:rsidRPr="00492A6A">
        <w:rPr>
          <w:rFonts w:ascii="Times New Roman" w:hAnsi="Times New Roman"/>
          <w:sz w:val="26"/>
          <w:szCs w:val="26"/>
        </w:rPr>
        <w:t>муниципального</w:t>
      </w:r>
      <w:r w:rsidRPr="00492A6A">
        <w:rPr>
          <w:rFonts w:ascii="Times New Roman" w:hAnsi="Times New Roman"/>
          <w:sz w:val="26"/>
          <w:szCs w:val="26"/>
        </w:rPr>
        <w:t xml:space="preserve"> округа</w:t>
      </w:r>
    </w:p>
    <w:p w:rsidR="001B1C3F" w:rsidRPr="00492A6A" w:rsidRDefault="001B1C3F" w:rsidP="00A5312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sz w:val="26"/>
          <w:szCs w:val="26"/>
        </w:rPr>
        <w:t xml:space="preserve">от </w:t>
      </w:r>
      <w:r w:rsidR="00492A6A" w:rsidRPr="00492A6A">
        <w:rPr>
          <w:rFonts w:ascii="Times New Roman" w:hAnsi="Times New Roman"/>
          <w:sz w:val="26"/>
          <w:szCs w:val="26"/>
        </w:rPr>
        <w:t>13 марта 2025 г. № 709-па</w:t>
      </w:r>
    </w:p>
    <w:p w:rsidR="000606CF" w:rsidRPr="00492A6A" w:rsidRDefault="000606CF" w:rsidP="00A5312E">
      <w:pPr>
        <w:tabs>
          <w:tab w:val="left" w:pos="2985"/>
        </w:tabs>
        <w:spacing w:line="240" w:lineRule="auto"/>
        <w:rPr>
          <w:rFonts w:ascii="Times New Roman" w:hAnsi="Times New Roman"/>
          <w:sz w:val="26"/>
          <w:szCs w:val="26"/>
        </w:rPr>
      </w:pPr>
    </w:p>
    <w:p w:rsidR="001B1C3F" w:rsidRPr="00492A6A" w:rsidRDefault="001B1C3F" w:rsidP="00A5312E">
      <w:pPr>
        <w:tabs>
          <w:tab w:val="left" w:pos="2985"/>
        </w:tabs>
        <w:spacing w:line="240" w:lineRule="auto"/>
        <w:rPr>
          <w:rFonts w:ascii="Times New Roman" w:hAnsi="Times New Roman"/>
          <w:sz w:val="26"/>
          <w:szCs w:val="26"/>
        </w:rPr>
      </w:pPr>
    </w:p>
    <w:p w:rsidR="001B1C3F" w:rsidRPr="00492A6A" w:rsidRDefault="00CD5B5E" w:rsidP="00A5312E">
      <w:pPr>
        <w:pStyle w:val="1"/>
        <w:spacing w:line="240" w:lineRule="auto"/>
        <w:ind w:right="70"/>
        <w:rPr>
          <w:sz w:val="26"/>
          <w:szCs w:val="26"/>
        </w:rPr>
      </w:pPr>
      <w:r w:rsidRPr="00492A6A">
        <w:rPr>
          <w:sz w:val="26"/>
          <w:szCs w:val="26"/>
        </w:rPr>
        <w:t>ПЕРЕЧЕНЬ пунктов приема предложений по выбору общественной территории и предложений по мероприятиям, которые целесообразно реализовать на общест</w:t>
      </w:r>
      <w:bookmarkStart w:id="1" w:name="_GoBack"/>
      <w:bookmarkEnd w:id="1"/>
      <w:r w:rsidRPr="00492A6A">
        <w:rPr>
          <w:sz w:val="26"/>
          <w:szCs w:val="26"/>
        </w:rPr>
        <w:t>венной территории, в рамках участия Анивск</w:t>
      </w:r>
      <w:r w:rsidR="00102839" w:rsidRPr="00492A6A">
        <w:rPr>
          <w:sz w:val="26"/>
          <w:szCs w:val="26"/>
        </w:rPr>
        <w:t>ого</w:t>
      </w:r>
      <w:r w:rsidRPr="00492A6A">
        <w:rPr>
          <w:sz w:val="26"/>
          <w:szCs w:val="26"/>
        </w:rPr>
        <w:t xml:space="preserve"> </w:t>
      </w:r>
      <w:r w:rsidR="00102839" w:rsidRPr="00492A6A">
        <w:rPr>
          <w:sz w:val="26"/>
          <w:szCs w:val="26"/>
        </w:rPr>
        <w:t>муниципального</w:t>
      </w:r>
      <w:r w:rsidRPr="00492A6A">
        <w:rPr>
          <w:sz w:val="26"/>
          <w:szCs w:val="26"/>
        </w:rPr>
        <w:t xml:space="preserve"> округ</w:t>
      </w:r>
      <w:r w:rsidR="00102839" w:rsidRPr="00492A6A">
        <w:rPr>
          <w:sz w:val="26"/>
          <w:szCs w:val="26"/>
        </w:rPr>
        <w:t>а</w:t>
      </w:r>
      <w:r w:rsidRPr="00492A6A">
        <w:rPr>
          <w:sz w:val="26"/>
          <w:szCs w:val="26"/>
        </w:rPr>
        <w:t xml:space="preserve"> Сахалинской области во Всероссийском конкурсе лучших проектов создания комфортной городской среды </w:t>
      </w:r>
    </w:p>
    <w:p w:rsidR="00AE6C37" w:rsidRPr="00492A6A" w:rsidRDefault="00AE6C37" w:rsidP="00A5312E">
      <w:pPr>
        <w:spacing w:line="240" w:lineRule="auto"/>
        <w:rPr>
          <w:sz w:val="26"/>
          <w:szCs w:val="26"/>
          <w:lang w:eastAsia="ru-RU"/>
        </w:rPr>
      </w:pPr>
    </w:p>
    <w:p w:rsidR="00AE6C37" w:rsidRPr="00492A6A" w:rsidRDefault="00AE6C37" w:rsidP="00A5312E">
      <w:pPr>
        <w:spacing w:after="0" w:line="240" w:lineRule="auto"/>
        <w:ind w:right="-1" w:firstLine="993"/>
        <w:jc w:val="both"/>
        <w:rPr>
          <w:rFonts w:ascii="Times New Roman" w:hAnsi="Times New Roman"/>
          <w:sz w:val="26"/>
          <w:szCs w:val="26"/>
        </w:rPr>
      </w:pPr>
      <w:r w:rsidRPr="00492A6A">
        <w:rPr>
          <w:rFonts w:ascii="Times New Roman" w:hAnsi="Times New Roman"/>
          <w:color w:val="000000"/>
          <w:sz w:val="26"/>
          <w:szCs w:val="26"/>
        </w:rPr>
        <w:t>1. В администрации Анивск</w:t>
      </w:r>
      <w:r w:rsidR="00102839" w:rsidRPr="00492A6A">
        <w:rPr>
          <w:rFonts w:ascii="Times New Roman" w:hAnsi="Times New Roman"/>
          <w:color w:val="000000"/>
          <w:sz w:val="26"/>
          <w:szCs w:val="26"/>
        </w:rPr>
        <w:t>ого</w:t>
      </w:r>
      <w:r w:rsidRPr="00492A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2839" w:rsidRPr="00492A6A">
        <w:rPr>
          <w:rFonts w:ascii="Times New Roman" w:hAnsi="Times New Roman"/>
          <w:color w:val="000000"/>
          <w:sz w:val="26"/>
          <w:szCs w:val="26"/>
        </w:rPr>
        <w:t>муниципального</w:t>
      </w:r>
      <w:r w:rsidRPr="00492A6A">
        <w:rPr>
          <w:rFonts w:ascii="Times New Roman" w:hAnsi="Times New Roman"/>
          <w:color w:val="000000"/>
          <w:sz w:val="26"/>
          <w:szCs w:val="26"/>
        </w:rPr>
        <w:t xml:space="preserve"> округ</w:t>
      </w:r>
      <w:r w:rsidR="00102839" w:rsidRPr="00492A6A">
        <w:rPr>
          <w:rFonts w:ascii="Times New Roman" w:hAnsi="Times New Roman"/>
          <w:color w:val="000000"/>
          <w:sz w:val="26"/>
          <w:szCs w:val="26"/>
        </w:rPr>
        <w:t>а</w:t>
      </w:r>
      <w:r w:rsidRPr="00492A6A">
        <w:rPr>
          <w:rFonts w:ascii="Times New Roman" w:hAnsi="Times New Roman"/>
          <w:color w:val="000000"/>
          <w:sz w:val="26"/>
          <w:szCs w:val="26"/>
        </w:rPr>
        <w:t xml:space="preserve">, по адресу: г. Анива ул. Калинина, 57 каб. 303, 312.   </w:t>
      </w:r>
    </w:p>
    <w:p w:rsidR="0035169D" w:rsidRPr="00492A6A" w:rsidRDefault="00AE6C37" w:rsidP="00A5312E">
      <w:pPr>
        <w:spacing w:after="0" w:line="240" w:lineRule="auto"/>
        <w:ind w:right="-1" w:firstLine="993"/>
        <w:jc w:val="both"/>
        <w:rPr>
          <w:rFonts w:ascii="Times New Roman" w:hAnsi="Times New Roman"/>
          <w:b/>
          <w:sz w:val="26"/>
          <w:szCs w:val="26"/>
        </w:rPr>
      </w:pPr>
      <w:r w:rsidRPr="00492A6A">
        <w:rPr>
          <w:rFonts w:ascii="Times New Roman" w:hAnsi="Times New Roman"/>
          <w:color w:val="000000"/>
          <w:sz w:val="26"/>
          <w:szCs w:val="26"/>
        </w:rPr>
        <w:t>2. В электронном опросе в онлайн-формате на официальном сайте администрации Анивск</w:t>
      </w:r>
      <w:r w:rsidR="00102839" w:rsidRPr="00492A6A">
        <w:rPr>
          <w:rFonts w:ascii="Times New Roman" w:hAnsi="Times New Roman"/>
          <w:color w:val="000000"/>
          <w:sz w:val="26"/>
          <w:szCs w:val="26"/>
        </w:rPr>
        <w:t>ого</w:t>
      </w:r>
      <w:r w:rsidRPr="00492A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2839" w:rsidRPr="00492A6A">
        <w:rPr>
          <w:rFonts w:ascii="Times New Roman" w:hAnsi="Times New Roman"/>
          <w:color w:val="000000"/>
          <w:sz w:val="26"/>
          <w:szCs w:val="26"/>
        </w:rPr>
        <w:t>муниципального</w:t>
      </w:r>
      <w:r w:rsidRPr="00492A6A">
        <w:rPr>
          <w:rFonts w:ascii="Times New Roman" w:hAnsi="Times New Roman"/>
          <w:color w:val="000000"/>
          <w:sz w:val="26"/>
          <w:szCs w:val="26"/>
        </w:rPr>
        <w:t xml:space="preserve"> округ</w:t>
      </w:r>
      <w:r w:rsidR="00102839" w:rsidRPr="00492A6A">
        <w:rPr>
          <w:rFonts w:ascii="Times New Roman" w:hAnsi="Times New Roman"/>
          <w:color w:val="000000"/>
          <w:sz w:val="26"/>
          <w:szCs w:val="26"/>
        </w:rPr>
        <w:t>а</w:t>
      </w:r>
      <w:r w:rsidRPr="00492A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209BD" w:rsidRPr="00492A6A">
        <w:rPr>
          <w:rFonts w:ascii="Times New Roman" w:hAnsi="Times New Roman"/>
          <w:color w:val="000000" w:themeColor="text1"/>
          <w:sz w:val="26"/>
          <w:szCs w:val="26"/>
        </w:rPr>
        <w:t>https://</w:t>
      </w:r>
      <w:r w:rsidR="00A209BD" w:rsidRPr="00492A6A">
        <w:rPr>
          <w:sz w:val="26"/>
          <w:szCs w:val="26"/>
        </w:rPr>
        <w:t xml:space="preserve"> </w:t>
      </w:r>
      <w:r w:rsidR="00A209BD" w:rsidRPr="00492A6A">
        <w:rPr>
          <w:rFonts w:ascii="Times New Roman" w:hAnsi="Times New Roman"/>
          <w:color w:val="000000" w:themeColor="text1"/>
          <w:sz w:val="26"/>
          <w:szCs w:val="26"/>
        </w:rPr>
        <w:t>https://aniva.sakhalin.gov.ru.</w:t>
      </w:r>
    </w:p>
    <w:sectPr w:rsidR="0035169D" w:rsidRPr="00492A6A" w:rsidSect="00492A6A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FD5" w:rsidRDefault="00BC5FD5" w:rsidP="002476E5">
      <w:pPr>
        <w:spacing w:after="0" w:line="240" w:lineRule="auto"/>
      </w:pPr>
      <w:r>
        <w:separator/>
      </w:r>
    </w:p>
  </w:endnote>
  <w:endnote w:type="continuationSeparator" w:id="0">
    <w:p w:rsidR="00BC5FD5" w:rsidRDefault="00BC5FD5" w:rsidP="0024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FD5" w:rsidRDefault="00BC5FD5" w:rsidP="002476E5">
      <w:pPr>
        <w:spacing w:after="0" w:line="240" w:lineRule="auto"/>
      </w:pPr>
      <w:r>
        <w:separator/>
      </w:r>
    </w:p>
  </w:footnote>
  <w:footnote w:type="continuationSeparator" w:id="0">
    <w:p w:rsidR="00BC5FD5" w:rsidRDefault="00BC5FD5" w:rsidP="00247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AE" w:rsidRDefault="00637848" w:rsidP="009B36E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326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26AE" w:rsidRDefault="006326A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AE" w:rsidRDefault="00637848" w:rsidP="009B36E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326A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2A6A">
      <w:rPr>
        <w:rStyle w:val="a9"/>
        <w:noProof/>
      </w:rPr>
      <w:t>7</w:t>
    </w:r>
    <w:r>
      <w:rPr>
        <w:rStyle w:val="a9"/>
      </w:rPr>
      <w:fldChar w:fldCharType="end"/>
    </w:r>
  </w:p>
  <w:p w:rsidR="006326AE" w:rsidRDefault="006326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29A9"/>
    <w:multiLevelType w:val="hybridMultilevel"/>
    <w:tmpl w:val="D80E3F6E"/>
    <w:lvl w:ilvl="0" w:tplc="DF6CDD06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ECA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E6F2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0C29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2EB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C8ED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36F2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0D8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639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3C320F"/>
    <w:multiLevelType w:val="hybridMultilevel"/>
    <w:tmpl w:val="2F124FE0"/>
    <w:lvl w:ilvl="0" w:tplc="AF9ECBB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CA0A52">
      <w:start w:val="1"/>
      <w:numFmt w:val="bullet"/>
      <w:lvlText w:val="o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504234">
      <w:start w:val="1"/>
      <w:numFmt w:val="bullet"/>
      <w:lvlText w:val="▪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A671A">
      <w:start w:val="1"/>
      <w:numFmt w:val="bullet"/>
      <w:lvlText w:val="•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72DBA8">
      <w:start w:val="1"/>
      <w:numFmt w:val="bullet"/>
      <w:lvlText w:val="o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E208F0">
      <w:start w:val="1"/>
      <w:numFmt w:val="bullet"/>
      <w:lvlText w:val="▪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688F10">
      <w:start w:val="1"/>
      <w:numFmt w:val="bullet"/>
      <w:lvlText w:val="•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F8912E">
      <w:start w:val="1"/>
      <w:numFmt w:val="bullet"/>
      <w:lvlText w:val="o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22318A">
      <w:start w:val="1"/>
      <w:numFmt w:val="bullet"/>
      <w:lvlText w:val="▪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5A0BB4"/>
    <w:multiLevelType w:val="hybridMultilevel"/>
    <w:tmpl w:val="723CDD1C"/>
    <w:lvl w:ilvl="0" w:tplc="2B5498C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34E2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7E01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1279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42FA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DAAA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8A8A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FEFD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4C1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1E0DCD"/>
    <w:multiLevelType w:val="multilevel"/>
    <w:tmpl w:val="333CDD98"/>
    <w:lvl w:ilvl="0">
      <w:start w:val="1"/>
      <w:numFmt w:val="decimal"/>
      <w:lvlText w:val="%1."/>
      <w:lvlJc w:val="left"/>
      <w:pPr>
        <w:ind w:left="149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41F18B9"/>
    <w:multiLevelType w:val="hybridMultilevel"/>
    <w:tmpl w:val="4B021BCC"/>
    <w:lvl w:ilvl="0" w:tplc="E27A0A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5E03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E7B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B852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FAB6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EE87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96A0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04BF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26F0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4EB3960"/>
    <w:multiLevelType w:val="multilevel"/>
    <w:tmpl w:val="B3AC5D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AF4124"/>
    <w:multiLevelType w:val="multilevel"/>
    <w:tmpl w:val="88721CCC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79"/>
    <w:rsid w:val="000019DC"/>
    <w:rsid w:val="00001D5C"/>
    <w:rsid w:val="00005080"/>
    <w:rsid w:val="00012229"/>
    <w:rsid w:val="000178E8"/>
    <w:rsid w:val="000606CF"/>
    <w:rsid w:val="000661BE"/>
    <w:rsid w:val="000B1FE8"/>
    <w:rsid w:val="000F2CEA"/>
    <w:rsid w:val="00102839"/>
    <w:rsid w:val="00107742"/>
    <w:rsid w:val="001128CF"/>
    <w:rsid w:val="00114ACD"/>
    <w:rsid w:val="00120867"/>
    <w:rsid w:val="00123E60"/>
    <w:rsid w:val="00124E3C"/>
    <w:rsid w:val="00130C06"/>
    <w:rsid w:val="001336FF"/>
    <w:rsid w:val="00164DE9"/>
    <w:rsid w:val="00171BDD"/>
    <w:rsid w:val="0017216B"/>
    <w:rsid w:val="0017308D"/>
    <w:rsid w:val="00192FF6"/>
    <w:rsid w:val="001A2DF7"/>
    <w:rsid w:val="001A3EF4"/>
    <w:rsid w:val="001B1C3F"/>
    <w:rsid w:val="001C3B7A"/>
    <w:rsid w:val="001D0D14"/>
    <w:rsid w:val="001E7E7C"/>
    <w:rsid w:val="001F7E0C"/>
    <w:rsid w:val="00203950"/>
    <w:rsid w:val="00212251"/>
    <w:rsid w:val="00224C6A"/>
    <w:rsid w:val="002476E5"/>
    <w:rsid w:val="00252BD2"/>
    <w:rsid w:val="002643D9"/>
    <w:rsid w:val="002B0649"/>
    <w:rsid w:val="002B1B68"/>
    <w:rsid w:val="002B371B"/>
    <w:rsid w:val="002B37DC"/>
    <w:rsid w:val="002F17C7"/>
    <w:rsid w:val="002F2DE7"/>
    <w:rsid w:val="002F51EF"/>
    <w:rsid w:val="00310651"/>
    <w:rsid w:val="0031292E"/>
    <w:rsid w:val="0031576E"/>
    <w:rsid w:val="00320AB7"/>
    <w:rsid w:val="00332D84"/>
    <w:rsid w:val="0034041B"/>
    <w:rsid w:val="0035169D"/>
    <w:rsid w:val="00386A7C"/>
    <w:rsid w:val="003B44CC"/>
    <w:rsid w:val="003C70CF"/>
    <w:rsid w:val="003E7104"/>
    <w:rsid w:val="003F2D30"/>
    <w:rsid w:val="00406AC2"/>
    <w:rsid w:val="004237CE"/>
    <w:rsid w:val="00430E7D"/>
    <w:rsid w:val="00436BCB"/>
    <w:rsid w:val="00451DD7"/>
    <w:rsid w:val="00485708"/>
    <w:rsid w:val="00492A6A"/>
    <w:rsid w:val="00496A63"/>
    <w:rsid w:val="004C3061"/>
    <w:rsid w:val="004C7027"/>
    <w:rsid w:val="004D4036"/>
    <w:rsid w:val="00503D29"/>
    <w:rsid w:val="005212C4"/>
    <w:rsid w:val="00542326"/>
    <w:rsid w:val="00554433"/>
    <w:rsid w:val="005E0B44"/>
    <w:rsid w:val="005E1852"/>
    <w:rsid w:val="005E2C9B"/>
    <w:rsid w:val="005E70D6"/>
    <w:rsid w:val="006032A7"/>
    <w:rsid w:val="006326AE"/>
    <w:rsid w:val="00637848"/>
    <w:rsid w:val="00652EDC"/>
    <w:rsid w:val="00686E33"/>
    <w:rsid w:val="006951AF"/>
    <w:rsid w:val="006B7882"/>
    <w:rsid w:val="00700FBC"/>
    <w:rsid w:val="0071329F"/>
    <w:rsid w:val="007377F5"/>
    <w:rsid w:val="00742A0D"/>
    <w:rsid w:val="0074418B"/>
    <w:rsid w:val="00750B15"/>
    <w:rsid w:val="0076445B"/>
    <w:rsid w:val="0078092D"/>
    <w:rsid w:val="0079167F"/>
    <w:rsid w:val="007A7A6E"/>
    <w:rsid w:val="007B083B"/>
    <w:rsid w:val="007B09D5"/>
    <w:rsid w:val="007B7E1F"/>
    <w:rsid w:val="007C7BBF"/>
    <w:rsid w:val="007E3A48"/>
    <w:rsid w:val="00837676"/>
    <w:rsid w:val="0085767D"/>
    <w:rsid w:val="0086339E"/>
    <w:rsid w:val="008943E3"/>
    <w:rsid w:val="008D171D"/>
    <w:rsid w:val="008E4F5F"/>
    <w:rsid w:val="008F363E"/>
    <w:rsid w:val="008F4C80"/>
    <w:rsid w:val="00904F50"/>
    <w:rsid w:val="009200DE"/>
    <w:rsid w:val="009840C0"/>
    <w:rsid w:val="00994910"/>
    <w:rsid w:val="009B36EE"/>
    <w:rsid w:val="00A10D6F"/>
    <w:rsid w:val="00A209BD"/>
    <w:rsid w:val="00A26E64"/>
    <w:rsid w:val="00A5312E"/>
    <w:rsid w:val="00A54945"/>
    <w:rsid w:val="00AC7D7A"/>
    <w:rsid w:val="00AE13F7"/>
    <w:rsid w:val="00AE6C37"/>
    <w:rsid w:val="00B37A12"/>
    <w:rsid w:val="00B450B7"/>
    <w:rsid w:val="00B50054"/>
    <w:rsid w:val="00B53F3D"/>
    <w:rsid w:val="00B97799"/>
    <w:rsid w:val="00BC5FD5"/>
    <w:rsid w:val="00BE12D6"/>
    <w:rsid w:val="00C237CA"/>
    <w:rsid w:val="00C37CC0"/>
    <w:rsid w:val="00C519EC"/>
    <w:rsid w:val="00C53E30"/>
    <w:rsid w:val="00C61B39"/>
    <w:rsid w:val="00C62D06"/>
    <w:rsid w:val="00C75074"/>
    <w:rsid w:val="00C92B10"/>
    <w:rsid w:val="00CB736F"/>
    <w:rsid w:val="00CC2AE9"/>
    <w:rsid w:val="00CD5B5E"/>
    <w:rsid w:val="00CD63E9"/>
    <w:rsid w:val="00CE006F"/>
    <w:rsid w:val="00D21656"/>
    <w:rsid w:val="00D33E3F"/>
    <w:rsid w:val="00D456D0"/>
    <w:rsid w:val="00D55B15"/>
    <w:rsid w:val="00D972B2"/>
    <w:rsid w:val="00D97DB5"/>
    <w:rsid w:val="00DB4D5C"/>
    <w:rsid w:val="00DD2179"/>
    <w:rsid w:val="00DF12D6"/>
    <w:rsid w:val="00DF4DC9"/>
    <w:rsid w:val="00E2374E"/>
    <w:rsid w:val="00EA378A"/>
    <w:rsid w:val="00EA5119"/>
    <w:rsid w:val="00EA7619"/>
    <w:rsid w:val="00EB60D0"/>
    <w:rsid w:val="00EB6A3F"/>
    <w:rsid w:val="00EB77FC"/>
    <w:rsid w:val="00EC4FC1"/>
    <w:rsid w:val="00ED1B2A"/>
    <w:rsid w:val="00EE054E"/>
    <w:rsid w:val="00EE604C"/>
    <w:rsid w:val="00F47877"/>
    <w:rsid w:val="00F8294C"/>
    <w:rsid w:val="00F919C4"/>
    <w:rsid w:val="00F9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C13391-3267-476F-B356-6D29F9EA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B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locked/>
    <w:rsid w:val="004237CE"/>
    <w:pPr>
      <w:keepNext/>
      <w:keepLines/>
      <w:spacing w:after="16" w:line="270" w:lineRule="auto"/>
      <w:ind w:left="10" w:right="1" w:hanging="10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96A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63E9"/>
    <w:pPr>
      <w:ind w:left="720"/>
      <w:contextualSpacing/>
    </w:pPr>
  </w:style>
  <w:style w:type="table" w:styleId="a6">
    <w:name w:val="Table Grid"/>
    <w:basedOn w:val="a1"/>
    <w:uiPriority w:val="99"/>
    <w:rsid w:val="0024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916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6C2F3A"/>
    <w:rPr>
      <w:lang w:eastAsia="en-US"/>
    </w:rPr>
  </w:style>
  <w:style w:type="character" w:styleId="a9">
    <w:name w:val="page number"/>
    <w:uiPriority w:val="99"/>
    <w:rsid w:val="0079167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0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1D5C"/>
    <w:rPr>
      <w:sz w:val="22"/>
      <w:szCs w:val="22"/>
      <w:lang w:eastAsia="en-US"/>
    </w:rPr>
  </w:style>
  <w:style w:type="paragraph" w:customStyle="1" w:styleId="FontStyle13">
    <w:name w:val="Font Style13"/>
    <w:rsid w:val="00750B15"/>
    <w:rPr>
      <w:rFonts w:ascii="Times New Roman" w:eastAsia="Times New Roman" w:hAnsi="Times New Roman"/>
      <w:color w:val="000000"/>
      <w:sz w:val="22"/>
    </w:rPr>
  </w:style>
  <w:style w:type="paragraph" w:customStyle="1" w:styleId="11">
    <w:name w:val="Гиперссылка1"/>
    <w:link w:val="ac"/>
    <w:rsid w:val="00123E60"/>
    <w:rPr>
      <w:rFonts w:ascii="Times New Roman" w:eastAsia="Times New Roman" w:hAnsi="Times New Roman"/>
      <w:color w:val="0000FF"/>
      <w:u w:val="single"/>
    </w:rPr>
  </w:style>
  <w:style w:type="character" w:styleId="ac">
    <w:name w:val="Hyperlink"/>
    <w:link w:val="11"/>
    <w:rsid w:val="00123E60"/>
    <w:rPr>
      <w:rFonts w:ascii="Times New Roman" w:eastAsia="Times New Roman" w:hAnsi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4237CE"/>
    <w:rPr>
      <w:rFonts w:ascii="Times New Roman" w:eastAsia="Times New Roman" w:hAnsi="Times New Roman"/>
      <w:b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1053</Words>
  <Characters>8235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 Ким</cp:lastModifiedBy>
  <cp:revision>2</cp:revision>
  <cp:lastPrinted>2025-03-12T21:57:00Z</cp:lastPrinted>
  <dcterms:created xsi:type="dcterms:W3CDTF">2025-03-12T21:59:00Z</dcterms:created>
  <dcterms:modified xsi:type="dcterms:W3CDTF">2025-03-12T21:59:00Z</dcterms:modified>
</cp:coreProperties>
</file>