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D3" w:rsidRPr="006E3D2B" w:rsidRDefault="00AD3DD3" w:rsidP="00AD3DD3">
      <w:pPr>
        <w:spacing w:after="0" w:line="360" w:lineRule="auto"/>
        <w:jc w:val="center"/>
        <w:rPr>
          <w:rFonts w:ascii="Times New Roman" w:hAnsi="Times New Roman" w:cs="Times New Roman"/>
          <w:sz w:val="32"/>
          <w:szCs w:val="32"/>
        </w:rPr>
      </w:pPr>
      <w:r w:rsidRPr="006E3D2B">
        <w:rPr>
          <w:rFonts w:ascii="Times New Roman" w:hAnsi="Times New Roman" w:cs="Times New Roman"/>
          <w:noProof/>
          <w:sz w:val="32"/>
          <w:szCs w:val="32"/>
          <w:lang w:eastAsia="ru-RU"/>
        </w:rPr>
        <w:drawing>
          <wp:inline distT="0" distB="0" distL="0" distR="0" wp14:anchorId="18966431" wp14:editId="5C8E64F8">
            <wp:extent cx="69532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AD3DD3" w:rsidRPr="006E3D2B" w:rsidRDefault="00AD3DD3" w:rsidP="00AD3DD3">
      <w:pPr>
        <w:spacing w:after="0" w:line="360" w:lineRule="auto"/>
        <w:jc w:val="center"/>
        <w:rPr>
          <w:rFonts w:ascii="Times New Roman" w:hAnsi="Times New Roman" w:cs="Times New Roman"/>
          <w:b/>
          <w:bCs/>
          <w:spacing w:val="100"/>
          <w:sz w:val="32"/>
          <w:szCs w:val="32"/>
        </w:rPr>
      </w:pPr>
      <w:r w:rsidRPr="006E3D2B">
        <w:rPr>
          <w:rFonts w:ascii="Times New Roman" w:hAnsi="Times New Roman" w:cs="Times New Roman"/>
          <w:b/>
          <w:bCs/>
          <w:spacing w:val="100"/>
          <w:sz w:val="32"/>
          <w:szCs w:val="32"/>
        </w:rPr>
        <w:t>ПОСТАНОВЛЕНИЕ</w:t>
      </w:r>
    </w:p>
    <w:p w:rsidR="00AD3DD3" w:rsidRPr="006E3D2B" w:rsidRDefault="00AD3DD3" w:rsidP="00AD3DD3">
      <w:pPr>
        <w:keepNext/>
        <w:spacing w:after="0" w:line="360" w:lineRule="auto"/>
        <w:jc w:val="center"/>
        <w:outlineLvl w:val="0"/>
        <w:rPr>
          <w:rFonts w:ascii="Times New Roman" w:hAnsi="Times New Roman" w:cs="Times New Roman"/>
          <w:bCs/>
          <w:kern w:val="32"/>
          <w:sz w:val="32"/>
          <w:szCs w:val="32"/>
        </w:rPr>
      </w:pPr>
      <w:r w:rsidRPr="006E3D2B">
        <w:rPr>
          <w:rFonts w:ascii="Times New Roman" w:hAnsi="Times New Roman" w:cs="Times New Roman"/>
          <w:bCs/>
          <w:kern w:val="32"/>
          <w:sz w:val="32"/>
          <w:szCs w:val="32"/>
        </w:rPr>
        <w:t>АДМИНИСТРАЦИИ</w:t>
      </w:r>
    </w:p>
    <w:p w:rsidR="00AD3DD3" w:rsidRPr="006E3D2B" w:rsidRDefault="00AD3DD3" w:rsidP="00AD3DD3">
      <w:pPr>
        <w:keepNext/>
        <w:spacing w:after="0" w:line="360" w:lineRule="auto"/>
        <w:jc w:val="center"/>
        <w:outlineLvl w:val="0"/>
        <w:rPr>
          <w:rFonts w:ascii="Times New Roman" w:hAnsi="Times New Roman" w:cs="Times New Roman"/>
          <w:bCs/>
          <w:kern w:val="32"/>
          <w:sz w:val="32"/>
          <w:szCs w:val="32"/>
        </w:rPr>
      </w:pPr>
      <w:r w:rsidRPr="006E3D2B">
        <w:rPr>
          <w:rFonts w:ascii="Times New Roman" w:hAnsi="Times New Roman" w:cs="Times New Roman"/>
          <w:bCs/>
          <w:kern w:val="32"/>
          <w:sz w:val="32"/>
          <w:szCs w:val="32"/>
        </w:rPr>
        <w:t>АНИВСКОГО МУНИЦИПАЛЬНОГО ОКРУГА</w:t>
      </w:r>
    </w:p>
    <w:p w:rsidR="00AD3DD3" w:rsidRPr="006E3D2B" w:rsidRDefault="00AD3DD3" w:rsidP="00AD3DD3">
      <w:pPr>
        <w:spacing w:after="0" w:line="360" w:lineRule="auto"/>
        <w:jc w:val="center"/>
        <w:rPr>
          <w:rFonts w:ascii="Times New Roman" w:hAnsi="Times New Roman" w:cs="Times New Roman"/>
          <w:sz w:val="32"/>
          <w:szCs w:val="32"/>
        </w:rPr>
      </w:pPr>
      <w:r w:rsidRPr="006E3D2B">
        <w:rPr>
          <w:rFonts w:ascii="Times New Roman" w:hAnsi="Times New Roman" w:cs="Times New Roman"/>
          <w:sz w:val="32"/>
          <w:szCs w:val="32"/>
        </w:rPr>
        <w:t>САХАЛИНСКОЙ ОБЛАСТИ</w:t>
      </w:r>
    </w:p>
    <w:tbl>
      <w:tblPr>
        <w:tblW w:w="0" w:type="auto"/>
        <w:jc w:val="center"/>
        <w:tblLayout w:type="fixed"/>
        <w:tblCellMar>
          <w:left w:w="70" w:type="dxa"/>
          <w:right w:w="70" w:type="dxa"/>
        </w:tblCellMar>
        <w:tblLook w:val="04A0" w:firstRow="1" w:lastRow="0" w:firstColumn="1" w:lastColumn="0" w:noHBand="0" w:noVBand="1"/>
      </w:tblPr>
      <w:tblGrid>
        <w:gridCol w:w="447"/>
        <w:gridCol w:w="2576"/>
        <w:gridCol w:w="360"/>
        <w:gridCol w:w="447"/>
        <w:gridCol w:w="2023"/>
      </w:tblGrid>
      <w:tr w:rsidR="00AD3DD3" w:rsidRPr="006E3D2B" w:rsidTr="00F9459B">
        <w:trPr>
          <w:jc w:val="center"/>
        </w:trPr>
        <w:tc>
          <w:tcPr>
            <w:tcW w:w="447" w:type="dxa"/>
            <w:hideMark/>
          </w:tcPr>
          <w:p w:rsidR="00AD3DD3" w:rsidRPr="006E3D2B" w:rsidRDefault="00AD3DD3" w:rsidP="00F9459B">
            <w:pPr>
              <w:tabs>
                <w:tab w:val="left" w:pos="0"/>
              </w:tabs>
              <w:suppressAutoHyphens/>
              <w:spacing w:after="0" w:line="240" w:lineRule="auto"/>
              <w:jc w:val="center"/>
              <w:rPr>
                <w:rFonts w:ascii="Times New Roman" w:hAnsi="Times New Roman" w:cs="Times New Roman"/>
                <w:sz w:val="26"/>
                <w:szCs w:val="26"/>
                <w:lang w:eastAsia="ar-SA"/>
              </w:rPr>
            </w:pPr>
            <w:r w:rsidRPr="006E3D2B">
              <w:rPr>
                <w:rFonts w:ascii="Times New Roman" w:hAnsi="Times New Roman" w:cs="Times New Roman"/>
                <w:sz w:val="26"/>
                <w:szCs w:val="26"/>
              </w:rPr>
              <w:t>от</w:t>
            </w:r>
          </w:p>
        </w:tc>
        <w:tc>
          <w:tcPr>
            <w:tcW w:w="2576" w:type="dxa"/>
            <w:tcBorders>
              <w:top w:val="nil"/>
              <w:left w:val="nil"/>
              <w:bottom w:val="single" w:sz="4" w:space="0" w:color="auto"/>
              <w:right w:val="nil"/>
            </w:tcBorders>
            <w:hideMark/>
          </w:tcPr>
          <w:p w:rsidR="00AD3DD3" w:rsidRPr="006E3D2B" w:rsidRDefault="00AD3DD3" w:rsidP="00F9459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15</w:t>
            </w:r>
            <w:r w:rsidRPr="006E3D2B">
              <w:rPr>
                <w:rFonts w:ascii="Times New Roman" w:hAnsi="Times New Roman" w:cs="Times New Roman"/>
                <w:sz w:val="26"/>
                <w:szCs w:val="26"/>
                <w:lang w:eastAsia="ar-SA"/>
              </w:rPr>
              <w:t xml:space="preserve"> сентября 2025 г.</w:t>
            </w:r>
          </w:p>
        </w:tc>
        <w:tc>
          <w:tcPr>
            <w:tcW w:w="360" w:type="dxa"/>
          </w:tcPr>
          <w:p w:rsidR="00AD3DD3" w:rsidRPr="006E3D2B" w:rsidRDefault="00AD3DD3" w:rsidP="00F9459B">
            <w:pPr>
              <w:tabs>
                <w:tab w:val="left" w:pos="0"/>
              </w:tabs>
              <w:suppressAutoHyphens/>
              <w:spacing w:after="0" w:line="240" w:lineRule="auto"/>
              <w:jc w:val="center"/>
              <w:rPr>
                <w:rFonts w:ascii="Times New Roman" w:hAnsi="Times New Roman" w:cs="Times New Roman"/>
                <w:noProof/>
                <w:sz w:val="26"/>
                <w:szCs w:val="26"/>
                <w:lang w:eastAsia="ar-SA"/>
              </w:rPr>
            </w:pPr>
          </w:p>
        </w:tc>
        <w:tc>
          <w:tcPr>
            <w:tcW w:w="447" w:type="dxa"/>
            <w:hideMark/>
          </w:tcPr>
          <w:p w:rsidR="00AD3DD3" w:rsidRPr="006E3D2B" w:rsidRDefault="00AD3DD3" w:rsidP="00F9459B">
            <w:pPr>
              <w:tabs>
                <w:tab w:val="left" w:pos="0"/>
              </w:tabs>
              <w:suppressAutoHyphens/>
              <w:spacing w:after="0" w:line="240" w:lineRule="auto"/>
              <w:jc w:val="center"/>
              <w:rPr>
                <w:rFonts w:ascii="Times New Roman" w:hAnsi="Times New Roman" w:cs="Times New Roman"/>
                <w:noProof/>
                <w:sz w:val="26"/>
                <w:szCs w:val="26"/>
                <w:lang w:eastAsia="ar-SA"/>
              </w:rPr>
            </w:pPr>
            <w:r w:rsidRPr="006E3D2B">
              <w:rPr>
                <w:rFonts w:ascii="Times New Roman" w:hAnsi="Times New Roman" w:cs="Times New Roman"/>
                <w:sz w:val="26"/>
                <w:szCs w:val="26"/>
              </w:rPr>
              <w:t>№</w:t>
            </w:r>
          </w:p>
        </w:tc>
        <w:tc>
          <w:tcPr>
            <w:tcW w:w="2023" w:type="dxa"/>
            <w:tcBorders>
              <w:top w:val="nil"/>
              <w:left w:val="nil"/>
              <w:bottom w:val="single" w:sz="4" w:space="0" w:color="auto"/>
              <w:right w:val="nil"/>
            </w:tcBorders>
            <w:hideMark/>
          </w:tcPr>
          <w:p w:rsidR="00AD3DD3" w:rsidRPr="006E3D2B" w:rsidRDefault="00AD3DD3" w:rsidP="00F9459B">
            <w:pPr>
              <w:tabs>
                <w:tab w:val="left" w:pos="0"/>
              </w:tabs>
              <w:suppressAutoHyphens/>
              <w:spacing w:after="0" w:line="240" w:lineRule="auto"/>
              <w:jc w:val="center"/>
              <w:rPr>
                <w:rFonts w:ascii="Times New Roman" w:hAnsi="Times New Roman" w:cs="Times New Roman"/>
                <w:sz w:val="26"/>
                <w:szCs w:val="26"/>
                <w:lang w:eastAsia="ar-SA"/>
              </w:rPr>
            </w:pPr>
            <w:r>
              <w:rPr>
                <w:rFonts w:ascii="Times New Roman" w:hAnsi="Times New Roman" w:cs="Times New Roman"/>
                <w:sz w:val="26"/>
                <w:szCs w:val="26"/>
                <w:lang w:eastAsia="ar-SA"/>
              </w:rPr>
              <w:t>2990</w:t>
            </w:r>
            <w:r w:rsidRPr="006E3D2B">
              <w:rPr>
                <w:rFonts w:ascii="Times New Roman" w:hAnsi="Times New Roman" w:cs="Times New Roman"/>
                <w:sz w:val="26"/>
                <w:szCs w:val="26"/>
                <w:lang w:eastAsia="ar-SA"/>
              </w:rPr>
              <w:t xml:space="preserve"> -па</w:t>
            </w:r>
          </w:p>
        </w:tc>
      </w:tr>
    </w:tbl>
    <w:p w:rsidR="00AD3DD3" w:rsidRPr="006E3D2B" w:rsidRDefault="00AD3DD3" w:rsidP="00AD3DD3">
      <w:pPr>
        <w:spacing w:after="0" w:line="240" w:lineRule="auto"/>
        <w:jc w:val="center"/>
        <w:rPr>
          <w:rFonts w:ascii="Times New Roman" w:hAnsi="Times New Roman" w:cs="Times New Roman"/>
          <w:sz w:val="26"/>
          <w:szCs w:val="26"/>
          <w:lang w:eastAsia="ru-RU"/>
        </w:rPr>
      </w:pPr>
    </w:p>
    <w:p w:rsidR="00AD3DD3" w:rsidRPr="00AD3DD3" w:rsidRDefault="00AD3DD3" w:rsidP="00AD3DD3">
      <w:pPr>
        <w:spacing w:after="0" w:line="240" w:lineRule="auto"/>
        <w:jc w:val="center"/>
        <w:rPr>
          <w:rFonts w:ascii="Times New Roman" w:hAnsi="Times New Roman" w:cs="Times New Roman"/>
          <w:sz w:val="25"/>
          <w:szCs w:val="25"/>
        </w:rPr>
      </w:pPr>
      <w:r w:rsidRPr="00AD3DD3">
        <w:rPr>
          <w:rFonts w:ascii="Times New Roman" w:hAnsi="Times New Roman" w:cs="Times New Roman"/>
          <w:sz w:val="25"/>
          <w:szCs w:val="25"/>
        </w:rPr>
        <w:t>г. Анива</w:t>
      </w:r>
    </w:p>
    <w:p w:rsidR="00F17364" w:rsidRDefault="00F17364" w:rsidP="00F17364">
      <w:pPr>
        <w:spacing w:after="0" w:line="240" w:lineRule="auto"/>
        <w:jc w:val="center"/>
        <w:rPr>
          <w:rFonts w:ascii="Times New Roman" w:eastAsia="Times New Roman" w:hAnsi="Times New Roman" w:cs="Times New Roman"/>
          <w:sz w:val="24"/>
          <w:szCs w:val="24"/>
          <w:lang w:eastAsia="ru-RU"/>
        </w:rPr>
      </w:pPr>
    </w:p>
    <w:p w:rsidR="00F17364" w:rsidRDefault="00F17364" w:rsidP="00F17364">
      <w:pPr>
        <w:widowControl w:val="0"/>
        <w:tabs>
          <w:tab w:val="left" w:pos="9072"/>
        </w:tabs>
        <w:autoSpaceDE w:val="0"/>
        <w:autoSpaceDN w:val="0"/>
        <w:adjustRightInd w:val="0"/>
        <w:spacing w:after="0" w:line="24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административного регламента предоставления</w:t>
      </w:r>
    </w:p>
    <w:p w:rsidR="00F17364" w:rsidRDefault="00F17364" w:rsidP="00F17364">
      <w:pPr>
        <w:autoSpaceDE w:val="0"/>
        <w:autoSpaceDN w:val="0"/>
        <w:adjustRightInd w:val="0"/>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муниципальной услуги «</w:t>
      </w:r>
      <w:r>
        <w:rPr>
          <w:rFonts w:ascii="Times New Roman" w:hAnsi="Times New Roman" w:cs="Times New Roman"/>
          <w:b/>
          <w:bCs/>
          <w:sz w:val="28"/>
          <w:szCs w:val="28"/>
        </w:rPr>
        <w:t>Выдача разрешений на строительство</w:t>
      </w:r>
      <w:r>
        <w:rPr>
          <w:rFonts w:ascii="Times New Roman" w:eastAsia="Times New Roman" w:hAnsi="Times New Roman" w:cs="Times New Roman"/>
          <w:b/>
          <w:sz w:val="28"/>
          <w:szCs w:val="28"/>
        </w:rPr>
        <w:t>»</w:t>
      </w:r>
    </w:p>
    <w:p w:rsidR="00F17364" w:rsidRDefault="00F17364" w:rsidP="00F17364">
      <w:pPr>
        <w:widowControl w:val="0"/>
        <w:tabs>
          <w:tab w:val="left" w:pos="9072"/>
        </w:tabs>
        <w:autoSpaceDE w:val="0"/>
        <w:autoSpaceDN w:val="0"/>
        <w:adjustRightInd w:val="0"/>
        <w:spacing w:after="0" w:line="240" w:lineRule="auto"/>
        <w:ind w:right="284" w:firstLine="567"/>
        <w:jc w:val="center"/>
        <w:rPr>
          <w:rFonts w:ascii="Times New Roman" w:eastAsia="Times New Roman" w:hAnsi="Times New Roman" w:cs="Times New Roman"/>
          <w:sz w:val="26"/>
          <w:szCs w:val="26"/>
        </w:rPr>
      </w:pPr>
    </w:p>
    <w:p w:rsidR="00F17364" w:rsidRDefault="00F17364" w:rsidP="00F1736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Земельным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единой системе публичной власти»,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Порядком разработки и утверждения административных регламентов предоставления муниципальных (государственных) услуг, утвержденным постановлением администрации Анивского муниципального округа от 24.06.2025 № 2000-па, руководствуясь статьей 39 Устава Анивского муниципального округа Сахалинской области, администрация Анивского муниципального округа Сахалинской области </w:t>
      </w:r>
      <w:r>
        <w:rPr>
          <w:rFonts w:ascii="Times New Roman" w:eastAsia="Times New Roman" w:hAnsi="Times New Roman" w:cs="Times New Roman"/>
          <w:b/>
          <w:sz w:val="26"/>
          <w:szCs w:val="26"/>
          <w:lang w:eastAsia="ru-RU"/>
        </w:rPr>
        <w:t>п о с т а н о в л я е т:</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«Выдача разрешений на строительство».</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Признать утратившим силу постановление администрации Анивского муниципального округа:</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от 30.10.2023 № 3450-па «Об утверждении административного регламента по предоставлению муниципальной услуги «Выдача разрешений на строительство»;</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от 18.10.2024 № 3507-па «</w:t>
      </w:r>
      <w:r w:rsidRPr="00F17364">
        <w:rPr>
          <w:rFonts w:ascii="Times New Roman" w:eastAsia="Times New Roman" w:hAnsi="Times New Roman" w:cs="Times New Roman"/>
          <w:color w:val="000000" w:themeColor="text1"/>
          <w:sz w:val="26"/>
          <w:szCs w:val="26"/>
          <w:lang w:eastAsia="ru-RU"/>
        </w:rPr>
        <w:t>О внесении изменений в постановление администрации Анивского г</w:t>
      </w:r>
      <w:r>
        <w:rPr>
          <w:rFonts w:ascii="Times New Roman" w:eastAsia="Times New Roman" w:hAnsi="Times New Roman" w:cs="Times New Roman"/>
          <w:color w:val="000000" w:themeColor="text1"/>
          <w:sz w:val="26"/>
          <w:szCs w:val="26"/>
          <w:lang w:eastAsia="ru-RU"/>
        </w:rPr>
        <w:t>ородского округа от 30.10.2023 №</w:t>
      </w:r>
      <w:r w:rsidRPr="00F17364">
        <w:rPr>
          <w:rFonts w:ascii="Times New Roman" w:eastAsia="Times New Roman" w:hAnsi="Times New Roman" w:cs="Times New Roman"/>
          <w:color w:val="000000" w:themeColor="text1"/>
          <w:sz w:val="26"/>
          <w:szCs w:val="26"/>
          <w:lang w:eastAsia="ru-RU"/>
        </w:rPr>
        <w:t xml:space="preserve"> 3450-п</w:t>
      </w:r>
      <w:r w:rsidR="00D32842">
        <w:rPr>
          <w:rFonts w:ascii="Times New Roman" w:eastAsia="Times New Roman" w:hAnsi="Times New Roman" w:cs="Times New Roman"/>
          <w:color w:val="000000" w:themeColor="text1"/>
          <w:sz w:val="26"/>
          <w:szCs w:val="26"/>
          <w:lang w:eastAsia="ru-RU"/>
        </w:rPr>
        <w:t>а «</w:t>
      </w:r>
      <w:r w:rsidRPr="00F17364">
        <w:rPr>
          <w:rFonts w:ascii="Times New Roman" w:eastAsia="Times New Roman" w:hAnsi="Times New Roman" w:cs="Times New Roman"/>
          <w:color w:val="000000" w:themeColor="text1"/>
          <w:sz w:val="26"/>
          <w:szCs w:val="26"/>
          <w:lang w:eastAsia="ru-RU"/>
        </w:rPr>
        <w:t>Об утверждении административного регламента по предо</w:t>
      </w:r>
      <w:r w:rsidR="00D32842">
        <w:rPr>
          <w:rFonts w:ascii="Times New Roman" w:eastAsia="Times New Roman" w:hAnsi="Times New Roman" w:cs="Times New Roman"/>
          <w:color w:val="000000" w:themeColor="text1"/>
          <w:sz w:val="26"/>
          <w:szCs w:val="26"/>
          <w:lang w:eastAsia="ru-RU"/>
        </w:rPr>
        <w:t>ставлению муниципальной услуги «</w:t>
      </w:r>
      <w:r w:rsidRPr="00F17364">
        <w:rPr>
          <w:rFonts w:ascii="Times New Roman" w:eastAsia="Times New Roman" w:hAnsi="Times New Roman" w:cs="Times New Roman"/>
          <w:color w:val="000000" w:themeColor="text1"/>
          <w:sz w:val="26"/>
          <w:szCs w:val="26"/>
          <w:lang w:eastAsia="ru-RU"/>
        </w:rPr>
        <w:t>Выд</w:t>
      </w:r>
      <w:r w:rsidR="00D32842">
        <w:rPr>
          <w:rFonts w:ascii="Times New Roman" w:eastAsia="Times New Roman" w:hAnsi="Times New Roman" w:cs="Times New Roman"/>
          <w:color w:val="000000" w:themeColor="text1"/>
          <w:sz w:val="26"/>
          <w:szCs w:val="26"/>
          <w:lang w:eastAsia="ru-RU"/>
        </w:rPr>
        <w:t>ача разрешений на строительство»</w:t>
      </w:r>
      <w:r>
        <w:rPr>
          <w:rFonts w:ascii="Times New Roman" w:eastAsia="Times New Roman" w:hAnsi="Times New Roman" w:cs="Times New Roman"/>
          <w:color w:val="000000" w:themeColor="text1"/>
          <w:sz w:val="26"/>
          <w:szCs w:val="26"/>
          <w:lang w:eastAsia="ru-RU"/>
        </w:rPr>
        <w:t>.</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Опубликовать настоящее постановление в сетевом издании «Утро Родины» и разместить на официальном сайте администрации Анивского муниципального округа Сахалинской области.</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 Контроль за исполнением постановле</w:t>
      </w:r>
      <w:r w:rsidR="00800081">
        <w:rPr>
          <w:rFonts w:ascii="Times New Roman" w:eastAsia="Times New Roman" w:hAnsi="Times New Roman" w:cs="Times New Roman"/>
          <w:sz w:val="26"/>
          <w:szCs w:val="26"/>
          <w:lang w:eastAsia="ru-RU"/>
        </w:rPr>
        <w:t xml:space="preserve">ния возложить на </w:t>
      </w:r>
      <w:proofErr w:type="spellStart"/>
      <w:r w:rsidR="00800081">
        <w:rPr>
          <w:rFonts w:ascii="Times New Roman" w:eastAsia="Times New Roman" w:hAnsi="Times New Roman" w:cs="Times New Roman"/>
          <w:sz w:val="26"/>
          <w:szCs w:val="26"/>
          <w:lang w:eastAsia="ru-RU"/>
        </w:rPr>
        <w:t>и.о</w:t>
      </w:r>
      <w:proofErr w:type="spellEnd"/>
      <w:r w:rsidR="00800081">
        <w:rPr>
          <w:rFonts w:ascii="Times New Roman" w:eastAsia="Times New Roman" w:hAnsi="Times New Roman" w:cs="Times New Roman"/>
          <w:sz w:val="26"/>
          <w:szCs w:val="26"/>
          <w:lang w:eastAsia="ru-RU"/>
        </w:rPr>
        <w:t>.</w:t>
      </w:r>
      <w:r w:rsidR="00AD3DD3">
        <w:rPr>
          <w:rFonts w:ascii="Times New Roman" w:eastAsia="Times New Roman" w:hAnsi="Times New Roman" w:cs="Times New Roman"/>
          <w:sz w:val="26"/>
          <w:szCs w:val="26"/>
          <w:lang w:eastAsia="ru-RU"/>
        </w:rPr>
        <w:t xml:space="preserve"> </w:t>
      </w:r>
      <w:r w:rsidR="00800081">
        <w:rPr>
          <w:rFonts w:ascii="Times New Roman" w:eastAsia="Times New Roman" w:hAnsi="Times New Roman" w:cs="Times New Roman"/>
          <w:sz w:val="26"/>
          <w:szCs w:val="26"/>
          <w:lang w:eastAsia="ru-RU"/>
        </w:rPr>
        <w:t>директора Д</w:t>
      </w:r>
      <w:r>
        <w:rPr>
          <w:rFonts w:ascii="Times New Roman" w:eastAsia="Times New Roman" w:hAnsi="Times New Roman" w:cs="Times New Roman"/>
          <w:sz w:val="26"/>
          <w:szCs w:val="26"/>
          <w:lang w:eastAsia="ru-RU"/>
        </w:rPr>
        <w:t>епартамента архитектуры, градостроительной деятельности и землепользования администрации Анивского муниципального округа Сахалинской области О.В.</w:t>
      </w:r>
      <w:r w:rsidR="00AD3DD3">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Банину</w:t>
      </w:r>
      <w:proofErr w:type="spellEnd"/>
      <w:r>
        <w:rPr>
          <w:rFonts w:ascii="Times New Roman" w:eastAsia="Times New Roman" w:hAnsi="Times New Roman" w:cs="Times New Roman"/>
          <w:sz w:val="26"/>
          <w:szCs w:val="26"/>
          <w:lang w:eastAsia="ru-RU"/>
        </w:rPr>
        <w:t>.</w:t>
      </w: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7364" w:rsidRDefault="00F17364" w:rsidP="00F17364">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7364" w:rsidRDefault="00F22033" w:rsidP="00F1736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Мэр</w:t>
      </w:r>
      <w:r w:rsidR="00F17364">
        <w:rPr>
          <w:rFonts w:ascii="Times New Roman" w:eastAsia="Times New Roman" w:hAnsi="Times New Roman" w:cs="Times New Roman"/>
          <w:sz w:val="26"/>
          <w:szCs w:val="26"/>
          <w:lang w:eastAsia="ru-RU"/>
        </w:rPr>
        <w:t xml:space="preserve"> Анивского муниципального округа                                         </w:t>
      </w:r>
      <w:r w:rsidR="00AD3D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С.М.</w:t>
      </w:r>
      <w:r w:rsidR="00AD3D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Швец</w:t>
      </w:r>
    </w:p>
    <w:p w:rsidR="00F17364" w:rsidRDefault="00F17364" w:rsidP="00F17364">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17364" w:rsidRDefault="00F17364" w:rsidP="00F17364">
      <w:pPr>
        <w:autoSpaceDE w:val="0"/>
        <w:autoSpaceDN w:val="0"/>
        <w:adjustRightInd w:val="0"/>
        <w:spacing w:after="0" w:line="240" w:lineRule="auto"/>
        <w:outlineLvl w:val="0"/>
        <w:rPr>
          <w:rFonts w:ascii="Calibri" w:hAnsi="Calibri" w:cs="Calibri"/>
        </w:rPr>
      </w:pPr>
    </w:p>
    <w:p w:rsidR="00F17364" w:rsidRDefault="00F17364" w:rsidP="00F17364">
      <w:pPr>
        <w:autoSpaceDE w:val="0"/>
        <w:autoSpaceDN w:val="0"/>
        <w:adjustRightInd w:val="0"/>
        <w:spacing w:after="0" w:line="240" w:lineRule="auto"/>
        <w:rPr>
          <w:rFonts w:ascii="Calibri" w:hAnsi="Calibri" w:cs="Calibri"/>
        </w:rPr>
      </w:pPr>
    </w:p>
    <w:p w:rsidR="00F17364" w:rsidRDefault="00F17364" w:rsidP="00F17364">
      <w:pPr>
        <w:autoSpaceDE w:val="0"/>
        <w:autoSpaceDN w:val="0"/>
        <w:adjustRightInd w:val="0"/>
        <w:spacing w:after="0" w:line="240" w:lineRule="auto"/>
        <w:jc w:val="right"/>
        <w:outlineLvl w:val="0"/>
        <w:rPr>
          <w:rFonts w:ascii="Calibri" w:hAnsi="Calibri" w:cs="Calibri"/>
        </w:rPr>
      </w:pPr>
    </w:p>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D32842" w:rsidRDefault="00D32842"/>
    <w:p w:rsidR="00AD3DD3" w:rsidRDefault="00AD3DD3"/>
    <w:p w:rsidR="00AD3DD3" w:rsidRDefault="00AD3DD3"/>
    <w:p w:rsidR="00AD3DD3" w:rsidRDefault="00AD3DD3"/>
    <w:p w:rsidR="00AD3DD3" w:rsidRDefault="00AD3DD3"/>
    <w:p w:rsidR="00E90697" w:rsidRPr="00E90697" w:rsidRDefault="00E90697" w:rsidP="00E90697">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lastRenderedPageBreak/>
        <w:t>Утвержден</w:t>
      </w:r>
    </w:p>
    <w:p w:rsidR="00E90697" w:rsidRPr="00E90697" w:rsidRDefault="00E90697" w:rsidP="00E90697">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постановлением администрации </w:t>
      </w:r>
    </w:p>
    <w:p w:rsidR="00E90697" w:rsidRPr="00E90697" w:rsidRDefault="00E90697" w:rsidP="00E90697">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Анивского муниципального округа</w:t>
      </w:r>
    </w:p>
    <w:p w:rsidR="00E90697" w:rsidRPr="00E90697" w:rsidRDefault="00E90697" w:rsidP="00E90697">
      <w:pPr>
        <w:spacing w:after="0" w:line="288" w:lineRule="atLeast"/>
        <w:jc w:val="righ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Сахалинской области </w:t>
      </w:r>
    </w:p>
    <w:p w:rsidR="00E90697" w:rsidRPr="00E90697" w:rsidRDefault="00AD3DD3" w:rsidP="00E90697">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15 сентября 2025 г. </w:t>
      </w:r>
      <w:r w:rsidR="00E90697" w:rsidRPr="00E906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2990-па</w:t>
      </w:r>
      <w:r w:rsidR="00E90697" w:rsidRPr="00E90697">
        <w:rPr>
          <w:rFonts w:ascii="Times New Roman" w:eastAsia="Times New Roman" w:hAnsi="Times New Roman" w:cs="Times New Roman"/>
          <w:sz w:val="24"/>
          <w:szCs w:val="24"/>
          <w:lang w:eastAsia="ru-RU"/>
        </w:rPr>
        <w:t xml:space="preserve"> </w:t>
      </w:r>
    </w:p>
    <w:p w:rsidR="00E90697" w:rsidRPr="00E90697" w:rsidRDefault="00E90697" w:rsidP="00E90697">
      <w:pPr>
        <w:spacing w:after="0" w:line="288" w:lineRule="atLeast"/>
        <w:rPr>
          <w:rFonts w:ascii="Times New Roman" w:eastAsia="Times New Roman" w:hAnsi="Times New Roman" w:cs="Times New Roman"/>
          <w:sz w:val="24"/>
          <w:szCs w:val="24"/>
          <w:lang w:eastAsia="ru-RU"/>
        </w:rPr>
      </w:pPr>
      <w:r w:rsidRPr="00E90697">
        <w:rPr>
          <w:rFonts w:ascii="Times New Roman" w:eastAsia="Times New Roman" w:hAnsi="Times New Roman" w:cs="Times New Roman"/>
          <w:sz w:val="24"/>
          <w:szCs w:val="24"/>
          <w:lang w:eastAsia="ru-RU"/>
        </w:rPr>
        <w:t xml:space="preserve">  </w:t>
      </w:r>
    </w:p>
    <w:p w:rsidR="00E90697" w:rsidRDefault="00E90697" w:rsidP="00D32842">
      <w:pPr>
        <w:spacing w:after="0" w:line="312" w:lineRule="auto"/>
        <w:jc w:val="center"/>
        <w:rPr>
          <w:rFonts w:ascii="Arial" w:eastAsia="Times New Roman" w:hAnsi="Arial" w:cs="Arial"/>
          <w:b/>
          <w:bCs/>
          <w:sz w:val="24"/>
          <w:szCs w:val="24"/>
          <w:lang w:eastAsia="ru-RU"/>
        </w:rPr>
      </w:pPr>
    </w:p>
    <w:p w:rsidR="00D32842" w:rsidRPr="00AD3DD3" w:rsidRDefault="00D32842" w:rsidP="00D32842">
      <w:pPr>
        <w:spacing w:after="0" w:line="312" w:lineRule="auto"/>
        <w:jc w:val="center"/>
        <w:rPr>
          <w:rFonts w:ascii="Times New Roman" w:eastAsia="Times New Roman" w:hAnsi="Times New Roman" w:cs="Times New Roman"/>
          <w:b/>
          <w:bCs/>
          <w:sz w:val="24"/>
          <w:szCs w:val="24"/>
          <w:lang w:eastAsia="ru-RU"/>
        </w:rPr>
      </w:pPr>
      <w:r w:rsidRPr="00AD3DD3">
        <w:rPr>
          <w:rFonts w:ascii="Times New Roman" w:eastAsia="Times New Roman" w:hAnsi="Times New Roman" w:cs="Times New Roman"/>
          <w:b/>
          <w:bCs/>
          <w:sz w:val="24"/>
          <w:szCs w:val="24"/>
          <w:lang w:eastAsia="ru-RU"/>
        </w:rPr>
        <w:t>АДМИНИСТРАТИВНЫЙ РЕГЛАМЕНТ</w:t>
      </w:r>
    </w:p>
    <w:p w:rsidR="00D32842" w:rsidRPr="00AD3DD3" w:rsidRDefault="00D32842" w:rsidP="00D32842">
      <w:pPr>
        <w:spacing w:after="0" w:line="312" w:lineRule="auto"/>
        <w:jc w:val="center"/>
        <w:rPr>
          <w:rFonts w:ascii="Times New Roman" w:eastAsia="Times New Roman" w:hAnsi="Times New Roman" w:cs="Times New Roman"/>
          <w:b/>
          <w:bCs/>
          <w:sz w:val="24"/>
          <w:szCs w:val="24"/>
          <w:lang w:eastAsia="ru-RU"/>
        </w:rPr>
      </w:pPr>
      <w:r w:rsidRPr="00AD3DD3">
        <w:rPr>
          <w:rFonts w:ascii="Times New Roman" w:eastAsia="Times New Roman" w:hAnsi="Times New Roman" w:cs="Times New Roman"/>
          <w:b/>
          <w:bCs/>
          <w:sz w:val="24"/>
          <w:szCs w:val="24"/>
          <w:lang w:eastAsia="ru-RU"/>
        </w:rPr>
        <w:t>ПРЕДО</w:t>
      </w:r>
      <w:r w:rsidR="00E90697" w:rsidRPr="00AD3DD3">
        <w:rPr>
          <w:rFonts w:ascii="Times New Roman" w:eastAsia="Times New Roman" w:hAnsi="Times New Roman" w:cs="Times New Roman"/>
          <w:b/>
          <w:bCs/>
          <w:sz w:val="24"/>
          <w:szCs w:val="24"/>
          <w:lang w:eastAsia="ru-RU"/>
        </w:rPr>
        <w:t>СТАВЛЕНИЯ МУНИЦИПАЛЬНОЙ УСЛУГИ «</w:t>
      </w:r>
      <w:r w:rsidRPr="00AD3DD3">
        <w:rPr>
          <w:rFonts w:ascii="Times New Roman" w:eastAsia="Times New Roman" w:hAnsi="Times New Roman" w:cs="Times New Roman"/>
          <w:b/>
          <w:bCs/>
          <w:sz w:val="24"/>
          <w:szCs w:val="24"/>
          <w:lang w:eastAsia="ru-RU"/>
        </w:rPr>
        <w:t>ВЫДА</w:t>
      </w:r>
      <w:r w:rsidR="00E90697" w:rsidRPr="00AD3DD3">
        <w:rPr>
          <w:rFonts w:ascii="Times New Roman" w:eastAsia="Times New Roman" w:hAnsi="Times New Roman" w:cs="Times New Roman"/>
          <w:b/>
          <w:bCs/>
          <w:sz w:val="24"/>
          <w:szCs w:val="24"/>
          <w:lang w:eastAsia="ru-RU"/>
        </w:rPr>
        <w:t>ЧА РАЗРЕШЕНИЙ НА СТРОИТЕЛЬСТВО»</w:t>
      </w:r>
    </w:p>
    <w:p w:rsidR="00D32842" w:rsidRPr="00AD3DD3" w:rsidRDefault="00D32842" w:rsidP="00D32842">
      <w:pPr>
        <w:spacing w:after="0" w:line="288" w:lineRule="atLeast"/>
        <w:rPr>
          <w:rFonts w:ascii="Times New Roman" w:eastAsia="Times New Roman" w:hAnsi="Times New Roman" w:cs="Times New Roman"/>
          <w:sz w:val="24"/>
          <w:szCs w:val="24"/>
          <w:lang w:eastAsia="ru-RU"/>
        </w:rPr>
      </w:pP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Раздел 1. ОБЩИЕ ПОЛОЖЕНИЯ</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88" w:lineRule="atLeast"/>
        <w:rPr>
          <w:rFonts w:ascii="Times New Roman" w:eastAsia="Times New Roman" w:hAnsi="Times New Roman" w:cs="Times New Roman"/>
          <w:sz w:val="24"/>
          <w:szCs w:val="24"/>
          <w:lang w:eastAsia="ru-RU"/>
        </w:rPr>
      </w:pP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1.1. Предмет регулирования административного регламента</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Настоящий административный регламент устанавливает стандарт, состав, последовательность и сроки выполнения административных процедур при предоставлении </w:t>
      </w:r>
      <w:r w:rsidR="00E90697">
        <w:rPr>
          <w:rFonts w:ascii="Times New Roman" w:eastAsia="Times New Roman" w:hAnsi="Times New Roman" w:cs="Times New Roman"/>
          <w:sz w:val="24"/>
          <w:szCs w:val="24"/>
          <w:lang w:eastAsia="ru-RU"/>
        </w:rPr>
        <w:t>муниципальной услуги «</w:t>
      </w:r>
      <w:r w:rsidRPr="00D32842">
        <w:rPr>
          <w:rFonts w:ascii="Times New Roman" w:eastAsia="Times New Roman" w:hAnsi="Times New Roman" w:cs="Times New Roman"/>
          <w:sz w:val="24"/>
          <w:szCs w:val="24"/>
          <w:lang w:eastAsia="ru-RU"/>
        </w:rPr>
        <w:t>Выд</w:t>
      </w:r>
      <w:r w:rsidR="00E90697">
        <w:rPr>
          <w:rFonts w:ascii="Times New Roman" w:eastAsia="Times New Roman" w:hAnsi="Times New Roman" w:cs="Times New Roman"/>
          <w:sz w:val="24"/>
          <w:szCs w:val="24"/>
          <w:lang w:eastAsia="ru-RU"/>
        </w:rPr>
        <w:t>ача разрешений на строительство»</w:t>
      </w:r>
      <w:r w:rsidRPr="00D32842">
        <w:rPr>
          <w:rFonts w:ascii="Times New Roman" w:eastAsia="Times New Roman" w:hAnsi="Times New Roman" w:cs="Times New Roman"/>
          <w:sz w:val="24"/>
          <w:szCs w:val="24"/>
          <w:lang w:eastAsia="ru-RU"/>
        </w:rPr>
        <w:t xml:space="preserve"> (далее - Услуга).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bookmarkStart w:id="0" w:name="p10"/>
      <w:bookmarkEnd w:id="0"/>
      <w:r w:rsidRPr="00AD3DD3">
        <w:rPr>
          <w:rFonts w:ascii="Times New Roman" w:eastAsia="Times New Roman" w:hAnsi="Times New Roman" w:cs="Times New Roman"/>
          <w:b/>
          <w:bCs/>
          <w:sz w:val="24"/>
          <w:szCs w:val="24"/>
          <w:lang w:eastAsia="ru-RU"/>
        </w:rPr>
        <w:t>1.2. Круг заявителей</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1.2.1. Заявителями являются: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 w:name="p13"/>
      <w:bookmarkEnd w:id="1"/>
      <w:r w:rsidRPr="00F22033">
        <w:rPr>
          <w:rFonts w:ascii="Times New Roman" w:eastAsia="Times New Roman" w:hAnsi="Times New Roman" w:cs="Times New Roman"/>
          <w:color w:val="000000" w:themeColor="text1"/>
          <w:sz w:val="24"/>
          <w:szCs w:val="24"/>
          <w:lang w:eastAsia="ru-RU"/>
        </w:rPr>
        <w:t>1.2.1.1. Застройщики -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w:t>
      </w:r>
      <w:r w:rsidR="00E90697" w:rsidRPr="00F22033">
        <w:rPr>
          <w:rFonts w:ascii="Times New Roman" w:eastAsia="Times New Roman" w:hAnsi="Times New Roman" w:cs="Times New Roman"/>
          <w:color w:val="000000" w:themeColor="text1"/>
          <w:sz w:val="24"/>
          <w:szCs w:val="24"/>
          <w:lang w:eastAsia="ru-RU"/>
        </w:rPr>
        <w:t xml:space="preserve"> корпорация по атомной энергии «</w:t>
      </w:r>
      <w:proofErr w:type="spellStart"/>
      <w:r w:rsidR="00E90697" w:rsidRPr="00F22033">
        <w:rPr>
          <w:rFonts w:ascii="Times New Roman" w:eastAsia="Times New Roman" w:hAnsi="Times New Roman" w:cs="Times New Roman"/>
          <w:color w:val="000000" w:themeColor="text1"/>
          <w:sz w:val="24"/>
          <w:szCs w:val="24"/>
          <w:lang w:eastAsia="ru-RU"/>
        </w:rPr>
        <w:t>Росатом</w:t>
      </w:r>
      <w:proofErr w:type="spellEnd"/>
      <w:r w:rsidR="00E90697" w:rsidRPr="00F22033">
        <w:rPr>
          <w:rFonts w:ascii="Times New Roman" w:eastAsia="Times New Roman" w:hAnsi="Times New Roman" w:cs="Times New Roman"/>
          <w:color w:val="000000" w:themeColor="text1"/>
          <w:sz w:val="24"/>
          <w:szCs w:val="24"/>
          <w:lang w:eastAsia="ru-RU"/>
        </w:rPr>
        <w:t>»</w:t>
      </w:r>
      <w:r w:rsidRPr="00F22033">
        <w:rPr>
          <w:rFonts w:ascii="Times New Roman" w:eastAsia="Times New Roman" w:hAnsi="Times New Roman" w:cs="Times New Roman"/>
          <w:color w:val="000000" w:themeColor="text1"/>
          <w:sz w:val="24"/>
          <w:szCs w:val="24"/>
          <w:lang w:eastAsia="ru-RU"/>
        </w:rPr>
        <w:t>, Государственная корпорация по космической деяте</w:t>
      </w:r>
      <w:r w:rsidR="00631EE3" w:rsidRPr="00F22033">
        <w:rPr>
          <w:rFonts w:ascii="Times New Roman" w:eastAsia="Times New Roman" w:hAnsi="Times New Roman" w:cs="Times New Roman"/>
          <w:color w:val="000000" w:themeColor="text1"/>
          <w:sz w:val="24"/>
          <w:szCs w:val="24"/>
          <w:lang w:eastAsia="ru-RU"/>
        </w:rPr>
        <w:t>льности «</w:t>
      </w:r>
      <w:proofErr w:type="spellStart"/>
      <w:r w:rsidR="00631EE3" w:rsidRPr="00F22033">
        <w:rPr>
          <w:rFonts w:ascii="Times New Roman" w:eastAsia="Times New Roman" w:hAnsi="Times New Roman" w:cs="Times New Roman"/>
          <w:color w:val="000000" w:themeColor="text1"/>
          <w:sz w:val="24"/>
          <w:szCs w:val="24"/>
          <w:lang w:eastAsia="ru-RU"/>
        </w:rPr>
        <w:t>Роскосмос</w:t>
      </w:r>
      <w:proofErr w:type="spellEnd"/>
      <w:r w:rsidR="00631EE3" w:rsidRPr="00F22033">
        <w:rPr>
          <w:rFonts w:ascii="Times New Roman" w:eastAsia="Times New Roman" w:hAnsi="Times New Roman" w:cs="Times New Roman"/>
          <w:color w:val="000000" w:themeColor="text1"/>
          <w:sz w:val="24"/>
          <w:szCs w:val="24"/>
          <w:lang w:eastAsia="ru-RU"/>
        </w:rPr>
        <w:t>»</w:t>
      </w:r>
      <w:r w:rsidRPr="00F22033">
        <w:rPr>
          <w:rFonts w:ascii="Times New Roman" w:eastAsia="Times New Roman" w:hAnsi="Times New Roman" w:cs="Times New Roman"/>
          <w:color w:val="000000" w:themeColor="text1"/>
          <w:sz w:val="24"/>
          <w:szCs w:val="24"/>
          <w:lang w:eastAsia="ru-RU"/>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history="1">
        <w:r w:rsidRPr="00F22033">
          <w:rPr>
            <w:rFonts w:ascii="Times New Roman" w:eastAsia="Times New Roman" w:hAnsi="Times New Roman" w:cs="Times New Roman"/>
            <w:color w:val="000000" w:themeColor="text1"/>
            <w:sz w:val="24"/>
            <w:szCs w:val="24"/>
            <w:lang w:eastAsia="ru-RU"/>
          </w:rPr>
          <w:t>ст. 13.3</w:t>
        </w:r>
      </w:hyperlink>
      <w:r w:rsidRPr="00F22033">
        <w:rPr>
          <w:rFonts w:ascii="Times New Roman" w:eastAsia="Times New Roman" w:hAnsi="Times New Roman" w:cs="Times New Roman"/>
          <w:color w:val="000000" w:themeColor="text1"/>
          <w:sz w:val="24"/>
          <w:szCs w:val="24"/>
          <w:lang w:eastAsia="ru-RU"/>
        </w:rPr>
        <w:t xml:space="preserve"> Фед</w:t>
      </w:r>
      <w:r w:rsidR="00631EE3" w:rsidRPr="00F22033">
        <w:rPr>
          <w:rFonts w:ascii="Times New Roman" w:eastAsia="Times New Roman" w:hAnsi="Times New Roman" w:cs="Times New Roman"/>
          <w:color w:val="000000" w:themeColor="text1"/>
          <w:sz w:val="24"/>
          <w:szCs w:val="24"/>
          <w:lang w:eastAsia="ru-RU"/>
        </w:rPr>
        <w:t>ерального закона от 29.07.2017 №</w:t>
      </w:r>
      <w:r w:rsidR="00F22033" w:rsidRPr="00F22033">
        <w:rPr>
          <w:rFonts w:ascii="Times New Roman" w:eastAsia="Times New Roman" w:hAnsi="Times New Roman" w:cs="Times New Roman"/>
          <w:color w:val="000000" w:themeColor="text1"/>
          <w:sz w:val="24"/>
          <w:szCs w:val="24"/>
          <w:lang w:eastAsia="ru-RU"/>
        </w:rPr>
        <w:t xml:space="preserve"> 218-ФЗ «О публично-правовой компании «Фонд развития территорий»</w:t>
      </w:r>
      <w:r w:rsidRPr="00F22033">
        <w:rPr>
          <w:rFonts w:ascii="Times New Roman" w:eastAsia="Times New Roman" w:hAnsi="Times New Roman" w:cs="Times New Roman"/>
          <w:color w:val="000000" w:themeColor="text1"/>
          <w:sz w:val="24"/>
          <w:szCs w:val="24"/>
          <w:lang w:eastAsia="ru-RU"/>
        </w:rPr>
        <w:t xml:space="preserve"> и о внесении изменений в отдельные законодате</w:t>
      </w:r>
      <w:r w:rsidR="00F22033" w:rsidRPr="00F22033">
        <w:rPr>
          <w:rFonts w:ascii="Times New Roman" w:eastAsia="Times New Roman" w:hAnsi="Times New Roman" w:cs="Times New Roman"/>
          <w:color w:val="000000" w:themeColor="text1"/>
          <w:sz w:val="24"/>
          <w:szCs w:val="24"/>
          <w:lang w:eastAsia="ru-RU"/>
        </w:rPr>
        <w:t>льные акты Российской Федерации»</w:t>
      </w:r>
      <w:r w:rsidRPr="00F22033">
        <w:rPr>
          <w:rFonts w:ascii="Times New Roman" w:eastAsia="Times New Roman" w:hAnsi="Times New Roman" w:cs="Times New Roman"/>
          <w:color w:val="000000" w:themeColor="text1"/>
          <w:sz w:val="24"/>
          <w:szCs w:val="24"/>
          <w:lang w:eastAsia="ru-RU"/>
        </w:rPr>
        <w:t xml:space="preserve"> передали на основании соглашений свои функции застройщика)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1.2.1.2. Технические заказчики.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 w:name="p15"/>
      <w:bookmarkEnd w:id="2"/>
      <w:r w:rsidRPr="00F22033">
        <w:rPr>
          <w:rFonts w:ascii="Times New Roman" w:eastAsia="Times New Roman" w:hAnsi="Times New Roman" w:cs="Times New Roman"/>
          <w:color w:val="000000" w:themeColor="text1"/>
          <w:sz w:val="24"/>
          <w:szCs w:val="24"/>
          <w:lang w:eastAsia="ru-RU"/>
        </w:rPr>
        <w:t xml:space="preserve">1.2.1.3. Лица, обладающие указанными в </w:t>
      </w:r>
      <w:hyperlink r:id="rId6" w:history="1">
        <w:r w:rsidR="00631EE3" w:rsidRPr="00F22033">
          <w:rPr>
            <w:rFonts w:ascii="Times New Roman" w:eastAsia="Times New Roman" w:hAnsi="Times New Roman" w:cs="Times New Roman"/>
            <w:color w:val="000000" w:themeColor="text1"/>
            <w:sz w:val="24"/>
            <w:szCs w:val="24"/>
            <w:lang w:eastAsia="ru-RU"/>
          </w:rPr>
          <w:t>подпункте «а»</w:t>
        </w:r>
        <w:r w:rsidRPr="00F22033">
          <w:rPr>
            <w:rFonts w:ascii="Times New Roman" w:eastAsia="Times New Roman" w:hAnsi="Times New Roman" w:cs="Times New Roman"/>
            <w:color w:val="000000" w:themeColor="text1"/>
            <w:sz w:val="24"/>
            <w:szCs w:val="24"/>
            <w:lang w:eastAsia="ru-RU"/>
          </w:rPr>
          <w:t xml:space="preserve"> пункта 2</w:t>
        </w:r>
      </w:hyperlink>
      <w:r w:rsidRPr="00F22033">
        <w:rPr>
          <w:rFonts w:ascii="Times New Roman" w:eastAsia="Times New Roman" w:hAnsi="Times New Roman" w:cs="Times New Roman"/>
          <w:color w:val="000000" w:themeColor="text1"/>
          <w:sz w:val="24"/>
          <w:szCs w:val="24"/>
          <w:lang w:eastAsia="ru-RU"/>
        </w:rPr>
        <w:t xml:space="preserve"> постановления Правительства Российской</w:t>
      </w:r>
      <w:r w:rsidR="00631EE3" w:rsidRPr="00F22033">
        <w:rPr>
          <w:rFonts w:ascii="Times New Roman" w:eastAsia="Times New Roman" w:hAnsi="Times New Roman" w:cs="Times New Roman"/>
          <w:color w:val="000000" w:themeColor="text1"/>
          <w:sz w:val="24"/>
          <w:szCs w:val="24"/>
          <w:lang w:eastAsia="ru-RU"/>
        </w:rPr>
        <w:t xml:space="preserve"> Федерации от 6 апреля 2022 г. № 603 «</w:t>
      </w:r>
      <w:r w:rsidRPr="00F22033">
        <w:rPr>
          <w:rFonts w:ascii="Times New Roman" w:eastAsia="Times New Roman" w:hAnsi="Times New Roman" w:cs="Times New Roman"/>
          <w:color w:val="000000" w:themeColor="text1"/>
          <w:sz w:val="24"/>
          <w:szCs w:val="24"/>
          <w:lang w:eastAsia="ru-RU"/>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w:t>
      </w:r>
      <w:r w:rsidR="00631EE3" w:rsidRPr="00F22033">
        <w:rPr>
          <w:rFonts w:ascii="Times New Roman" w:eastAsia="Times New Roman" w:hAnsi="Times New Roman" w:cs="Times New Roman"/>
          <w:color w:val="000000" w:themeColor="text1"/>
          <w:sz w:val="24"/>
          <w:szCs w:val="24"/>
          <w:lang w:eastAsia="ru-RU"/>
        </w:rPr>
        <w:t>льных планов земельных участков»</w:t>
      </w:r>
      <w:r w:rsidRPr="00F22033">
        <w:rPr>
          <w:rFonts w:ascii="Times New Roman" w:eastAsia="Times New Roman" w:hAnsi="Times New Roman" w:cs="Times New Roman"/>
          <w:color w:val="000000" w:themeColor="text1"/>
          <w:sz w:val="24"/>
          <w:szCs w:val="24"/>
          <w:lang w:eastAsia="ru-RU"/>
        </w:rPr>
        <w:t xml:space="preserve"> правами на смежные земельные участки, на которых планируются строительство, реконструкция объекта капитального строительства, не являющегося линейным объектом.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 w:name="p16"/>
      <w:bookmarkEnd w:id="3"/>
      <w:r w:rsidRPr="00F22033">
        <w:rPr>
          <w:rFonts w:ascii="Times New Roman" w:eastAsia="Times New Roman" w:hAnsi="Times New Roman" w:cs="Times New Roman"/>
          <w:color w:val="000000" w:themeColor="text1"/>
          <w:sz w:val="24"/>
          <w:szCs w:val="24"/>
          <w:lang w:eastAsia="ru-RU"/>
        </w:rPr>
        <w:t xml:space="preserve">1.2.1.4. Физическое или юридическое лицо, которое приобрело права на земельный участок, осуществляющее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lastRenderedPageBreak/>
        <w:t xml:space="preserve">1.2.1.5. Физическое или юридическое лицо, у которого в результате образования земельного участка путем объединения земельных участков, в отношении которых или одного из которых выдано разрешение на строительство, возникло право на образованный земельный участок, осуществляющее строительство на таком земельном участке на условиях, содержащихся в указанном разрешении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1.2.1.6. Физическое или юридическое лицо, у которого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возникло право на образованные земельные участки, осуществляющее строительство на таких земельных участках на условиях, содержащихся в указанном разрешении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4" w:name="p19"/>
      <w:bookmarkEnd w:id="4"/>
      <w:r w:rsidRPr="00F22033">
        <w:rPr>
          <w:rFonts w:ascii="Times New Roman" w:eastAsia="Times New Roman" w:hAnsi="Times New Roman" w:cs="Times New Roman"/>
          <w:color w:val="000000" w:themeColor="text1"/>
          <w:sz w:val="24"/>
          <w:szCs w:val="24"/>
          <w:lang w:eastAsia="ru-RU"/>
        </w:rPr>
        <w:t xml:space="preserve">1.2.1.7. Новый пользователь недр (в случае переоформления лицензии на пользование недрами) осуществляющий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5" w:name="p20"/>
      <w:bookmarkEnd w:id="5"/>
      <w:r w:rsidRPr="00F22033">
        <w:rPr>
          <w:rFonts w:ascii="Times New Roman" w:eastAsia="Times New Roman" w:hAnsi="Times New Roman" w:cs="Times New Roman"/>
          <w:color w:val="000000" w:themeColor="text1"/>
          <w:sz w:val="24"/>
          <w:szCs w:val="24"/>
          <w:lang w:eastAsia="ru-RU"/>
        </w:rPr>
        <w:t xml:space="preserve">1.2.2. Полномочиями выступать от имени заявителей при предоставлении Услуги обладают представители заявителя (далее -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1.3. Требование предоставления заявителю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в соответствии с вариантом предоставления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соответствующим признакам заявителя, определенным</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в результате анкетирования, проводимого органом,</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предоставляющим Услугу, а также результата,</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за предоставлением которого обратился заявитель</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Услуга предоставляется заявителю в соответствии с вариантами предоставления Услуги (далее - вариант), указанными в </w:t>
      </w:r>
      <w:hyperlink w:anchor="p172" w:history="1">
        <w:r w:rsidRPr="00F22033">
          <w:rPr>
            <w:rFonts w:ascii="Times New Roman" w:eastAsia="Times New Roman" w:hAnsi="Times New Roman" w:cs="Times New Roman"/>
            <w:color w:val="000000" w:themeColor="text1"/>
            <w:sz w:val="24"/>
            <w:szCs w:val="24"/>
            <w:lang w:eastAsia="ru-RU"/>
          </w:rPr>
          <w:t>подразделе 3.1</w:t>
        </w:r>
      </w:hyperlink>
      <w:r w:rsidRPr="00F2203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Варианты, указанные в </w:t>
      </w:r>
      <w:hyperlink w:anchor="p172" w:history="1">
        <w:r w:rsidRPr="00F22033">
          <w:rPr>
            <w:rFonts w:ascii="Times New Roman" w:eastAsia="Times New Roman" w:hAnsi="Times New Roman" w:cs="Times New Roman"/>
            <w:color w:val="000000" w:themeColor="text1"/>
            <w:sz w:val="24"/>
            <w:szCs w:val="24"/>
            <w:lang w:eastAsia="ru-RU"/>
          </w:rPr>
          <w:t>подразделе 3.1</w:t>
        </w:r>
      </w:hyperlink>
      <w:r w:rsidRPr="00F2203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соответствуют признакам заявителя, а также результата, за предоставлением которого обратился заявитель, и определяются в соответствии с </w:t>
      </w:r>
      <w:hyperlink w:anchor="p726" w:history="1">
        <w:r w:rsidR="00631EE3" w:rsidRPr="00F22033">
          <w:rPr>
            <w:rFonts w:ascii="Times New Roman" w:eastAsia="Times New Roman" w:hAnsi="Times New Roman" w:cs="Times New Roman"/>
            <w:color w:val="000000" w:themeColor="text1"/>
            <w:sz w:val="24"/>
            <w:szCs w:val="24"/>
            <w:lang w:eastAsia="ru-RU"/>
          </w:rPr>
          <w:t>приложением №</w:t>
        </w:r>
        <w:r w:rsidRPr="00F22033">
          <w:rPr>
            <w:rFonts w:ascii="Times New Roman" w:eastAsia="Times New Roman" w:hAnsi="Times New Roman" w:cs="Times New Roman"/>
            <w:color w:val="000000" w:themeColor="text1"/>
            <w:sz w:val="24"/>
            <w:szCs w:val="24"/>
            <w:lang w:eastAsia="ru-RU"/>
          </w:rPr>
          <w:t xml:space="preserve"> 1</w:t>
        </w:r>
      </w:hyperlink>
      <w:r w:rsidR="00631EE3" w:rsidRPr="00F22033">
        <w:rPr>
          <w:rFonts w:ascii="Times New Roman" w:eastAsia="Times New Roman" w:hAnsi="Times New Roman" w:cs="Times New Roman"/>
          <w:color w:val="000000" w:themeColor="text1"/>
          <w:sz w:val="24"/>
          <w:szCs w:val="24"/>
          <w:lang w:eastAsia="ru-RU"/>
        </w:rPr>
        <w:t xml:space="preserve"> «</w:t>
      </w:r>
      <w:r w:rsidRPr="00F22033">
        <w:rPr>
          <w:rFonts w:ascii="Times New Roman" w:eastAsia="Times New Roman" w:hAnsi="Times New Roman" w:cs="Times New Roman"/>
          <w:color w:val="000000" w:themeColor="text1"/>
          <w:sz w:val="24"/>
          <w:szCs w:val="24"/>
          <w:lang w:eastAsia="ru-RU"/>
        </w:rPr>
        <w:t>Перечень общих признаков заявителей, а также комбинаций признаков заявителей, соответствующих варианту предоставления муниципальной</w:t>
      </w:r>
      <w:r w:rsidR="00631EE3" w:rsidRPr="00F22033">
        <w:rPr>
          <w:rFonts w:ascii="Times New Roman" w:eastAsia="Times New Roman" w:hAnsi="Times New Roman" w:cs="Times New Roman"/>
          <w:color w:val="000000" w:themeColor="text1"/>
          <w:sz w:val="24"/>
          <w:szCs w:val="24"/>
          <w:lang w:eastAsia="ru-RU"/>
        </w:rPr>
        <w:t xml:space="preserve"> услуги»</w:t>
      </w:r>
      <w:r w:rsidRPr="00F22033">
        <w:rPr>
          <w:rFonts w:ascii="Times New Roman" w:eastAsia="Times New Roman" w:hAnsi="Times New Roman" w:cs="Times New Roman"/>
          <w:color w:val="000000" w:themeColor="text1"/>
          <w:sz w:val="24"/>
          <w:szCs w:val="24"/>
          <w:lang w:eastAsia="ru-RU"/>
        </w:rPr>
        <w:t xml:space="preserve"> у административному регламенту.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Раздел 2. СТАНДАРТ ПРЕДОСТАВЛЕНИЯ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88" w:lineRule="atLeast"/>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2.1. Наименование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b/>
          <w:color w:val="000000" w:themeColor="text1"/>
          <w:sz w:val="24"/>
          <w:szCs w:val="24"/>
          <w:lang w:eastAsia="ru-RU"/>
        </w:rPr>
      </w:pPr>
      <w:r w:rsidRPr="00F2203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Выдача разрешений на строительство.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2.2. Наименование органа,</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предоставляющего муниципальную услугу</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Услуга предоставляется администрацией </w:t>
      </w:r>
      <w:r w:rsidR="00631EE3" w:rsidRPr="00F22033">
        <w:rPr>
          <w:rFonts w:ascii="Times New Roman" w:eastAsia="Times New Roman" w:hAnsi="Times New Roman" w:cs="Times New Roman"/>
          <w:color w:val="000000" w:themeColor="text1"/>
          <w:sz w:val="24"/>
          <w:szCs w:val="24"/>
          <w:lang w:eastAsia="ru-RU"/>
        </w:rPr>
        <w:t>Анивского муниципального округа</w:t>
      </w:r>
      <w:r w:rsidRPr="00F22033">
        <w:rPr>
          <w:rFonts w:ascii="Times New Roman" w:eastAsia="Times New Roman" w:hAnsi="Times New Roman" w:cs="Times New Roman"/>
          <w:color w:val="000000" w:themeColor="text1"/>
          <w:sz w:val="24"/>
          <w:szCs w:val="24"/>
          <w:lang w:eastAsia="ru-RU"/>
        </w:rPr>
        <w:t xml:space="preserve"> в лице Департамента архитектуры</w:t>
      </w:r>
      <w:r w:rsidR="00631EE3" w:rsidRPr="00F22033">
        <w:rPr>
          <w:rFonts w:ascii="Times New Roman" w:eastAsia="Times New Roman" w:hAnsi="Times New Roman" w:cs="Times New Roman"/>
          <w:color w:val="000000" w:themeColor="text1"/>
          <w:sz w:val="24"/>
          <w:szCs w:val="24"/>
          <w:lang w:eastAsia="ru-RU"/>
        </w:rPr>
        <w:t>, градостроительной деятельности</w:t>
      </w:r>
      <w:r w:rsidRPr="00F22033">
        <w:rPr>
          <w:rFonts w:ascii="Times New Roman" w:eastAsia="Times New Roman" w:hAnsi="Times New Roman" w:cs="Times New Roman"/>
          <w:color w:val="000000" w:themeColor="text1"/>
          <w:sz w:val="24"/>
          <w:szCs w:val="24"/>
          <w:lang w:eastAsia="ru-RU"/>
        </w:rPr>
        <w:t xml:space="preserve"> и </w:t>
      </w:r>
      <w:r w:rsidR="00631EE3" w:rsidRPr="00F22033">
        <w:rPr>
          <w:rFonts w:ascii="Times New Roman" w:eastAsia="Times New Roman" w:hAnsi="Times New Roman" w:cs="Times New Roman"/>
          <w:color w:val="000000" w:themeColor="text1"/>
          <w:sz w:val="24"/>
          <w:szCs w:val="24"/>
          <w:lang w:eastAsia="ru-RU"/>
        </w:rPr>
        <w:t>землепользования</w:t>
      </w:r>
      <w:r w:rsidRPr="00F22033">
        <w:rPr>
          <w:rFonts w:ascii="Times New Roman" w:eastAsia="Times New Roman" w:hAnsi="Times New Roman" w:cs="Times New Roman"/>
          <w:color w:val="000000" w:themeColor="text1"/>
          <w:sz w:val="24"/>
          <w:szCs w:val="24"/>
          <w:lang w:eastAsia="ru-RU"/>
        </w:rPr>
        <w:t xml:space="preserve"> (далее - Уполномоченный орган).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2.3. Результат предоставления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lastRenderedPageBreak/>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2.3.1. Наименование результатов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2.3.1.1. При обращении заявителя за выдачей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отказ в выдаче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2.3.1.2. При обращении заявителя за внесением изменений в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содержащее сведения о дате внесения изменений или исправлений;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отказ во внесении изменений в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2.3.1.3. При обращении заявителя за внесением изменений в разрешение на строительство в связи с необходимостью продления срока действия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содержащее сведения о дате внесения изменений;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отказ во внесении изменений в разрешение на строительство в связи с необходимостью продления срока действия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2.3.1.4. При обращении заявителя за внесением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содержащее сведения о дате внесения изменений или исправлений;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2.3.2. Наименование документа, содержащего решение о предоставлении Услуги, на основании которого предоставляется результат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2.3.2.1. При обращении заявителя за выдачей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уведомление об отказе в выдаче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2.3.2.2. При обращении заявителя за внесением изменений в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уведомление об отказе во внесении изменений в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2.3.2.3. При обращении заявителя за внесением изменений в разрешение на строительство в связи с необходимостью продления срока действия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уведомление об отказе во внесении изменений в разрешение на строительство в связи с необходимостью продления срока действия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lastRenderedPageBreak/>
        <w:t xml:space="preserve">2.3.2.4. При обращении заявителя за внесением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1)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 уведомление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F22033" w:rsidRDefault="00C9596B"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2.3.3</w:t>
      </w:r>
      <w:r w:rsidR="00D32842" w:rsidRPr="00F22033">
        <w:rPr>
          <w:rFonts w:ascii="Times New Roman" w:eastAsia="Times New Roman" w:hAnsi="Times New Roman" w:cs="Times New Roman"/>
          <w:color w:val="000000" w:themeColor="text1"/>
          <w:sz w:val="24"/>
          <w:szCs w:val="24"/>
          <w:lang w:eastAsia="ru-RU"/>
        </w:rPr>
        <w:t xml:space="preserve">. Способы получения результата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форме документа на бумажном носителе в Уполномоченном органе;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форме документа на бумажном носителе почтовым отправлением по адресу, указанному в заявлениях о выдаче разрешения на строительство, о внесении изменений в разрешение на строительство, о внесении изменений в разрешение на строительство в связи с необходимостью продления срока действия разрешения на строительство, в уведомлении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(далее - заявление, запрос);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в форме электронного документа посредством федеральной государс</w:t>
      </w:r>
      <w:r w:rsidR="00C9596B" w:rsidRPr="00F22033">
        <w:rPr>
          <w:rFonts w:ascii="Times New Roman" w:eastAsia="Times New Roman" w:hAnsi="Times New Roman" w:cs="Times New Roman"/>
          <w:color w:val="000000" w:themeColor="text1"/>
          <w:sz w:val="24"/>
          <w:szCs w:val="24"/>
          <w:lang w:eastAsia="ru-RU"/>
        </w:rPr>
        <w:t>твенной информационной системы «</w:t>
      </w:r>
      <w:r w:rsidRPr="00F22033">
        <w:rPr>
          <w:rFonts w:ascii="Times New Roman" w:eastAsia="Times New Roman" w:hAnsi="Times New Roman" w:cs="Times New Roman"/>
          <w:color w:val="000000" w:themeColor="text1"/>
          <w:sz w:val="24"/>
          <w:szCs w:val="24"/>
          <w:lang w:eastAsia="ru-RU"/>
        </w:rPr>
        <w:t xml:space="preserve">Единый портал государственных </w:t>
      </w:r>
      <w:r w:rsidR="00C9596B" w:rsidRPr="00F22033">
        <w:rPr>
          <w:rFonts w:ascii="Times New Roman" w:eastAsia="Times New Roman" w:hAnsi="Times New Roman" w:cs="Times New Roman"/>
          <w:color w:val="000000" w:themeColor="text1"/>
          <w:sz w:val="24"/>
          <w:szCs w:val="24"/>
          <w:lang w:eastAsia="ru-RU"/>
        </w:rPr>
        <w:t>и муниципальных услуг (функций)»</w:t>
      </w:r>
      <w:r w:rsidRPr="00F22033">
        <w:rPr>
          <w:rFonts w:ascii="Times New Roman" w:eastAsia="Times New Roman" w:hAnsi="Times New Roman" w:cs="Times New Roman"/>
          <w:color w:val="000000" w:themeColor="text1"/>
          <w:sz w:val="24"/>
          <w:szCs w:val="24"/>
          <w:lang w:eastAsia="ru-RU"/>
        </w:rPr>
        <w:t xml:space="preserve"> (далее - Единый портал), региональной государс</w:t>
      </w:r>
      <w:r w:rsidR="00C9596B" w:rsidRPr="00F22033">
        <w:rPr>
          <w:rFonts w:ascii="Times New Roman" w:eastAsia="Times New Roman" w:hAnsi="Times New Roman" w:cs="Times New Roman"/>
          <w:color w:val="000000" w:themeColor="text1"/>
          <w:sz w:val="24"/>
          <w:szCs w:val="24"/>
          <w:lang w:eastAsia="ru-RU"/>
        </w:rPr>
        <w:t>твенной информационной системе «</w:t>
      </w:r>
      <w:r w:rsidRPr="00F22033">
        <w:rPr>
          <w:rFonts w:ascii="Times New Roman" w:eastAsia="Times New Roman" w:hAnsi="Times New Roman" w:cs="Times New Roman"/>
          <w:color w:val="000000" w:themeColor="text1"/>
          <w:sz w:val="24"/>
          <w:szCs w:val="24"/>
          <w:lang w:eastAsia="ru-RU"/>
        </w:rPr>
        <w:t>Портал государственных и муниципальных услу</w:t>
      </w:r>
      <w:r w:rsidR="00C9596B" w:rsidRPr="00F22033">
        <w:rPr>
          <w:rFonts w:ascii="Times New Roman" w:eastAsia="Times New Roman" w:hAnsi="Times New Roman" w:cs="Times New Roman"/>
          <w:color w:val="000000" w:themeColor="text1"/>
          <w:sz w:val="24"/>
          <w:szCs w:val="24"/>
          <w:lang w:eastAsia="ru-RU"/>
        </w:rPr>
        <w:t>г (функций) Сахалинской области»</w:t>
      </w:r>
      <w:r w:rsidRPr="00F22033">
        <w:rPr>
          <w:rFonts w:ascii="Times New Roman" w:eastAsia="Times New Roman" w:hAnsi="Times New Roman" w:cs="Times New Roman"/>
          <w:color w:val="000000" w:themeColor="text1"/>
          <w:sz w:val="24"/>
          <w:szCs w:val="24"/>
          <w:lang w:eastAsia="ru-RU"/>
        </w:rPr>
        <w:t xml:space="preserve"> (далее - Региональный портал);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в форме электронного документа с использованием Государственной информационной системы обеспечения градостроительной д</w:t>
      </w:r>
      <w:r w:rsidR="00C9596B" w:rsidRPr="00F22033">
        <w:rPr>
          <w:rFonts w:ascii="Times New Roman" w:eastAsia="Times New Roman" w:hAnsi="Times New Roman" w:cs="Times New Roman"/>
          <w:color w:val="000000" w:themeColor="text1"/>
          <w:sz w:val="24"/>
          <w:szCs w:val="24"/>
          <w:lang w:eastAsia="ru-RU"/>
        </w:rPr>
        <w:t>еятельности Сахалинской области</w:t>
      </w:r>
      <w:r w:rsidRPr="00F22033">
        <w:rPr>
          <w:rFonts w:ascii="Times New Roman" w:eastAsia="Times New Roman" w:hAnsi="Times New Roman" w:cs="Times New Roman"/>
          <w:color w:val="000000" w:themeColor="text1"/>
          <w:sz w:val="24"/>
          <w:szCs w:val="24"/>
          <w:lang w:eastAsia="ru-RU"/>
        </w:rPr>
        <w:t xml:space="preserve"> (далее - ГИСОГД) - при наличии технической возможности;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форме электронного документа с использованием единой информационной системы жилищного строительства, предусмотренной Федеральным </w:t>
      </w:r>
      <w:hyperlink r:id="rId7" w:history="1">
        <w:r w:rsidRPr="00F22033">
          <w:rPr>
            <w:rFonts w:ascii="Times New Roman" w:eastAsia="Times New Roman" w:hAnsi="Times New Roman" w:cs="Times New Roman"/>
            <w:color w:val="000000" w:themeColor="text1"/>
            <w:sz w:val="24"/>
            <w:szCs w:val="24"/>
            <w:lang w:eastAsia="ru-RU"/>
          </w:rPr>
          <w:t>законом</w:t>
        </w:r>
      </w:hyperlink>
      <w:r w:rsidR="00C9596B" w:rsidRPr="00F22033">
        <w:rPr>
          <w:rFonts w:ascii="Times New Roman" w:eastAsia="Times New Roman" w:hAnsi="Times New Roman" w:cs="Times New Roman"/>
          <w:color w:val="000000" w:themeColor="text1"/>
          <w:sz w:val="24"/>
          <w:szCs w:val="24"/>
          <w:lang w:eastAsia="ru-RU"/>
        </w:rPr>
        <w:t xml:space="preserve"> от 30.12.2004 № 214-ФЗ «</w:t>
      </w:r>
      <w:r w:rsidRPr="00F22033">
        <w:rPr>
          <w:rFonts w:ascii="Times New Roman" w:eastAsia="Times New Roman" w:hAnsi="Times New Roman" w:cs="Times New Roman"/>
          <w:color w:val="000000" w:themeColor="text1"/>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законодател</w:t>
      </w:r>
      <w:r w:rsidR="00C9596B" w:rsidRPr="00F22033">
        <w:rPr>
          <w:rFonts w:ascii="Times New Roman" w:eastAsia="Times New Roman" w:hAnsi="Times New Roman" w:cs="Times New Roman"/>
          <w:color w:val="000000" w:themeColor="text1"/>
          <w:sz w:val="24"/>
          <w:szCs w:val="24"/>
          <w:lang w:eastAsia="ru-RU"/>
        </w:rPr>
        <w:t>ьные акты Российской Федерации»</w:t>
      </w:r>
      <w:r w:rsidRPr="00F22033">
        <w:rPr>
          <w:rFonts w:ascii="Times New Roman" w:eastAsia="Times New Roman" w:hAnsi="Times New Roman" w:cs="Times New Roman"/>
          <w:color w:val="000000" w:themeColor="text1"/>
          <w:sz w:val="24"/>
          <w:szCs w:val="24"/>
          <w:lang w:eastAsia="ru-RU"/>
        </w:rPr>
        <w:t xml:space="preserve"> (далее - Единая информационная система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 для застройщиков, наиме</w:t>
      </w:r>
      <w:r w:rsidR="00C9596B" w:rsidRPr="00F22033">
        <w:rPr>
          <w:rFonts w:ascii="Times New Roman" w:eastAsia="Times New Roman" w:hAnsi="Times New Roman" w:cs="Times New Roman"/>
          <w:color w:val="000000" w:themeColor="text1"/>
          <w:sz w:val="24"/>
          <w:szCs w:val="24"/>
          <w:lang w:eastAsia="ru-RU"/>
        </w:rPr>
        <w:t>нования которых содержат слова «специализированный застройщик»</w:t>
      </w: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2.4. Срок предоставления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bookmarkStart w:id="6" w:name="p81"/>
      <w:bookmarkEnd w:id="6"/>
      <w:r w:rsidRPr="00F22033">
        <w:rPr>
          <w:rFonts w:ascii="Times New Roman" w:eastAsia="Times New Roman" w:hAnsi="Times New Roman" w:cs="Times New Roman"/>
          <w:color w:val="000000" w:themeColor="text1"/>
          <w:sz w:val="24"/>
          <w:szCs w:val="24"/>
          <w:lang w:eastAsia="ru-RU"/>
        </w:rPr>
        <w:t xml:space="preserve">2.4.1. Максимальный срок предоставления Услуги составляет 5 рабочих дней - при обращении заявителя за выдачей разрешения на строительство, за исключением случая, предусмотренного </w:t>
      </w:r>
      <w:hyperlink r:id="rId8" w:history="1">
        <w:r w:rsidRPr="00F22033">
          <w:rPr>
            <w:rFonts w:ascii="Times New Roman" w:eastAsia="Times New Roman" w:hAnsi="Times New Roman" w:cs="Times New Roman"/>
            <w:color w:val="000000" w:themeColor="text1"/>
            <w:sz w:val="24"/>
            <w:szCs w:val="24"/>
            <w:lang w:eastAsia="ru-RU"/>
          </w:rPr>
          <w:t>частью 11.1 статьи 51</w:t>
        </w:r>
      </w:hyperlink>
      <w:r w:rsidRPr="00F22033">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2.4.2. Максимальный срок предоставления Услуги составляет 30 дней - при обращении заявителя за выдачей разрешения на строительство в случае, предусмотренном </w:t>
      </w:r>
      <w:hyperlink r:id="rId9" w:history="1">
        <w:r w:rsidRPr="00F22033">
          <w:rPr>
            <w:rFonts w:ascii="Times New Roman" w:eastAsia="Times New Roman" w:hAnsi="Times New Roman" w:cs="Times New Roman"/>
            <w:color w:val="000000" w:themeColor="text1"/>
            <w:sz w:val="24"/>
            <w:szCs w:val="24"/>
            <w:lang w:eastAsia="ru-RU"/>
          </w:rPr>
          <w:t>частью 11.1 статьи 51</w:t>
        </w:r>
      </w:hyperlink>
      <w:r w:rsidRPr="00F22033">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2.4.3. Максимальный срок предоставления Услуги составляет 3 дня - при обращении заявителя за выдачей разрешения на строительство в случае, предусмотренном </w:t>
      </w:r>
      <w:hyperlink r:id="rId10" w:history="1">
        <w:r w:rsidRPr="00F22033">
          <w:rPr>
            <w:rFonts w:ascii="Times New Roman" w:eastAsia="Times New Roman" w:hAnsi="Times New Roman" w:cs="Times New Roman"/>
            <w:color w:val="000000" w:themeColor="text1"/>
            <w:sz w:val="24"/>
            <w:szCs w:val="24"/>
            <w:lang w:eastAsia="ru-RU"/>
          </w:rPr>
          <w:t>частью 11.1 статьи 51</w:t>
        </w:r>
      </w:hyperlink>
      <w:r w:rsidRPr="00F22033">
        <w:rPr>
          <w:rFonts w:ascii="Times New Roman" w:eastAsia="Times New Roman" w:hAnsi="Times New Roman" w:cs="Times New Roman"/>
          <w:color w:val="000000" w:themeColor="text1"/>
          <w:sz w:val="24"/>
          <w:szCs w:val="24"/>
          <w:lang w:eastAsia="ru-RU"/>
        </w:rPr>
        <w:t xml:space="preserve"> Градостроительного кодекса РФ (при отсутствии документов, необходимых для принятия решения о выдаче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lastRenderedPageBreak/>
        <w:t xml:space="preserve">2.4.4. Максимальный срок предоставления Услуги составляет 5 рабочих дней - при обращении заявителя за внесением изменений в разрешение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2.4.5. Максимальный срок предоставления Услуги составляет 5 рабочих дней - при обращении заявителя за внесением изменений в разрешение на строительство в связи с необходимостью продления срока действия разрешения на строительство;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7" w:name="p86"/>
      <w:bookmarkEnd w:id="7"/>
      <w:r w:rsidRPr="00F22033">
        <w:rPr>
          <w:rFonts w:ascii="Times New Roman" w:eastAsia="Times New Roman" w:hAnsi="Times New Roman" w:cs="Times New Roman"/>
          <w:color w:val="000000" w:themeColor="text1"/>
          <w:sz w:val="24"/>
          <w:szCs w:val="24"/>
          <w:lang w:eastAsia="ru-RU"/>
        </w:rPr>
        <w:t xml:space="preserve">2.4.6. Максимальный срок предоставления Услуги составляет 5 рабочих дней - при обращении заявителя за внесением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2.4.7. Сроки предоставления Услуги, указанные в </w:t>
      </w:r>
      <w:hyperlink w:anchor="p81" w:history="1">
        <w:r w:rsidRPr="00F22033">
          <w:rPr>
            <w:rFonts w:ascii="Times New Roman" w:eastAsia="Times New Roman" w:hAnsi="Times New Roman" w:cs="Times New Roman"/>
            <w:color w:val="000000" w:themeColor="text1"/>
            <w:sz w:val="24"/>
            <w:szCs w:val="24"/>
            <w:lang w:eastAsia="ru-RU"/>
          </w:rPr>
          <w:t>пунктах 2.4.1</w:t>
        </w:r>
      </w:hyperlink>
      <w:r w:rsidRPr="00F22033">
        <w:rPr>
          <w:rFonts w:ascii="Times New Roman" w:eastAsia="Times New Roman" w:hAnsi="Times New Roman" w:cs="Times New Roman"/>
          <w:color w:val="000000" w:themeColor="text1"/>
          <w:sz w:val="24"/>
          <w:szCs w:val="24"/>
          <w:lang w:eastAsia="ru-RU"/>
        </w:rPr>
        <w:t xml:space="preserve"> - </w:t>
      </w:r>
      <w:hyperlink w:anchor="p86" w:history="1">
        <w:r w:rsidRPr="00F22033">
          <w:rPr>
            <w:rFonts w:ascii="Times New Roman" w:eastAsia="Times New Roman" w:hAnsi="Times New Roman" w:cs="Times New Roman"/>
            <w:color w:val="000000" w:themeColor="text1"/>
            <w:sz w:val="24"/>
            <w:szCs w:val="24"/>
            <w:lang w:eastAsia="ru-RU"/>
          </w:rPr>
          <w:t>2.4.6</w:t>
        </w:r>
      </w:hyperlink>
      <w:r w:rsidRPr="00F22033">
        <w:rPr>
          <w:rFonts w:ascii="Times New Roman" w:eastAsia="Times New Roman" w:hAnsi="Times New Roman" w:cs="Times New Roman"/>
          <w:color w:val="000000" w:themeColor="text1"/>
          <w:sz w:val="24"/>
          <w:szCs w:val="24"/>
          <w:lang w:eastAsia="ru-RU"/>
        </w:rPr>
        <w:t xml:space="preserve"> административного регламента, исчисляются со дня регистрации запроса и документов и (или) информации, необходимых для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Уполномоченном органе, в том числе в случае их подачи посредством почтового отправления;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(с учетом особенностей, установленных </w:t>
      </w:r>
      <w:hyperlink w:anchor="p135" w:history="1">
        <w:r w:rsidRPr="00F22033">
          <w:rPr>
            <w:rFonts w:ascii="Times New Roman" w:eastAsia="Times New Roman" w:hAnsi="Times New Roman" w:cs="Times New Roman"/>
            <w:color w:val="000000" w:themeColor="text1"/>
            <w:sz w:val="24"/>
            <w:szCs w:val="24"/>
            <w:lang w:eastAsia="ru-RU"/>
          </w:rPr>
          <w:t>пунктом 2.10.2</w:t>
        </w:r>
      </w:hyperlink>
      <w:r w:rsidRPr="00F2203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форме электронного документа с использованием ГИСОГД;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с использованием Единой информационной системы жилищного строительства.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2.5. Исчерпывающий перечень документов, необходимых</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для предоставления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b/>
          <w:color w:val="000000" w:themeColor="text1"/>
          <w:sz w:val="24"/>
          <w:szCs w:val="24"/>
          <w:lang w:eastAsia="ru-RU"/>
        </w:rPr>
      </w:pPr>
      <w:r w:rsidRPr="00F2203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w:t>
      </w:r>
      <w:hyperlink w:anchor="p169" w:history="1">
        <w:r w:rsidRPr="00F22033">
          <w:rPr>
            <w:rFonts w:ascii="Times New Roman" w:eastAsia="Times New Roman" w:hAnsi="Times New Roman" w:cs="Times New Roman"/>
            <w:color w:val="000000" w:themeColor="text1"/>
            <w:sz w:val="24"/>
            <w:szCs w:val="24"/>
            <w:lang w:eastAsia="ru-RU"/>
          </w:rPr>
          <w:t>разделе 3</w:t>
        </w:r>
      </w:hyperlink>
      <w:r w:rsidRPr="00F22033">
        <w:rPr>
          <w:rFonts w:ascii="Times New Roman" w:eastAsia="Times New Roman" w:hAnsi="Times New Roman" w:cs="Times New Roman"/>
          <w:color w:val="000000" w:themeColor="text1"/>
          <w:sz w:val="24"/>
          <w:szCs w:val="24"/>
          <w:lang w:eastAsia="ru-RU"/>
        </w:rPr>
        <w:t xml:space="preserve"> административного регламента в описании соответствующих вариантов предоставления Услуги. </w:t>
      </w:r>
    </w:p>
    <w:p w:rsidR="00D32842" w:rsidRPr="00AD3DD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2.6. Исчерпывающий перечень</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оснований для отказа в приеме документов,</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необходимых для предоставления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Основания для отказа в приеме документов, необходимых для предоставления Услуги, приведены в </w:t>
      </w:r>
      <w:hyperlink w:anchor="p169" w:history="1">
        <w:r w:rsidRPr="00F22033">
          <w:rPr>
            <w:rFonts w:ascii="Times New Roman" w:eastAsia="Times New Roman" w:hAnsi="Times New Roman" w:cs="Times New Roman"/>
            <w:color w:val="000000" w:themeColor="text1"/>
            <w:sz w:val="24"/>
            <w:szCs w:val="24"/>
            <w:lang w:eastAsia="ru-RU"/>
          </w:rPr>
          <w:t>разделе 3</w:t>
        </w:r>
      </w:hyperlink>
      <w:r w:rsidRPr="00F2203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соответствующих вариантов предоставления Услуги. </w:t>
      </w:r>
    </w:p>
    <w:p w:rsidR="00D32842" w:rsidRPr="00AD3DD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2.7. Исчерпывающий перечень оснований</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для приостановления предоставления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или отказа в предоставлении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Основания для приостановления предоставления Услуги не предусмотрены.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Основания для отказа в предоставлении Услуги приведены в </w:t>
      </w:r>
      <w:hyperlink w:anchor="p169" w:history="1">
        <w:r w:rsidRPr="00F22033">
          <w:rPr>
            <w:rFonts w:ascii="Times New Roman" w:eastAsia="Times New Roman" w:hAnsi="Times New Roman" w:cs="Times New Roman"/>
            <w:color w:val="000000" w:themeColor="text1"/>
            <w:sz w:val="24"/>
            <w:szCs w:val="24"/>
            <w:lang w:eastAsia="ru-RU"/>
          </w:rPr>
          <w:t>разделе 3</w:t>
        </w:r>
      </w:hyperlink>
      <w:r w:rsidRPr="00F2203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описании соответствующих вариантов предоставления Услуги.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2.8. Размер платы, взимаемой с заявителя при предоставлении</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муниципальной услуги, и способы ее взимания</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lastRenderedPageBreak/>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Взимание государственной пошлины или иной платы за предоставление Услуги не предусмотрено. </w:t>
      </w:r>
    </w:p>
    <w:p w:rsidR="00D32842" w:rsidRPr="00AD3DD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2.9. Максимальный срок ожидания в очереди при подаче</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заявителем запроса о предоставлении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и при получении результата предоставления</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b/>
          <w:color w:val="000000" w:themeColor="text1"/>
          <w:sz w:val="24"/>
          <w:szCs w:val="24"/>
          <w:lang w:eastAsia="ru-RU"/>
        </w:rPr>
      </w:pPr>
      <w:r w:rsidRPr="00F2203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2.9.1. Максимальный срок ожидания в очереди: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2.9.1.1. При подаче запроса: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Уполномоченном органе - 15 минут;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посредством почтового отправления - настоящим регламентом не регулируется;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с использованием ГИСОГД, Единой информационной системы жилищного строительства - не предусмотрен.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2.9.1.2. При получении результата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в Уполномоченном органе - 15 минут;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посредством почтового отправления - настоящим регламентом не регулируется;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с использованием ГИСОГД, Единой информационной системы жилищного строительства - не предусмотрен.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2.10. Срок регистрации запроса заявителя</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о предоставлении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2.10.1. Регистрация Уполномоченным органом запроса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Единой информационной системы жилищного строительства, осуществляется в день поступления запроса (за исключением случаев, предусмотренных пунктом 2.10.2 административного регламента).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8" w:name="p135"/>
      <w:bookmarkEnd w:id="8"/>
      <w:r w:rsidRPr="00F22033">
        <w:rPr>
          <w:rFonts w:ascii="Times New Roman" w:eastAsia="Times New Roman" w:hAnsi="Times New Roman" w:cs="Times New Roman"/>
          <w:color w:val="000000" w:themeColor="text1"/>
          <w:sz w:val="24"/>
          <w:szCs w:val="24"/>
          <w:lang w:eastAsia="ru-RU"/>
        </w:rPr>
        <w:t xml:space="preserve">2.10.2. Регистрация Уполномоченным органом запроса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Единой информационной системы жилищного строительства,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2.11. Требования к помещениям,</w:t>
      </w:r>
      <w:r w:rsidRPr="00AD3DD3">
        <w:rPr>
          <w:rFonts w:ascii="Times New Roman" w:eastAsia="Times New Roman" w:hAnsi="Times New Roman" w:cs="Times New Roman"/>
          <w:b/>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в которых предоставляется муниципальная услуга</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w:t>
      </w:r>
      <w:r w:rsidR="002762E8" w:rsidRPr="00F22033">
        <w:rPr>
          <w:rFonts w:ascii="Times New Roman" w:eastAsia="Times New Roman" w:hAnsi="Times New Roman" w:cs="Times New Roman"/>
          <w:color w:val="000000" w:themeColor="text1"/>
          <w:sz w:val="24"/>
          <w:szCs w:val="24"/>
          <w:lang w:eastAsia="ru-RU"/>
        </w:rPr>
        <w:t>номоченного органа в сети «Интернет»</w:t>
      </w:r>
      <w:r w:rsidRPr="00F22033">
        <w:rPr>
          <w:rFonts w:ascii="Times New Roman" w:eastAsia="Times New Roman" w:hAnsi="Times New Roman" w:cs="Times New Roman"/>
          <w:color w:val="000000" w:themeColor="text1"/>
          <w:sz w:val="24"/>
          <w:szCs w:val="24"/>
          <w:lang w:eastAsia="ru-RU"/>
        </w:rPr>
        <w:t xml:space="preserve"> по адресу</w:t>
      </w:r>
      <w:r w:rsidR="002762E8" w:rsidRPr="00F22033">
        <w:rPr>
          <w:rFonts w:ascii="Times New Roman" w:eastAsia="Times New Roman" w:hAnsi="Times New Roman" w:cs="Times New Roman"/>
          <w:color w:val="000000" w:themeColor="text1"/>
          <w:sz w:val="24"/>
          <w:szCs w:val="24"/>
          <w:lang w:eastAsia="ru-RU"/>
        </w:rPr>
        <w:t>:</w:t>
      </w:r>
      <w:r w:rsidR="00C9596B" w:rsidRPr="00F22033">
        <w:rPr>
          <w:rFonts w:ascii="Times New Roman" w:eastAsia="Times New Roman" w:hAnsi="Times New Roman" w:cs="Times New Roman"/>
          <w:color w:val="000000" w:themeColor="text1"/>
          <w:sz w:val="24"/>
          <w:szCs w:val="24"/>
          <w:lang w:eastAsia="ru-RU"/>
        </w:rPr>
        <w:t xml:space="preserve">  </w:t>
      </w:r>
      <w:r w:rsidR="002762E8" w:rsidRPr="00F22033">
        <w:rPr>
          <w:rFonts w:ascii="Times New Roman" w:eastAsia="Times New Roman" w:hAnsi="Times New Roman" w:cs="Times New Roman"/>
          <w:color w:val="000000" w:themeColor="text1"/>
          <w:sz w:val="24"/>
          <w:szCs w:val="24"/>
          <w:lang w:eastAsia="ru-RU"/>
        </w:rPr>
        <w:t>https://myaniva.gosuslugi.ru/</w:t>
      </w:r>
      <w:r w:rsidRPr="00F22033">
        <w:rPr>
          <w:rFonts w:ascii="Times New Roman" w:eastAsia="Times New Roman" w:hAnsi="Times New Roman" w:cs="Times New Roman"/>
          <w:color w:val="000000" w:themeColor="text1"/>
          <w:sz w:val="24"/>
          <w:szCs w:val="24"/>
          <w:lang w:eastAsia="ru-RU"/>
        </w:rPr>
        <w:t xml:space="preserve">, а также на Едином портале, Региональном портале.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b/>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lastRenderedPageBreak/>
        <w:t>2.12. Показатели качества и доступности муниципальной услуги</w:t>
      </w:r>
      <w:r w:rsidRPr="00AD3DD3">
        <w:rPr>
          <w:rFonts w:ascii="Times New Roman" w:eastAsia="Times New Roman" w:hAnsi="Times New Roman" w:cs="Times New Roman"/>
          <w:b/>
          <w:color w:val="000000" w:themeColor="text1"/>
          <w:sz w:val="24"/>
          <w:szCs w:val="24"/>
          <w:lang w:eastAsia="ru-RU"/>
        </w:rPr>
        <w:t xml:space="preserve"> </w:t>
      </w:r>
    </w:p>
    <w:p w:rsidR="00D32842" w:rsidRPr="00F22033"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F22033"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2.12.1. Показатели качества и доступности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доступность электронных форм документов, необходимых для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возможность подачи запроса на получение Услуги и документов в электронной форме;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своевременность предоставления Услуги (отсутствие нарушений сроков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предоставление Услуги в соответствии с вариантом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доступность инструментов совершения в электронном виде платежей, необходимых для получения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удобство информирования заявителя о ходе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получение результата предоставления услуги. </w:t>
      </w:r>
    </w:p>
    <w:p w:rsidR="00D32842" w:rsidRPr="00F2203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2.12.2. Перечень показателей качества и доступности Услуги, размещен на официальном сайте</w:t>
      </w:r>
      <w:r w:rsidR="002762E8" w:rsidRPr="00F22033">
        <w:rPr>
          <w:rFonts w:ascii="Times New Roman" w:eastAsia="Times New Roman" w:hAnsi="Times New Roman" w:cs="Times New Roman"/>
          <w:color w:val="000000" w:themeColor="text1"/>
          <w:sz w:val="24"/>
          <w:szCs w:val="24"/>
          <w:lang w:eastAsia="ru-RU"/>
        </w:rPr>
        <w:t xml:space="preserve"> Уполномоченного органа в сети «Интернет»</w:t>
      </w:r>
      <w:r w:rsidRPr="00F22033">
        <w:rPr>
          <w:rFonts w:ascii="Times New Roman" w:eastAsia="Times New Roman" w:hAnsi="Times New Roman" w:cs="Times New Roman"/>
          <w:color w:val="000000" w:themeColor="text1"/>
          <w:sz w:val="24"/>
          <w:szCs w:val="24"/>
          <w:lang w:eastAsia="ru-RU"/>
        </w:rPr>
        <w:t xml:space="preserve"> по адресу</w:t>
      </w:r>
      <w:r w:rsidR="002762E8" w:rsidRPr="00F22033">
        <w:rPr>
          <w:rFonts w:ascii="Times New Roman" w:eastAsia="Times New Roman" w:hAnsi="Times New Roman" w:cs="Times New Roman"/>
          <w:color w:val="000000" w:themeColor="text1"/>
          <w:sz w:val="24"/>
          <w:szCs w:val="24"/>
          <w:lang w:eastAsia="ru-RU"/>
        </w:rPr>
        <w:t xml:space="preserve">: </w:t>
      </w:r>
      <w:proofErr w:type="gramStart"/>
      <w:r w:rsidR="002762E8" w:rsidRPr="00F22033">
        <w:rPr>
          <w:rFonts w:ascii="Times New Roman" w:eastAsia="Times New Roman" w:hAnsi="Times New Roman" w:cs="Times New Roman"/>
          <w:color w:val="000000" w:themeColor="text1"/>
          <w:sz w:val="24"/>
          <w:szCs w:val="24"/>
          <w:lang w:eastAsia="ru-RU"/>
        </w:rPr>
        <w:t xml:space="preserve">https://myaniva.gosuslugi.ru/ </w:t>
      </w:r>
      <w:r w:rsidRPr="00F22033">
        <w:rPr>
          <w:rFonts w:ascii="Times New Roman" w:eastAsia="Times New Roman" w:hAnsi="Times New Roman" w:cs="Times New Roman"/>
          <w:color w:val="000000" w:themeColor="text1"/>
          <w:sz w:val="24"/>
          <w:szCs w:val="24"/>
          <w:lang w:eastAsia="ru-RU"/>
        </w:rPr>
        <w:t>,</w:t>
      </w:r>
      <w:proofErr w:type="gramEnd"/>
      <w:r w:rsidRPr="00F22033">
        <w:rPr>
          <w:rFonts w:ascii="Times New Roman" w:eastAsia="Times New Roman" w:hAnsi="Times New Roman" w:cs="Times New Roman"/>
          <w:color w:val="000000" w:themeColor="text1"/>
          <w:sz w:val="24"/>
          <w:szCs w:val="24"/>
          <w:lang w:eastAsia="ru-RU"/>
        </w:rPr>
        <w:t xml:space="preserve"> а также на Едином портале, Региональном портале. </w:t>
      </w:r>
    </w:p>
    <w:p w:rsidR="00D32842" w:rsidRPr="00800081"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F2203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2.13. Иные требования к предоставлению муниципальной услуги,</w:t>
      </w:r>
      <w:r w:rsidRPr="00AD3DD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в том числе учитывающие особенности предоставления</w:t>
      </w:r>
      <w:r w:rsidRPr="00AD3DD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муниципальной услуги в многофункциональных центрах</w:t>
      </w:r>
      <w:r w:rsidRPr="00AD3DD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и особенности предоставления муниципальной услуги</w:t>
      </w:r>
      <w:r w:rsidRPr="00AD3DD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в электронной форме</w:t>
      </w:r>
      <w:r w:rsidRPr="00AD3DD3">
        <w:rPr>
          <w:rFonts w:ascii="Times New Roman" w:eastAsia="Times New Roman" w:hAnsi="Times New Roman" w:cs="Times New Roman"/>
          <w:color w:val="000000" w:themeColor="text1"/>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800081"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800081">
        <w:rPr>
          <w:rFonts w:ascii="Times New Roman" w:eastAsia="Times New Roman" w:hAnsi="Times New Roman" w:cs="Times New Roman"/>
          <w:color w:val="000000" w:themeColor="text1"/>
          <w:sz w:val="24"/>
          <w:szCs w:val="24"/>
          <w:lang w:eastAsia="ru-RU"/>
        </w:rPr>
        <w:t>2.13.1. Услуги, которые являются необходимыми и обязательными для предо</w:t>
      </w:r>
      <w:r w:rsidR="00C62907" w:rsidRPr="00800081">
        <w:rPr>
          <w:rFonts w:ascii="Times New Roman" w:eastAsia="Times New Roman" w:hAnsi="Times New Roman" w:cs="Times New Roman"/>
          <w:color w:val="000000" w:themeColor="text1"/>
          <w:sz w:val="24"/>
          <w:szCs w:val="24"/>
          <w:lang w:eastAsia="ru-RU"/>
        </w:rPr>
        <w:t>ставления Услуги, предусмотрены Перечнем</w:t>
      </w:r>
      <w:r w:rsidRPr="00800081">
        <w:rPr>
          <w:rFonts w:ascii="Times New Roman" w:eastAsia="Times New Roman" w:hAnsi="Times New Roman" w:cs="Times New Roman"/>
          <w:color w:val="000000" w:themeColor="text1"/>
          <w:sz w:val="24"/>
          <w:szCs w:val="24"/>
          <w:lang w:eastAsia="ru-RU"/>
        </w:rPr>
        <w:t xml:space="preserve"> услуг, которые являются необходимыми и обязательными для предоставления муниципальных услуг администрацией </w:t>
      </w:r>
      <w:r w:rsidR="00C62907" w:rsidRPr="00800081">
        <w:rPr>
          <w:rFonts w:ascii="Times New Roman" w:eastAsia="Times New Roman" w:hAnsi="Times New Roman" w:cs="Times New Roman"/>
          <w:color w:val="000000" w:themeColor="text1"/>
          <w:sz w:val="24"/>
          <w:szCs w:val="24"/>
          <w:lang w:eastAsia="ru-RU"/>
        </w:rPr>
        <w:t>Анивского городского округа</w:t>
      </w:r>
      <w:r w:rsidRPr="00800081">
        <w:rPr>
          <w:rFonts w:ascii="Times New Roman" w:eastAsia="Times New Roman" w:hAnsi="Times New Roman" w:cs="Times New Roman"/>
          <w:color w:val="000000" w:themeColor="text1"/>
          <w:sz w:val="24"/>
          <w:szCs w:val="24"/>
          <w:lang w:eastAsia="ru-RU"/>
        </w:rPr>
        <w:t xml:space="preserve"> и </w:t>
      </w:r>
      <w:r w:rsidR="00C62907" w:rsidRPr="00800081">
        <w:rPr>
          <w:rFonts w:ascii="Times New Roman" w:eastAsia="Times New Roman" w:hAnsi="Times New Roman" w:cs="Times New Roman"/>
          <w:color w:val="000000" w:themeColor="text1"/>
          <w:sz w:val="24"/>
          <w:szCs w:val="24"/>
          <w:lang w:eastAsia="ru-RU"/>
        </w:rPr>
        <w:t>подведомственных ей учреждений и предоставляются организациями</w:t>
      </w:r>
      <w:r w:rsidRPr="00800081">
        <w:rPr>
          <w:rFonts w:ascii="Times New Roman" w:eastAsia="Times New Roman" w:hAnsi="Times New Roman" w:cs="Times New Roman"/>
          <w:color w:val="000000" w:themeColor="text1"/>
          <w:sz w:val="24"/>
          <w:szCs w:val="24"/>
          <w:lang w:eastAsia="ru-RU"/>
        </w:rPr>
        <w:t xml:space="preserve">, участвующими в предоставлении муниципальных услуг, утвержденного решением Собрания </w:t>
      </w:r>
      <w:r w:rsidR="00800081" w:rsidRPr="00800081">
        <w:rPr>
          <w:rFonts w:ascii="Times New Roman" w:eastAsia="Times New Roman" w:hAnsi="Times New Roman" w:cs="Times New Roman"/>
          <w:color w:val="000000" w:themeColor="text1"/>
          <w:sz w:val="24"/>
          <w:szCs w:val="24"/>
          <w:lang w:eastAsia="ru-RU"/>
        </w:rPr>
        <w:t>Анивского городского округа от 29.04.2021</w:t>
      </w:r>
      <w:r w:rsidRPr="00800081">
        <w:rPr>
          <w:rFonts w:ascii="Times New Roman" w:eastAsia="Times New Roman" w:hAnsi="Times New Roman" w:cs="Times New Roman"/>
          <w:color w:val="000000" w:themeColor="text1"/>
          <w:sz w:val="24"/>
          <w:szCs w:val="24"/>
          <w:lang w:eastAsia="ru-RU"/>
        </w:rPr>
        <w:t xml:space="preserve"> </w:t>
      </w:r>
      <w:r w:rsidR="00800081" w:rsidRPr="00800081">
        <w:rPr>
          <w:rFonts w:ascii="Times New Roman" w:eastAsia="Times New Roman" w:hAnsi="Times New Roman" w:cs="Times New Roman"/>
          <w:color w:val="000000" w:themeColor="text1"/>
          <w:sz w:val="24"/>
          <w:szCs w:val="24"/>
          <w:lang w:eastAsia="ru-RU"/>
        </w:rPr>
        <w:t>№</w:t>
      </w:r>
      <w:r w:rsidRPr="00800081">
        <w:rPr>
          <w:rFonts w:ascii="Times New Roman" w:eastAsia="Times New Roman" w:hAnsi="Times New Roman" w:cs="Times New Roman"/>
          <w:color w:val="000000" w:themeColor="text1"/>
          <w:sz w:val="24"/>
          <w:szCs w:val="24"/>
          <w:lang w:eastAsia="ru-RU"/>
        </w:rPr>
        <w:t xml:space="preserve"> </w:t>
      </w:r>
      <w:r w:rsidR="00800081" w:rsidRPr="00800081">
        <w:rPr>
          <w:rFonts w:ascii="Times New Roman" w:eastAsia="Times New Roman" w:hAnsi="Times New Roman" w:cs="Times New Roman"/>
          <w:color w:val="000000" w:themeColor="text1"/>
          <w:sz w:val="24"/>
          <w:szCs w:val="24"/>
          <w:lang w:eastAsia="ru-RU"/>
        </w:rPr>
        <w:t>254</w:t>
      </w:r>
      <w:r w:rsidRPr="00800081">
        <w:rPr>
          <w:rFonts w:ascii="Times New Roman" w:eastAsia="Times New Roman" w:hAnsi="Times New Roman" w:cs="Times New Roman"/>
          <w:color w:val="000000" w:themeColor="text1"/>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2.13.2. Информационные системы, используемые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Федеральная государс</w:t>
      </w:r>
      <w:r w:rsidR="00F22033">
        <w:rPr>
          <w:rFonts w:ascii="Times New Roman" w:eastAsia="Times New Roman" w:hAnsi="Times New Roman" w:cs="Times New Roman"/>
          <w:sz w:val="24"/>
          <w:szCs w:val="24"/>
          <w:lang w:eastAsia="ru-RU"/>
        </w:rPr>
        <w:t>твенная информационная система «</w:t>
      </w:r>
      <w:r w:rsidRPr="00D32842">
        <w:rPr>
          <w:rFonts w:ascii="Times New Roman" w:eastAsia="Times New Roman" w:hAnsi="Times New Roman" w:cs="Times New Roman"/>
          <w:sz w:val="24"/>
          <w:szCs w:val="24"/>
          <w:lang w:eastAsia="ru-RU"/>
        </w:rPr>
        <w:t>Единая система межведомственн</w:t>
      </w:r>
      <w:r w:rsidR="00F22033">
        <w:rPr>
          <w:rFonts w:ascii="Times New Roman" w:eastAsia="Times New Roman" w:hAnsi="Times New Roman" w:cs="Times New Roman"/>
          <w:sz w:val="24"/>
          <w:szCs w:val="24"/>
          <w:lang w:eastAsia="ru-RU"/>
        </w:rPr>
        <w:t>ого электронного взаимодействия»</w:t>
      </w:r>
      <w:r w:rsidRPr="00D32842">
        <w:rPr>
          <w:rFonts w:ascii="Times New Roman" w:eastAsia="Times New Roman" w:hAnsi="Times New Roman" w:cs="Times New Roman"/>
          <w:sz w:val="24"/>
          <w:szCs w:val="24"/>
          <w:lang w:eastAsia="ru-RU"/>
        </w:rPr>
        <w:t xml:space="preserve"> (далее - СМЭВ);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Государственная информационная система обеспечения градостроительной д</w:t>
      </w:r>
      <w:r w:rsidR="00F22033">
        <w:rPr>
          <w:rFonts w:ascii="Times New Roman" w:eastAsia="Times New Roman" w:hAnsi="Times New Roman" w:cs="Times New Roman"/>
          <w:sz w:val="24"/>
          <w:szCs w:val="24"/>
          <w:lang w:eastAsia="ru-RU"/>
        </w:rPr>
        <w:t>еятельности Сахалинской области</w:t>
      </w:r>
      <w:r w:rsidRPr="00D32842">
        <w:rPr>
          <w:rFonts w:ascii="Times New Roman" w:eastAsia="Times New Roman" w:hAnsi="Times New Roman" w:cs="Times New Roman"/>
          <w:sz w:val="24"/>
          <w:szCs w:val="24"/>
          <w:lang w:eastAsia="ru-RU"/>
        </w:rPr>
        <w:t xml:space="preserve"> -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Единой информационной системы жилищного строительства, предусмотренная Федеральным </w:t>
      </w:r>
      <w:hyperlink r:id="rId11" w:history="1">
        <w:r w:rsidRPr="00F22033">
          <w:rPr>
            <w:rFonts w:ascii="Times New Roman" w:eastAsia="Times New Roman" w:hAnsi="Times New Roman" w:cs="Times New Roman"/>
            <w:color w:val="000000" w:themeColor="text1"/>
            <w:sz w:val="24"/>
            <w:szCs w:val="24"/>
            <w:lang w:eastAsia="ru-RU"/>
          </w:rPr>
          <w:t>законом</w:t>
        </w:r>
      </w:hyperlink>
      <w:r w:rsidRPr="00F22033">
        <w:rPr>
          <w:rFonts w:ascii="Times New Roman" w:eastAsia="Times New Roman" w:hAnsi="Times New Roman" w:cs="Times New Roman"/>
          <w:color w:val="000000" w:themeColor="text1"/>
          <w:sz w:val="24"/>
          <w:szCs w:val="24"/>
          <w:lang w:eastAsia="ru-RU"/>
        </w:rPr>
        <w:t xml:space="preserve"> </w:t>
      </w:r>
      <w:r w:rsidR="00F22033">
        <w:rPr>
          <w:rFonts w:ascii="Times New Roman" w:eastAsia="Times New Roman" w:hAnsi="Times New Roman" w:cs="Times New Roman"/>
          <w:sz w:val="24"/>
          <w:szCs w:val="24"/>
          <w:lang w:eastAsia="ru-RU"/>
        </w:rPr>
        <w:t>от 30.12.2004 № 214-ФЗ «</w:t>
      </w:r>
      <w:r w:rsidRPr="00D32842">
        <w:rPr>
          <w:rFonts w:ascii="Times New Roman" w:eastAsia="Times New Roman" w:hAnsi="Times New Roman" w:cs="Times New Roman"/>
          <w:sz w:val="24"/>
          <w:szCs w:val="24"/>
          <w:lang w:eastAsia="ru-RU"/>
        </w:rPr>
        <w:t>Об участии в долевом строительстве многоквартирных домов и иных объектов недвижимости и о внесении изменений в некоторые законодате</w:t>
      </w:r>
      <w:r w:rsidR="00F22033">
        <w:rPr>
          <w:rFonts w:ascii="Times New Roman" w:eastAsia="Times New Roman" w:hAnsi="Times New Roman" w:cs="Times New Roman"/>
          <w:sz w:val="24"/>
          <w:szCs w:val="24"/>
          <w:lang w:eastAsia="ru-RU"/>
        </w:rPr>
        <w:t>льные акты Российской Федерации»</w:t>
      </w:r>
      <w:r w:rsidRPr="00D32842">
        <w:rPr>
          <w:rFonts w:ascii="Times New Roman" w:eastAsia="Times New Roman" w:hAnsi="Times New Roman" w:cs="Times New Roman"/>
          <w:sz w:val="24"/>
          <w:szCs w:val="24"/>
          <w:lang w:eastAsia="ru-RU"/>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 для застройщиков, наиме</w:t>
      </w:r>
      <w:r w:rsidR="00F22033">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2.13.3. Предоставление муниципальной услуги в МФЦ не осуществляется.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2.13.4. Предоставление муниципальной услуги в электронной форме осуществляется посредством Единого портала, Регионального портала, с использованием ГИСОГД, (при наличии технической возможности), Единой информационной системы жилищного строительства, в соответствии </w:t>
      </w:r>
      <w:r w:rsidRPr="00D67072">
        <w:rPr>
          <w:rFonts w:ascii="Times New Roman" w:eastAsia="Times New Roman" w:hAnsi="Times New Roman" w:cs="Times New Roman"/>
          <w:color w:val="000000" w:themeColor="text1"/>
          <w:sz w:val="24"/>
          <w:szCs w:val="24"/>
          <w:lang w:eastAsia="ru-RU"/>
        </w:rPr>
        <w:t xml:space="preserve">с </w:t>
      </w:r>
      <w:hyperlink r:id="rId12" w:history="1">
        <w:r w:rsidRPr="00D67072">
          <w:rPr>
            <w:rFonts w:ascii="Times New Roman" w:eastAsia="Times New Roman" w:hAnsi="Times New Roman" w:cs="Times New Roman"/>
            <w:color w:val="000000" w:themeColor="text1"/>
            <w:sz w:val="24"/>
            <w:szCs w:val="24"/>
            <w:lang w:eastAsia="ru-RU"/>
          </w:rPr>
          <w:t>Правилами</w:t>
        </w:r>
      </w:hyperlink>
      <w:r w:rsidRPr="00D32842">
        <w:rPr>
          <w:rFonts w:ascii="Times New Roman" w:eastAsia="Times New Roman" w:hAnsi="Times New Roman" w:cs="Times New Roman"/>
          <w:sz w:val="24"/>
          <w:szCs w:val="24"/>
          <w:lang w:eastAsia="ru-RU"/>
        </w:rPr>
        <w:t xml:space="preserve">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D67072">
        <w:rPr>
          <w:rFonts w:ascii="Times New Roman" w:eastAsia="Times New Roman" w:hAnsi="Times New Roman" w:cs="Times New Roman"/>
          <w:sz w:val="24"/>
          <w:szCs w:val="24"/>
          <w:lang w:eastAsia="ru-RU"/>
        </w:rPr>
        <w:t xml:space="preserve"> корпорацию по атомной энергии «</w:t>
      </w:r>
      <w:proofErr w:type="spellStart"/>
      <w:r w:rsidR="00D67072">
        <w:rPr>
          <w:rFonts w:ascii="Times New Roman" w:eastAsia="Times New Roman" w:hAnsi="Times New Roman" w:cs="Times New Roman"/>
          <w:sz w:val="24"/>
          <w:szCs w:val="24"/>
          <w:lang w:eastAsia="ru-RU"/>
        </w:rPr>
        <w:t>Росатом</w:t>
      </w:r>
      <w:proofErr w:type="spellEnd"/>
      <w:r w:rsidR="00D67072">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Государственную корпорац</w:t>
      </w:r>
      <w:r w:rsidR="00D67072">
        <w:rPr>
          <w:rFonts w:ascii="Times New Roman" w:eastAsia="Times New Roman" w:hAnsi="Times New Roman" w:cs="Times New Roman"/>
          <w:sz w:val="24"/>
          <w:szCs w:val="24"/>
          <w:lang w:eastAsia="ru-RU"/>
        </w:rPr>
        <w:t>ию по космической деятельности «</w:t>
      </w:r>
      <w:proofErr w:type="spellStart"/>
      <w:r w:rsidR="00D67072">
        <w:rPr>
          <w:rFonts w:ascii="Times New Roman" w:eastAsia="Times New Roman" w:hAnsi="Times New Roman" w:cs="Times New Roman"/>
          <w:sz w:val="24"/>
          <w:szCs w:val="24"/>
          <w:lang w:eastAsia="ru-RU"/>
        </w:rPr>
        <w:t>Роскосмос</w:t>
      </w:r>
      <w:proofErr w:type="spellEnd"/>
      <w:r w:rsidR="00D67072">
        <w:rPr>
          <w:rFonts w:ascii="Times New Roman" w:eastAsia="Times New Roman" w:hAnsi="Times New Roman" w:cs="Times New Roman"/>
          <w:sz w:val="24"/>
          <w:szCs w:val="24"/>
          <w:lang w:eastAsia="ru-RU"/>
        </w:rPr>
        <w:t>» в электронной форме</w:t>
      </w:r>
      <w:r w:rsidRPr="00D32842">
        <w:rPr>
          <w:rFonts w:ascii="Times New Roman" w:eastAsia="Times New Roman" w:hAnsi="Times New Roman" w:cs="Times New Roman"/>
          <w:sz w:val="24"/>
          <w:szCs w:val="24"/>
          <w:lang w:eastAsia="ru-RU"/>
        </w:rPr>
        <w:t>, утвержденными постановлением Правите</w:t>
      </w:r>
      <w:r w:rsidR="00D67072">
        <w:rPr>
          <w:rFonts w:ascii="Times New Roman" w:eastAsia="Times New Roman" w:hAnsi="Times New Roman" w:cs="Times New Roman"/>
          <w:sz w:val="24"/>
          <w:szCs w:val="24"/>
          <w:lang w:eastAsia="ru-RU"/>
        </w:rPr>
        <w:t>льства РФ от 7 октября 2019 г. №</w:t>
      </w:r>
      <w:r w:rsidRPr="00D32842">
        <w:rPr>
          <w:rFonts w:ascii="Times New Roman" w:eastAsia="Times New Roman" w:hAnsi="Times New Roman" w:cs="Times New Roman"/>
          <w:sz w:val="24"/>
          <w:szCs w:val="24"/>
          <w:lang w:eastAsia="ru-RU"/>
        </w:rPr>
        <w:t xml:space="preserve"> 1294 и </w:t>
      </w:r>
      <w:hyperlink r:id="rId13" w:history="1">
        <w:r w:rsidRPr="00D67072">
          <w:rPr>
            <w:rFonts w:ascii="Times New Roman" w:eastAsia="Times New Roman" w:hAnsi="Times New Roman" w:cs="Times New Roman"/>
            <w:color w:val="000000" w:themeColor="text1"/>
            <w:sz w:val="24"/>
            <w:szCs w:val="24"/>
            <w:lang w:eastAsia="ru-RU"/>
          </w:rPr>
          <w:t>Требованиями</w:t>
        </w:r>
      </w:hyperlink>
      <w:r w:rsidRPr="00D32842">
        <w:rPr>
          <w:rFonts w:ascii="Times New Roman" w:eastAsia="Times New Roman" w:hAnsi="Times New Roman" w:cs="Times New Roman"/>
          <w:sz w:val="24"/>
          <w:szCs w:val="24"/>
          <w:lang w:eastAsia="ru-RU"/>
        </w:rPr>
        <w:t xml:space="preserve"> к предоставлению в электронной форме государственных и муниципальных услуг, утвержденных постановлением </w:t>
      </w:r>
      <w:r w:rsidR="00D67072">
        <w:rPr>
          <w:rFonts w:ascii="Times New Roman" w:eastAsia="Times New Roman" w:hAnsi="Times New Roman" w:cs="Times New Roman"/>
          <w:sz w:val="24"/>
          <w:szCs w:val="24"/>
          <w:lang w:eastAsia="ru-RU"/>
        </w:rPr>
        <w:t>Правительства РФ от 26.03.2016 №</w:t>
      </w:r>
      <w:r w:rsidRPr="00D32842">
        <w:rPr>
          <w:rFonts w:ascii="Times New Roman" w:eastAsia="Times New Roman" w:hAnsi="Times New Roman" w:cs="Times New Roman"/>
          <w:sz w:val="24"/>
          <w:szCs w:val="24"/>
          <w:lang w:eastAsia="ru-RU"/>
        </w:rPr>
        <w:t xml:space="preserve"> 236.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bookmarkStart w:id="9" w:name="p169"/>
      <w:bookmarkEnd w:id="9"/>
      <w:r w:rsidRPr="00AD3DD3">
        <w:rPr>
          <w:rFonts w:ascii="Times New Roman" w:eastAsia="Times New Roman" w:hAnsi="Times New Roman" w:cs="Times New Roman"/>
          <w:b/>
          <w:bCs/>
          <w:sz w:val="24"/>
          <w:szCs w:val="24"/>
          <w:lang w:eastAsia="ru-RU"/>
        </w:rPr>
        <w:t>Раздел 3. СОСТАВ, ПОСЛЕДОВАТЕЛЬНОСТЬ И СРОКИ ВЫПОЛНЕНИЯ</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АДМИНИСТРАТИВНЫХ ПРОЦЕДУР</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88" w:lineRule="atLeast"/>
        <w:rPr>
          <w:rFonts w:ascii="Times New Roman" w:eastAsia="Times New Roman" w:hAnsi="Times New Roman" w:cs="Times New Roman"/>
          <w:sz w:val="24"/>
          <w:szCs w:val="24"/>
          <w:lang w:eastAsia="ru-RU"/>
        </w:rPr>
      </w:pP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bookmarkStart w:id="10" w:name="p172"/>
      <w:bookmarkEnd w:id="10"/>
      <w:r w:rsidRPr="00AD3DD3">
        <w:rPr>
          <w:rFonts w:ascii="Times New Roman" w:eastAsia="Times New Roman" w:hAnsi="Times New Roman" w:cs="Times New Roman"/>
          <w:b/>
          <w:bCs/>
          <w:sz w:val="24"/>
          <w:szCs w:val="24"/>
          <w:lang w:eastAsia="ru-RU"/>
        </w:rPr>
        <w:t>3.1. Перечень вариантов предоставления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67072" w:rsidP="00D32842">
      <w:pPr>
        <w:spacing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 «</w:t>
      </w:r>
      <w:r w:rsidR="00D32842" w:rsidRPr="00D32842">
        <w:rPr>
          <w:rFonts w:ascii="Times New Roman" w:eastAsia="Times New Roman" w:hAnsi="Times New Roman" w:cs="Times New Roman"/>
          <w:sz w:val="24"/>
          <w:szCs w:val="24"/>
          <w:lang w:eastAsia="ru-RU"/>
        </w:rPr>
        <w:t>Выд</w:t>
      </w:r>
      <w:r>
        <w:rPr>
          <w:rFonts w:ascii="Times New Roman" w:eastAsia="Times New Roman" w:hAnsi="Times New Roman" w:cs="Times New Roman"/>
          <w:sz w:val="24"/>
          <w:szCs w:val="24"/>
          <w:lang w:eastAsia="ru-RU"/>
        </w:rPr>
        <w:t>ача разрешения на строительство»</w:t>
      </w:r>
      <w:r w:rsidR="00D32842" w:rsidRPr="00D32842">
        <w:rPr>
          <w:rFonts w:ascii="Times New Roman" w:eastAsia="Times New Roman" w:hAnsi="Times New Roman" w:cs="Times New Roman"/>
          <w:sz w:val="24"/>
          <w:szCs w:val="24"/>
          <w:lang w:eastAsia="ru-RU"/>
        </w:rPr>
        <w:t xml:space="preserve">. </w:t>
      </w:r>
    </w:p>
    <w:p w:rsidR="00D32842" w:rsidRPr="00D32842" w:rsidRDefault="00D67072"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 «</w:t>
      </w:r>
      <w:r w:rsidR="00D32842" w:rsidRPr="00D32842">
        <w:rPr>
          <w:rFonts w:ascii="Times New Roman" w:eastAsia="Times New Roman" w:hAnsi="Times New Roman" w:cs="Times New Roman"/>
          <w:sz w:val="24"/>
          <w:szCs w:val="24"/>
          <w:lang w:eastAsia="ru-RU"/>
        </w:rPr>
        <w:t>Внесение изменени</w:t>
      </w:r>
      <w:r>
        <w:rPr>
          <w:rFonts w:ascii="Times New Roman" w:eastAsia="Times New Roman" w:hAnsi="Times New Roman" w:cs="Times New Roman"/>
          <w:sz w:val="24"/>
          <w:szCs w:val="24"/>
          <w:lang w:eastAsia="ru-RU"/>
        </w:rPr>
        <w:t>й в разрешение на строительство»</w:t>
      </w:r>
      <w:r w:rsidR="00D32842" w:rsidRPr="00D32842">
        <w:rPr>
          <w:rFonts w:ascii="Times New Roman" w:eastAsia="Times New Roman" w:hAnsi="Times New Roman" w:cs="Times New Roman"/>
          <w:sz w:val="24"/>
          <w:szCs w:val="24"/>
          <w:lang w:eastAsia="ru-RU"/>
        </w:rPr>
        <w:t xml:space="preserve">. </w:t>
      </w:r>
    </w:p>
    <w:p w:rsidR="00D32842" w:rsidRPr="00D32842" w:rsidRDefault="00D67072"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3 «</w:t>
      </w:r>
      <w:r w:rsidR="00D32842" w:rsidRPr="00D32842">
        <w:rPr>
          <w:rFonts w:ascii="Times New Roman" w:eastAsia="Times New Roman" w:hAnsi="Times New Roman" w:cs="Times New Roman"/>
          <w:sz w:val="24"/>
          <w:szCs w:val="24"/>
          <w:lang w:eastAsia="ru-RU"/>
        </w:rPr>
        <w:t>Внесение изменений в разрешение на строительство в связи с необходимостью продления срока дейст</w:t>
      </w:r>
      <w:r>
        <w:rPr>
          <w:rFonts w:ascii="Times New Roman" w:eastAsia="Times New Roman" w:hAnsi="Times New Roman" w:cs="Times New Roman"/>
          <w:sz w:val="24"/>
          <w:szCs w:val="24"/>
          <w:lang w:eastAsia="ru-RU"/>
        </w:rPr>
        <w:t>вия разрешения на строительство»</w:t>
      </w:r>
      <w:r w:rsidR="00D32842" w:rsidRPr="00D32842">
        <w:rPr>
          <w:rFonts w:ascii="Times New Roman" w:eastAsia="Times New Roman" w:hAnsi="Times New Roman" w:cs="Times New Roman"/>
          <w:sz w:val="24"/>
          <w:szCs w:val="24"/>
          <w:lang w:eastAsia="ru-RU"/>
        </w:rPr>
        <w:t xml:space="preserve">. </w:t>
      </w:r>
    </w:p>
    <w:p w:rsidR="00D32842" w:rsidRPr="00D32842" w:rsidRDefault="00D67072"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4 «</w:t>
      </w:r>
      <w:r w:rsidR="00D32842" w:rsidRPr="00D32842">
        <w:rPr>
          <w:rFonts w:ascii="Times New Roman" w:eastAsia="Times New Roman" w:hAnsi="Times New Roman" w:cs="Times New Roman"/>
          <w:sz w:val="24"/>
          <w:szCs w:val="24"/>
          <w:lang w:eastAsia="ru-RU"/>
        </w:rPr>
        <w:t xml:space="preserve">Внесение изменений в разрешение на строительство в связи с переходом прав на земельный участок, права пользования недрами, </w:t>
      </w:r>
      <w:r>
        <w:rPr>
          <w:rFonts w:ascii="Times New Roman" w:eastAsia="Times New Roman" w:hAnsi="Times New Roman" w:cs="Times New Roman"/>
          <w:sz w:val="24"/>
          <w:szCs w:val="24"/>
          <w:lang w:eastAsia="ru-RU"/>
        </w:rPr>
        <w:t>образованием земельного участка»</w:t>
      </w:r>
      <w:r w:rsidR="00D32842"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3.2. Профилирование заявителя</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Определение и предъявление необходимого заявителю варианта осуществляется следующими способами: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 Едином портале, Региональном портале;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 использованием ГИСОГД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в Единой информационной системе жилищного строительства - для застройщиков, наиме</w:t>
      </w:r>
      <w:r w:rsidR="00B84B86">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Профилирование осуществляется посредством сопоставления сведений, указанных заявителем в запросе, с комбинациями признаков заявителей, соответствующих варианту предоставления муниципальной услуги, установленных в </w:t>
      </w:r>
      <w:hyperlink w:anchor="p726" w:history="1">
        <w:r w:rsidRPr="00D67072">
          <w:rPr>
            <w:rFonts w:ascii="Times New Roman" w:eastAsia="Times New Roman" w:hAnsi="Times New Roman" w:cs="Times New Roman"/>
            <w:color w:val="000000" w:themeColor="text1"/>
            <w:sz w:val="24"/>
            <w:szCs w:val="24"/>
            <w:lang w:eastAsia="ru-RU"/>
          </w:rPr>
          <w:t>пр</w:t>
        </w:r>
        <w:r w:rsidR="00D67072" w:rsidRPr="00D67072">
          <w:rPr>
            <w:rFonts w:ascii="Times New Roman" w:eastAsia="Times New Roman" w:hAnsi="Times New Roman" w:cs="Times New Roman"/>
            <w:color w:val="000000" w:themeColor="text1"/>
            <w:sz w:val="24"/>
            <w:szCs w:val="24"/>
            <w:lang w:eastAsia="ru-RU"/>
          </w:rPr>
          <w:t>иложении №</w:t>
        </w:r>
        <w:r w:rsidRPr="00D67072">
          <w:rPr>
            <w:rFonts w:ascii="Times New Roman" w:eastAsia="Times New Roman" w:hAnsi="Times New Roman" w:cs="Times New Roman"/>
            <w:color w:val="000000" w:themeColor="text1"/>
            <w:sz w:val="24"/>
            <w:szCs w:val="24"/>
            <w:lang w:eastAsia="ru-RU"/>
          </w:rPr>
          <w:t xml:space="preserve"> 1</w:t>
        </w:r>
      </w:hyperlink>
      <w:r w:rsidRPr="00D32842">
        <w:rPr>
          <w:rFonts w:ascii="Times New Roman" w:eastAsia="Times New Roman" w:hAnsi="Times New Roman" w:cs="Times New Roman"/>
          <w:sz w:val="24"/>
          <w:szCs w:val="24"/>
          <w:lang w:eastAsia="ru-RU"/>
        </w:rPr>
        <w:t xml:space="preserve"> к настоящему административному регламенту.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3.3. Вариант 1</w:t>
      </w:r>
      <w:r w:rsidRPr="00AD3DD3">
        <w:rPr>
          <w:rFonts w:ascii="Times New Roman" w:eastAsia="Times New Roman" w:hAnsi="Times New Roman" w:cs="Times New Roman"/>
          <w:sz w:val="24"/>
          <w:szCs w:val="24"/>
          <w:lang w:eastAsia="ru-RU"/>
        </w:rPr>
        <w:t xml:space="preserve"> </w:t>
      </w:r>
    </w:p>
    <w:p w:rsidR="00D32842" w:rsidRPr="00AD3DD3" w:rsidRDefault="00D6707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Выд</w:t>
      </w:r>
      <w:r w:rsidRPr="00AD3DD3">
        <w:rPr>
          <w:rFonts w:ascii="Times New Roman" w:eastAsia="Times New Roman" w:hAnsi="Times New Roman" w:cs="Times New Roman"/>
          <w:b/>
          <w:bCs/>
          <w:sz w:val="24"/>
          <w:szCs w:val="24"/>
          <w:lang w:eastAsia="ru-RU"/>
        </w:rPr>
        <w:t>ача разрешения на строительство»</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3.3.1. Результатами предоставления Услуги в соответствии с настоящим вариантом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отказ в выдаче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уведомление об отказе в выдаче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прием запроса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межведомственное информационное взаимодействие;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предоставление результата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Максимальный срок предоставления Услуги в соответствии с настоящим вариантом составляет: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5 рабочих дней - при обращении заявителя за выдачей разрешения на строительство за исключением случая, предусмотренног</w:t>
      </w:r>
      <w:r w:rsidRPr="00D67072">
        <w:rPr>
          <w:rFonts w:ascii="Times New Roman" w:eastAsia="Times New Roman" w:hAnsi="Times New Roman" w:cs="Times New Roman"/>
          <w:color w:val="000000" w:themeColor="text1"/>
          <w:sz w:val="24"/>
          <w:szCs w:val="24"/>
          <w:lang w:eastAsia="ru-RU"/>
        </w:rPr>
        <w:t xml:space="preserve">о </w:t>
      </w:r>
      <w:hyperlink r:id="rId14" w:history="1">
        <w:r w:rsidRPr="00D67072">
          <w:rPr>
            <w:rFonts w:ascii="Times New Roman" w:eastAsia="Times New Roman" w:hAnsi="Times New Roman" w:cs="Times New Roman"/>
            <w:color w:val="000000" w:themeColor="text1"/>
            <w:sz w:val="24"/>
            <w:szCs w:val="24"/>
            <w:lang w:eastAsia="ru-RU"/>
          </w:rPr>
          <w:t>частью 11.1 статьи 51</w:t>
        </w:r>
      </w:hyperlink>
      <w:r w:rsidRPr="00D67072">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1" w:name="p206"/>
      <w:bookmarkEnd w:id="11"/>
      <w:r w:rsidRPr="00D67072">
        <w:rPr>
          <w:rFonts w:ascii="Times New Roman" w:eastAsia="Times New Roman" w:hAnsi="Times New Roman" w:cs="Times New Roman"/>
          <w:color w:val="000000" w:themeColor="text1"/>
          <w:sz w:val="24"/>
          <w:szCs w:val="24"/>
          <w:lang w:eastAsia="ru-RU"/>
        </w:rPr>
        <w:t xml:space="preserve">30 дней - при обращении заявителя за выдачей разрешения на строительство в случае, предусмотренном </w:t>
      </w:r>
      <w:hyperlink r:id="rId15" w:history="1">
        <w:r w:rsidRPr="00D67072">
          <w:rPr>
            <w:rFonts w:ascii="Times New Roman" w:eastAsia="Times New Roman" w:hAnsi="Times New Roman" w:cs="Times New Roman"/>
            <w:color w:val="000000" w:themeColor="text1"/>
            <w:sz w:val="24"/>
            <w:szCs w:val="24"/>
            <w:lang w:eastAsia="ru-RU"/>
          </w:rPr>
          <w:t>частью 11.1 статьи 51</w:t>
        </w:r>
      </w:hyperlink>
      <w:r w:rsidRPr="00D67072">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12" w:name="p207"/>
      <w:bookmarkEnd w:id="12"/>
      <w:r w:rsidRPr="00D67072">
        <w:rPr>
          <w:rFonts w:ascii="Times New Roman" w:eastAsia="Times New Roman" w:hAnsi="Times New Roman" w:cs="Times New Roman"/>
          <w:color w:val="000000" w:themeColor="text1"/>
          <w:sz w:val="24"/>
          <w:szCs w:val="24"/>
          <w:lang w:eastAsia="ru-RU"/>
        </w:rPr>
        <w:t xml:space="preserve">3 дня - при обращении заявителя за выдачей разрешения на строительство в случае, предусмотренном </w:t>
      </w:r>
      <w:hyperlink r:id="rId16" w:history="1">
        <w:r w:rsidRPr="00D67072">
          <w:rPr>
            <w:rFonts w:ascii="Times New Roman" w:eastAsia="Times New Roman" w:hAnsi="Times New Roman" w:cs="Times New Roman"/>
            <w:color w:val="000000" w:themeColor="text1"/>
            <w:sz w:val="24"/>
            <w:szCs w:val="24"/>
            <w:lang w:eastAsia="ru-RU"/>
          </w:rPr>
          <w:t>частью 11.1 статьи 51</w:t>
        </w:r>
      </w:hyperlink>
      <w:r w:rsidRPr="00D67072">
        <w:rPr>
          <w:rFonts w:ascii="Times New Roman" w:eastAsia="Times New Roman" w:hAnsi="Times New Roman" w:cs="Times New Roman"/>
          <w:color w:val="000000" w:themeColor="text1"/>
          <w:sz w:val="24"/>
          <w:szCs w:val="24"/>
          <w:lang w:eastAsia="ru-RU"/>
        </w:rPr>
        <w:t xml:space="preserve"> Градостроительного кодекса РФ (при отсутствии документов, необходимых для принятия решения о выдаче разрешения на строительство).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67072">
        <w:rPr>
          <w:rFonts w:ascii="Times New Roman" w:eastAsia="Times New Roman" w:hAnsi="Times New Roman" w:cs="Times New Roman"/>
          <w:color w:val="000000" w:themeColor="text1"/>
          <w:sz w:val="24"/>
          <w:szCs w:val="24"/>
          <w:lang w:eastAsia="ru-RU"/>
        </w:rPr>
        <w:t xml:space="preserve">Сроки предоставления Услуги, указанные в </w:t>
      </w:r>
      <w:hyperlink w:anchor="p206" w:history="1">
        <w:r w:rsidRPr="00D67072">
          <w:rPr>
            <w:rFonts w:ascii="Times New Roman" w:eastAsia="Times New Roman" w:hAnsi="Times New Roman" w:cs="Times New Roman"/>
            <w:color w:val="000000" w:themeColor="text1"/>
            <w:sz w:val="24"/>
            <w:szCs w:val="24"/>
            <w:lang w:eastAsia="ru-RU"/>
          </w:rPr>
          <w:t>абзацах 16</w:t>
        </w:r>
      </w:hyperlink>
      <w:r w:rsidRPr="00D67072">
        <w:rPr>
          <w:rFonts w:ascii="Times New Roman" w:eastAsia="Times New Roman" w:hAnsi="Times New Roman" w:cs="Times New Roman"/>
          <w:color w:val="000000" w:themeColor="text1"/>
          <w:sz w:val="24"/>
          <w:szCs w:val="24"/>
          <w:lang w:eastAsia="ru-RU"/>
        </w:rPr>
        <w:t xml:space="preserve"> - </w:t>
      </w:r>
      <w:hyperlink w:anchor="p207" w:history="1">
        <w:r w:rsidRPr="00D67072">
          <w:rPr>
            <w:rFonts w:ascii="Times New Roman" w:eastAsia="Times New Roman" w:hAnsi="Times New Roman" w:cs="Times New Roman"/>
            <w:color w:val="000000" w:themeColor="text1"/>
            <w:sz w:val="24"/>
            <w:szCs w:val="24"/>
            <w:lang w:eastAsia="ru-RU"/>
          </w:rPr>
          <w:t>17 пункта 3.3.1</w:t>
        </w:r>
      </w:hyperlink>
      <w:r w:rsidRPr="00D67072">
        <w:rPr>
          <w:rFonts w:ascii="Times New Roman" w:eastAsia="Times New Roman" w:hAnsi="Times New Roman" w:cs="Times New Roman"/>
          <w:color w:val="000000" w:themeColor="text1"/>
          <w:sz w:val="24"/>
          <w:szCs w:val="24"/>
          <w:lang w:eastAsia="ru-RU"/>
        </w:rPr>
        <w:t xml:space="preserve"> административного регламента, исчисляются со дня регистрации заявления о выдаче разрешения на строительство и документов и (или) информации, необходимых для предоставления Услуги: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67072">
        <w:rPr>
          <w:rFonts w:ascii="Times New Roman" w:eastAsia="Times New Roman" w:hAnsi="Times New Roman" w:cs="Times New Roman"/>
          <w:color w:val="000000" w:themeColor="text1"/>
          <w:sz w:val="24"/>
          <w:szCs w:val="24"/>
          <w:lang w:eastAsia="ru-RU"/>
        </w:rPr>
        <w:t xml:space="preserve">в Уполномоченном органе, в том числе в случае их подачи посредством почтового отправления;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67072">
        <w:rPr>
          <w:rFonts w:ascii="Times New Roman" w:eastAsia="Times New Roman" w:hAnsi="Times New Roman" w:cs="Times New Roman"/>
          <w:color w:val="000000" w:themeColor="text1"/>
          <w:sz w:val="24"/>
          <w:szCs w:val="24"/>
          <w:lang w:eastAsia="ru-RU"/>
        </w:rPr>
        <w:t xml:space="preserve">посредством Единого портала, Регионального портала, с использованием ГИСОГД (с учетом особенностей, установленных </w:t>
      </w:r>
      <w:hyperlink w:anchor="p135" w:history="1">
        <w:r w:rsidRPr="00D67072">
          <w:rPr>
            <w:rFonts w:ascii="Times New Roman" w:eastAsia="Times New Roman" w:hAnsi="Times New Roman" w:cs="Times New Roman"/>
            <w:color w:val="000000" w:themeColor="text1"/>
            <w:sz w:val="24"/>
            <w:szCs w:val="24"/>
            <w:lang w:eastAsia="ru-RU"/>
          </w:rPr>
          <w:t>пунктом 2.10.2</w:t>
        </w:r>
      </w:hyperlink>
      <w:r w:rsidRPr="00D67072">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67072">
        <w:rPr>
          <w:rFonts w:ascii="Times New Roman" w:eastAsia="Times New Roman" w:hAnsi="Times New Roman" w:cs="Times New Roman"/>
          <w:color w:val="000000" w:themeColor="text1"/>
          <w:sz w:val="24"/>
          <w:szCs w:val="24"/>
          <w:lang w:eastAsia="ru-RU"/>
        </w:rPr>
        <w:t>с использованием Единой информационной системы жилищного строительства - для застройщиков, наиме</w:t>
      </w:r>
      <w:r w:rsidR="00D67072" w:rsidRPr="00D67072">
        <w:rPr>
          <w:rFonts w:ascii="Times New Roman" w:eastAsia="Times New Roman" w:hAnsi="Times New Roman" w:cs="Times New Roman"/>
          <w:color w:val="000000" w:themeColor="text1"/>
          <w:sz w:val="24"/>
          <w:szCs w:val="24"/>
          <w:lang w:eastAsia="ru-RU"/>
        </w:rPr>
        <w:t>нования которых содержат слова «специализированный застройщик»</w:t>
      </w:r>
      <w:r w:rsidRPr="00D67072">
        <w:rPr>
          <w:rFonts w:ascii="Times New Roman" w:eastAsia="Times New Roman" w:hAnsi="Times New Roman" w:cs="Times New Roman"/>
          <w:color w:val="000000" w:themeColor="text1"/>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3.3.2.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D6707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Прием запроса и документов и (или) информации,</w:t>
      </w:r>
      <w:r w:rsidR="00D32842"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необхо</w:t>
      </w:r>
      <w:r w:rsidR="00D67072" w:rsidRPr="00AD3DD3">
        <w:rPr>
          <w:rFonts w:ascii="Times New Roman" w:eastAsia="Times New Roman" w:hAnsi="Times New Roman" w:cs="Times New Roman"/>
          <w:b/>
          <w:bCs/>
          <w:sz w:val="24"/>
          <w:szCs w:val="24"/>
          <w:lang w:eastAsia="ru-RU"/>
        </w:rPr>
        <w:t>димых для предоставления Услуги»</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bookmarkStart w:id="13" w:name="p217"/>
      <w:bookmarkEnd w:id="13"/>
      <w:r w:rsidRPr="00D32842">
        <w:rPr>
          <w:rFonts w:ascii="Times New Roman" w:eastAsia="Times New Roman" w:hAnsi="Times New Roman" w:cs="Times New Roman"/>
          <w:sz w:val="24"/>
          <w:szCs w:val="24"/>
          <w:lang w:eastAsia="ru-RU"/>
        </w:rPr>
        <w:t xml:space="preserve">3.3.2.1. Исчерпывающий перечень документов, которые заявитель должен предоставить самостоятельно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1) </w:t>
      </w:r>
      <w:hyperlink w:anchor="p757" w:history="1">
        <w:r w:rsidRPr="00D67072">
          <w:rPr>
            <w:rFonts w:ascii="Times New Roman" w:eastAsia="Times New Roman" w:hAnsi="Times New Roman" w:cs="Times New Roman"/>
            <w:color w:val="000000" w:themeColor="text1"/>
            <w:sz w:val="24"/>
            <w:szCs w:val="24"/>
            <w:lang w:eastAsia="ru-RU"/>
          </w:rPr>
          <w:t>Заявление</w:t>
        </w:r>
      </w:hyperlink>
      <w:r w:rsidR="00D67072">
        <w:rPr>
          <w:rFonts w:ascii="Times New Roman" w:eastAsia="Times New Roman" w:hAnsi="Times New Roman" w:cs="Times New Roman"/>
          <w:sz w:val="24"/>
          <w:szCs w:val="24"/>
          <w:lang w:eastAsia="ru-RU"/>
        </w:rPr>
        <w:t xml:space="preserve"> по форме согласно приложению №</w:t>
      </w:r>
      <w:r w:rsidRPr="00D32842">
        <w:rPr>
          <w:rFonts w:ascii="Times New Roman" w:eastAsia="Times New Roman" w:hAnsi="Times New Roman" w:cs="Times New Roman"/>
          <w:sz w:val="24"/>
          <w:szCs w:val="24"/>
          <w:lang w:eastAsia="ru-RU"/>
        </w:rPr>
        <w:t xml:space="preserve"> 2 к настоящему административному регламенту.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заявлении указываются: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 для физического лица,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(далее - ОГРНИП) - для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полное наименование, основной государственный регистрационный номер (далее - ОГРН), идентификационный номер налогоплательщика (далее - ИНН) - для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наименование и реквизиты документа, подтверждающего полномочия представителя - для представителей: физического лица, индивидуального предпринимателя,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об объекте капитального строительства: 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земельном участке: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 реквизиты утвержденных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17" w:history="1">
        <w:r w:rsidRPr="00D67072">
          <w:rPr>
            <w:rFonts w:ascii="Times New Roman" w:eastAsia="Times New Roman" w:hAnsi="Times New Roman" w:cs="Times New Roman"/>
            <w:color w:val="000000" w:themeColor="text1"/>
            <w:sz w:val="24"/>
            <w:szCs w:val="24"/>
            <w:lang w:eastAsia="ru-RU"/>
          </w:rPr>
          <w:t>частью 7.3 статьи 51</w:t>
        </w:r>
      </w:hyperlink>
      <w:r w:rsidRPr="00D67072">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Градостроительного кодекса РФ);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наименования и реквизиты документов на основании которых будет осуществляться строительство/реконструкция объекта капитального строительства: 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типовое архитектурное решение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 положительное заключение экспертизы проектной документации (указывается в случаях, если проектная документация подлежит э</w:t>
      </w:r>
      <w:r w:rsidRPr="00D67072">
        <w:rPr>
          <w:rFonts w:ascii="Times New Roman" w:eastAsia="Times New Roman" w:hAnsi="Times New Roman" w:cs="Times New Roman"/>
          <w:color w:val="000000" w:themeColor="text1"/>
          <w:sz w:val="24"/>
          <w:szCs w:val="24"/>
          <w:lang w:eastAsia="ru-RU"/>
        </w:rPr>
        <w:t xml:space="preserve">кспертизе в соответствии со </w:t>
      </w:r>
      <w:hyperlink r:id="rId18" w:history="1">
        <w:r w:rsidRPr="00D67072">
          <w:rPr>
            <w:rFonts w:ascii="Times New Roman" w:eastAsia="Times New Roman" w:hAnsi="Times New Roman" w:cs="Times New Roman"/>
            <w:color w:val="000000" w:themeColor="text1"/>
            <w:sz w:val="24"/>
            <w:szCs w:val="24"/>
            <w:lang w:eastAsia="ru-RU"/>
          </w:rPr>
          <w:t>статьей 49</w:t>
        </w:r>
      </w:hyperlink>
      <w:r w:rsidRPr="00D67072">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9" w:history="1">
        <w:r w:rsidRPr="00D67072">
          <w:rPr>
            <w:rFonts w:ascii="Times New Roman" w:eastAsia="Times New Roman" w:hAnsi="Times New Roman" w:cs="Times New Roman"/>
            <w:color w:val="000000" w:themeColor="text1"/>
            <w:sz w:val="24"/>
            <w:szCs w:val="24"/>
            <w:lang w:eastAsia="ru-RU"/>
          </w:rPr>
          <w:t>статьей 49</w:t>
        </w:r>
      </w:hyperlink>
      <w:r w:rsidRPr="00D67072">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D67072"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67072">
        <w:rPr>
          <w:rFonts w:ascii="Times New Roman" w:eastAsia="Times New Roman" w:hAnsi="Times New Roman" w:cs="Times New Roman"/>
          <w:color w:val="000000" w:themeColor="text1"/>
          <w:sz w:val="24"/>
          <w:szCs w:val="24"/>
          <w:lang w:eastAsia="ru-RU"/>
        </w:rPr>
        <w:t xml:space="preserve">приложения;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номер телефона и адрес электронной почты для связи;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способе получения результатов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возможности получения результатов Услуги другим законным представителем несовершеннолетнего (заполняется в случае подачи заявления о выдаче разрешения на строительство законным представителем несовершеннолетнего);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дата, подпись, фамилия и инициалы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выдаче разрешения на строительство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D32842" w:rsidRPr="00D32842" w:rsidRDefault="00B84B86"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r w:rsidR="00D32842" w:rsidRPr="00D32842">
        <w:rPr>
          <w:rFonts w:ascii="Times New Roman" w:eastAsia="Times New Roman" w:hAnsi="Times New Roman" w:cs="Times New Roman"/>
          <w:sz w:val="24"/>
          <w:szCs w:val="24"/>
          <w:lang w:eastAsia="ru-RU"/>
        </w:rPr>
        <w:t xml:space="preserve">случае подачи заявления о выдаче разрешения на строительство почтовым отправлением: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заявитель (представитель) прилагает к заявлению копию документа, удостоверяющего личность заявителя (представителя);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выдаче разрешения на строительство через Единый портал, Региональный портал, с использованием ГИСОГД (при наличии технической возможности), Единой информационной системы жилищного строительства (для застройщиков, наиме</w:t>
      </w:r>
      <w:r w:rsidR="00D67072">
        <w:rPr>
          <w:rFonts w:ascii="Times New Roman" w:eastAsia="Times New Roman" w:hAnsi="Times New Roman" w:cs="Times New Roman"/>
          <w:sz w:val="24"/>
          <w:szCs w:val="24"/>
          <w:lang w:eastAsia="ru-RU"/>
        </w:rPr>
        <w:t>нования которых содержат слова «</w:t>
      </w:r>
      <w:r w:rsidRPr="00D32842">
        <w:rPr>
          <w:rFonts w:ascii="Times New Roman" w:eastAsia="Times New Roman" w:hAnsi="Times New Roman" w:cs="Times New Roman"/>
          <w:sz w:val="24"/>
          <w:szCs w:val="24"/>
          <w:lang w:eastAsia="ru-RU"/>
        </w:rPr>
        <w:t>сп</w:t>
      </w:r>
      <w:r w:rsidR="00D67072">
        <w:rPr>
          <w:rFonts w:ascii="Times New Roman" w:eastAsia="Times New Roman" w:hAnsi="Times New Roman" w:cs="Times New Roman"/>
          <w:sz w:val="24"/>
          <w:szCs w:val="24"/>
          <w:lang w:eastAsia="ru-RU"/>
        </w:rPr>
        <w:t>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представление документа, удостоверяющего личность заявителя (представителя) не требуется;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5)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w:t>
      </w:r>
      <w:r w:rsidRPr="00237416">
        <w:rPr>
          <w:rFonts w:ascii="Times New Roman" w:eastAsia="Times New Roman" w:hAnsi="Times New Roman" w:cs="Times New Roman"/>
          <w:color w:val="000000" w:themeColor="text1"/>
          <w:sz w:val="24"/>
          <w:szCs w:val="24"/>
          <w:lang w:eastAsia="ru-RU"/>
        </w:rPr>
        <w:t xml:space="preserve">ренных </w:t>
      </w:r>
      <w:hyperlink r:id="rId20" w:history="1">
        <w:r w:rsidRPr="00237416">
          <w:rPr>
            <w:rFonts w:ascii="Times New Roman" w:eastAsia="Times New Roman" w:hAnsi="Times New Roman" w:cs="Times New Roman"/>
            <w:color w:val="000000" w:themeColor="text1"/>
            <w:sz w:val="24"/>
            <w:szCs w:val="24"/>
            <w:lang w:eastAsia="ru-RU"/>
          </w:rPr>
          <w:t>частями 1.1</w:t>
        </w:r>
      </w:hyperlink>
      <w:r w:rsidRPr="00237416">
        <w:rPr>
          <w:rFonts w:ascii="Times New Roman" w:eastAsia="Times New Roman" w:hAnsi="Times New Roman" w:cs="Times New Roman"/>
          <w:color w:val="000000" w:themeColor="text1"/>
          <w:sz w:val="24"/>
          <w:szCs w:val="24"/>
          <w:lang w:eastAsia="ru-RU"/>
        </w:rPr>
        <w:t xml:space="preserve"> и </w:t>
      </w:r>
      <w:hyperlink r:id="rId21" w:history="1">
        <w:r w:rsidRPr="00237416">
          <w:rPr>
            <w:rFonts w:ascii="Times New Roman" w:eastAsia="Times New Roman" w:hAnsi="Times New Roman" w:cs="Times New Roman"/>
            <w:color w:val="000000" w:themeColor="text1"/>
            <w:sz w:val="24"/>
            <w:szCs w:val="24"/>
            <w:lang w:eastAsia="ru-RU"/>
          </w:rPr>
          <w:t>1.2 статьи 57.3</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если иное не установлено </w:t>
      </w:r>
      <w:hyperlink r:id="rId22" w:history="1">
        <w:r w:rsidRPr="00237416">
          <w:rPr>
            <w:rFonts w:ascii="Times New Roman" w:eastAsia="Times New Roman" w:hAnsi="Times New Roman" w:cs="Times New Roman"/>
            <w:color w:val="000000" w:themeColor="text1"/>
            <w:sz w:val="24"/>
            <w:szCs w:val="24"/>
            <w:lang w:eastAsia="ru-RU"/>
          </w:rPr>
          <w:t>частью 7.3 статьи 51</w:t>
        </w:r>
      </w:hyperlink>
      <w:r w:rsidRPr="0023741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Градостроительного кодекса РФ, - в случае, если указанные документы (их копии или </w:t>
      </w:r>
      <w:r w:rsidRPr="00D32842">
        <w:rPr>
          <w:rFonts w:ascii="Times New Roman" w:eastAsia="Times New Roman" w:hAnsi="Times New Roman" w:cs="Times New Roman"/>
          <w:sz w:val="24"/>
          <w:szCs w:val="24"/>
          <w:lang w:eastAsia="ru-RU"/>
        </w:rPr>
        <w:lastRenderedPageBreak/>
        <w:t xml:space="preserve">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6) результаты инженерных изысканий и следующие материалы, содержащиеся в утвержденной в соответствии с </w:t>
      </w:r>
      <w:hyperlink r:id="rId23" w:history="1">
        <w:r w:rsidRPr="00237416">
          <w:rPr>
            <w:rFonts w:ascii="Times New Roman" w:eastAsia="Times New Roman" w:hAnsi="Times New Roman" w:cs="Times New Roman"/>
            <w:color w:val="000000" w:themeColor="text1"/>
            <w:sz w:val="24"/>
            <w:szCs w:val="24"/>
            <w:lang w:eastAsia="ru-RU"/>
          </w:rPr>
          <w:t>частью 15 статьи 48</w:t>
        </w:r>
      </w:hyperlink>
      <w:r w:rsidRPr="0023741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Градостроительного кодекса РФ проектной документации -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 пояснительная записка;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D32842" w:rsidRPr="0023741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7) положительное заключение экспертизы проектной документации (в части соответствия проектной документации требованиям, указанным в </w:t>
      </w:r>
      <w:hyperlink r:id="rId24" w:history="1">
        <w:r w:rsidRPr="00237416">
          <w:rPr>
            <w:rFonts w:ascii="Times New Roman" w:eastAsia="Times New Roman" w:hAnsi="Times New Roman" w:cs="Times New Roman"/>
            <w:color w:val="000000" w:themeColor="text1"/>
            <w:sz w:val="24"/>
            <w:szCs w:val="24"/>
            <w:lang w:eastAsia="ru-RU"/>
          </w:rPr>
          <w:t>пункте 1 части 5 статьи 49</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5" w:history="1">
        <w:r w:rsidRPr="00237416">
          <w:rPr>
            <w:rFonts w:ascii="Times New Roman" w:eastAsia="Times New Roman" w:hAnsi="Times New Roman" w:cs="Times New Roman"/>
            <w:color w:val="000000" w:themeColor="text1"/>
            <w:sz w:val="24"/>
            <w:szCs w:val="24"/>
            <w:lang w:eastAsia="ru-RU"/>
          </w:rPr>
          <w:t>частью 12.1 статьи 48</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если такая проектная документация подлежит экспертизе в соответствии со </w:t>
      </w:r>
      <w:hyperlink r:id="rId26" w:history="1">
        <w:r w:rsidRPr="00237416">
          <w:rPr>
            <w:rFonts w:ascii="Times New Roman" w:eastAsia="Times New Roman" w:hAnsi="Times New Roman" w:cs="Times New Roman"/>
            <w:color w:val="000000" w:themeColor="text1"/>
            <w:sz w:val="24"/>
            <w:szCs w:val="24"/>
            <w:lang w:eastAsia="ru-RU"/>
          </w:rPr>
          <w:t>статьей 49</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7" w:history="1">
        <w:r w:rsidRPr="00237416">
          <w:rPr>
            <w:rFonts w:ascii="Times New Roman" w:eastAsia="Times New Roman" w:hAnsi="Times New Roman" w:cs="Times New Roman"/>
            <w:color w:val="000000" w:themeColor="text1"/>
            <w:sz w:val="24"/>
            <w:szCs w:val="24"/>
            <w:lang w:eastAsia="ru-RU"/>
          </w:rPr>
          <w:t>частью 3.4 статьи 49</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8" w:history="1">
        <w:r w:rsidRPr="00237416">
          <w:rPr>
            <w:rFonts w:ascii="Times New Roman" w:eastAsia="Times New Roman" w:hAnsi="Times New Roman" w:cs="Times New Roman"/>
            <w:color w:val="000000" w:themeColor="text1"/>
            <w:sz w:val="24"/>
            <w:szCs w:val="24"/>
            <w:lang w:eastAsia="ru-RU"/>
          </w:rPr>
          <w:t>частью 6 статьи 49</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23741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237416">
        <w:rPr>
          <w:rFonts w:ascii="Times New Roman" w:eastAsia="Times New Roman" w:hAnsi="Times New Roman" w:cs="Times New Roman"/>
          <w:color w:val="000000" w:themeColor="text1"/>
          <w:sz w:val="24"/>
          <w:szCs w:val="24"/>
          <w:lang w:eastAsia="ru-RU"/>
        </w:rPr>
        <w:t xml:space="preserve">8) подтверждение соответствия вносимых в проектную документацию изменений требованиям, указанным в </w:t>
      </w:r>
      <w:hyperlink r:id="rId29" w:history="1">
        <w:r w:rsidRPr="00237416">
          <w:rPr>
            <w:rFonts w:ascii="Times New Roman" w:eastAsia="Times New Roman" w:hAnsi="Times New Roman" w:cs="Times New Roman"/>
            <w:color w:val="000000" w:themeColor="text1"/>
            <w:sz w:val="24"/>
            <w:szCs w:val="24"/>
            <w:lang w:eastAsia="ru-RU"/>
          </w:rPr>
          <w:t>части 3.8 статьи 49</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0" w:history="1">
        <w:r w:rsidRPr="00237416">
          <w:rPr>
            <w:rFonts w:ascii="Times New Roman" w:eastAsia="Times New Roman" w:hAnsi="Times New Roman" w:cs="Times New Roman"/>
            <w:color w:val="000000" w:themeColor="text1"/>
            <w:sz w:val="24"/>
            <w:szCs w:val="24"/>
            <w:lang w:eastAsia="ru-RU"/>
          </w:rPr>
          <w:t>кодексом</w:t>
        </w:r>
      </w:hyperlink>
      <w:r w:rsidRPr="00237416">
        <w:rPr>
          <w:rFonts w:ascii="Times New Roman" w:eastAsia="Times New Roman" w:hAnsi="Times New Roman" w:cs="Times New Roman"/>
          <w:color w:val="000000" w:themeColor="text1"/>
          <w:sz w:val="24"/>
          <w:szCs w:val="24"/>
          <w:lang w:eastAsia="ru-RU"/>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1" w:history="1">
        <w:r w:rsidRPr="00237416">
          <w:rPr>
            <w:rFonts w:ascii="Times New Roman" w:eastAsia="Times New Roman" w:hAnsi="Times New Roman" w:cs="Times New Roman"/>
            <w:color w:val="000000" w:themeColor="text1"/>
            <w:sz w:val="24"/>
            <w:szCs w:val="24"/>
            <w:lang w:eastAsia="ru-RU"/>
          </w:rPr>
          <w:t>частью 3.8 статьи 49</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237416">
        <w:rPr>
          <w:rFonts w:ascii="Times New Roman" w:eastAsia="Times New Roman" w:hAnsi="Times New Roman" w:cs="Times New Roman"/>
          <w:color w:val="000000" w:themeColor="text1"/>
          <w:sz w:val="24"/>
          <w:szCs w:val="24"/>
          <w:lang w:eastAsia="ru-RU"/>
        </w:rPr>
        <w:lastRenderedPageBreak/>
        <w:t xml:space="preserve">9) согласие всех правообладателей объекта капитального строительства в случае реконструкции такого объекта, за исключением указанных в </w:t>
      </w:r>
      <w:hyperlink w:anchor="p253" w:history="1">
        <w:r w:rsidRPr="00237416">
          <w:rPr>
            <w:rFonts w:ascii="Times New Roman" w:eastAsia="Times New Roman" w:hAnsi="Times New Roman" w:cs="Times New Roman"/>
            <w:color w:val="000000" w:themeColor="text1"/>
            <w:sz w:val="24"/>
            <w:szCs w:val="24"/>
            <w:lang w:eastAsia="ru-RU"/>
          </w:rPr>
          <w:t>абзаце 37</w:t>
        </w:r>
      </w:hyperlink>
      <w:r w:rsidRPr="00237416">
        <w:rPr>
          <w:rFonts w:ascii="Times New Roman" w:eastAsia="Times New Roman" w:hAnsi="Times New Roman" w:cs="Times New Roman"/>
          <w:color w:val="000000" w:themeColor="text1"/>
          <w:sz w:val="24"/>
          <w:szCs w:val="24"/>
          <w:lang w:eastAsia="ru-RU"/>
        </w:rPr>
        <w:t xml:space="preserve"> настоящего подпункта случаев реконструкции многоквартирного дома, согласие правооблад</w:t>
      </w:r>
      <w:r w:rsidRPr="00D32842">
        <w:rPr>
          <w:rFonts w:ascii="Times New Roman" w:eastAsia="Times New Roman" w:hAnsi="Times New Roman" w:cs="Times New Roman"/>
          <w:sz w:val="24"/>
          <w:szCs w:val="24"/>
          <w:lang w:eastAsia="ru-RU"/>
        </w:rPr>
        <w:t xml:space="preserve">ателей всех домов блокированной застройки в одном ряду в случае реконструкции одного из домов блокированной застройки;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237416">
        <w:rPr>
          <w:rFonts w:ascii="Times New Roman" w:eastAsia="Times New Roman" w:hAnsi="Times New Roman" w:cs="Times New Roman"/>
          <w:sz w:val="24"/>
          <w:szCs w:val="24"/>
          <w:lang w:eastAsia="ru-RU"/>
        </w:rPr>
        <w:t>корпорацией по атомной энергии «</w:t>
      </w:r>
      <w:proofErr w:type="spellStart"/>
      <w:r w:rsidR="00237416">
        <w:rPr>
          <w:rFonts w:ascii="Times New Roman" w:eastAsia="Times New Roman" w:hAnsi="Times New Roman" w:cs="Times New Roman"/>
          <w:sz w:val="24"/>
          <w:szCs w:val="24"/>
          <w:lang w:eastAsia="ru-RU"/>
        </w:rPr>
        <w:t>Росатом</w:t>
      </w:r>
      <w:proofErr w:type="spellEnd"/>
      <w:r w:rsidR="00237416">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Государственной корпораци</w:t>
      </w:r>
      <w:r w:rsidR="00237416">
        <w:rPr>
          <w:rFonts w:ascii="Times New Roman" w:eastAsia="Times New Roman" w:hAnsi="Times New Roman" w:cs="Times New Roman"/>
          <w:sz w:val="24"/>
          <w:szCs w:val="24"/>
          <w:lang w:eastAsia="ru-RU"/>
        </w:rPr>
        <w:t>ей по космической деятельности «</w:t>
      </w:r>
      <w:proofErr w:type="spellStart"/>
      <w:r w:rsidR="00237416">
        <w:rPr>
          <w:rFonts w:ascii="Times New Roman" w:eastAsia="Times New Roman" w:hAnsi="Times New Roman" w:cs="Times New Roman"/>
          <w:sz w:val="24"/>
          <w:szCs w:val="24"/>
          <w:lang w:eastAsia="ru-RU"/>
        </w:rPr>
        <w:t>Роскосмос</w:t>
      </w:r>
      <w:proofErr w:type="spellEnd"/>
      <w:r w:rsidR="00237416">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14" w:name="p253"/>
      <w:bookmarkEnd w:id="14"/>
      <w:r w:rsidRPr="00D32842">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D32842">
        <w:rPr>
          <w:rFonts w:ascii="Times New Roman" w:eastAsia="Times New Roman" w:hAnsi="Times New Roman" w:cs="Times New Roman"/>
          <w:sz w:val="24"/>
          <w:szCs w:val="24"/>
          <w:lang w:eastAsia="ru-RU"/>
        </w:rPr>
        <w:t>машино</w:t>
      </w:r>
      <w:proofErr w:type="spellEnd"/>
      <w:r w:rsidRPr="00D32842">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32842">
        <w:rPr>
          <w:rFonts w:ascii="Times New Roman" w:eastAsia="Times New Roman" w:hAnsi="Times New Roman" w:cs="Times New Roman"/>
          <w:sz w:val="24"/>
          <w:szCs w:val="24"/>
          <w:lang w:eastAsia="ru-RU"/>
        </w:rPr>
        <w:t>машино</w:t>
      </w:r>
      <w:proofErr w:type="spellEnd"/>
      <w:r w:rsidRPr="00D32842">
        <w:rPr>
          <w:rFonts w:ascii="Times New Roman" w:eastAsia="Times New Roman" w:hAnsi="Times New Roman" w:cs="Times New Roman"/>
          <w:sz w:val="24"/>
          <w:szCs w:val="24"/>
          <w:lang w:eastAsia="ru-RU"/>
        </w:rPr>
        <w:t xml:space="preserve">-мест в многоквартирном доме;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13) правоустанавливающие документы на смежные земельные участки - в случае, если разрешение на строительство испрашивается в соответствии с </w:t>
      </w:r>
      <w:hyperlink r:id="rId32" w:history="1">
        <w:r w:rsidRPr="00237416">
          <w:rPr>
            <w:rFonts w:ascii="Times New Roman" w:eastAsia="Times New Roman" w:hAnsi="Times New Roman" w:cs="Times New Roman"/>
            <w:color w:val="000000" w:themeColor="text1"/>
            <w:sz w:val="24"/>
            <w:szCs w:val="24"/>
            <w:lang w:eastAsia="ru-RU"/>
          </w:rPr>
          <w:t>постановлением</w:t>
        </w:r>
      </w:hyperlink>
      <w:r w:rsidRPr="00237416">
        <w:rPr>
          <w:rFonts w:ascii="Times New Roman" w:eastAsia="Times New Roman" w:hAnsi="Times New Roman" w:cs="Times New Roman"/>
          <w:color w:val="000000" w:themeColor="text1"/>
          <w:sz w:val="24"/>
          <w:szCs w:val="24"/>
          <w:lang w:eastAsia="ru-RU"/>
        </w:rPr>
        <w:t xml:space="preserve"> </w:t>
      </w:r>
      <w:r w:rsidR="00237416">
        <w:rPr>
          <w:rFonts w:ascii="Times New Roman" w:eastAsia="Times New Roman" w:hAnsi="Times New Roman" w:cs="Times New Roman"/>
          <w:sz w:val="24"/>
          <w:szCs w:val="24"/>
          <w:lang w:eastAsia="ru-RU"/>
        </w:rPr>
        <w:t>Правительства РФ от 06.04.2022 № 603 «</w:t>
      </w:r>
      <w:r w:rsidRPr="00D32842">
        <w:rPr>
          <w:rFonts w:ascii="Times New Roman" w:eastAsia="Times New Roman" w:hAnsi="Times New Roman" w:cs="Times New Roman"/>
          <w:sz w:val="24"/>
          <w:szCs w:val="24"/>
          <w:lang w:eastAsia="ru-RU"/>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w:t>
      </w:r>
      <w:r w:rsidR="00237416">
        <w:rPr>
          <w:rFonts w:ascii="Times New Roman" w:eastAsia="Times New Roman" w:hAnsi="Times New Roman" w:cs="Times New Roman"/>
          <w:sz w:val="24"/>
          <w:szCs w:val="24"/>
          <w:lang w:eastAsia="ru-RU"/>
        </w:rPr>
        <w:t>льных планов земельных участков»</w:t>
      </w:r>
      <w:r w:rsidRPr="00D32842">
        <w:rPr>
          <w:rFonts w:ascii="Times New Roman" w:eastAsia="Times New Roman" w:hAnsi="Times New Roman" w:cs="Times New Roman"/>
          <w:sz w:val="24"/>
          <w:szCs w:val="24"/>
          <w:lang w:eastAsia="ru-RU"/>
        </w:rPr>
        <w:t xml:space="preserve"> и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33" w:history="1">
        <w:r w:rsidRPr="00237416">
          <w:rPr>
            <w:rFonts w:ascii="Times New Roman" w:eastAsia="Times New Roman" w:hAnsi="Times New Roman" w:cs="Times New Roman"/>
            <w:color w:val="000000" w:themeColor="text1"/>
            <w:sz w:val="24"/>
            <w:szCs w:val="24"/>
            <w:lang w:eastAsia="ru-RU"/>
          </w:rPr>
          <w:t>частями 1.1</w:t>
        </w:r>
      </w:hyperlink>
      <w:r w:rsidRPr="00237416">
        <w:rPr>
          <w:rFonts w:ascii="Times New Roman" w:eastAsia="Times New Roman" w:hAnsi="Times New Roman" w:cs="Times New Roman"/>
          <w:color w:val="000000" w:themeColor="text1"/>
          <w:sz w:val="24"/>
          <w:szCs w:val="24"/>
          <w:lang w:eastAsia="ru-RU"/>
        </w:rPr>
        <w:t xml:space="preserve"> и </w:t>
      </w:r>
      <w:hyperlink r:id="rId34" w:history="1">
        <w:r w:rsidRPr="00237416">
          <w:rPr>
            <w:rFonts w:ascii="Times New Roman" w:eastAsia="Times New Roman" w:hAnsi="Times New Roman" w:cs="Times New Roman"/>
            <w:color w:val="000000" w:themeColor="text1"/>
            <w:sz w:val="24"/>
            <w:szCs w:val="24"/>
            <w:lang w:eastAsia="ru-RU"/>
          </w:rPr>
          <w:t>1.2 статьи 57.3</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если иное не установлено </w:t>
      </w:r>
      <w:hyperlink r:id="rId35" w:history="1">
        <w:r w:rsidRPr="00237416">
          <w:rPr>
            <w:rFonts w:ascii="Times New Roman" w:eastAsia="Times New Roman" w:hAnsi="Times New Roman" w:cs="Times New Roman"/>
            <w:color w:val="000000" w:themeColor="text1"/>
            <w:sz w:val="24"/>
            <w:szCs w:val="24"/>
            <w:lang w:eastAsia="ru-RU"/>
          </w:rPr>
          <w:t>частью 7.3 статьи 51</w:t>
        </w:r>
      </w:hyperlink>
      <w:r w:rsidRPr="00237416">
        <w:rPr>
          <w:rFonts w:ascii="Times New Roman" w:eastAsia="Times New Roman" w:hAnsi="Times New Roman" w:cs="Times New Roman"/>
          <w:color w:val="000000" w:themeColor="text1"/>
          <w:sz w:val="24"/>
          <w:szCs w:val="24"/>
          <w:lang w:eastAsia="ru-RU"/>
        </w:rPr>
        <w:t xml:space="preserve"> Градостроительного кодекса РФ, - если указанные документы (их копии или</w:t>
      </w:r>
      <w:r w:rsidRPr="00D32842">
        <w:rPr>
          <w:rFonts w:ascii="Times New Roman" w:eastAsia="Times New Roman" w:hAnsi="Times New Roman" w:cs="Times New Roman"/>
          <w:sz w:val="24"/>
          <w:szCs w:val="24"/>
          <w:lang w:eastAsia="ru-RU"/>
        </w:rPr>
        <w:t xml:space="preserve"> сведения, содержащиеся в них) имеются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D32842">
        <w:rPr>
          <w:rFonts w:ascii="Times New Roman" w:eastAsia="Times New Roman" w:hAnsi="Times New Roman" w:cs="Times New Roman"/>
          <w:sz w:val="24"/>
          <w:szCs w:val="24"/>
          <w:lang w:eastAsia="ru-RU"/>
        </w:rPr>
        <w:lastRenderedPageBreak/>
        <w:t xml:space="preserve">(государственным органом), Государственной </w:t>
      </w:r>
      <w:r w:rsidR="00237416">
        <w:rPr>
          <w:rFonts w:ascii="Times New Roman" w:eastAsia="Times New Roman" w:hAnsi="Times New Roman" w:cs="Times New Roman"/>
          <w:sz w:val="24"/>
          <w:szCs w:val="24"/>
          <w:lang w:eastAsia="ru-RU"/>
        </w:rPr>
        <w:t>корпорацией по атомной энергии «</w:t>
      </w:r>
      <w:proofErr w:type="spellStart"/>
      <w:r w:rsidR="00237416">
        <w:rPr>
          <w:rFonts w:ascii="Times New Roman" w:eastAsia="Times New Roman" w:hAnsi="Times New Roman" w:cs="Times New Roman"/>
          <w:sz w:val="24"/>
          <w:szCs w:val="24"/>
          <w:lang w:eastAsia="ru-RU"/>
        </w:rPr>
        <w:t>Росатом</w:t>
      </w:r>
      <w:proofErr w:type="spellEnd"/>
      <w:r w:rsidR="00237416">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Государственной корпорацией по косм</w:t>
      </w:r>
      <w:r w:rsidR="00237416">
        <w:rPr>
          <w:rFonts w:ascii="Times New Roman" w:eastAsia="Times New Roman" w:hAnsi="Times New Roman" w:cs="Times New Roman"/>
          <w:sz w:val="24"/>
          <w:szCs w:val="24"/>
          <w:lang w:eastAsia="ru-RU"/>
        </w:rPr>
        <w:t>ической деятельности «</w:t>
      </w:r>
      <w:proofErr w:type="spellStart"/>
      <w:r w:rsidR="00237416">
        <w:rPr>
          <w:rFonts w:ascii="Times New Roman" w:eastAsia="Times New Roman" w:hAnsi="Times New Roman" w:cs="Times New Roman"/>
          <w:sz w:val="24"/>
          <w:szCs w:val="24"/>
          <w:lang w:eastAsia="ru-RU"/>
        </w:rPr>
        <w:t>Роскосмос</w:t>
      </w:r>
      <w:proofErr w:type="spellEnd"/>
      <w:r w:rsidR="00237416">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результаты инженерных изысканий и следующие материалы, содержащиеся в утвержденной в соответствии с </w:t>
      </w:r>
      <w:hyperlink r:id="rId36" w:history="1">
        <w:r w:rsidRPr="00237416">
          <w:rPr>
            <w:rFonts w:ascii="Times New Roman" w:eastAsia="Times New Roman" w:hAnsi="Times New Roman" w:cs="Times New Roman"/>
            <w:color w:val="000000" w:themeColor="text1"/>
            <w:sz w:val="24"/>
            <w:szCs w:val="24"/>
            <w:lang w:eastAsia="ru-RU"/>
          </w:rPr>
          <w:t>частью 15 статьи 48</w:t>
        </w:r>
      </w:hyperlink>
      <w:r w:rsidRPr="0023741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Градостроительного кодекса РФ проектной документации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 пояснительная записка;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D32842" w:rsidRPr="009A1B4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9A1B40">
        <w:rPr>
          <w:rFonts w:ascii="Times New Roman" w:eastAsia="Times New Roman" w:hAnsi="Times New Roman" w:cs="Times New Roman"/>
          <w:color w:val="000000" w:themeColor="text1"/>
          <w:sz w:val="24"/>
          <w:szCs w:val="24"/>
          <w:lang w:eastAsia="ru-RU"/>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7" w:history="1">
        <w:r w:rsidRPr="009A1B40">
          <w:rPr>
            <w:rFonts w:ascii="Times New Roman" w:eastAsia="Times New Roman" w:hAnsi="Times New Roman" w:cs="Times New Roman"/>
            <w:color w:val="000000" w:themeColor="text1"/>
            <w:sz w:val="24"/>
            <w:szCs w:val="24"/>
            <w:lang w:eastAsia="ru-RU"/>
          </w:rPr>
          <w:t>пункте 1 части 5 статьи 49</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8" w:history="1">
        <w:r w:rsidRPr="009A1B40">
          <w:rPr>
            <w:rFonts w:ascii="Times New Roman" w:eastAsia="Times New Roman" w:hAnsi="Times New Roman" w:cs="Times New Roman"/>
            <w:color w:val="000000" w:themeColor="text1"/>
            <w:sz w:val="24"/>
            <w:szCs w:val="24"/>
            <w:lang w:eastAsia="ru-RU"/>
          </w:rPr>
          <w:t>частью 12.1 статьи 48</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если такая проектная документация подлежит экспертизе в соответствии со </w:t>
      </w:r>
      <w:hyperlink r:id="rId39" w:history="1">
        <w:r w:rsidRPr="009A1B40">
          <w:rPr>
            <w:rFonts w:ascii="Times New Roman" w:eastAsia="Times New Roman" w:hAnsi="Times New Roman" w:cs="Times New Roman"/>
            <w:color w:val="000000" w:themeColor="text1"/>
            <w:sz w:val="24"/>
            <w:szCs w:val="24"/>
            <w:lang w:eastAsia="ru-RU"/>
          </w:rPr>
          <w:t>статьей 49</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0" w:history="1">
        <w:r w:rsidRPr="009A1B40">
          <w:rPr>
            <w:rFonts w:ascii="Times New Roman" w:eastAsia="Times New Roman" w:hAnsi="Times New Roman" w:cs="Times New Roman"/>
            <w:color w:val="000000" w:themeColor="text1"/>
            <w:sz w:val="24"/>
            <w:szCs w:val="24"/>
            <w:lang w:eastAsia="ru-RU"/>
          </w:rPr>
          <w:t>частью 3.4 статьи 49</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w:t>
      </w:r>
      <w:r w:rsidRPr="009A1B40">
        <w:rPr>
          <w:rFonts w:ascii="Times New Roman" w:eastAsia="Times New Roman" w:hAnsi="Times New Roman" w:cs="Times New Roman"/>
          <w:color w:val="000000" w:themeColor="text1"/>
          <w:sz w:val="24"/>
          <w:szCs w:val="24"/>
          <w:lang w:eastAsia="ru-RU"/>
        </w:rPr>
        <w:lastRenderedPageBreak/>
        <w:t xml:space="preserve">экологической экспертизы проектной документации в случаях, предусмотренных </w:t>
      </w:r>
      <w:hyperlink r:id="rId41" w:history="1">
        <w:r w:rsidRPr="009A1B40">
          <w:rPr>
            <w:rFonts w:ascii="Times New Roman" w:eastAsia="Times New Roman" w:hAnsi="Times New Roman" w:cs="Times New Roman"/>
            <w:color w:val="000000" w:themeColor="text1"/>
            <w:sz w:val="24"/>
            <w:szCs w:val="24"/>
            <w:lang w:eastAsia="ru-RU"/>
          </w:rPr>
          <w:t>частью 6 статьи 49</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9A1B4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6) подтверждение соответствия вносимых в проектную документацию изменений требованиям, указанным </w:t>
      </w:r>
      <w:r w:rsidRPr="009A1B40">
        <w:rPr>
          <w:rFonts w:ascii="Times New Roman" w:eastAsia="Times New Roman" w:hAnsi="Times New Roman" w:cs="Times New Roman"/>
          <w:color w:val="000000" w:themeColor="text1"/>
          <w:sz w:val="24"/>
          <w:szCs w:val="24"/>
          <w:lang w:eastAsia="ru-RU"/>
        </w:rPr>
        <w:t xml:space="preserve">в </w:t>
      </w:r>
      <w:hyperlink r:id="rId42" w:history="1">
        <w:r w:rsidRPr="009A1B40">
          <w:rPr>
            <w:rFonts w:ascii="Times New Roman" w:eastAsia="Times New Roman" w:hAnsi="Times New Roman" w:cs="Times New Roman"/>
            <w:color w:val="000000" w:themeColor="text1"/>
            <w:sz w:val="24"/>
            <w:szCs w:val="24"/>
            <w:lang w:eastAsia="ru-RU"/>
          </w:rPr>
          <w:t>части 3.9 статьи 49</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3" w:history="1">
        <w:r w:rsidRPr="009A1B40">
          <w:rPr>
            <w:rFonts w:ascii="Times New Roman" w:eastAsia="Times New Roman" w:hAnsi="Times New Roman" w:cs="Times New Roman"/>
            <w:color w:val="000000" w:themeColor="text1"/>
            <w:sz w:val="24"/>
            <w:szCs w:val="24"/>
            <w:lang w:eastAsia="ru-RU"/>
          </w:rPr>
          <w:t>частью 3.9 статьи 49</w:t>
        </w:r>
      </w:hyperlink>
      <w:r w:rsidRPr="009A1B40">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B84B8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7) разрешение на отклонение от предельных параметров разрешенного строительства, реконструкции (в </w:t>
      </w:r>
      <w:r w:rsidRPr="00B84B86">
        <w:rPr>
          <w:rFonts w:ascii="Times New Roman" w:eastAsia="Times New Roman" w:hAnsi="Times New Roman" w:cs="Times New Roman"/>
          <w:color w:val="000000" w:themeColor="text1"/>
          <w:sz w:val="24"/>
          <w:szCs w:val="24"/>
          <w:lang w:eastAsia="ru-RU"/>
        </w:rPr>
        <w:t xml:space="preserve">случае, если застройщику было предоставлено такое разрешение в соответствии со </w:t>
      </w:r>
      <w:hyperlink r:id="rId44" w:history="1">
        <w:r w:rsidRPr="00B84B86">
          <w:rPr>
            <w:rFonts w:ascii="Times New Roman" w:eastAsia="Times New Roman" w:hAnsi="Times New Roman" w:cs="Times New Roman"/>
            <w:color w:val="000000" w:themeColor="text1"/>
            <w:sz w:val="24"/>
            <w:szCs w:val="24"/>
            <w:lang w:eastAsia="ru-RU"/>
          </w:rPr>
          <w:t>статьей 40</w:t>
        </w:r>
      </w:hyperlink>
      <w:r w:rsidRPr="00B84B86">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B84B8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B84B86">
        <w:rPr>
          <w:rFonts w:ascii="Times New Roman" w:eastAsia="Times New Roman" w:hAnsi="Times New Roman" w:cs="Times New Roman"/>
          <w:color w:val="000000" w:themeColor="text1"/>
          <w:sz w:val="24"/>
          <w:szCs w:val="24"/>
          <w:lang w:eastAsia="ru-RU"/>
        </w:rPr>
        <w:t xml:space="preserve">8) согласование архитектурно-градостроительного облика объекта капитального строительства в случае, если такое согласование предусмотрено </w:t>
      </w:r>
      <w:hyperlink r:id="rId45" w:history="1">
        <w:r w:rsidRPr="00B84B86">
          <w:rPr>
            <w:rFonts w:ascii="Times New Roman" w:eastAsia="Times New Roman" w:hAnsi="Times New Roman" w:cs="Times New Roman"/>
            <w:color w:val="000000" w:themeColor="text1"/>
            <w:sz w:val="24"/>
            <w:szCs w:val="24"/>
            <w:lang w:eastAsia="ru-RU"/>
          </w:rPr>
          <w:t>статьей 40.1</w:t>
        </w:r>
      </w:hyperlink>
      <w:r w:rsidRPr="00B84B86">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15" w:name="p269"/>
      <w:bookmarkEnd w:id="15"/>
      <w:r w:rsidRPr="00B84B86">
        <w:rPr>
          <w:rFonts w:ascii="Times New Roman" w:eastAsia="Times New Roman" w:hAnsi="Times New Roman" w:cs="Times New Roman"/>
          <w:color w:val="000000" w:themeColor="text1"/>
          <w:sz w:val="24"/>
          <w:szCs w:val="24"/>
          <w:lang w:eastAsia="ru-RU"/>
        </w:rPr>
        <w:t xml:space="preserve">9) копия решения об установлении или изменении зоны с особыми условиями </w:t>
      </w:r>
      <w:r w:rsidRPr="00D32842">
        <w:rPr>
          <w:rFonts w:ascii="Times New Roman" w:eastAsia="Times New Roman" w:hAnsi="Times New Roman" w:cs="Times New Roman"/>
          <w:sz w:val="24"/>
          <w:szCs w:val="24"/>
          <w:lang w:eastAsia="ru-RU"/>
        </w:rPr>
        <w:t xml:space="preserve">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(за исключением случаев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11)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12) правоустанавливающие документы на смежные земельные участки - в случае, если разрешение на строительство испрашивается в соответствии с </w:t>
      </w:r>
      <w:hyperlink r:id="rId46" w:history="1">
        <w:r w:rsidRPr="00B84B86">
          <w:rPr>
            <w:rFonts w:ascii="Times New Roman" w:eastAsia="Times New Roman" w:hAnsi="Times New Roman" w:cs="Times New Roman"/>
            <w:color w:val="000000" w:themeColor="text1"/>
            <w:sz w:val="24"/>
            <w:szCs w:val="24"/>
            <w:lang w:eastAsia="ru-RU"/>
          </w:rPr>
          <w:t>постановлением</w:t>
        </w:r>
      </w:hyperlink>
      <w:r w:rsidRPr="00B84B8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Правитель</w:t>
      </w:r>
      <w:r w:rsidR="00A1148A">
        <w:rPr>
          <w:rFonts w:ascii="Times New Roman" w:eastAsia="Times New Roman" w:hAnsi="Times New Roman" w:cs="Times New Roman"/>
          <w:sz w:val="24"/>
          <w:szCs w:val="24"/>
          <w:lang w:eastAsia="ru-RU"/>
        </w:rPr>
        <w:t>ства РФ от 06.04.2022 № 603 «</w:t>
      </w:r>
      <w:r w:rsidRPr="00D32842">
        <w:rPr>
          <w:rFonts w:ascii="Times New Roman" w:eastAsia="Times New Roman" w:hAnsi="Times New Roman" w:cs="Times New Roman"/>
          <w:sz w:val="24"/>
          <w:szCs w:val="24"/>
          <w:lang w:eastAsia="ru-RU"/>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w:t>
      </w:r>
      <w:r w:rsidR="00A1148A">
        <w:rPr>
          <w:rFonts w:ascii="Times New Roman" w:eastAsia="Times New Roman" w:hAnsi="Times New Roman" w:cs="Times New Roman"/>
          <w:sz w:val="24"/>
          <w:szCs w:val="24"/>
          <w:lang w:eastAsia="ru-RU"/>
        </w:rPr>
        <w:t xml:space="preserve">льных планов </w:t>
      </w:r>
      <w:r w:rsidR="00A1148A">
        <w:rPr>
          <w:rFonts w:ascii="Times New Roman" w:eastAsia="Times New Roman" w:hAnsi="Times New Roman" w:cs="Times New Roman"/>
          <w:sz w:val="24"/>
          <w:szCs w:val="24"/>
          <w:lang w:eastAsia="ru-RU"/>
        </w:rPr>
        <w:lastRenderedPageBreak/>
        <w:t>земельных участков»</w:t>
      </w:r>
      <w:r w:rsidRPr="00D32842">
        <w:rPr>
          <w:rFonts w:ascii="Times New Roman" w:eastAsia="Times New Roman" w:hAnsi="Times New Roman" w:cs="Times New Roman"/>
          <w:sz w:val="24"/>
          <w:szCs w:val="24"/>
          <w:lang w:eastAsia="ru-RU"/>
        </w:rPr>
        <w:t xml:space="preserve">, -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13)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выдаваемые в соответствии с положениями </w:t>
      </w:r>
      <w:hyperlink r:id="rId47" w:history="1">
        <w:r w:rsidRPr="00A1148A">
          <w:rPr>
            <w:rFonts w:ascii="Times New Roman" w:eastAsia="Times New Roman" w:hAnsi="Times New Roman" w:cs="Times New Roman"/>
            <w:color w:val="000000" w:themeColor="text1"/>
            <w:sz w:val="24"/>
            <w:szCs w:val="24"/>
            <w:lang w:eastAsia="ru-RU"/>
          </w:rPr>
          <w:t>пункта 5</w:t>
        </w:r>
      </w:hyperlink>
      <w:r w:rsidRPr="00A1148A">
        <w:rPr>
          <w:rFonts w:ascii="Times New Roman" w:eastAsia="Times New Roman" w:hAnsi="Times New Roman" w:cs="Times New Roman"/>
          <w:color w:val="000000" w:themeColor="text1"/>
          <w:sz w:val="24"/>
          <w:szCs w:val="24"/>
          <w:lang w:eastAsia="ru-RU"/>
        </w:rPr>
        <w:t xml:space="preserve"> П</w:t>
      </w:r>
      <w:r w:rsidRPr="00D32842">
        <w:rPr>
          <w:rFonts w:ascii="Times New Roman" w:eastAsia="Times New Roman" w:hAnsi="Times New Roman" w:cs="Times New Roman"/>
          <w:sz w:val="24"/>
          <w:szCs w:val="24"/>
          <w:lang w:eastAsia="ru-RU"/>
        </w:rPr>
        <w:t xml:space="preserve">равил выдачи разрешений на строительство объектов капитального строительства, не являющихся линейными объектами, на двух и более земельных участках, утвержденных постановлением </w:t>
      </w:r>
      <w:r w:rsidR="00A1148A">
        <w:rPr>
          <w:rFonts w:ascii="Times New Roman" w:eastAsia="Times New Roman" w:hAnsi="Times New Roman" w:cs="Times New Roman"/>
          <w:sz w:val="24"/>
          <w:szCs w:val="24"/>
          <w:lang w:eastAsia="ru-RU"/>
        </w:rPr>
        <w:t>Правительства РФ от 06.04.2022 №</w:t>
      </w:r>
      <w:r w:rsidRPr="00D32842">
        <w:rPr>
          <w:rFonts w:ascii="Times New Roman" w:eastAsia="Times New Roman" w:hAnsi="Times New Roman" w:cs="Times New Roman"/>
          <w:sz w:val="24"/>
          <w:szCs w:val="24"/>
          <w:lang w:eastAsia="ru-RU"/>
        </w:rPr>
        <w:t xml:space="preserve"> 603.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16" w:name="p274"/>
      <w:bookmarkEnd w:id="16"/>
      <w:r w:rsidRPr="00D32842">
        <w:rPr>
          <w:rFonts w:ascii="Times New Roman" w:eastAsia="Times New Roman" w:hAnsi="Times New Roman" w:cs="Times New Roman"/>
          <w:sz w:val="24"/>
          <w:szCs w:val="24"/>
          <w:lang w:eastAsia="ru-RU"/>
        </w:rPr>
        <w:t xml:space="preserve">3.3.2.3. Документы, указанные в </w:t>
      </w:r>
      <w:hyperlink w:anchor="p217" w:history="1">
        <w:r w:rsidRPr="00A1148A">
          <w:rPr>
            <w:rFonts w:ascii="Times New Roman" w:eastAsia="Times New Roman" w:hAnsi="Times New Roman" w:cs="Times New Roman"/>
            <w:color w:val="000000" w:themeColor="text1"/>
            <w:sz w:val="24"/>
            <w:szCs w:val="24"/>
            <w:lang w:eastAsia="ru-RU"/>
          </w:rPr>
          <w:t>абзацах 27</w:t>
        </w:r>
      </w:hyperlink>
      <w:r w:rsidRPr="00A1148A">
        <w:rPr>
          <w:rFonts w:ascii="Times New Roman" w:eastAsia="Times New Roman" w:hAnsi="Times New Roman" w:cs="Times New Roman"/>
          <w:color w:val="000000" w:themeColor="text1"/>
          <w:sz w:val="24"/>
          <w:szCs w:val="24"/>
          <w:lang w:eastAsia="ru-RU"/>
        </w:rPr>
        <w:t xml:space="preserve"> - </w:t>
      </w:r>
      <w:hyperlink w:anchor="p217" w:history="1">
        <w:r w:rsidRPr="00A1148A">
          <w:rPr>
            <w:rFonts w:ascii="Times New Roman" w:eastAsia="Times New Roman" w:hAnsi="Times New Roman" w:cs="Times New Roman"/>
            <w:color w:val="000000" w:themeColor="text1"/>
            <w:sz w:val="24"/>
            <w:szCs w:val="24"/>
            <w:lang w:eastAsia="ru-RU"/>
          </w:rPr>
          <w:t>39 подпункта 3.3.2.1</w:t>
        </w:r>
      </w:hyperlink>
      <w:r w:rsidRPr="00A1148A">
        <w:rPr>
          <w:rFonts w:ascii="Times New Roman" w:eastAsia="Times New Roman" w:hAnsi="Times New Roman" w:cs="Times New Roman"/>
          <w:color w:val="000000" w:themeColor="text1"/>
          <w:sz w:val="24"/>
          <w:szCs w:val="24"/>
          <w:lang w:eastAsia="ru-RU"/>
        </w:rPr>
        <w:t xml:space="preserve"> административного регламента, предоставляемые заявителем в электронной форме, должны соответствовать требованиям, установленным </w:t>
      </w:r>
      <w:hyperlink r:id="rId48" w:history="1">
        <w:r w:rsidRPr="00A1148A">
          <w:rPr>
            <w:rFonts w:ascii="Times New Roman" w:eastAsia="Times New Roman" w:hAnsi="Times New Roman" w:cs="Times New Roman"/>
            <w:color w:val="000000" w:themeColor="text1"/>
            <w:sz w:val="24"/>
            <w:szCs w:val="24"/>
            <w:lang w:eastAsia="ru-RU"/>
          </w:rPr>
          <w:t>постановлением</w:t>
        </w:r>
      </w:hyperlink>
      <w:r w:rsidRPr="00A1148A">
        <w:rPr>
          <w:rFonts w:ascii="Times New Roman" w:eastAsia="Times New Roman" w:hAnsi="Times New Roman" w:cs="Times New Roman"/>
          <w:color w:val="000000" w:themeColor="text1"/>
          <w:sz w:val="24"/>
          <w:szCs w:val="24"/>
          <w:lang w:eastAsia="ru-RU"/>
        </w:rPr>
        <w:t xml:space="preserve"> П</w:t>
      </w:r>
      <w:r w:rsidR="00A1148A">
        <w:rPr>
          <w:rFonts w:ascii="Times New Roman" w:eastAsia="Times New Roman" w:hAnsi="Times New Roman" w:cs="Times New Roman"/>
          <w:sz w:val="24"/>
          <w:szCs w:val="24"/>
          <w:lang w:eastAsia="ru-RU"/>
        </w:rPr>
        <w:t>равительства РФ от 07.10.2019 № 1294 «</w:t>
      </w:r>
      <w:r w:rsidRPr="00D32842">
        <w:rPr>
          <w:rFonts w:ascii="Times New Roman" w:eastAsia="Times New Roman" w:hAnsi="Times New Roman" w:cs="Times New Roman"/>
          <w:sz w:val="24"/>
          <w:szCs w:val="24"/>
          <w:lang w:eastAsia="ru-RU"/>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A1148A">
        <w:rPr>
          <w:rFonts w:ascii="Times New Roman" w:eastAsia="Times New Roman" w:hAnsi="Times New Roman" w:cs="Times New Roman"/>
          <w:sz w:val="24"/>
          <w:szCs w:val="24"/>
          <w:lang w:eastAsia="ru-RU"/>
        </w:rPr>
        <w:t xml:space="preserve"> корпорацию по атомной энергии «</w:t>
      </w:r>
      <w:proofErr w:type="spellStart"/>
      <w:r w:rsidRPr="00D32842">
        <w:rPr>
          <w:rFonts w:ascii="Times New Roman" w:eastAsia="Times New Roman" w:hAnsi="Times New Roman" w:cs="Times New Roman"/>
          <w:sz w:val="24"/>
          <w:szCs w:val="24"/>
          <w:lang w:eastAsia="ru-RU"/>
        </w:rPr>
        <w:t>Ро</w:t>
      </w:r>
      <w:r w:rsidR="00A1148A">
        <w:rPr>
          <w:rFonts w:ascii="Times New Roman" w:eastAsia="Times New Roman" w:hAnsi="Times New Roman" w:cs="Times New Roman"/>
          <w:sz w:val="24"/>
          <w:szCs w:val="24"/>
          <w:lang w:eastAsia="ru-RU"/>
        </w:rPr>
        <w:t>сатом</w:t>
      </w:r>
      <w:proofErr w:type="spellEnd"/>
      <w:r w:rsidR="00A1148A">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Государственную корпорац</w:t>
      </w:r>
      <w:r w:rsidR="00A1148A">
        <w:rPr>
          <w:rFonts w:ascii="Times New Roman" w:eastAsia="Times New Roman" w:hAnsi="Times New Roman" w:cs="Times New Roman"/>
          <w:sz w:val="24"/>
          <w:szCs w:val="24"/>
          <w:lang w:eastAsia="ru-RU"/>
        </w:rPr>
        <w:t>ию по космической деятельности «</w:t>
      </w:r>
      <w:proofErr w:type="spellStart"/>
      <w:r w:rsidR="00A1148A">
        <w:rPr>
          <w:rFonts w:ascii="Times New Roman" w:eastAsia="Times New Roman" w:hAnsi="Times New Roman" w:cs="Times New Roman"/>
          <w:sz w:val="24"/>
          <w:szCs w:val="24"/>
          <w:lang w:eastAsia="ru-RU"/>
        </w:rPr>
        <w:t>Роскосмос</w:t>
      </w:r>
      <w:proofErr w:type="spellEnd"/>
      <w:r w:rsidR="00A1148A">
        <w:rPr>
          <w:rFonts w:ascii="Times New Roman" w:eastAsia="Times New Roman" w:hAnsi="Times New Roman" w:cs="Times New Roman"/>
          <w:sz w:val="24"/>
          <w:szCs w:val="24"/>
          <w:lang w:eastAsia="ru-RU"/>
        </w:rPr>
        <w:t>» в электронной форме»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3.3.2.4. Заявление о выдаче разрешения на строительство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прием заявителя в Уполномоченном органе по адресу: г. </w:t>
      </w:r>
      <w:r w:rsidR="00A1148A">
        <w:rPr>
          <w:rFonts w:ascii="Times New Roman" w:eastAsia="Times New Roman" w:hAnsi="Times New Roman" w:cs="Times New Roman"/>
          <w:sz w:val="24"/>
          <w:szCs w:val="24"/>
          <w:lang w:eastAsia="ru-RU"/>
        </w:rPr>
        <w:t>Анива, ул. Калинина, д. 57</w:t>
      </w:r>
      <w:r w:rsidRPr="00D32842">
        <w:rPr>
          <w:rFonts w:ascii="Times New Roman" w:eastAsia="Times New Roman" w:hAnsi="Times New Roman" w:cs="Times New Roman"/>
          <w:sz w:val="24"/>
          <w:szCs w:val="24"/>
          <w:lang w:eastAsia="ru-RU"/>
        </w:rPr>
        <w:t xml:space="preserve">, </w:t>
      </w:r>
      <w:proofErr w:type="spellStart"/>
      <w:r w:rsidRPr="00D32842">
        <w:rPr>
          <w:rFonts w:ascii="Times New Roman" w:eastAsia="Times New Roman" w:hAnsi="Times New Roman" w:cs="Times New Roman"/>
          <w:sz w:val="24"/>
          <w:szCs w:val="24"/>
          <w:lang w:eastAsia="ru-RU"/>
        </w:rPr>
        <w:t>каб</w:t>
      </w:r>
      <w:proofErr w:type="spellEnd"/>
      <w:r w:rsidRPr="00D32842">
        <w:rPr>
          <w:rFonts w:ascii="Times New Roman" w:eastAsia="Times New Roman" w:hAnsi="Times New Roman" w:cs="Times New Roman"/>
          <w:sz w:val="24"/>
          <w:szCs w:val="24"/>
          <w:lang w:eastAsia="ru-RU"/>
        </w:rPr>
        <w:t xml:space="preserve">. </w:t>
      </w:r>
      <w:r w:rsidR="00A1148A">
        <w:rPr>
          <w:rFonts w:ascii="Times New Roman" w:eastAsia="Times New Roman" w:hAnsi="Times New Roman" w:cs="Times New Roman"/>
          <w:sz w:val="24"/>
          <w:szCs w:val="24"/>
          <w:lang w:eastAsia="ru-RU"/>
        </w:rPr>
        <w:t>№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почтовое отправление по адресу: г. </w:t>
      </w:r>
      <w:r w:rsidR="00A1148A">
        <w:rPr>
          <w:rFonts w:ascii="Times New Roman" w:eastAsia="Times New Roman" w:hAnsi="Times New Roman" w:cs="Times New Roman"/>
          <w:sz w:val="24"/>
          <w:szCs w:val="24"/>
          <w:lang w:eastAsia="ru-RU"/>
        </w:rPr>
        <w:t xml:space="preserve">Анива, ул. Калинина, д. 57, </w:t>
      </w:r>
      <w:proofErr w:type="spellStart"/>
      <w:r w:rsidR="00A1148A">
        <w:rPr>
          <w:rFonts w:ascii="Times New Roman" w:eastAsia="Times New Roman" w:hAnsi="Times New Roman" w:cs="Times New Roman"/>
          <w:sz w:val="24"/>
          <w:szCs w:val="24"/>
          <w:lang w:eastAsia="ru-RU"/>
        </w:rPr>
        <w:t>каб</w:t>
      </w:r>
      <w:proofErr w:type="spellEnd"/>
      <w:r w:rsidR="00A1148A">
        <w:rPr>
          <w:rFonts w:ascii="Times New Roman" w:eastAsia="Times New Roman" w:hAnsi="Times New Roman" w:cs="Times New Roman"/>
          <w:sz w:val="24"/>
          <w:szCs w:val="24"/>
          <w:lang w:eastAsia="ru-RU"/>
        </w:rPr>
        <w:t>. №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на Едином портале, Региональном портале;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с использованием ГИСОГД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с использованием Единой информационной системы жилищного строительства - для застройщиков, наиме</w:t>
      </w:r>
      <w:r w:rsidR="00A1148A">
        <w:rPr>
          <w:rFonts w:ascii="Times New Roman" w:eastAsia="Times New Roman" w:hAnsi="Times New Roman" w:cs="Times New Roman"/>
          <w:sz w:val="24"/>
          <w:szCs w:val="24"/>
          <w:lang w:eastAsia="ru-RU"/>
        </w:rPr>
        <w:t>нования которых содержат слова «</w:t>
      </w:r>
      <w:r w:rsidRPr="00D32842">
        <w:rPr>
          <w:rFonts w:ascii="Times New Roman" w:eastAsia="Times New Roman" w:hAnsi="Times New Roman" w:cs="Times New Roman"/>
          <w:sz w:val="24"/>
          <w:szCs w:val="24"/>
          <w:lang w:eastAsia="ru-RU"/>
        </w:rPr>
        <w:t>специализированный застройщик</w:t>
      </w:r>
      <w:r w:rsidR="00A1148A">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3.3.2.5. Способами установления личности при подаче заявления о выдаче разрешения на строительство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в Уполномоченном органе - предъявление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при почтовом отправлении - приложенная к заявлению копия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на Едином портале, Региональном портале, с использованием ГИСОГД (при наличии технической возможности), Единой информационной системы жилищного строительства для застройщиков, наименования которых содержат слова "специализированный застройщик"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3.3.2.6. Основаниями для принятия решения об отказе в приеме заявления о выдаче разрешения на строительство и документов и (или) информации, необходимых для предоставления Услуги,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 рассмотрение заявления о выдаче разрешения на строительство не относится к полномочиям Уполномоченного органа;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невыполнение требований </w:t>
      </w:r>
      <w:hyperlink w:anchor="p217" w:history="1">
        <w:r w:rsidRPr="00A1148A">
          <w:rPr>
            <w:rFonts w:ascii="Times New Roman" w:eastAsia="Times New Roman" w:hAnsi="Times New Roman" w:cs="Times New Roman"/>
            <w:color w:val="000000" w:themeColor="text1"/>
            <w:sz w:val="24"/>
            <w:szCs w:val="24"/>
            <w:lang w:eastAsia="ru-RU"/>
          </w:rPr>
          <w:t>абзацев 4</w:t>
        </w:r>
      </w:hyperlink>
      <w:r w:rsidRPr="00A1148A">
        <w:rPr>
          <w:rFonts w:ascii="Times New Roman" w:eastAsia="Times New Roman" w:hAnsi="Times New Roman" w:cs="Times New Roman"/>
          <w:color w:val="000000" w:themeColor="text1"/>
          <w:sz w:val="24"/>
          <w:szCs w:val="24"/>
          <w:lang w:eastAsia="ru-RU"/>
        </w:rPr>
        <w:t xml:space="preserve"> - </w:t>
      </w:r>
      <w:hyperlink w:anchor="p217" w:history="1">
        <w:r w:rsidRPr="00A1148A">
          <w:rPr>
            <w:rFonts w:ascii="Times New Roman" w:eastAsia="Times New Roman" w:hAnsi="Times New Roman" w:cs="Times New Roman"/>
            <w:color w:val="000000" w:themeColor="text1"/>
            <w:sz w:val="24"/>
            <w:szCs w:val="24"/>
            <w:lang w:eastAsia="ru-RU"/>
          </w:rPr>
          <w:t>21</w:t>
        </w:r>
      </w:hyperlink>
      <w:r w:rsidRPr="00A1148A">
        <w:rPr>
          <w:rFonts w:ascii="Times New Roman" w:eastAsia="Times New Roman" w:hAnsi="Times New Roman" w:cs="Times New Roman"/>
          <w:color w:val="000000" w:themeColor="text1"/>
          <w:sz w:val="24"/>
          <w:szCs w:val="24"/>
          <w:lang w:eastAsia="ru-RU"/>
        </w:rPr>
        <w:t xml:space="preserve">, </w:t>
      </w:r>
      <w:hyperlink w:anchor="p217" w:history="1">
        <w:r w:rsidRPr="00A1148A">
          <w:rPr>
            <w:rFonts w:ascii="Times New Roman" w:eastAsia="Times New Roman" w:hAnsi="Times New Roman" w:cs="Times New Roman"/>
            <w:color w:val="000000" w:themeColor="text1"/>
            <w:sz w:val="24"/>
            <w:szCs w:val="24"/>
            <w:lang w:eastAsia="ru-RU"/>
          </w:rPr>
          <w:t>24</w:t>
        </w:r>
      </w:hyperlink>
      <w:r w:rsidRPr="00A1148A">
        <w:rPr>
          <w:rFonts w:ascii="Times New Roman" w:eastAsia="Times New Roman" w:hAnsi="Times New Roman" w:cs="Times New Roman"/>
          <w:color w:val="000000" w:themeColor="text1"/>
          <w:sz w:val="24"/>
          <w:szCs w:val="24"/>
          <w:lang w:eastAsia="ru-RU"/>
        </w:rPr>
        <w:t xml:space="preserve"> - </w:t>
      </w:r>
      <w:hyperlink w:anchor="p217" w:history="1">
        <w:r w:rsidRPr="00A1148A">
          <w:rPr>
            <w:rFonts w:ascii="Times New Roman" w:eastAsia="Times New Roman" w:hAnsi="Times New Roman" w:cs="Times New Roman"/>
            <w:color w:val="000000" w:themeColor="text1"/>
            <w:sz w:val="24"/>
            <w:szCs w:val="24"/>
            <w:lang w:eastAsia="ru-RU"/>
          </w:rPr>
          <w:t>26 подпункта 3.3.2.1</w:t>
        </w:r>
      </w:hyperlink>
      <w:r w:rsidRPr="00A1148A">
        <w:rPr>
          <w:rFonts w:ascii="Times New Roman" w:eastAsia="Times New Roman" w:hAnsi="Times New Roman" w:cs="Times New Roman"/>
          <w:color w:val="000000" w:themeColor="text1"/>
          <w:sz w:val="24"/>
          <w:szCs w:val="24"/>
          <w:lang w:eastAsia="ru-RU"/>
        </w:rPr>
        <w:t xml:space="preserve">, </w:t>
      </w:r>
      <w:hyperlink w:anchor="p274" w:history="1">
        <w:r w:rsidRPr="00A1148A">
          <w:rPr>
            <w:rFonts w:ascii="Times New Roman" w:eastAsia="Times New Roman" w:hAnsi="Times New Roman" w:cs="Times New Roman"/>
            <w:color w:val="000000" w:themeColor="text1"/>
            <w:sz w:val="24"/>
            <w:szCs w:val="24"/>
            <w:lang w:eastAsia="ru-RU"/>
          </w:rPr>
          <w:t>подпункта 3.3.2.3</w:t>
        </w:r>
      </w:hyperlink>
      <w:r w:rsidRPr="00A1148A">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3.3.2.7. Прием заявления о выдаче разрешения на строительство и документов и (или) информации, необходимых для предоставления Услуги, осуществляется Уполномоченным органом через </w:t>
      </w:r>
      <w:r w:rsidR="00A1148A">
        <w:rPr>
          <w:rFonts w:ascii="Times New Roman" w:eastAsia="Times New Roman" w:hAnsi="Times New Roman" w:cs="Times New Roman"/>
          <w:sz w:val="24"/>
          <w:szCs w:val="24"/>
          <w:lang w:eastAsia="ru-RU"/>
        </w:rPr>
        <w:t>Департамент архитектуры, градостроительной деятельности и землепользования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Иные органы и подведомственные им организации в приеме заявления о выдаче разрешения на строительство и документов и (или) информации, необходимых для предоставления Услуги, не участвуют.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3.3.2.8. Возможность приема Уполномоченным органом заявления о выдаче разрешения на строительство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3.3.2.9. Регистрация Уполномоченным органом заявления о выдаче разрешения на строительство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Единой информационной системы жилищного строительства (для застройщиков, наиме</w:t>
      </w:r>
      <w:r w:rsidR="00391630">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осуществляется в день поступления заявления о выдаче разрешения на строительство (за исключением случаев, предусмотренных абзацем 2 настоящего подпункта).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Регистрация Уполномоченным органом заявления о выдаче разрешения на строительство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Единой информационной системы жилищного строительства (для застройщиков, наиме</w:t>
      </w:r>
      <w:r w:rsidR="00391630">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3.3.3.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391630"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Межведомственно</w:t>
      </w:r>
      <w:r w:rsidRPr="00AD3DD3">
        <w:rPr>
          <w:rFonts w:ascii="Times New Roman" w:eastAsia="Times New Roman" w:hAnsi="Times New Roman" w:cs="Times New Roman"/>
          <w:b/>
          <w:bCs/>
          <w:sz w:val="24"/>
          <w:szCs w:val="24"/>
          <w:lang w:eastAsia="ru-RU"/>
        </w:rPr>
        <w:t>е информационное взаимодействие»</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3.3.3.1. В целях предоставления Услуги в соответствии с настоящим вариантом предусмотрено направление: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информационных запросов с использованием СМЭВ: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17" w:name="p299"/>
      <w:bookmarkEnd w:id="17"/>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недвижимости и (или) их правооблад</w:t>
      </w:r>
      <w:r>
        <w:rPr>
          <w:rFonts w:ascii="Times New Roman" w:eastAsia="Times New Roman" w:hAnsi="Times New Roman" w:cs="Times New Roman"/>
          <w:sz w:val="24"/>
          <w:szCs w:val="24"/>
          <w:lang w:eastAsia="ru-RU"/>
        </w:rPr>
        <w:t xml:space="preserve">ателях» </w:t>
      </w:r>
      <w:r w:rsidR="00D32842" w:rsidRPr="00D32842">
        <w:rPr>
          <w:rFonts w:ascii="Times New Roman" w:eastAsia="Times New Roman" w:hAnsi="Times New Roman" w:cs="Times New Roman"/>
          <w:sz w:val="24"/>
          <w:szCs w:val="24"/>
          <w:lang w:eastAsia="ru-RU"/>
        </w:rPr>
        <w:t xml:space="preserve">- в Федеральную службу государственной регистрации, кадастра и картографии;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18" w:name="p300"/>
      <w:bookmarkEnd w:id="18"/>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Выписка из Единого государственного реестра </w:t>
      </w:r>
      <w:r>
        <w:rPr>
          <w:rFonts w:ascii="Times New Roman" w:eastAsia="Times New Roman" w:hAnsi="Times New Roman" w:cs="Times New Roman"/>
          <w:sz w:val="24"/>
          <w:szCs w:val="24"/>
          <w:lang w:eastAsia="ru-RU"/>
        </w:rPr>
        <w:t>индивидуальных предпринимателей»</w:t>
      </w:r>
      <w:r w:rsidR="00D32842" w:rsidRPr="00D32842">
        <w:rPr>
          <w:rFonts w:ascii="Times New Roman" w:eastAsia="Times New Roman" w:hAnsi="Times New Roman" w:cs="Times New Roman"/>
          <w:sz w:val="24"/>
          <w:szCs w:val="24"/>
          <w:lang w:eastAsia="ru-RU"/>
        </w:rPr>
        <w:t xml:space="preserve"> - в Федеральную налоговую службу РФ;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19" w:name="p301"/>
      <w:bookmarkEnd w:id="19"/>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Выписка из Единого государственного реестра юридически</w:t>
      </w:r>
      <w:r>
        <w:rPr>
          <w:rFonts w:ascii="Times New Roman" w:eastAsia="Times New Roman" w:hAnsi="Times New Roman" w:cs="Times New Roman"/>
          <w:sz w:val="24"/>
          <w:szCs w:val="24"/>
          <w:lang w:eastAsia="ru-RU"/>
        </w:rPr>
        <w:t>х лиц»</w:t>
      </w:r>
      <w:r w:rsidR="00D32842" w:rsidRPr="00D32842">
        <w:rPr>
          <w:rFonts w:ascii="Times New Roman" w:eastAsia="Times New Roman" w:hAnsi="Times New Roman" w:cs="Times New Roman"/>
          <w:sz w:val="24"/>
          <w:szCs w:val="24"/>
          <w:lang w:eastAsia="ru-RU"/>
        </w:rPr>
        <w:t xml:space="preserve"> - в Федеральную налоговую службу;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0" w:name="p302"/>
      <w:bookmarkEnd w:id="20"/>
      <w:r>
        <w:rPr>
          <w:rFonts w:ascii="Times New Roman" w:eastAsia="Times New Roman" w:hAnsi="Times New Roman" w:cs="Times New Roman"/>
          <w:sz w:val="24"/>
          <w:szCs w:val="24"/>
          <w:lang w:eastAsia="ru-RU"/>
        </w:rPr>
        <w:lastRenderedPageBreak/>
        <w:t>«</w:t>
      </w:r>
      <w:r w:rsidR="00D32842" w:rsidRPr="00D32842">
        <w:rPr>
          <w:rFonts w:ascii="Times New Roman" w:eastAsia="Times New Roman" w:hAnsi="Times New Roman" w:cs="Times New Roman"/>
          <w:sz w:val="24"/>
          <w:szCs w:val="24"/>
          <w:lang w:eastAsia="ru-RU"/>
        </w:rPr>
        <w:t>Заключение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Pr>
          <w:rFonts w:ascii="Times New Roman" w:eastAsia="Times New Roman" w:hAnsi="Times New Roman" w:cs="Times New Roman"/>
          <w:sz w:val="24"/>
          <w:szCs w:val="24"/>
          <w:lang w:eastAsia="ru-RU"/>
        </w:rPr>
        <w:t>ного или регионального значения»</w:t>
      </w:r>
      <w:r w:rsidR="00D32842" w:rsidRPr="00D32842">
        <w:rPr>
          <w:rFonts w:ascii="Times New Roman" w:eastAsia="Times New Roman" w:hAnsi="Times New Roman" w:cs="Times New Roman"/>
          <w:sz w:val="24"/>
          <w:szCs w:val="24"/>
          <w:lang w:eastAsia="ru-RU"/>
        </w:rPr>
        <w:t xml:space="preserve"> - в Государственную инспекцию по охране объектов культурно</w:t>
      </w:r>
      <w:r>
        <w:rPr>
          <w:rFonts w:ascii="Times New Roman" w:eastAsia="Times New Roman" w:hAnsi="Times New Roman" w:cs="Times New Roman"/>
          <w:sz w:val="24"/>
          <w:szCs w:val="24"/>
          <w:lang w:eastAsia="ru-RU"/>
        </w:rPr>
        <w:t>го наследия Сахалинской области</w:t>
      </w:r>
      <w:r w:rsidR="00D32842"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1" w:name="p304"/>
      <w:bookmarkEnd w:id="21"/>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Pr>
          <w:rFonts w:ascii="Times New Roman" w:eastAsia="Times New Roman" w:hAnsi="Times New Roman" w:cs="Times New Roman"/>
          <w:sz w:val="24"/>
          <w:szCs w:val="24"/>
          <w:lang w:eastAsia="ru-RU"/>
        </w:rPr>
        <w:t>корпорацией по атомной энергии «</w:t>
      </w:r>
      <w:proofErr w:type="spellStart"/>
      <w:r>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Государственной корпораци</w:t>
      </w:r>
      <w:r>
        <w:rPr>
          <w:rFonts w:ascii="Times New Roman" w:eastAsia="Times New Roman" w:hAnsi="Times New Roman" w:cs="Times New Roman"/>
          <w:sz w:val="24"/>
          <w:szCs w:val="24"/>
          <w:lang w:eastAsia="ru-RU"/>
        </w:rPr>
        <w:t>ей по космической деятельности «</w:t>
      </w:r>
      <w:proofErr w:type="spellStart"/>
      <w:r>
        <w:rPr>
          <w:rFonts w:ascii="Times New Roman" w:eastAsia="Times New Roman" w:hAnsi="Times New Roman" w:cs="Times New Roman"/>
          <w:sz w:val="24"/>
          <w:szCs w:val="24"/>
          <w:lang w:eastAsia="ru-RU"/>
        </w:rPr>
        <w:t>Роскосмос</w:t>
      </w:r>
      <w:proofErr w:type="spellEnd"/>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и правоустанавливающие документы на зе</w:t>
      </w:r>
      <w:r>
        <w:rPr>
          <w:rFonts w:ascii="Times New Roman" w:eastAsia="Times New Roman" w:hAnsi="Times New Roman" w:cs="Times New Roman"/>
          <w:sz w:val="24"/>
          <w:szCs w:val="24"/>
          <w:lang w:eastAsia="ru-RU"/>
        </w:rPr>
        <w:t>мельный участок правообладателя»</w:t>
      </w:r>
      <w:r w:rsidR="00D32842" w:rsidRPr="00D32842">
        <w:rPr>
          <w:rFonts w:ascii="Times New Roman" w:eastAsia="Times New Roman" w:hAnsi="Times New Roman" w:cs="Times New Roman"/>
          <w:sz w:val="24"/>
          <w:szCs w:val="24"/>
          <w:lang w:eastAsia="ru-RU"/>
        </w:rPr>
        <w:t xml:space="preserve"> - в соответствующий орган, с которым заключено это соглашение;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о градостроительном плане земельного участка, о проекте планировки территории и проекте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о проекте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о согласовании архитектурно-градостроительного облика объекта капитального строительства, о разрешении на отклонение от предельных параметров разрешенно</w:t>
      </w:r>
      <w:r>
        <w:rPr>
          <w:rFonts w:ascii="Times New Roman" w:eastAsia="Times New Roman" w:hAnsi="Times New Roman" w:cs="Times New Roman"/>
          <w:sz w:val="24"/>
          <w:szCs w:val="24"/>
          <w:lang w:eastAsia="ru-RU"/>
        </w:rPr>
        <w:t>го строительства, реконструкции»</w:t>
      </w:r>
      <w:r w:rsidR="00D32842" w:rsidRPr="00D32842">
        <w:rPr>
          <w:rFonts w:ascii="Times New Roman" w:eastAsia="Times New Roman" w:hAnsi="Times New Roman" w:cs="Times New Roman"/>
          <w:sz w:val="24"/>
          <w:szCs w:val="24"/>
          <w:lang w:eastAsia="ru-RU"/>
        </w:rPr>
        <w:t xml:space="preserve"> - в Департамент архитектуры</w:t>
      </w:r>
      <w:r>
        <w:rPr>
          <w:rFonts w:ascii="Times New Roman" w:eastAsia="Times New Roman" w:hAnsi="Times New Roman" w:cs="Times New Roman"/>
          <w:sz w:val="24"/>
          <w:szCs w:val="24"/>
          <w:lang w:eastAsia="ru-RU"/>
        </w:rPr>
        <w:t>, градостроительной деятельности и землепользования</w:t>
      </w:r>
      <w:r w:rsidR="00D32842" w:rsidRPr="00D32842">
        <w:rPr>
          <w:rFonts w:ascii="Times New Roman" w:eastAsia="Times New Roman" w:hAnsi="Times New Roman" w:cs="Times New Roman"/>
          <w:sz w:val="24"/>
          <w:szCs w:val="24"/>
          <w:lang w:eastAsia="ru-RU"/>
        </w:rPr>
        <w:t xml:space="preserve">;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(документы), содержащиеся в государс</w:t>
      </w:r>
      <w:r>
        <w:rPr>
          <w:rFonts w:ascii="Times New Roman" w:eastAsia="Times New Roman" w:hAnsi="Times New Roman" w:cs="Times New Roman"/>
          <w:sz w:val="24"/>
          <w:szCs w:val="24"/>
          <w:lang w:eastAsia="ru-RU"/>
        </w:rPr>
        <w:t>твенной информационной системе «</w:t>
      </w:r>
      <w:r w:rsidR="00D32842" w:rsidRPr="00D32842">
        <w:rPr>
          <w:rFonts w:ascii="Times New Roman" w:eastAsia="Times New Roman" w:hAnsi="Times New Roman" w:cs="Times New Roman"/>
          <w:sz w:val="24"/>
          <w:szCs w:val="24"/>
          <w:lang w:eastAsia="ru-RU"/>
        </w:rPr>
        <w:t>Единый государственный реестр заключений экспертизы проектной документации объе</w:t>
      </w:r>
      <w:r>
        <w:rPr>
          <w:rFonts w:ascii="Times New Roman" w:eastAsia="Times New Roman" w:hAnsi="Times New Roman" w:cs="Times New Roman"/>
          <w:sz w:val="24"/>
          <w:szCs w:val="24"/>
          <w:lang w:eastAsia="ru-RU"/>
        </w:rPr>
        <w:t>ктов капитального строительства»</w:t>
      </w:r>
      <w:r w:rsidR="00D32842" w:rsidRPr="00D32842">
        <w:rPr>
          <w:rFonts w:ascii="Times New Roman" w:eastAsia="Times New Roman" w:hAnsi="Times New Roman" w:cs="Times New Roman"/>
          <w:sz w:val="24"/>
          <w:szCs w:val="24"/>
          <w:lang w:eastAsia="ru-RU"/>
        </w:rPr>
        <w:t xml:space="preserve"> - в Фед</w:t>
      </w:r>
      <w:r>
        <w:rPr>
          <w:rFonts w:ascii="Times New Roman" w:eastAsia="Times New Roman" w:hAnsi="Times New Roman" w:cs="Times New Roman"/>
          <w:sz w:val="24"/>
          <w:szCs w:val="24"/>
          <w:lang w:eastAsia="ru-RU"/>
        </w:rPr>
        <w:t>еральном автономном учреждении «</w:t>
      </w:r>
      <w:r w:rsidR="00D32842" w:rsidRPr="00D32842">
        <w:rPr>
          <w:rFonts w:ascii="Times New Roman" w:eastAsia="Times New Roman" w:hAnsi="Times New Roman" w:cs="Times New Roman"/>
          <w:sz w:val="24"/>
          <w:szCs w:val="24"/>
          <w:lang w:eastAsia="ru-RU"/>
        </w:rPr>
        <w:t>Главное управл</w:t>
      </w:r>
      <w:r>
        <w:rPr>
          <w:rFonts w:ascii="Times New Roman" w:eastAsia="Times New Roman" w:hAnsi="Times New Roman" w:cs="Times New Roman"/>
          <w:sz w:val="24"/>
          <w:szCs w:val="24"/>
          <w:lang w:eastAsia="ru-RU"/>
        </w:rPr>
        <w:t>ение государственной экспертизы»</w:t>
      </w:r>
      <w:r w:rsidR="00D32842" w:rsidRPr="00D32842">
        <w:rPr>
          <w:rFonts w:ascii="Times New Roman" w:eastAsia="Times New Roman" w:hAnsi="Times New Roman" w:cs="Times New Roman"/>
          <w:sz w:val="24"/>
          <w:szCs w:val="24"/>
          <w:lang w:eastAsia="ru-RU"/>
        </w:rPr>
        <w:t xml:space="preserve">;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Подтверждение соответствия вносимых в проектную документацию изменений требованиям, указанным в </w:t>
      </w:r>
      <w:hyperlink r:id="rId49" w:history="1">
        <w:r w:rsidR="00D32842" w:rsidRPr="00391630">
          <w:rPr>
            <w:rFonts w:ascii="Times New Roman" w:eastAsia="Times New Roman" w:hAnsi="Times New Roman" w:cs="Times New Roman"/>
            <w:color w:val="000000" w:themeColor="text1"/>
            <w:sz w:val="24"/>
            <w:szCs w:val="24"/>
            <w:lang w:eastAsia="ru-RU"/>
          </w:rPr>
          <w:t>части 3.9 статьи 49</w:t>
        </w:r>
      </w:hyperlink>
      <w:r w:rsidR="00D32842" w:rsidRPr="0039163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Градостроительного кодекса РФ»</w:t>
      </w:r>
      <w:r w:rsidR="00D32842" w:rsidRPr="00D32842">
        <w:rPr>
          <w:rFonts w:ascii="Times New Roman" w:eastAsia="Times New Roman" w:hAnsi="Times New Roman" w:cs="Times New Roman"/>
          <w:sz w:val="24"/>
          <w:szCs w:val="24"/>
          <w:lang w:eastAsia="ru-RU"/>
        </w:rPr>
        <w:t xml:space="preserve"> - в соответствующий орган исполнительной власти или организацию, проводившие эк</w:t>
      </w:r>
      <w:r>
        <w:rPr>
          <w:rFonts w:ascii="Times New Roman" w:eastAsia="Times New Roman" w:hAnsi="Times New Roman" w:cs="Times New Roman"/>
          <w:sz w:val="24"/>
          <w:szCs w:val="24"/>
          <w:lang w:eastAsia="ru-RU"/>
        </w:rPr>
        <w:t>спертизу проектной документации»</w:t>
      </w:r>
      <w:r w:rsidR="00D32842" w:rsidRPr="00D32842">
        <w:rPr>
          <w:rFonts w:ascii="Times New Roman" w:eastAsia="Times New Roman" w:hAnsi="Times New Roman" w:cs="Times New Roman"/>
          <w:sz w:val="24"/>
          <w:szCs w:val="24"/>
          <w:lang w:eastAsia="ru-RU"/>
        </w:rPr>
        <w:t xml:space="preserve">;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2" w:name="p308"/>
      <w:bookmarkEnd w:id="22"/>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Сведения о договоре о комплексном развитии территории, о решении о </w:t>
      </w:r>
      <w:r>
        <w:rPr>
          <w:rFonts w:ascii="Times New Roman" w:eastAsia="Times New Roman" w:hAnsi="Times New Roman" w:cs="Times New Roman"/>
          <w:sz w:val="24"/>
          <w:szCs w:val="24"/>
          <w:lang w:eastAsia="ru-RU"/>
        </w:rPr>
        <w:t>комплексном развитии территории»</w:t>
      </w:r>
      <w:r w:rsidR="00D32842" w:rsidRPr="00D32842">
        <w:rPr>
          <w:rFonts w:ascii="Times New Roman" w:eastAsia="Times New Roman" w:hAnsi="Times New Roman" w:cs="Times New Roman"/>
          <w:sz w:val="24"/>
          <w:szCs w:val="24"/>
          <w:lang w:eastAsia="ru-RU"/>
        </w:rPr>
        <w:t xml:space="preserve"> - в Департамент</w:t>
      </w:r>
      <w:r>
        <w:rPr>
          <w:rFonts w:ascii="Times New Roman" w:eastAsia="Times New Roman" w:hAnsi="Times New Roman" w:cs="Times New Roman"/>
          <w:sz w:val="24"/>
          <w:szCs w:val="24"/>
          <w:lang w:eastAsia="ru-RU"/>
        </w:rPr>
        <w:t xml:space="preserve"> архитектуры, градостроительной деятельности и землепользования</w:t>
      </w:r>
      <w:r w:rsidR="00D32842" w:rsidRPr="00D32842">
        <w:rPr>
          <w:rFonts w:ascii="Times New Roman" w:eastAsia="Times New Roman" w:hAnsi="Times New Roman" w:cs="Times New Roman"/>
          <w:sz w:val="24"/>
          <w:szCs w:val="24"/>
          <w:lang w:eastAsia="ru-RU"/>
        </w:rPr>
        <w:t xml:space="preserve">;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3" w:name="p309"/>
      <w:bookmarkEnd w:id="23"/>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о назначении</w:t>
      </w:r>
      <w:r>
        <w:rPr>
          <w:rFonts w:ascii="Times New Roman" w:eastAsia="Times New Roman" w:hAnsi="Times New Roman" w:cs="Times New Roman"/>
          <w:sz w:val="24"/>
          <w:szCs w:val="24"/>
          <w:lang w:eastAsia="ru-RU"/>
        </w:rPr>
        <w:t xml:space="preserve"> заявителю опекуна (попечителя)»</w:t>
      </w:r>
      <w:r w:rsidR="00D32842" w:rsidRPr="00D32842">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w:t>
      </w:r>
    </w:p>
    <w:p w:rsidR="00D32842" w:rsidRPr="00D32842" w:rsidRDefault="0039163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4" w:name="p310"/>
      <w:bookmarkEnd w:id="24"/>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Pr>
          <w:rFonts w:ascii="Times New Roman" w:eastAsia="Times New Roman" w:hAnsi="Times New Roman" w:cs="Times New Roman"/>
          <w:sz w:val="24"/>
          <w:szCs w:val="24"/>
          <w:lang w:eastAsia="ru-RU"/>
        </w:rPr>
        <w:t>я территории подлежит изменению»</w:t>
      </w:r>
      <w:r w:rsidR="00D32842" w:rsidRPr="00D32842">
        <w:rPr>
          <w:rFonts w:ascii="Times New Roman" w:eastAsia="Times New Roman" w:hAnsi="Times New Roman" w:cs="Times New Roman"/>
          <w:sz w:val="24"/>
          <w:szCs w:val="24"/>
          <w:lang w:eastAsia="ru-RU"/>
        </w:rPr>
        <w:t xml:space="preserve"> - в орган, принявший решение об установлении или изменении зоны с особыми условиями использования территории.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lastRenderedPageBreak/>
        <w:t xml:space="preserve">В случае невозможности осуществления межведомственного информационного взаимодействия с использованием СМЭВ информационные запросы, указанные </w:t>
      </w:r>
      <w:r w:rsidRPr="00391630">
        <w:rPr>
          <w:rFonts w:ascii="Times New Roman" w:eastAsia="Times New Roman" w:hAnsi="Times New Roman" w:cs="Times New Roman"/>
          <w:color w:val="000000" w:themeColor="text1"/>
          <w:sz w:val="24"/>
          <w:szCs w:val="24"/>
          <w:lang w:eastAsia="ru-RU"/>
        </w:rPr>
        <w:t xml:space="preserve">в </w:t>
      </w:r>
      <w:hyperlink w:anchor="p299" w:history="1">
        <w:r w:rsidRPr="00391630">
          <w:rPr>
            <w:rFonts w:ascii="Times New Roman" w:eastAsia="Times New Roman" w:hAnsi="Times New Roman" w:cs="Times New Roman"/>
            <w:color w:val="000000" w:themeColor="text1"/>
            <w:sz w:val="24"/>
            <w:szCs w:val="24"/>
            <w:lang w:eastAsia="ru-RU"/>
          </w:rPr>
          <w:t>абзацах 3</w:t>
        </w:r>
      </w:hyperlink>
      <w:r w:rsidRPr="00391630">
        <w:rPr>
          <w:rFonts w:ascii="Times New Roman" w:eastAsia="Times New Roman" w:hAnsi="Times New Roman" w:cs="Times New Roman"/>
          <w:color w:val="000000" w:themeColor="text1"/>
          <w:sz w:val="24"/>
          <w:szCs w:val="24"/>
          <w:lang w:eastAsia="ru-RU"/>
        </w:rPr>
        <w:t xml:space="preserve"> - </w:t>
      </w:r>
      <w:hyperlink w:anchor="p302" w:history="1">
        <w:r w:rsidRPr="00391630">
          <w:rPr>
            <w:rFonts w:ascii="Times New Roman" w:eastAsia="Times New Roman" w:hAnsi="Times New Roman" w:cs="Times New Roman"/>
            <w:color w:val="000000" w:themeColor="text1"/>
            <w:sz w:val="24"/>
            <w:szCs w:val="24"/>
            <w:lang w:eastAsia="ru-RU"/>
          </w:rPr>
          <w:t>6</w:t>
        </w:r>
      </w:hyperlink>
      <w:r w:rsidRPr="00391630">
        <w:rPr>
          <w:rFonts w:ascii="Times New Roman" w:eastAsia="Times New Roman" w:hAnsi="Times New Roman" w:cs="Times New Roman"/>
          <w:color w:val="000000" w:themeColor="text1"/>
          <w:sz w:val="24"/>
          <w:szCs w:val="24"/>
          <w:lang w:eastAsia="ru-RU"/>
        </w:rPr>
        <w:t xml:space="preserve"> настоящего подпункта, направляются на бумажном носителе без использования СМЭВ.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391630">
        <w:rPr>
          <w:rFonts w:ascii="Times New Roman" w:eastAsia="Times New Roman" w:hAnsi="Times New Roman" w:cs="Times New Roman"/>
          <w:color w:val="000000" w:themeColor="text1"/>
          <w:sz w:val="24"/>
          <w:szCs w:val="24"/>
          <w:lang w:eastAsia="ru-RU"/>
        </w:rPr>
        <w:t xml:space="preserve">3.3.3.2. Срок направления информационного запроса - в день регистрации запроса о предоставлении Услуги (с учетом особенностей, установленных </w:t>
      </w:r>
      <w:hyperlink w:anchor="p135" w:history="1">
        <w:r w:rsidRPr="00391630">
          <w:rPr>
            <w:rFonts w:ascii="Times New Roman" w:eastAsia="Times New Roman" w:hAnsi="Times New Roman" w:cs="Times New Roman"/>
            <w:color w:val="000000" w:themeColor="text1"/>
            <w:sz w:val="24"/>
            <w:szCs w:val="24"/>
            <w:lang w:eastAsia="ru-RU"/>
          </w:rPr>
          <w:t>пунктом 2.10.2</w:t>
        </w:r>
      </w:hyperlink>
      <w:r w:rsidRPr="00391630">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391630">
        <w:rPr>
          <w:rFonts w:ascii="Times New Roman" w:eastAsia="Times New Roman" w:hAnsi="Times New Roman" w:cs="Times New Roman"/>
          <w:color w:val="000000" w:themeColor="text1"/>
          <w:sz w:val="24"/>
          <w:szCs w:val="24"/>
          <w:lang w:eastAsia="ru-RU"/>
        </w:rPr>
        <w:t xml:space="preserve">3.3.3.3. Срок получения ответа на информационные запросы, указанные в </w:t>
      </w:r>
      <w:hyperlink w:anchor="p299" w:history="1">
        <w:r w:rsidRPr="00391630">
          <w:rPr>
            <w:rFonts w:ascii="Times New Roman" w:eastAsia="Times New Roman" w:hAnsi="Times New Roman" w:cs="Times New Roman"/>
            <w:color w:val="000000" w:themeColor="text1"/>
            <w:sz w:val="24"/>
            <w:szCs w:val="24"/>
            <w:lang w:eastAsia="ru-RU"/>
          </w:rPr>
          <w:t>абзацах 3</w:t>
        </w:r>
      </w:hyperlink>
      <w:r w:rsidRPr="00391630">
        <w:rPr>
          <w:rFonts w:ascii="Times New Roman" w:eastAsia="Times New Roman" w:hAnsi="Times New Roman" w:cs="Times New Roman"/>
          <w:color w:val="000000" w:themeColor="text1"/>
          <w:sz w:val="24"/>
          <w:szCs w:val="24"/>
          <w:lang w:eastAsia="ru-RU"/>
        </w:rPr>
        <w:t xml:space="preserve">, </w:t>
      </w:r>
      <w:hyperlink w:anchor="p304" w:history="1">
        <w:r w:rsidRPr="00391630">
          <w:rPr>
            <w:rFonts w:ascii="Times New Roman" w:eastAsia="Times New Roman" w:hAnsi="Times New Roman" w:cs="Times New Roman"/>
            <w:color w:val="000000" w:themeColor="text1"/>
            <w:sz w:val="24"/>
            <w:szCs w:val="24"/>
            <w:lang w:eastAsia="ru-RU"/>
          </w:rPr>
          <w:t>8</w:t>
        </w:r>
      </w:hyperlink>
      <w:r w:rsidRPr="00391630">
        <w:rPr>
          <w:rFonts w:ascii="Times New Roman" w:eastAsia="Times New Roman" w:hAnsi="Times New Roman" w:cs="Times New Roman"/>
          <w:color w:val="000000" w:themeColor="text1"/>
          <w:sz w:val="24"/>
          <w:szCs w:val="24"/>
          <w:lang w:eastAsia="ru-RU"/>
        </w:rPr>
        <w:t xml:space="preserve"> - </w:t>
      </w:r>
      <w:hyperlink w:anchor="p308" w:history="1">
        <w:r w:rsidRPr="00391630">
          <w:rPr>
            <w:rFonts w:ascii="Times New Roman" w:eastAsia="Times New Roman" w:hAnsi="Times New Roman" w:cs="Times New Roman"/>
            <w:color w:val="000000" w:themeColor="text1"/>
            <w:sz w:val="24"/>
            <w:szCs w:val="24"/>
            <w:lang w:eastAsia="ru-RU"/>
          </w:rPr>
          <w:t>12</w:t>
        </w:r>
      </w:hyperlink>
      <w:r w:rsidRPr="00391630">
        <w:rPr>
          <w:rFonts w:ascii="Times New Roman" w:eastAsia="Times New Roman" w:hAnsi="Times New Roman" w:cs="Times New Roman"/>
          <w:color w:val="000000" w:themeColor="text1"/>
          <w:sz w:val="24"/>
          <w:szCs w:val="24"/>
          <w:lang w:eastAsia="ru-RU"/>
        </w:rPr>
        <w:t xml:space="preserve">, </w:t>
      </w:r>
      <w:hyperlink w:anchor="p310" w:history="1">
        <w:r w:rsidRPr="00391630">
          <w:rPr>
            <w:rFonts w:ascii="Times New Roman" w:eastAsia="Times New Roman" w:hAnsi="Times New Roman" w:cs="Times New Roman"/>
            <w:color w:val="000000" w:themeColor="text1"/>
            <w:sz w:val="24"/>
            <w:szCs w:val="24"/>
            <w:lang w:eastAsia="ru-RU"/>
          </w:rPr>
          <w:t>14 подпункта 3.3.3.1</w:t>
        </w:r>
      </w:hyperlink>
      <w:r w:rsidRPr="0039163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три рабочих дня со дня их поступления в орган или организацию, предоставляющие документ и информацию.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391630">
        <w:rPr>
          <w:rFonts w:ascii="Times New Roman" w:eastAsia="Times New Roman" w:hAnsi="Times New Roman" w:cs="Times New Roman"/>
          <w:color w:val="000000" w:themeColor="text1"/>
          <w:sz w:val="24"/>
          <w:szCs w:val="24"/>
          <w:lang w:eastAsia="ru-RU"/>
        </w:rPr>
        <w:t xml:space="preserve">Срок получения ответа на информационные запросы, указанные в </w:t>
      </w:r>
      <w:hyperlink w:anchor="p300" w:history="1">
        <w:r w:rsidRPr="00391630">
          <w:rPr>
            <w:rFonts w:ascii="Times New Roman" w:eastAsia="Times New Roman" w:hAnsi="Times New Roman" w:cs="Times New Roman"/>
            <w:color w:val="000000" w:themeColor="text1"/>
            <w:sz w:val="24"/>
            <w:szCs w:val="24"/>
            <w:lang w:eastAsia="ru-RU"/>
          </w:rPr>
          <w:t>абзацах 4</w:t>
        </w:r>
      </w:hyperlink>
      <w:r w:rsidRPr="00391630">
        <w:rPr>
          <w:rFonts w:ascii="Times New Roman" w:eastAsia="Times New Roman" w:hAnsi="Times New Roman" w:cs="Times New Roman"/>
          <w:color w:val="000000" w:themeColor="text1"/>
          <w:sz w:val="24"/>
          <w:szCs w:val="24"/>
          <w:lang w:eastAsia="ru-RU"/>
        </w:rPr>
        <w:t xml:space="preserve">, </w:t>
      </w:r>
      <w:hyperlink w:anchor="p301" w:history="1">
        <w:r w:rsidRPr="00391630">
          <w:rPr>
            <w:rFonts w:ascii="Times New Roman" w:eastAsia="Times New Roman" w:hAnsi="Times New Roman" w:cs="Times New Roman"/>
            <w:color w:val="000000" w:themeColor="text1"/>
            <w:sz w:val="24"/>
            <w:szCs w:val="24"/>
            <w:lang w:eastAsia="ru-RU"/>
          </w:rPr>
          <w:t>5</w:t>
        </w:r>
      </w:hyperlink>
      <w:r w:rsidRPr="00391630">
        <w:rPr>
          <w:rFonts w:ascii="Times New Roman" w:eastAsia="Times New Roman" w:hAnsi="Times New Roman" w:cs="Times New Roman"/>
          <w:color w:val="000000" w:themeColor="text1"/>
          <w:sz w:val="24"/>
          <w:szCs w:val="24"/>
          <w:lang w:eastAsia="ru-RU"/>
        </w:rPr>
        <w:t xml:space="preserve">, </w:t>
      </w:r>
      <w:hyperlink w:anchor="p309" w:history="1">
        <w:r w:rsidRPr="00391630">
          <w:rPr>
            <w:rFonts w:ascii="Times New Roman" w:eastAsia="Times New Roman" w:hAnsi="Times New Roman" w:cs="Times New Roman"/>
            <w:color w:val="000000" w:themeColor="text1"/>
            <w:sz w:val="24"/>
            <w:szCs w:val="24"/>
            <w:lang w:eastAsia="ru-RU"/>
          </w:rPr>
          <w:t>13 подпункта 3.3.3.1</w:t>
        </w:r>
      </w:hyperlink>
      <w:r w:rsidRPr="0039163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391630">
        <w:rPr>
          <w:rFonts w:ascii="Times New Roman" w:eastAsia="Times New Roman" w:hAnsi="Times New Roman" w:cs="Times New Roman"/>
          <w:color w:val="000000" w:themeColor="text1"/>
          <w:sz w:val="24"/>
          <w:szCs w:val="24"/>
          <w:lang w:eastAsia="ru-RU"/>
        </w:rPr>
        <w:t xml:space="preserve">Срок получения ответа на информационный запрос, указанный в </w:t>
      </w:r>
      <w:hyperlink w:anchor="p302" w:history="1">
        <w:r w:rsidRPr="00391630">
          <w:rPr>
            <w:rFonts w:ascii="Times New Roman" w:eastAsia="Times New Roman" w:hAnsi="Times New Roman" w:cs="Times New Roman"/>
            <w:color w:val="000000" w:themeColor="text1"/>
            <w:sz w:val="24"/>
            <w:szCs w:val="24"/>
            <w:lang w:eastAsia="ru-RU"/>
          </w:rPr>
          <w:t>абзаце 6 подпункта 3.3.3.1</w:t>
        </w:r>
      </w:hyperlink>
      <w:r w:rsidRPr="0039163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25 дней со дня их поступления в орган, предоставляющий документ и информацию.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3.3</w:t>
      </w:r>
      <w:r w:rsidR="00391630" w:rsidRPr="00AD3DD3">
        <w:rPr>
          <w:rFonts w:ascii="Times New Roman" w:eastAsia="Times New Roman" w:hAnsi="Times New Roman" w:cs="Times New Roman"/>
          <w:b/>
          <w:bCs/>
          <w:sz w:val="24"/>
          <w:szCs w:val="24"/>
          <w:lang w:eastAsia="ru-RU"/>
        </w:rPr>
        <w:t>.4. Административная процедура «</w:t>
      </w:r>
      <w:r w:rsidRPr="00AD3DD3">
        <w:rPr>
          <w:rFonts w:ascii="Times New Roman" w:eastAsia="Times New Roman" w:hAnsi="Times New Roman" w:cs="Times New Roman"/>
          <w:b/>
          <w:bCs/>
          <w:sz w:val="24"/>
          <w:szCs w:val="24"/>
          <w:lang w:eastAsia="ru-RU"/>
        </w:rPr>
        <w:t>Принятие решения</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о предоставлении (об отказе в пр</w:t>
      </w:r>
      <w:r w:rsidR="00391630" w:rsidRPr="00AD3DD3">
        <w:rPr>
          <w:rFonts w:ascii="Times New Roman" w:eastAsia="Times New Roman" w:hAnsi="Times New Roman" w:cs="Times New Roman"/>
          <w:b/>
          <w:bCs/>
          <w:sz w:val="24"/>
          <w:szCs w:val="24"/>
          <w:lang w:eastAsia="ru-RU"/>
        </w:rPr>
        <w:t>едоставлении)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3.3.4.1. Основаниями для отказа в предоставлении Услуги в соответствии с настоящим вариантом являются: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1) несоответствие лица, подавшего заявление</w:t>
      </w:r>
      <w:r w:rsidRPr="00391630">
        <w:rPr>
          <w:rFonts w:ascii="Times New Roman" w:eastAsia="Times New Roman" w:hAnsi="Times New Roman" w:cs="Times New Roman"/>
          <w:color w:val="000000" w:themeColor="text1"/>
          <w:sz w:val="24"/>
          <w:szCs w:val="24"/>
          <w:lang w:eastAsia="ru-RU"/>
        </w:rPr>
        <w:t>, требованиям</w:t>
      </w:r>
      <w:r w:rsidR="00391630">
        <w:rPr>
          <w:rFonts w:ascii="Times New Roman" w:eastAsia="Times New Roman" w:hAnsi="Times New Roman" w:cs="Times New Roman"/>
          <w:color w:val="000000" w:themeColor="text1"/>
          <w:sz w:val="24"/>
          <w:szCs w:val="24"/>
          <w:lang w:eastAsia="ru-RU"/>
        </w:rPr>
        <w:t>,</w:t>
      </w:r>
      <w:r w:rsidRPr="00391630">
        <w:rPr>
          <w:rFonts w:ascii="Times New Roman" w:eastAsia="Times New Roman" w:hAnsi="Times New Roman" w:cs="Times New Roman"/>
          <w:color w:val="000000" w:themeColor="text1"/>
          <w:sz w:val="24"/>
          <w:szCs w:val="24"/>
          <w:lang w:eastAsia="ru-RU"/>
        </w:rPr>
        <w:t xml:space="preserve"> установленным к заявителю (представителю) в </w:t>
      </w:r>
      <w:hyperlink w:anchor="p10" w:history="1">
        <w:r w:rsidRPr="00391630">
          <w:rPr>
            <w:rFonts w:ascii="Times New Roman" w:eastAsia="Times New Roman" w:hAnsi="Times New Roman" w:cs="Times New Roman"/>
            <w:color w:val="000000" w:themeColor="text1"/>
            <w:sz w:val="24"/>
            <w:szCs w:val="24"/>
            <w:lang w:eastAsia="ru-RU"/>
          </w:rPr>
          <w:t>подразделе 1.2</w:t>
        </w:r>
      </w:hyperlink>
      <w:r w:rsidRPr="0039163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39163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391630">
        <w:rPr>
          <w:rFonts w:ascii="Times New Roman" w:eastAsia="Times New Roman" w:hAnsi="Times New Roman" w:cs="Times New Roman"/>
          <w:color w:val="000000" w:themeColor="text1"/>
          <w:sz w:val="24"/>
          <w:szCs w:val="24"/>
          <w:lang w:eastAsia="ru-RU"/>
        </w:rPr>
        <w:t xml:space="preserve">2) непредставление заявителем документов, необходимых для предоставления Услуги в соответствии с </w:t>
      </w:r>
      <w:hyperlink w:anchor="p217" w:history="1">
        <w:r w:rsidRPr="00391630">
          <w:rPr>
            <w:rFonts w:ascii="Times New Roman" w:eastAsia="Times New Roman" w:hAnsi="Times New Roman" w:cs="Times New Roman"/>
            <w:color w:val="000000" w:themeColor="text1"/>
            <w:sz w:val="24"/>
            <w:szCs w:val="24"/>
            <w:lang w:eastAsia="ru-RU"/>
          </w:rPr>
          <w:t>абзацами 27</w:t>
        </w:r>
      </w:hyperlink>
      <w:r w:rsidRPr="00391630">
        <w:rPr>
          <w:rFonts w:ascii="Times New Roman" w:eastAsia="Times New Roman" w:hAnsi="Times New Roman" w:cs="Times New Roman"/>
          <w:color w:val="000000" w:themeColor="text1"/>
          <w:sz w:val="24"/>
          <w:szCs w:val="24"/>
          <w:lang w:eastAsia="ru-RU"/>
        </w:rPr>
        <w:t xml:space="preserve"> - </w:t>
      </w:r>
      <w:hyperlink w:anchor="p217" w:history="1">
        <w:r w:rsidRPr="00391630">
          <w:rPr>
            <w:rFonts w:ascii="Times New Roman" w:eastAsia="Times New Roman" w:hAnsi="Times New Roman" w:cs="Times New Roman"/>
            <w:color w:val="000000" w:themeColor="text1"/>
            <w:sz w:val="24"/>
            <w:szCs w:val="24"/>
            <w:lang w:eastAsia="ru-RU"/>
          </w:rPr>
          <w:t>39 подпункта 3.3.2.1</w:t>
        </w:r>
      </w:hyperlink>
      <w:r w:rsidRPr="0039163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предусмотренном </w:t>
      </w:r>
      <w:hyperlink r:id="rId50" w:history="1">
        <w:r w:rsidRPr="00CC246C">
          <w:rPr>
            <w:rFonts w:ascii="Times New Roman" w:eastAsia="Times New Roman" w:hAnsi="Times New Roman" w:cs="Times New Roman"/>
            <w:color w:val="000000" w:themeColor="text1"/>
            <w:sz w:val="24"/>
            <w:szCs w:val="24"/>
            <w:u w:val="single"/>
            <w:lang w:eastAsia="ru-RU"/>
          </w:rPr>
          <w:t>частью 11.1 статьи 51</w:t>
        </w:r>
      </w:hyperlink>
      <w:r w:rsidRPr="00D32842">
        <w:rPr>
          <w:rFonts w:ascii="Times New Roman" w:eastAsia="Times New Roman" w:hAnsi="Times New Roman" w:cs="Times New Roman"/>
          <w:sz w:val="24"/>
          <w:szCs w:val="24"/>
          <w:lang w:eastAsia="ru-RU"/>
        </w:rPr>
        <w:t xml:space="preserve"> Градостроительного кодекса РФ;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lastRenderedPageBreak/>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r:id="rId51" w:history="1">
        <w:r w:rsidRPr="00CC246C">
          <w:rPr>
            <w:rFonts w:ascii="Times New Roman" w:eastAsia="Times New Roman" w:hAnsi="Times New Roman" w:cs="Times New Roman"/>
            <w:color w:val="000000" w:themeColor="text1"/>
            <w:sz w:val="24"/>
            <w:szCs w:val="24"/>
            <w:lang w:eastAsia="ru-RU"/>
          </w:rPr>
          <w:t>статьей 70</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Отсутствие приложенного к заявлению о выдаче разрешения на строительство решения, указанного в </w:t>
      </w:r>
      <w:hyperlink w:anchor="p269" w:history="1">
        <w:r w:rsidRPr="00CC246C">
          <w:rPr>
            <w:rFonts w:ascii="Times New Roman" w:eastAsia="Times New Roman" w:hAnsi="Times New Roman" w:cs="Times New Roman"/>
            <w:color w:val="000000" w:themeColor="text1"/>
            <w:sz w:val="24"/>
            <w:szCs w:val="24"/>
            <w:lang w:eastAsia="ru-RU"/>
          </w:rPr>
          <w:t>абзаце 14 подпункта 3.3.2.2</w:t>
        </w:r>
      </w:hyperlink>
      <w:r w:rsidRPr="00CC246C">
        <w:rPr>
          <w:rFonts w:ascii="Times New Roman" w:eastAsia="Times New Roman" w:hAnsi="Times New Roman" w:cs="Times New Roman"/>
          <w:color w:val="000000" w:themeColor="text1"/>
          <w:sz w:val="24"/>
          <w:szCs w:val="24"/>
          <w:lang w:eastAsia="ru-RU"/>
        </w:rPr>
        <w:t xml:space="preserve"> административного регламента, не является основанием для отказа в выдаче разрешения на строительство;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6) несоответствие проектной документации очередности планируемого развития территории, предусмотренной прое</w:t>
      </w:r>
      <w:r w:rsidR="00CC246C">
        <w:rPr>
          <w:rFonts w:ascii="Times New Roman" w:eastAsia="Times New Roman" w:hAnsi="Times New Roman" w:cs="Times New Roman"/>
          <w:color w:val="000000" w:themeColor="text1"/>
          <w:sz w:val="24"/>
          <w:szCs w:val="24"/>
          <w:lang w:eastAsia="ru-RU"/>
        </w:rPr>
        <w:t xml:space="preserve">ктом планировки территории, - </w:t>
      </w:r>
      <w:proofErr w:type="gramStart"/>
      <w:r w:rsidR="00CC246C">
        <w:rPr>
          <w:rFonts w:ascii="Times New Roman" w:eastAsia="Times New Roman" w:hAnsi="Times New Roman" w:cs="Times New Roman"/>
          <w:color w:val="000000" w:themeColor="text1"/>
          <w:sz w:val="24"/>
          <w:szCs w:val="24"/>
          <w:lang w:eastAsia="ru-RU"/>
        </w:rPr>
        <w:t xml:space="preserve">в </w:t>
      </w:r>
      <w:r w:rsidRPr="00CC246C">
        <w:rPr>
          <w:rFonts w:ascii="Times New Roman" w:eastAsia="Times New Roman" w:hAnsi="Times New Roman" w:cs="Times New Roman"/>
          <w:color w:val="000000" w:themeColor="text1"/>
          <w:sz w:val="24"/>
          <w:szCs w:val="24"/>
          <w:lang w:eastAsia="ru-RU"/>
        </w:rPr>
        <w:t>случае</w:t>
      </w:r>
      <w:proofErr w:type="gramEnd"/>
      <w:r w:rsidRPr="00CC246C">
        <w:rPr>
          <w:rFonts w:ascii="Times New Roman" w:eastAsia="Times New Roman" w:hAnsi="Times New Roman" w:cs="Times New Roman"/>
          <w:color w:val="000000" w:themeColor="text1"/>
          <w:sz w:val="24"/>
          <w:szCs w:val="24"/>
          <w:lang w:eastAsia="ru-RU"/>
        </w:rPr>
        <w:t xml:space="preserve"> предусмотренном </w:t>
      </w:r>
      <w:hyperlink r:id="rId52" w:history="1">
        <w:r w:rsidRPr="00CC246C">
          <w:rPr>
            <w:rFonts w:ascii="Times New Roman" w:eastAsia="Times New Roman" w:hAnsi="Times New Roman" w:cs="Times New Roman"/>
            <w:color w:val="000000" w:themeColor="text1"/>
            <w:sz w:val="24"/>
            <w:szCs w:val="24"/>
            <w:lang w:eastAsia="ru-RU"/>
          </w:rPr>
          <w:t>частью 11.1-1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 xml:space="preserve">3.3.4.2. Принятие решения о предоставлении (отказе в предоставлении) Услуги в соответствии с настоящим вариантом осуществляется: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 xml:space="preserve">в день получения Уполномоченным органом всех сведений, необходимых для принятия решения, за исключением случая, предусмотренного </w:t>
      </w:r>
      <w:hyperlink r:id="rId53" w:history="1">
        <w:r w:rsidRPr="00CC246C">
          <w:rPr>
            <w:rFonts w:ascii="Times New Roman" w:eastAsia="Times New Roman" w:hAnsi="Times New Roman" w:cs="Times New Roman"/>
            <w:color w:val="000000" w:themeColor="text1"/>
            <w:sz w:val="24"/>
            <w:szCs w:val="24"/>
            <w:lang w:eastAsia="ru-RU"/>
          </w:rPr>
          <w:t>частью 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 xml:space="preserve">в срок не более 3 дней, - в случае, предусмотренном </w:t>
      </w:r>
      <w:hyperlink r:id="rId54" w:history="1">
        <w:r w:rsidRPr="00CC246C">
          <w:rPr>
            <w:rFonts w:ascii="Times New Roman" w:eastAsia="Times New Roman" w:hAnsi="Times New Roman" w:cs="Times New Roman"/>
            <w:color w:val="000000" w:themeColor="text1"/>
            <w:sz w:val="24"/>
            <w:szCs w:val="24"/>
            <w:lang w:eastAsia="ru-RU"/>
          </w:rPr>
          <w:t>частью 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и при отсутствии документов, необходимых для принятия решения о выдаче разрешения на строительство, указанных в </w:t>
      </w:r>
      <w:hyperlink w:anchor="p217" w:history="1">
        <w:r w:rsidRPr="00CC246C">
          <w:rPr>
            <w:rFonts w:ascii="Times New Roman" w:eastAsia="Times New Roman" w:hAnsi="Times New Roman" w:cs="Times New Roman"/>
            <w:color w:val="000000" w:themeColor="text1"/>
            <w:sz w:val="24"/>
            <w:szCs w:val="24"/>
            <w:lang w:eastAsia="ru-RU"/>
          </w:rPr>
          <w:t>абзацах 27</w:t>
        </w:r>
      </w:hyperlink>
      <w:r w:rsidRPr="00CC246C">
        <w:rPr>
          <w:rFonts w:ascii="Times New Roman" w:eastAsia="Times New Roman" w:hAnsi="Times New Roman" w:cs="Times New Roman"/>
          <w:color w:val="000000" w:themeColor="text1"/>
          <w:sz w:val="24"/>
          <w:szCs w:val="24"/>
          <w:lang w:eastAsia="ru-RU"/>
        </w:rPr>
        <w:t xml:space="preserve"> - </w:t>
      </w:r>
      <w:hyperlink w:anchor="p217" w:history="1">
        <w:r w:rsidRPr="00CC246C">
          <w:rPr>
            <w:rFonts w:ascii="Times New Roman" w:eastAsia="Times New Roman" w:hAnsi="Times New Roman" w:cs="Times New Roman"/>
            <w:color w:val="000000" w:themeColor="text1"/>
            <w:sz w:val="24"/>
            <w:szCs w:val="24"/>
            <w:lang w:eastAsia="ru-RU"/>
          </w:rPr>
          <w:t>39 подпункта 3.3.2.1</w:t>
        </w:r>
      </w:hyperlink>
      <w:r w:rsidRPr="00CC246C">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 xml:space="preserve">в срок не более 4 дней со дня регистрации заявления о выдаче разрешения на строительство и документов и (или) информации, необходимых для предоставления Услуги в Уполномоченном органе, - в случае, предусмотренном </w:t>
      </w:r>
      <w:hyperlink r:id="rId55" w:history="1">
        <w:r w:rsidRPr="00CC246C">
          <w:rPr>
            <w:rFonts w:ascii="Times New Roman" w:eastAsia="Times New Roman" w:hAnsi="Times New Roman" w:cs="Times New Roman"/>
            <w:color w:val="000000" w:themeColor="text1"/>
            <w:sz w:val="24"/>
            <w:szCs w:val="24"/>
            <w:lang w:eastAsia="ru-RU"/>
          </w:rPr>
          <w:t>частью 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и при отсутствии основания для отказа в предоставлении Услуги в связи с непредставлением заявителем документов, необходимых для предоставления Услуги, предусмотренных </w:t>
      </w:r>
      <w:hyperlink w:anchor="p217" w:history="1">
        <w:r w:rsidRPr="00CC246C">
          <w:rPr>
            <w:rFonts w:ascii="Times New Roman" w:eastAsia="Times New Roman" w:hAnsi="Times New Roman" w:cs="Times New Roman"/>
            <w:color w:val="000000" w:themeColor="text1"/>
            <w:sz w:val="24"/>
            <w:szCs w:val="24"/>
            <w:lang w:eastAsia="ru-RU"/>
          </w:rPr>
          <w:t>абзацами 27</w:t>
        </w:r>
      </w:hyperlink>
      <w:r w:rsidRPr="00CC246C">
        <w:rPr>
          <w:rFonts w:ascii="Times New Roman" w:eastAsia="Times New Roman" w:hAnsi="Times New Roman" w:cs="Times New Roman"/>
          <w:color w:val="000000" w:themeColor="text1"/>
          <w:sz w:val="24"/>
          <w:szCs w:val="24"/>
          <w:lang w:eastAsia="ru-RU"/>
        </w:rPr>
        <w:t xml:space="preserve"> - </w:t>
      </w:r>
      <w:hyperlink w:anchor="p217" w:history="1">
        <w:r w:rsidRPr="00CC246C">
          <w:rPr>
            <w:rFonts w:ascii="Times New Roman" w:eastAsia="Times New Roman" w:hAnsi="Times New Roman" w:cs="Times New Roman"/>
            <w:color w:val="000000" w:themeColor="text1"/>
            <w:sz w:val="24"/>
            <w:szCs w:val="24"/>
            <w:lang w:eastAsia="ru-RU"/>
          </w:rPr>
          <w:t>39 подпункта 3.3.2.1</w:t>
        </w:r>
      </w:hyperlink>
      <w:r w:rsidRPr="00CC246C">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3.3.5.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CC246C"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w:t>
      </w:r>
      <w:r w:rsidRPr="00AD3DD3">
        <w:rPr>
          <w:rFonts w:ascii="Times New Roman" w:eastAsia="Times New Roman" w:hAnsi="Times New Roman" w:cs="Times New Roman"/>
          <w:b/>
          <w:bCs/>
          <w:sz w:val="24"/>
          <w:szCs w:val="24"/>
          <w:lang w:eastAsia="ru-RU"/>
        </w:rPr>
        <w:t>редоставление результата Услуги»</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3.3.5.1. Способы получения результата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почтовым отправлением по адресу, указанному в заявлении о выдаче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посредством Единого портала, Регионального портала;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с использованием ГИСОГД -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w:t>
      </w:r>
      <w:r w:rsidRPr="00D32842">
        <w:rPr>
          <w:rFonts w:ascii="Times New Roman" w:eastAsia="Times New Roman" w:hAnsi="Times New Roman" w:cs="Times New Roman"/>
          <w:sz w:val="24"/>
          <w:szCs w:val="24"/>
          <w:lang w:eastAsia="ru-RU"/>
        </w:rPr>
        <w:lastRenderedPageBreak/>
        <w:t>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 для застройщиков, наиме</w:t>
      </w:r>
      <w:r w:rsidR="00CC246C">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3.3.5.2. Предоставление результата Услуги осуществляется: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в день принятия Уполномоченным органом решения о предоставлении (отказе в предоставлении) Услуги, за исключением случая, </w:t>
      </w:r>
      <w:r w:rsidRPr="00CC246C">
        <w:rPr>
          <w:rFonts w:ascii="Times New Roman" w:eastAsia="Times New Roman" w:hAnsi="Times New Roman" w:cs="Times New Roman"/>
          <w:color w:val="000000" w:themeColor="text1"/>
          <w:sz w:val="24"/>
          <w:szCs w:val="24"/>
          <w:lang w:eastAsia="ru-RU"/>
        </w:rPr>
        <w:t xml:space="preserve">предусмотренного </w:t>
      </w:r>
      <w:hyperlink r:id="rId56" w:history="1">
        <w:r w:rsidRPr="00CC246C">
          <w:rPr>
            <w:rFonts w:ascii="Times New Roman" w:eastAsia="Times New Roman" w:hAnsi="Times New Roman" w:cs="Times New Roman"/>
            <w:color w:val="000000" w:themeColor="text1"/>
            <w:sz w:val="24"/>
            <w:szCs w:val="24"/>
            <w:lang w:eastAsia="ru-RU"/>
          </w:rPr>
          <w:t>частью 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 xml:space="preserve">в день принятия Уполномоченным органом решения об отказе в предоставлении Услуги, - в случае, предусмотренном </w:t>
      </w:r>
      <w:hyperlink r:id="rId57" w:history="1">
        <w:r w:rsidRPr="00CC246C">
          <w:rPr>
            <w:rFonts w:ascii="Times New Roman" w:eastAsia="Times New Roman" w:hAnsi="Times New Roman" w:cs="Times New Roman"/>
            <w:color w:val="000000" w:themeColor="text1"/>
            <w:sz w:val="24"/>
            <w:szCs w:val="24"/>
            <w:lang w:eastAsia="ru-RU"/>
          </w:rPr>
          <w:t>частью 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и при отсутствии документов, необходимых для принятия решения о выдаче разрешения на строительство, указанных в </w:t>
      </w:r>
      <w:hyperlink w:anchor="p217" w:history="1">
        <w:r w:rsidRPr="00CC246C">
          <w:rPr>
            <w:rFonts w:ascii="Times New Roman" w:eastAsia="Times New Roman" w:hAnsi="Times New Roman" w:cs="Times New Roman"/>
            <w:color w:val="000000" w:themeColor="text1"/>
            <w:sz w:val="24"/>
            <w:szCs w:val="24"/>
            <w:lang w:eastAsia="ru-RU"/>
          </w:rPr>
          <w:t>абзацах 27</w:t>
        </w:r>
      </w:hyperlink>
      <w:r w:rsidRPr="00CC246C">
        <w:rPr>
          <w:rFonts w:ascii="Times New Roman" w:eastAsia="Times New Roman" w:hAnsi="Times New Roman" w:cs="Times New Roman"/>
          <w:color w:val="000000" w:themeColor="text1"/>
          <w:sz w:val="24"/>
          <w:szCs w:val="24"/>
          <w:lang w:eastAsia="ru-RU"/>
        </w:rPr>
        <w:t xml:space="preserve"> - </w:t>
      </w:r>
      <w:hyperlink w:anchor="p217" w:history="1">
        <w:r w:rsidRPr="00CC246C">
          <w:rPr>
            <w:rFonts w:ascii="Times New Roman" w:eastAsia="Times New Roman" w:hAnsi="Times New Roman" w:cs="Times New Roman"/>
            <w:color w:val="000000" w:themeColor="text1"/>
            <w:sz w:val="24"/>
            <w:szCs w:val="24"/>
            <w:lang w:eastAsia="ru-RU"/>
          </w:rPr>
          <w:t>39 подпункта 3.3.2.1</w:t>
        </w:r>
      </w:hyperlink>
      <w:r w:rsidRPr="00CC246C">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CC246C"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CC246C">
        <w:rPr>
          <w:rFonts w:ascii="Times New Roman" w:eastAsia="Times New Roman" w:hAnsi="Times New Roman" w:cs="Times New Roman"/>
          <w:color w:val="000000" w:themeColor="text1"/>
          <w:sz w:val="24"/>
          <w:szCs w:val="24"/>
          <w:lang w:eastAsia="ru-RU"/>
        </w:rPr>
        <w:t xml:space="preserve">в срок не более 1 дня со дня принятия Уполномоченным органом решения о предоставлении (отказе в предоставлении) Услуги, - в случае, предусмотренном </w:t>
      </w:r>
      <w:hyperlink r:id="rId58" w:history="1">
        <w:r w:rsidRPr="00CC246C">
          <w:rPr>
            <w:rFonts w:ascii="Times New Roman" w:eastAsia="Times New Roman" w:hAnsi="Times New Roman" w:cs="Times New Roman"/>
            <w:color w:val="000000" w:themeColor="text1"/>
            <w:sz w:val="24"/>
            <w:szCs w:val="24"/>
            <w:lang w:eastAsia="ru-RU"/>
          </w:rPr>
          <w:t>частью 11.1 статьи 51</w:t>
        </w:r>
      </w:hyperlink>
      <w:r w:rsidRPr="00CC246C">
        <w:rPr>
          <w:rFonts w:ascii="Times New Roman" w:eastAsia="Times New Roman" w:hAnsi="Times New Roman" w:cs="Times New Roman"/>
          <w:color w:val="000000" w:themeColor="text1"/>
          <w:sz w:val="24"/>
          <w:szCs w:val="24"/>
          <w:lang w:eastAsia="ru-RU"/>
        </w:rPr>
        <w:t xml:space="preserve"> Градостроительного кодекса РФ и при отсутствии основания для отказа в предоставлении Услуги в связи с непредставлением заявителем документов, необходимых для предоставления Услуги, предусмотренных </w:t>
      </w:r>
      <w:hyperlink w:anchor="p217" w:history="1">
        <w:r w:rsidRPr="00CC246C">
          <w:rPr>
            <w:rFonts w:ascii="Times New Roman" w:eastAsia="Times New Roman" w:hAnsi="Times New Roman" w:cs="Times New Roman"/>
            <w:color w:val="000000" w:themeColor="text1"/>
            <w:sz w:val="24"/>
            <w:szCs w:val="24"/>
            <w:lang w:eastAsia="ru-RU"/>
          </w:rPr>
          <w:t>абзацами 27</w:t>
        </w:r>
      </w:hyperlink>
      <w:r w:rsidRPr="00CC246C">
        <w:rPr>
          <w:rFonts w:ascii="Times New Roman" w:eastAsia="Times New Roman" w:hAnsi="Times New Roman" w:cs="Times New Roman"/>
          <w:color w:val="000000" w:themeColor="text1"/>
          <w:sz w:val="24"/>
          <w:szCs w:val="24"/>
          <w:lang w:eastAsia="ru-RU"/>
        </w:rPr>
        <w:t xml:space="preserve"> - </w:t>
      </w:r>
      <w:hyperlink w:anchor="p217" w:history="1">
        <w:r w:rsidRPr="00CC246C">
          <w:rPr>
            <w:rFonts w:ascii="Times New Roman" w:eastAsia="Times New Roman" w:hAnsi="Times New Roman" w:cs="Times New Roman"/>
            <w:color w:val="000000" w:themeColor="text1"/>
            <w:sz w:val="24"/>
            <w:szCs w:val="24"/>
            <w:lang w:eastAsia="ru-RU"/>
          </w:rPr>
          <w:t>39 подпункта 3.3.2.1</w:t>
        </w:r>
      </w:hyperlink>
      <w:r w:rsidRPr="00CC246C">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3.3.5.3. Возможность предоставления Уполномоченным органом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3.4. Вариант 2</w:t>
      </w:r>
      <w:r w:rsidRPr="00AD3DD3">
        <w:rPr>
          <w:rFonts w:ascii="Times New Roman" w:eastAsia="Times New Roman" w:hAnsi="Times New Roman" w:cs="Times New Roman"/>
          <w:sz w:val="24"/>
          <w:szCs w:val="24"/>
          <w:lang w:eastAsia="ru-RU"/>
        </w:rPr>
        <w:t xml:space="preserve"> </w:t>
      </w:r>
    </w:p>
    <w:p w:rsidR="00D32842" w:rsidRPr="00AD3DD3" w:rsidRDefault="00CC246C"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Внесение изменени</w:t>
      </w:r>
      <w:r w:rsidRPr="00AD3DD3">
        <w:rPr>
          <w:rFonts w:ascii="Times New Roman" w:eastAsia="Times New Roman" w:hAnsi="Times New Roman" w:cs="Times New Roman"/>
          <w:b/>
          <w:bCs/>
          <w:sz w:val="24"/>
          <w:szCs w:val="24"/>
          <w:lang w:eastAsia="ru-RU"/>
        </w:rPr>
        <w:t>й в разрешение на строительство»</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3.4.1. Результатами предоставления Услуги в соответствии с настоящим вариантом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содержащее сведения о дате внесения изменений или исправлений;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отказ во внесение изменений в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уведомление об отказе во внесении изменений в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прием запроса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межведомственное информационное взаимодействие;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предоставление результата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Максимальный срок предоставления Услуги в соответствии с настоящим вариантом составляет 5 рабочих дней со дня регистрации заявления о внесении изменений в разрешение на строительство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посредством Единого портала, Регионального портала, с использованием ГИСОГД (с учетом особенностей, установленных </w:t>
      </w:r>
      <w:hyperlink w:anchor="p135" w:history="1">
        <w:r w:rsidRPr="0041242E">
          <w:rPr>
            <w:rFonts w:ascii="Times New Roman" w:eastAsia="Times New Roman" w:hAnsi="Times New Roman" w:cs="Times New Roman"/>
            <w:color w:val="000000" w:themeColor="text1"/>
            <w:sz w:val="24"/>
            <w:szCs w:val="24"/>
            <w:lang w:eastAsia="ru-RU"/>
          </w:rPr>
          <w:t>пунктом 2.10.2</w:t>
        </w:r>
      </w:hyperlink>
      <w:r w:rsidRPr="00D32842">
        <w:rPr>
          <w:rFonts w:ascii="Times New Roman" w:eastAsia="Times New Roman" w:hAnsi="Times New Roman" w:cs="Times New Roman"/>
          <w:sz w:val="24"/>
          <w:szCs w:val="24"/>
          <w:lang w:eastAsia="ru-RU"/>
        </w:rPr>
        <w:t xml:space="preserve">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с использованием Единой информационной системы жилищного строительства - для застройщиков, наиме</w:t>
      </w:r>
      <w:r w:rsidR="0041242E">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3.4.2.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41242E"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Прием запроса и документов и (или) информации,</w:t>
      </w:r>
      <w:r w:rsidR="00D32842"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необходимых для</w:t>
      </w:r>
      <w:r w:rsidR="0041242E" w:rsidRPr="00AD3DD3">
        <w:rPr>
          <w:rFonts w:ascii="Times New Roman" w:eastAsia="Times New Roman" w:hAnsi="Times New Roman" w:cs="Times New Roman"/>
          <w:b/>
          <w:bCs/>
          <w:sz w:val="24"/>
          <w:szCs w:val="24"/>
          <w:lang w:eastAsia="ru-RU"/>
        </w:rPr>
        <w:t xml:space="preserve"> предоставления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3.4.2.1. Исчерпывающий перечень документов, которые заявитель должен предоставить самостоятельно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w:t>
      </w:r>
      <w:hyperlink w:anchor="p914" w:history="1">
        <w:r w:rsidRPr="0041242E">
          <w:rPr>
            <w:rFonts w:ascii="Times New Roman" w:eastAsia="Times New Roman" w:hAnsi="Times New Roman" w:cs="Times New Roman"/>
            <w:color w:val="000000" w:themeColor="text1"/>
            <w:sz w:val="24"/>
            <w:szCs w:val="24"/>
            <w:lang w:eastAsia="ru-RU"/>
          </w:rPr>
          <w:t>Заявление</w:t>
        </w:r>
      </w:hyperlink>
      <w:r w:rsidRPr="0041242E">
        <w:rPr>
          <w:rFonts w:ascii="Times New Roman" w:eastAsia="Times New Roman" w:hAnsi="Times New Roman" w:cs="Times New Roman"/>
          <w:color w:val="000000" w:themeColor="text1"/>
          <w:sz w:val="24"/>
          <w:szCs w:val="24"/>
          <w:lang w:eastAsia="ru-RU"/>
        </w:rPr>
        <w:t xml:space="preserve"> </w:t>
      </w:r>
      <w:r w:rsidR="0041242E">
        <w:rPr>
          <w:rFonts w:ascii="Times New Roman" w:eastAsia="Times New Roman" w:hAnsi="Times New Roman" w:cs="Times New Roman"/>
          <w:sz w:val="24"/>
          <w:szCs w:val="24"/>
          <w:lang w:eastAsia="ru-RU"/>
        </w:rPr>
        <w:t>по форме согласно приложению №</w:t>
      </w:r>
      <w:r w:rsidRPr="00D32842">
        <w:rPr>
          <w:rFonts w:ascii="Times New Roman" w:eastAsia="Times New Roman" w:hAnsi="Times New Roman" w:cs="Times New Roman"/>
          <w:sz w:val="24"/>
          <w:szCs w:val="24"/>
          <w:lang w:eastAsia="ru-RU"/>
        </w:rPr>
        <w:t xml:space="preserve"> 3 к настоящему административному регламенту.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заявлении указываются: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5" w:name="p375"/>
      <w:bookmarkEnd w:id="25"/>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 для физического лица,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ОГРНИП - для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полное наименование, ОГРН, ИНН - для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наименование и реквизиты документа, подтверждающего полномочия представителя - для представителей: физического лица, индивидуального предпринимателя,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об объекте капитального строительства: 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 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сведения о ранее выданном разрешении на строительство: орган (организация), выдавший(-</w:t>
      </w:r>
      <w:proofErr w:type="spellStart"/>
      <w:r w:rsidRPr="00D32842">
        <w:rPr>
          <w:rFonts w:ascii="Times New Roman" w:eastAsia="Times New Roman" w:hAnsi="Times New Roman" w:cs="Times New Roman"/>
          <w:sz w:val="24"/>
          <w:szCs w:val="24"/>
          <w:lang w:eastAsia="ru-RU"/>
        </w:rPr>
        <w:t>ая</w:t>
      </w:r>
      <w:proofErr w:type="spellEnd"/>
      <w:r w:rsidRPr="00D32842">
        <w:rPr>
          <w:rFonts w:ascii="Times New Roman" w:eastAsia="Times New Roman" w:hAnsi="Times New Roman" w:cs="Times New Roman"/>
          <w:sz w:val="24"/>
          <w:szCs w:val="24"/>
          <w:lang w:eastAsia="ru-RU"/>
        </w:rPr>
        <w:t xml:space="preserve">) разрешение на строительство, номер и дата выдачи документа;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сведения о земельном участке: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внесении изменений в разрешение на строительство линейного объекта, для размещения которого не требуется образование земельного участка), реквизиты утвержденных проекта межевания территории </w:t>
      </w:r>
      <w:r w:rsidRPr="00D32842">
        <w:rPr>
          <w:rFonts w:ascii="Times New Roman" w:eastAsia="Times New Roman" w:hAnsi="Times New Roman" w:cs="Times New Roman"/>
          <w:sz w:val="24"/>
          <w:szCs w:val="24"/>
          <w:lang w:eastAsia="ru-RU"/>
        </w:rPr>
        <w:lastRenderedPageBreak/>
        <w:t xml:space="preserve">либо </w:t>
      </w:r>
      <w:r w:rsidRPr="0041242E">
        <w:rPr>
          <w:rFonts w:ascii="Times New Roman" w:eastAsia="Times New Roman" w:hAnsi="Times New Roman" w:cs="Times New Roman"/>
          <w:color w:val="000000" w:themeColor="text1"/>
          <w:sz w:val="24"/>
          <w:szCs w:val="24"/>
          <w:lang w:eastAsia="ru-RU"/>
        </w:rPr>
        <w:t xml:space="preserve">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59" w:history="1">
        <w:r w:rsidRPr="0041242E">
          <w:rPr>
            <w:rFonts w:ascii="Times New Roman" w:eastAsia="Times New Roman" w:hAnsi="Times New Roman" w:cs="Times New Roman"/>
            <w:color w:val="000000" w:themeColor="text1"/>
            <w:sz w:val="24"/>
            <w:szCs w:val="24"/>
            <w:lang w:eastAsia="ru-RU"/>
          </w:rPr>
          <w:t>частью 7.3 статьи 51</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наименования и реквизиты документов на основании которых будет осуществляться строительство/реконструкция объекта капитального строительства: 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положительное заключение экспертизы проектной документации (указывается в случаях, если проектная документация подлежит экспертизе в соответствии со </w:t>
      </w:r>
      <w:hyperlink r:id="rId60" w:history="1">
        <w:r w:rsidRPr="0041242E">
          <w:rPr>
            <w:rFonts w:ascii="Times New Roman" w:eastAsia="Times New Roman" w:hAnsi="Times New Roman" w:cs="Times New Roman"/>
            <w:color w:val="000000" w:themeColor="text1"/>
            <w:sz w:val="24"/>
            <w:szCs w:val="24"/>
            <w:lang w:eastAsia="ru-RU"/>
          </w:rPr>
          <w:t>статьей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61" w:history="1">
        <w:r w:rsidRPr="0041242E">
          <w:rPr>
            <w:rFonts w:ascii="Times New Roman" w:eastAsia="Times New Roman" w:hAnsi="Times New Roman" w:cs="Times New Roman"/>
            <w:color w:val="000000" w:themeColor="text1"/>
            <w:sz w:val="24"/>
            <w:szCs w:val="24"/>
            <w:lang w:eastAsia="ru-RU"/>
          </w:rPr>
          <w:t>статьей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приложения;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номер телефона и адрес электронной почты для связи;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способе получения результатов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возможности получения результатов Услуги другим законным представителем несовершеннолетнего (заполняется в случае подачи заявления о внесении изменений в разрешение на строительство законным представителем несовершеннолетнего);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дата, подпись, фамилия и инициалы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внесении изменений в разрешение на строительство и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внесении изменений в разрешение на строительство почтовым отправлением: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заявитель (представитель) прилагает к заявлению копию документа, удостоверяющего личность заявителя (представителя);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6" w:name="p393"/>
      <w:bookmarkEnd w:id="26"/>
      <w:r w:rsidRPr="00D32842">
        <w:rPr>
          <w:rFonts w:ascii="Times New Roman" w:eastAsia="Times New Roman" w:hAnsi="Times New Roman" w:cs="Times New Roman"/>
          <w:sz w:val="24"/>
          <w:szCs w:val="24"/>
          <w:lang w:eastAsia="ru-RU"/>
        </w:rPr>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внесении изменений в разрешение на строительство через Единый портал, Региональный портал, с использованием ГИСОГД (при наличии технической возможности), Единой информационной системы жилищного строительства </w:t>
      </w:r>
      <w:r w:rsidRPr="00D32842">
        <w:rPr>
          <w:rFonts w:ascii="Times New Roman" w:eastAsia="Times New Roman" w:hAnsi="Times New Roman" w:cs="Times New Roman"/>
          <w:sz w:val="24"/>
          <w:szCs w:val="24"/>
          <w:lang w:eastAsia="ru-RU"/>
        </w:rPr>
        <w:lastRenderedPageBreak/>
        <w:t>(для застройщиков, наиме</w:t>
      </w:r>
      <w:r w:rsidR="0041242E">
        <w:rPr>
          <w:rFonts w:ascii="Times New Roman" w:eastAsia="Times New Roman" w:hAnsi="Times New Roman" w:cs="Times New Roman"/>
          <w:sz w:val="24"/>
          <w:szCs w:val="24"/>
          <w:lang w:eastAsia="ru-RU"/>
        </w:rPr>
        <w:t>нования которых содержат слова «</w:t>
      </w:r>
      <w:r w:rsidRPr="00D32842">
        <w:rPr>
          <w:rFonts w:ascii="Times New Roman" w:eastAsia="Times New Roman" w:hAnsi="Times New Roman" w:cs="Times New Roman"/>
          <w:sz w:val="24"/>
          <w:szCs w:val="24"/>
          <w:lang w:eastAsia="ru-RU"/>
        </w:rPr>
        <w:t>специализированный з</w:t>
      </w:r>
      <w:r w:rsidR="0041242E">
        <w:rPr>
          <w:rFonts w:ascii="Times New Roman" w:eastAsia="Times New Roman" w:hAnsi="Times New Roman" w:cs="Times New Roman"/>
          <w:sz w:val="24"/>
          <w:szCs w:val="24"/>
          <w:lang w:eastAsia="ru-RU"/>
        </w:rPr>
        <w:t>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представление документа, удостоверяющего личность заявителя (представителя) не требуется;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7" w:name="p396"/>
      <w:bookmarkEnd w:id="27"/>
      <w:r w:rsidRPr="00D32842">
        <w:rPr>
          <w:rFonts w:ascii="Times New Roman" w:eastAsia="Times New Roman" w:hAnsi="Times New Roman" w:cs="Times New Roman"/>
          <w:sz w:val="24"/>
          <w:szCs w:val="24"/>
          <w:lang w:eastAsia="ru-RU"/>
        </w:rPr>
        <w:t xml:space="preserve">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28" w:name="p398"/>
      <w:bookmarkEnd w:id="28"/>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29" w:name="p399"/>
      <w:bookmarkEnd w:id="29"/>
      <w:r w:rsidRPr="00D32842">
        <w:rPr>
          <w:rFonts w:ascii="Times New Roman" w:eastAsia="Times New Roman" w:hAnsi="Times New Roman" w:cs="Times New Roman"/>
          <w:sz w:val="24"/>
          <w:szCs w:val="24"/>
          <w:lang w:eastAsia="ru-RU"/>
        </w:rPr>
        <w:t xml:space="preserve">5) </w:t>
      </w:r>
      <w:r w:rsidRPr="0041242E">
        <w:rPr>
          <w:rFonts w:ascii="Times New Roman" w:eastAsia="Times New Roman" w:hAnsi="Times New Roman" w:cs="Times New Roman"/>
          <w:color w:val="000000" w:themeColor="text1"/>
          <w:sz w:val="24"/>
          <w:szCs w:val="24"/>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62" w:history="1">
        <w:r w:rsidRPr="0041242E">
          <w:rPr>
            <w:rFonts w:ascii="Times New Roman" w:eastAsia="Times New Roman" w:hAnsi="Times New Roman" w:cs="Times New Roman"/>
            <w:color w:val="000000" w:themeColor="text1"/>
            <w:sz w:val="24"/>
            <w:szCs w:val="24"/>
            <w:lang w:eastAsia="ru-RU"/>
          </w:rPr>
          <w:t>частями 1.1</w:t>
        </w:r>
      </w:hyperlink>
      <w:r w:rsidRPr="0041242E">
        <w:rPr>
          <w:rFonts w:ascii="Times New Roman" w:eastAsia="Times New Roman" w:hAnsi="Times New Roman" w:cs="Times New Roman"/>
          <w:color w:val="000000" w:themeColor="text1"/>
          <w:sz w:val="24"/>
          <w:szCs w:val="24"/>
          <w:lang w:eastAsia="ru-RU"/>
        </w:rPr>
        <w:t xml:space="preserve"> и </w:t>
      </w:r>
      <w:hyperlink r:id="rId63" w:history="1">
        <w:r w:rsidRPr="0041242E">
          <w:rPr>
            <w:rFonts w:ascii="Times New Roman" w:eastAsia="Times New Roman" w:hAnsi="Times New Roman" w:cs="Times New Roman"/>
            <w:color w:val="000000" w:themeColor="text1"/>
            <w:sz w:val="24"/>
            <w:szCs w:val="24"/>
            <w:lang w:eastAsia="ru-RU"/>
          </w:rPr>
          <w:t>1.2 статьи 57.3</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если иное не установлено </w:t>
      </w:r>
      <w:hyperlink r:id="rId64" w:history="1">
        <w:r w:rsidRPr="0041242E">
          <w:rPr>
            <w:rFonts w:ascii="Times New Roman" w:eastAsia="Times New Roman" w:hAnsi="Times New Roman" w:cs="Times New Roman"/>
            <w:color w:val="000000" w:themeColor="text1"/>
            <w:sz w:val="24"/>
            <w:szCs w:val="24"/>
            <w:lang w:eastAsia="ru-RU"/>
          </w:rPr>
          <w:t>частью 7.3 статьи 51</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6) результаты инженерных изысканий и следующие материалы, содержащиеся в утвержденной в соответствии с </w:t>
      </w:r>
      <w:hyperlink r:id="rId65" w:history="1">
        <w:r w:rsidRPr="0041242E">
          <w:rPr>
            <w:rFonts w:ascii="Times New Roman" w:eastAsia="Times New Roman" w:hAnsi="Times New Roman" w:cs="Times New Roman"/>
            <w:color w:val="000000" w:themeColor="text1"/>
            <w:sz w:val="24"/>
            <w:szCs w:val="24"/>
            <w:lang w:eastAsia="ru-RU"/>
          </w:rPr>
          <w:t>частью 15 статьи 48</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проектной документации -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 пояснительная записка;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7) положительное заключение экспертизы проектной документации (в части соответствия проектной документации требованиям, указанным в </w:t>
      </w:r>
      <w:hyperlink r:id="rId66" w:history="1">
        <w:r w:rsidRPr="0041242E">
          <w:rPr>
            <w:rFonts w:ascii="Times New Roman" w:eastAsia="Times New Roman" w:hAnsi="Times New Roman" w:cs="Times New Roman"/>
            <w:color w:val="000000" w:themeColor="text1"/>
            <w:sz w:val="24"/>
            <w:szCs w:val="24"/>
            <w:lang w:eastAsia="ru-RU"/>
          </w:rPr>
          <w:t>пункте 1 части 5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w:t>
      </w:r>
      <w:r w:rsidRPr="0041242E">
        <w:rPr>
          <w:rFonts w:ascii="Times New Roman" w:eastAsia="Times New Roman" w:hAnsi="Times New Roman" w:cs="Times New Roman"/>
          <w:color w:val="000000" w:themeColor="text1"/>
          <w:sz w:val="24"/>
          <w:szCs w:val="24"/>
          <w:lang w:eastAsia="ru-RU"/>
        </w:rPr>
        <w:lastRenderedPageBreak/>
        <w:t xml:space="preserve">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7" w:history="1">
        <w:r w:rsidRPr="0041242E">
          <w:rPr>
            <w:rFonts w:ascii="Times New Roman" w:eastAsia="Times New Roman" w:hAnsi="Times New Roman" w:cs="Times New Roman"/>
            <w:color w:val="000000" w:themeColor="text1"/>
            <w:sz w:val="24"/>
            <w:szCs w:val="24"/>
            <w:lang w:eastAsia="ru-RU"/>
          </w:rPr>
          <w:t>частью 12.1 статьи 48</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если такая проектная документация подлежит экспертизе в соответствии со </w:t>
      </w:r>
      <w:hyperlink r:id="rId68" w:history="1">
        <w:r w:rsidRPr="0041242E">
          <w:rPr>
            <w:rFonts w:ascii="Times New Roman" w:eastAsia="Times New Roman" w:hAnsi="Times New Roman" w:cs="Times New Roman"/>
            <w:color w:val="000000" w:themeColor="text1"/>
            <w:sz w:val="24"/>
            <w:szCs w:val="24"/>
            <w:lang w:eastAsia="ru-RU"/>
          </w:rPr>
          <w:t>статьей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69" w:history="1">
        <w:r w:rsidRPr="0041242E">
          <w:rPr>
            <w:rFonts w:ascii="Times New Roman" w:eastAsia="Times New Roman" w:hAnsi="Times New Roman" w:cs="Times New Roman"/>
            <w:color w:val="000000" w:themeColor="text1"/>
            <w:sz w:val="24"/>
            <w:szCs w:val="24"/>
            <w:lang w:eastAsia="ru-RU"/>
          </w:rPr>
          <w:t>частью 3.4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70" w:history="1">
        <w:r w:rsidRPr="0041242E">
          <w:rPr>
            <w:rFonts w:ascii="Times New Roman" w:eastAsia="Times New Roman" w:hAnsi="Times New Roman" w:cs="Times New Roman"/>
            <w:color w:val="000000" w:themeColor="text1"/>
            <w:sz w:val="24"/>
            <w:szCs w:val="24"/>
            <w:lang w:eastAsia="ru-RU"/>
          </w:rPr>
          <w:t>частью 6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8) подтверждение соответствия вносимых в проектную документацию изменений требованиям, указанным в </w:t>
      </w:r>
      <w:hyperlink r:id="rId71" w:history="1">
        <w:r w:rsidRPr="0041242E">
          <w:rPr>
            <w:rFonts w:ascii="Times New Roman" w:eastAsia="Times New Roman" w:hAnsi="Times New Roman" w:cs="Times New Roman"/>
            <w:color w:val="000000" w:themeColor="text1"/>
            <w:sz w:val="24"/>
            <w:szCs w:val="24"/>
            <w:lang w:eastAsia="ru-RU"/>
          </w:rPr>
          <w:t>части 3.8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72" w:history="1">
        <w:r w:rsidRPr="0041242E">
          <w:rPr>
            <w:rFonts w:ascii="Times New Roman" w:eastAsia="Times New Roman" w:hAnsi="Times New Roman" w:cs="Times New Roman"/>
            <w:color w:val="000000" w:themeColor="text1"/>
            <w:sz w:val="24"/>
            <w:szCs w:val="24"/>
            <w:lang w:eastAsia="ru-RU"/>
          </w:rPr>
          <w:t>кодексом</w:t>
        </w:r>
      </w:hyperlink>
      <w:r w:rsidRPr="0041242E">
        <w:rPr>
          <w:rFonts w:ascii="Times New Roman" w:eastAsia="Times New Roman" w:hAnsi="Times New Roman" w:cs="Times New Roman"/>
          <w:color w:val="000000" w:themeColor="text1"/>
          <w:sz w:val="24"/>
          <w:szCs w:val="24"/>
          <w:lang w:eastAsia="ru-RU"/>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73" w:history="1">
        <w:r w:rsidRPr="0041242E">
          <w:rPr>
            <w:rFonts w:ascii="Times New Roman" w:eastAsia="Times New Roman" w:hAnsi="Times New Roman" w:cs="Times New Roman"/>
            <w:color w:val="000000" w:themeColor="text1"/>
            <w:sz w:val="24"/>
            <w:szCs w:val="24"/>
            <w:lang w:eastAsia="ru-RU"/>
          </w:rPr>
          <w:t>частью 3.8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9) согласие всех правообладателей объекта капитального строительства в случае реконструкции такого объекта, за исключением указанных в </w:t>
      </w:r>
      <w:hyperlink w:anchor="p409" w:history="1">
        <w:r w:rsidRPr="0041242E">
          <w:rPr>
            <w:rFonts w:ascii="Times New Roman" w:eastAsia="Times New Roman" w:hAnsi="Times New Roman" w:cs="Times New Roman"/>
            <w:color w:val="000000" w:themeColor="text1"/>
            <w:sz w:val="24"/>
            <w:szCs w:val="24"/>
            <w:lang w:eastAsia="ru-RU"/>
          </w:rPr>
          <w:t>абзаце 38</w:t>
        </w:r>
      </w:hyperlink>
      <w:r w:rsidRPr="0041242E">
        <w:rPr>
          <w:rFonts w:ascii="Times New Roman" w:eastAsia="Times New Roman" w:hAnsi="Times New Roman" w:cs="Times New Roman"/>
          <w:color w:val="000000" w:themeColor="text1"/>
          <w:sz w:val="24"/>
          <w:szCs w:val="24"/>
          <w:lang w:eastAsia="ru-RU"/>
        </w:rPr>
        <w:t xml:space="preserve"> настоящего подпункта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41242E">
        <w:rPr>
          <w:rFonts w:ascii="Times New Roman" w:eastAsia="Times New Roman" w:hAnsi="Times New Roman" w:cs="Times New Roman"/>
          <w:color w:val="000000" w:themeColor="text1"/>
          <w:sz w:val="24"/>
          <w:szCs w:val="24"/>
          <w:lang w:eastAsia="ru-RU"/>
        </w:rPr>
        <w:t xml:space="preserve">10) в случае проведения реконструкции государственным (муниципальным) заказчиком, являющимся органом государственной власти (государственным органом), </w:t>
      </w:r>
      <w:r w:rsidRPr="00D32842">
        <w:rPr>
          <w:rFonts w:ascii="Times New Roman" w:eastAsia="Times New Roman" w:hAnsi="Times New Roman" w:cs="Times New Roman"/>
          <w:sz w:val="24"/>
          <w:szCs w:val="24"/>
          <w:lang w:eastAsia="ru-RU"/>
        </w:rPr>
        <w:t xml:space="preserve">Государственной </w:t>
      </w:r>
      <w:r w:rsidR="0041242E">
        <w:rPr>
          <w:rFonts w:ascii="Times New Roman" w:eastAsia="Times New Roman" w:hAnsi="Times New Roman" w:cs="Times New Roman"/>
          <w:sz w:val="24"/>
          <w:szCs w:val="24"/>
          <w:lang w:eastAsia="ru-RU"/>
        </w:rPr>
        <w:t>корпорацией по атомной энергии «</w:t>
      </w:r>
      <w:proofErr w:type="spellStart"/>
      <w:r w:rsidR="0041242E">
        <w:rPr>
          <w:rFonts w:ascii="Times New Roman" w:eastAsia="Times New Roman" w:hAnsi="Times New Roman" w:cs="Times New Roman"/>
          <w:sz w:val="24"/>
          <w:szCs w:val="24"/>
          <w:lang w:eastAsia="ru-RU"/>
        </w:rPr>
        <w:t>Росатом</w:t>
      </w:r>
      <w:proofErr w:type="spellEnd"/>
      <w:r w:rsidR="0041242E">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Государственной корпораци</w:t>
      </w:r>
      <w:r w:rsidR="0041242E">
        <w:rPr>
          <w:rFonts w:ascii="Times New Roman" w:eastAsia="Times New Roman" w:hAnsi="Times New Roman" w:cs="Times New Roman"/>
          <w:sz w:val="24"/>
          <w:szCs w:val="24"/>
          <w:lang w:eastAsia="ru-RU"/>
        </w:rPr>
        <w:t>ей по космической деятельности «</w:t>
      </w:r>
      <w:proofErr w:type="spellStart"/>
      <w:r w:rsidR="0041242E">
        <w:rPr>
          <w:rFonts w:ascii="Times New Roman" w:eastAsia="Times New Roman" w:hAnsi="Times New Roman" w:cs="Times New Roman"/>
          <w:sz w:val="24"/>
          <w:szCs w:val="24"/>
          <w:lang w:eastAsia="ru-RU"/>
        </w:rPr>
        <w:t>Роскосмос</w:t>
      </w:r>
      <w:proofErr w:type="spellEnd"/>
      <w:r w:rsidR="0041242E">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0" w:name="p409"/>
      <w:bookmarkEnd w:id="30"/>
      <w:r w:rsidRPr="00D32842">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D32842">
        <w:rPr>
          <w:rFonts w:ascii="Times New Roman" w:eastAsia="Times New Roman" w:hAnsi="Times New Roman" w:cs="Times New Roman"/>
          <w:sz w:val="24"/>
          <w:szCs w:val="24"/>
          <w:lang w:eastAsia="ru-RU"/>
        </w:rPr>
        <w:t>машино</w:t>
      </w:r>
      <w:proofErr w:type="spellEnd"/>
      <w:r w:rsidRPr="00D32842">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32842">
        <w:rPr>
          <w:rFonts w:ascii="Times New Roman" w:eastAsia="Times New Roman" w:hAnsi="Times New Roman" w:cs="Times New Roman"/>
          <w:sz w:val="24"/>
          <w:szCs w:val="24"/>
          <w:lang w:eastAsia="ru-RU"/>
        </w:rPr>
        <w:t>машино</w:t>
      </w:r>
      <w:proofErr w:type="spellEnd"/>
      <w:r w:rsidRPr="00D32842">
        <w:rPr>
          <w:rFonts w:ascii="Times New Roman" w:eastAsia="Times New Roman" w:hAnsi="Times New Roman" w:cs="Times New Roman"/>
          <w:sz w:val="24"/>
          <w:szCs w:val="24"/>
          <w:lang w:eastAsia="ru-RU"/>
        </w:rPr>
        <w:t xml:space="preserve">-мест в многоквартирном доме;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1" w:name="p411"/>
      <w:bookmarkEnd w:id="31"/>
      <w:r w:rsidRPr="00D32842">
        <w:rPr>
          <w:rFonts w:ascii="Times New Roman" w:eastAsia="Times New Roman" w:hAnsi="Times New Roman" w:cs="Times New Roman"/>
          <w:sz w:val="24"/>
          <w:szCs w:val="24"/>
          <w:lang w:eastAsia="ru-RU"/>
        </w:rPr>
        <w:t xml:space="preserve">13) правоустанавливающие документы на смежные земельные участки - в случае, если разрешение на строительство испрашивается в соответствии с </w:t>
      </w:r>
      <w:hyperlink r:id="rId74" w:history="1">
        <w:r w:rsidRPr="0041242E">
          <w:rPr>
            <w:rFonts w:ascii="Times New Roman" w:eastAsia="Times New Roman" w:hAnsi="Times New Roman" w:cs="Times New Roman"/>
            <w:color w:val="000000" w:themeColor="text1"/>
            <w:sz w:val="24"/>
            <w:szCs w:val="24"/>
            <w:lang w:eastAsia="ru-RU"/>
          </w:rPr>
          <w:t>постановлением</w:t>
        </w:r>
      </w:hyperlink>
      <w:r w:rsidRPr="0041242E">
        <w:rPr>
          <w:rFonts w:ascii="Times New Roman" w:eastAsia="Times New Roman" w:hAnsi="Times New Roman" w:cs="Times New Roman"/>
          <w:color w:val="000000" w:themeColor="text1"/>
          <w:sz w:val="24"/>
          <w:szCs w:val="24"/>
          <w:lang w:eastAsia="ru-RU"/>
        </w:rPr>
        <w:t xml:space="preserve"> Правитель</w:t>
      </w:r>
      <w:r w:rsidR="0041242E" w:rsidRPr="0041242E">
        <w:rPr>
          <w:rFonts w:ascii="Times New Roman" w:eastAsia="Times New Roman" w:hAnsi="Times New Roman" w:cs="Times New Roman"/>
          <w:color w:val="000000" w:themeColor="text1"/>
          <w:sz w:val="24"/>
          <w:szCs w:val="24"/>
          <w:lang w:eastAsia="ru-RU"/>
        </w:rPr>
        <w:t>ства РФ от 06.04.2022 № 603 «</w:t>
      </w:r>
      <w:r w:rsidRPr="0041242E">
        <w:rPr>
          <w:rFonts w:ascii="Times New Roman" w:eastAsia="Times New Roman" w:hAnsi="Times New Roman" w:cs="Times New Roman"/>
          <w:color w:val="000000" w:themeColor="text1"/>
          <w:sz w:val="24"/>
          <w:szCs w:val="24"/>
          <w:lang w:eastAsia="ru-RU"/>
        </w:rPr>
        <w:t xml:space="preserve">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w:t>
      </w:r>
      <w:r w:rsidRPr="0041242E">
        <w:rPr>
          <w:rFonts w:ascii="Times New Roman" w:eastAsia="Times New Roman" w:hAnsi="Times New Roman" w:cs="Times New Roman"/>
          <w:color w:val="000000" w:themeColor="text1"/>
          <w:sz w:val="24"/>
          <w:szCs w:val="24"/>
          <w:lang w:eastAsia="ru-RU"/>
        </w:rPr>
        <w:lastRenderedPageBreak/>
        <w:t>объектов, а также выдачи необходимых для этих целей градостроите</w:t>
      </w:r>
      <w:r w:rsidR="0041242E" w:rsidRPr="0041242E">
        <w:rPr>
          <w:rFonts w:ascii="Times New Roman" w:eastAsia="Times New Roman" w:hAnsi="Times New Roman" w:cs="Times New Roman"/>
          <w:color w:val="000000" w:themeColor="text1"/>
          <w:sz w:val="24"/>
          <w:szCs w:val="24"/>
          <w:lang w:eastAsia="ru-RU"/>
        </w:rPr>
        <w:t>льных планов земельных участков»</w:t>
      </w:r>
      <w:r w:rsidRPr="0041242E">
        <w:rPr>
          <w:rFonts w:ascii="Times New Roman" w:eastAsia="Times New Roman" w:hAnsi="Times New Roman" w:cs="Times New Roman"/>
          <w:color w:val="000000" w:themeColor="text1"/>
          <w:sz w:val="24"/>
          <w:szCs w:val="24"/>
          <w:lang w:eastAsia="ru-RU"/>
        </w:rPr>
        <w:t xml:space="preserve"> и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3.4.2.2.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r:id="rId75" w:history="1">
        <w:r w:rsidRPr="0041242E">
          <w:rPr>
            <w:rFonts w:ascii="Times New Roman" w:eastAsia="Times New Roman" w:hAnsi="Times New Roman" w:cs="Times New Roman"/>
            <w:color w:val="000000" w:themeColor="text1"/>
            <w:sz w:val="24"/>
            <w:szCs w:val="24"/>
            <w:lang w:eastAsia="ru-RU"/>
          </w:rPr>
          <w:t>частями 1.1</w:t>
        </w:r>
      </w:hyperlink>
      <w:r w:rsidRPr="0041242E">
        <w:rPr>
          <w:rFonts w:ascii="Times New Roman" w:eastAsia="Times New Roman" w:hAnsi="Times New Roman" w:cs="Times New Roman"/>
          <w:color w:val="000000" w:themeColor="text1"/>
          <w:sz w:val="24"/>
          <w:szCs w:val="24"/>
          <w:lang w:eastAsia="ru-RU"/>
        </w:rPr>
        <w:t xml:space="preserve"> и </w:t>
      </w:r>
      <w:hyperlink r:id="rId76" w:history="1">
        <w:r w:rsidRPr="0041242E">
          <w:rPr>
            <w:rFonts w:ascii="Times New Roman" w:eastAsia="Times New Roman" w:hAnsi="Times New Roman" w:cs="Times New Roman"/>
            <w:color w:val="000000" w:themeColor="text1"/>
            <w:sz w:val="24"/>
            <w:szCs w:val="24"/>
            <w:lang w:eastAsia="ru-RU"/>
          </w:rPr>
          <w:t>1.2 статьи 57.3</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если иное не установлено </w:t>
      </w:r>
      <w:hyperlink r:id="rId77" w:history="1">
        <w:r w:rsidRPr="0041242E">
          <w:rPr>
            <w:rFonts w:ascii="Times New Roman" w:eastAsia="Times New Roman" w:hAnsi="Times New Roman" w:cs="Times New Roman"/>
            <w:color w:val="000000" w:themeColor="text1"/>
            <w:sz w:val="24"/>
            <w:szCs w:val="24"/>
            <w:lang w:eastAsia="ru-RU"/>
          </w:rPr>
          <w:t>частью 7.3 статьи 51</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0041242E">
        <w:rPr>
          <w:rFonts w:ascii="Times New Roman" w:eastAsia="Times New Roman" w:hAnsi="Times New Roman" w:cs="Times New Roman"/>
          <w:sz w:val="24"/>
          <w:szCs w:val="24"/>
          <w:lang w:eastAsia="ru-RU"/>
        </w:rPr>
        <w:t>корпорацией по атомной энергии «</w:t>
      </w:r>
      <w:proofErr w:type="spellStart"/>
      <w:r w:rsidR="0041242E">
        <w:rPr>
          <w:rFonts w:ascii="Times New Roman" w:eastAsia="Times New Roman" w:hAnsi="Times New Roman" w:cs="Times New Roman"/>
          <w:sz w:val="24"/>
          <w:szCs w:val="24"/>
          <w:lang w:eastAsia="ru-RU"/>
        </w:rPr>
        <w:t>Росатом</w:t>
      </w:r>
      <w:proofErr w:type="spellEnd"/>
      <w:r w:rsidR="0041242E">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Государственной корпорацией по косми</w:t>
      </w:r>
      <w:r w:rsidR="0041242E">
        <w:rPr>
          <w:rFonts w:ascii="Times New Roman" w:eastAsia="Times New Roman" w:hAnsi="Times New Roman" w:cs="Times New Roman"/>
          <w:sz w:val="24"/>
          <w:szCs w:val="24"/>
          <w:lang w:eastAsia="ru-RU"/>
        </w:rPr>
        <w:t>ческой деятельности «</w:t>
      </w:r>
      <w:proofErr w:type="spellStart"/>
      <w:r w:rsidR="0041242E">
        <w:rPr>
          <w:rFonts w:ascii="Times New Roman" w:eastAsia="Times New Roman" w:hAnsi="Times New Roman" w:cs="Times New Roman"/>
          <w:sz w:val="24"/>
          <w:szCs w:val="24"/>
          <w:lang w:eastAsia="ru-RU"/>
        </w:rPr>
        <w:t>Роскосмос</w:t>
      </w:r>
      <w:proofErr w:type="spellEnd"/>
      <w:r w:rsidR="0041242E">
        <w:rPr>
          <w:rFonts w:ascii="Times New Roman" w:eastAsia="Times New Roman" w:hAnsi="Times New Roman" w:cs="Times New Roman"/>
          <w:sz w:val="24"/>
          <w:szCs w:val="24"/>
          <w:lang w:eastAsia="ru-RU"/>
        </w:rPr>
        <w:t>»</w:t>
      </w:r>
      <w:r w:rsidRPr="00D32842">
        <w:rPr>
          <w:rFonts w:ascii="Times New Roman" w:eastAsia="Times New Roman" w:hAnsi="Times New Roman" w:cs="Times New Roman"/>
          <w:sz w:val="24"/>
          <w:szCs w:val="24"/>
          <w:lang w:eastAsia="ru-RU"/>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результаты инженерных изысканий и следующие материалы, содержащиеся в утвержденной в соответствии </w:t>
      </w:r>
      <w:r w:rsidRPr="0041242E">
        <w:rPr>
          <w:rFonts w:ascii="Times New Roman" w:eastAsia="Times New Roman" w:hAnsi="Times New Roman" w:cs="Times New Roman"/>
          <w:color w:val="000000" w:themeColor="text1"/>
          <w:sz w:val="24"/>
          <w:szCs w:val="24"/>
          <w:lang w:eastAsia="ru-RU"/>
        </w:rPr>
        <w:t xml:space="preserve">с </w:t>
      </w:r>
      <w:hyperlink r:id="rId78" w:history="1">
        <w:r w:rsidRPr="0041242E">
          <w:rPr>
            <w:rFonts w:ascii="Times New Roman" w:eastAsia="Times New Roman" w:hAnsi="Times New Roman" w:cs="Times New Roman"/>
            <w:color w:val="000000" w:themeColor="text1"/>
            <w:sz w:val="24"/>
            <w:szCs w:val="24"/>
            <w:lang w:eastAsia="ru-RU"/>
          </w:rPr>
          <w:t>частью 15 статьи 48</w:t>
        </w:r>
      </w:hyperlink>
      <w:r w:rsidRPr="00D32842">
        <w:rPr>
          <w:rFonts w:ascii="Times New Roman" w:eastAsia="Times New Roman" w:hAnsi="Times New Roman" w:cs="Times New Roman"/>
          <w:sz w:val="24"/>
          <w:szCs w:val="24"/>
          <w:lang w:eastAsia="ru-RU"/>
        </w:rPr>
        <w:t xml:space="preserve"> Градостроительного кодекса РФ проектной документации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 пояснительная записка;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w:t>
      </w:r>
      <w:r w:rsidRPr="00D32842">
        <w:rPr>
          <w:rFonts w:ascii="Times New Roman" w:eastAsia="Times New Roman" w:hAnsi="Times New Roman" w:cs="Times New Roman"/>
          <w:sz w:val="24"/>
          <w:szCs w:val="24"/>
          <w:lang w:eastAsia="ru-RU"/>
        </w:rPr>
        <w:lastRenderedPageBreak/>
        <w:t xml:space="preserve">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79" w:history="1">
        <w:r w:rsidRPr="0041242E">
          <w:rPr>
            <w:rFonts w:ascii="Times New Roman" w:eastAsia="Times New Roman" w:hAnsi="Times New Roman" w:cs="Times New Roman"/>
            <w:color w:val="000000" w:themeColor="text1"/>
            <w:sz w:val="24"/>
            <w:szCs w:val="24"/>
            <w:lang w:eastAsia="ru-RU"/>
          </w:rPr>
          <w:t>пункте 1 части 5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80" w:history="1">
        <w:r w:rsidRPr="0041242E">
          <w:rPr>
            <w:rFonts w:ascii="Times New Roman" w:eastAsia="Times New Roman" w:hAnsi="Times New Roman" w:cs="Times New Roman"/>
            <w:color w:val="000000" w:themeColor="text1"/>
            <w:sz w:val="24"/>
            <w:szCs w:val="24"/>
            <w:lang w:eastAsia="ru-RU"/>
          </w:rPr>
          <w:t>частью 12.1 статьи 48</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если такая проектная документация подлежит экспертизе в соответствии со </w:t>
      </w:r>
      <w:hyperlink r:id="rId81" w:history="1">
        <w:r w:rsidRPr="0041242E">
          <w:rPr>
            <w:rFonts w:ascii="Times New Roman" w:eastAsia="Times New Roman" w:hAnsi="Times New Roman" w:cs="Times New Roman"/>
            <w:color w:val="000000" w:themeColor="text1"/>
            <w:sz w:val="24"/>
            <w:szCs w:val="24"/>
            <w:lang w:eastAsia="ru-RU"/>
          </w:rPr>
          <w:t>статьей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82" w:history="1">
        <w:r w:rsidRPr="0041242E">
          <w:rPr>
            <w:rFonts w:ascii="Times New Roman" w:eastAsia="Times New Roman" w:hAnsi="Times New Roman" w:cs="Times New Roman"/>
            <w:color w:val="000000" w:themeColor="text1"/>
            <w:sz w:val="24"/>
            <w:szCs w:val="24"/>
            <w:lang w:eastAsia="ru-RU"/>
          </w:rPr>
          <w:t>частью 3.4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83" w:history="1">
        <w:r w:rsidRPr="0041242E">
          <w:rPr>
            <w:rFonts w:ascii="Times New Roman" w:eastAsia="Times New Roman" w:hAnsi="Times New Roman" w:cs="Times New Roman"/>
            <w:color w:val="000000" w:themeColor="text1"/>
            <w:sz w:val="24"/>
            <w:szCs w:val="24"/>
            <w:lang w:eastAsia="ru-RU"/>
          </w:rPr>
          <w:t>частью 6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6) подтверждение соответствия вносимых в проектную документацию изменений требованиям, указанным в </w:t>
      </w:r>
      <w:hyperlink r:id="rId84" w:history="1">
        <w:r w:rsidRPr="0041242E">
          <w:rPr>
            <w:rFonts w:ascii="Times New Roman" w:eastAsia="Times New Roman" w:hAnsi="Times New Roman" w:cs="Times New Roman"/>
            <w:color w:val="000000" w:themeColor="text1"/>
            <w:sz w:val="24"/>
            <w:szCs w:val="24"/>
            <w:lang w:eastAsia="ru-RU"/>
          </w:rPr>
          <w:t>части 3.9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5" w:history="1">
        <w:r w:rsidRPr="0041242E">
          <w:rPr>
            <w:rFonts w:ascii="Times New Roman" w:eastAsia="Times New Roman" w:hAnsi="Times New Roman" w:cs="Times New Roman"/>
            <w:color w:val="000000" w:themeColor="text1"/>
            <w:sz w:val="24"/>
            <w:szCs w:val="24"/>
            <w:lang w:eastAsia="ru-RU"/>
          </w:rPr>
          <w:t>частью 3.9 статьи 49</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6" w:history="1">
        <w:r w:rsidRPr="0041242E">
          <w:rPr>
            <w:rFonts w:ascii="Times New Roman" w:eastAsia="Times New Roman" w:hAnsi="Times New Roman" w:cs="Times New Roman"/>
            <w:color w:val="000000" w:themeColor="text1"/>
            <w:sz w:val="24"/>
            <w:szCs w:val="24"/>
            <w:lang w:eastAsia="ru-RU"/>
          </w:rPr>
          <w:t>статьей 40</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1242E">
        <w:rPr>
          <w:rFonts w:ascii="Times New Roman" w:eastAsia="Times New Roman" w:hAnsi="Times New Roman" w:cs="Times New Roman"/>
          <w:color w:val="000000" w:themeColor="text1"/>
          <w:sz w:val="24"/>
          <w:szCs w:val="24"/>
          <w:lang w:eastAsia="ru-RU"/>
        </w:rPr>
        <w:t xml:space="preserve">8) согласование архитектурно-градостроительного облика объекта капитального строительства в случае, если такое согласование предусмотрено </w:t>
      </w:r>
      <w:hyperlink r:id="rId87" w:history="1">
        <w:r w:rsidRPr="0041242E">
          <w:rPr>
            <w:rFonts w:ascii="Times New Roman" w:eastAsia="Times New Roman" w:hAnsi="Times New Roman" w:cs="Times New Roman"/>
            <w:color w:val="000000" w:themeColor="text1"/>
            <w:sz w:val="24"/>
            <w:szCs w:val="24"/>
            <w:lang w:eastAsia="ru-RU"/>
          </w:rPr>
          <w:t>статьей 40.1</w:t>
        </w:r>
      </w:hyperlink>
      <w:r w:rsidRPr="0041242E">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(за исключением случаев </w:t>
      </w:r>
      <w:r w:rsidRPr="00D32842">
        <w:rPr>
          <w:rFonts w:ascii="Times New Roman" w:eastAsia="Times New Roman" w:hAnsi="Times New Roman" w:cs="Times New Roman"/>
          <w:sz w:val="24"/>
          <w:szCs w:val="24"/>
          <w:lang w:eastAsia="ru-RU"/>
        </w:rPr>
        <w:lastRenderedPageBreak/>
        <w:t xml:space="preserve">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11) правоустанавливающие документы на смежные земельные участки - в случае, если разрешение на строительство испрашивается в соответствии с </w:t>
      </w:r>
      <w:hyperlink r:id="rId88" w:history="1">
        <w:r w:rsidRPr="0041242E">
          <w:rPr>
            <w:rFonts w:ascii="Times New Roman" w:eastAsia="Times New Roman" w:hAnsi="Times New Roman" w:cs="Times New Roman"/>
            <w:color w:val="000000" w:themeColor="text1"/>
            <w:sz w:val="24"/>
            <w:szCs w:val="24"/>
            <w:lang w:eastAsia="ru-RU"/>
          </w:rPr>
          <w:t>постановлением</w:t>
        </w:r>
      </w:hyperlink>
      <w:r w:rsidRPr="0041242E">
        <w:rPr>
          <w:rFonts w:ascii="Times New Roman" w:eastAsia="Times New Roman" w:hAnsi="Times New Roman" w:cs="Times New Roman"/>
          <w:color w:val="000000" w:themeColor="text1"/>
          <w:sz w:val="24"/>
          <w:szCs w:val="24"/>
          <w:lang w:eastAsia="ru-RU"/>
        </w:rPr>
        <w:t xml:space="preserve"> </w:t>
      </w:r>
      <w:r w:rsidR="0041242E" w:rsidRPr="0041242E">
        <w:rPr>
          <w:rFonts w:ascii="Times New Roman" w:eastAsia="Times New Roman" w:hAnsi="Times New Roman" w:cs="Times New Roman"/>
          <w:color w:val="000000" w:themeColor="text1"/>
          <w:sz w:val="24"/>
          <w:szCs w:val="24"/>
          <w:lang w:eastAsia="ru-RU"/>
        </w:rPr>
        <w:t>Правительства РФ от 06.04.2022 № 603 «</w:t>
      </w:r>
      <w:r w:rsidRPr="0041242E">
        <w:rPr>
          <w:rFonts w:ascii="Times New Roman" w:eastAsia="Times New Roman" w:hAnsi="Times New Roman" w:cs="Times New Roman"/>
          <w:color w:val="000000" w:themeColor="text1"/>
          <w:sz w:val="24"/>
          <w:szCs w:val="24"/>
          <w:lang w:eastAsia="ru-RU"/>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w:t>
      </w:r>
      <w:r w:rsidR="0041242E" w:rsidRPr="0041242E">
        <w:rPr>
          <w:rFonts w:ascii="Times New Roman" w:eastAsia="Times New Roman" w:hAnsi="Times New Roman" w:cs="Times New Roman"/>
          <w:color w:val="000000" w:themeColor="text1"/>
          <w:sz w:val="24"/>
          <w:szCs w:val="24"/>
          <w:lang w:eastAsia="ru-RU"/>
        </w:rPr>
        <w:t>льных планов земельных участков»</w:t>
      </w:r>
      <w:r w:rsidRPr="0041242E">
        <w:rPr>
          <w:rFonts w:ascii="Times New Roman" w:eastAsia="Times New Roman" w:hAnsi="Times New Roman" w:cs="Times New Roman"/>
          <w:color w:val="000000" w:themeColor="text1"/>
          <w:sz w:val="24"/>
          <w:szCs w:val="24"/>
          <w:lang w:eastAsia="ru-RU"/>
        </w:rPr>
        <w:t xml:space="preserve">, - если указанные документы (их копии или сведения, содержащиеся в них) имеются в Едином государственном реестре недвижимости или едином государственном реестре заключений;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41242E">
        <w:rPr>
          <w:rFonts w:ascii="Times New Roman" w:eastAsia="Times New Roman" w:hAnsi="Times New Roman" w:cs="Times New Roman"/>
          <w:color w:val="000000" w:themeColor="text1"/>
          <w:sz w:val="24"/>
          <w:szCs w:val="24"/>
          <w:lang w:eastAsia="ru-RU"/>
        </w:rPr>
        <w:t xml:space="preserve">12)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 выдаваемые в соответствии с положениями </w:t>
      </w:r>
      <w:hyperlink r:id="rId89" w:history="1">
        <w:r w:rsidRPr="0041242E">
          <w:rPr>
            <w:rFonts w:ascii="Times New Roman" w:eastAsia="Times New Roman" w:hAnsi="Times New Roman" w:cs="Times New Roman"/>
            <w:color w:val="000000" w:themeColor="text1"/>
            <w:sz w:val="24"/>
            <w:szCs w:val="24"/>
            <w:lang w:eastAsia="ru-RU"/>
          </w:rPr>
          <w:t>пункта 5</w:t>
        </w:r>
      </w:hyperlink>
      <w:r w:rsidRPr="0041242E">
        <w:rPr>
          <w:rFonts w:ascii="Times New Roman" w:eastAsia="Times New Roman" w:hAnsi="Times New Roman" w:cs="Times New Roman"/>
          <w:color w:val="000000" w:themeColor="text1"/>
          <w:sz w:val="24"/>
          <w:szCs w:val="24"/>
          <w:lang w:eastAsia="ru-RU"/>
        </w:rPr>
        <w:t xml:space="preserve"> Правил выдачи разрешений на строительство объектов капитального строительства</w:t>
      </w:r>
      <w:r w:rsidRPr="00D32842">
        <w:rPr>
          <w:rFonts w:ascii="Times New Roman" w:eastAsia="Times New Roman" w:hAnsi="Times New Roman" w:cs="Times New Roman"/>
          <w:sz w:val="24"/>
          <w:szCs w:val="24"/>
          <w:lang w:eastAsia="ru-RU"/>
        </w:rPr>
        <w:t xml:space="preserve">, не являющихся линейными объектами, на двух и более земельных участках, утвержденных постановлением </w:t>
      </w:r>
      <w:r w:rsidR="0041242E">
        <w:rPr>
          <w:rFonts w:ascii="Times New Roman" w:eastAsia="Times New Roman" w:hAnsi="Times New Roman" w:cs="Times New Roman"/>
          <w:sz w:val="24"/>
          <w:szCs w:val="24"/>
          <w:lang w:eastAsia="ru-RU"/>
        </w:rPr>
        <w:t>Правительства РФ от 06.04.2022 №</w:t>
      </w:r>
      <w:r w:rsidRPr="00D32842">
        <w:rPr>
          <w:rFonts w:ascii="Times New Roman" w:eastAsia="Times New Roman" w:hAnsi="Times New Roman" w:cs="Times New Roman"/>
          <w:sz w:val="24"/>
          <w:szCs w:val="24"/>
          <w:lang w:eastAsia="ru-RU"/>
        </w:rPr>
        <w:t xml:space="preserve"> 603. </w:t>
      </w:r>
    </w:p>
    <w:p w:rsidR="00D32842" w:rsidRPr="0041242E"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32" w:name="p429"/>
      <w:bookmarkEnd w:id="32"/>
      <w:r w:rsidRPr="00D32842">
        <w:rPr>
          <w:rFonts w:ascii="Times New Roman" w:eastAsia="Times New Roman" w:hAnsi="Times New Roman" w:cs="Times New Roman"/>
          <w:sz w:val="24"/>
          <w:szCs w:val="24"/>
          <w:lang w:eastAsia="ru-RU"/>
        </w:rPr>
        <w:t xml:space="preserve">3.4.2.3. </w:t>
      </w:r>
      <w:r w:rsidRPr="0041242E">
        <w:rPr>
          <w:rFonts w:ascii="Times New Roman" w:eastAsia="Times New Roman" w:hAnsi="Times New Roman" w:cs="Times New Roman"/>
          <w:color w:val="000000" w:themeColor="text1"/>
          <w:sz w:val="24"/>
          <w:szCs w:val="24"/>
          <w:lang w:eastAsia="ru-RU"/>
        </w:rPr>
        <w:t xml:space="preserve">Документы, указанные в </w:t>
      </w:r>
      <w:hyperlink w:anchor="p399" w:history="1">
        <w:r w:rsidRPr="0041242E">
          <w:rPr>
            <w:rFonts w:ascii="Times New Roman" w:eastAsia="Times New Roman" w:hAnsi="Times New Roman" w:cs="Times New Roman"/>
            <w:color w:val="000000" w:themeColor="text1"/>
            <w:sz w:val="24"/>
            <w:szCs w:val="24"/>
            <w:lang w:eastAsia="ru-RU"/>
          </w:rPr>
          <w:t>абзацах 28</w:t>
        </w:r>
      </w:hyperlink>
      <w:r w:rsidRPr="0041242E">
        <w:rPr>
          <w:rFonts w:ascii="Times New Roman" w:eastAsia="Times New Roman" w:hAnsi="Times New Roman" w:cs="Times New Roman"/>
          <w:color w:val="000000" w:themeColor="text1"/>
          <w:sz w:val="24"/>
          <w:szCs w:val="24"/>
          <w:lang w:eastAsia="ru-RU"/>
        </w:rPr>
        <w:t xml:space="preserve"> - </w:t>
      </w:r>
      <w:hyperlink w:anchor="p411" w:history="1">
        <w:r w:rsidRPr="0041242E">
          <w:rPr>
            <w:rFonts w:ascii="Times New Roman" w:eastAsia="Times New Roman" w:hAnsi="Times New Roman" w:cs="Times New Roman"/>
            <w:color w:val="000000" w:themeColor="text1"/>
            <w:sz w:val="24"/>
            <w:szCs w:val="24"/>
            <w:lang w:eastAsia="ru-RU"/>
          </w:rPr>
          <w:t>40 подпункта 3.4.2.1</w:t>
        </w:r>
      </w:hyperlink>
      <w:r w:rsidRPr="0041242E">
        <w:rPr>
          <w:rFonts w:ascii="Times New Roman" w:eastAsia="Times New Roman" w:hAnsi="Times New Roman" w:cs="Times New Roman"/>
          <w:color w:val="000000" w:themeColor="text1"/>
          <w:sz w:val="24"/>
          <w:szCs w:val="24"/>
          <w:lang w:eastAsia="ru-RU"/>
        </w:rPr>
        <w:t xml:space="preserve"> административного регламента, предоставляемые заявителем в электронной форме, должны соответствовать требованиям, установленным </w:t>
      </w:r>
      <w:hyperlink r:id="rId90" w:history="1">
        <w:r w:rsidRPr="0041242E">
          <w:rPr>
            <w:rFonts w:ascii="Times New Roman" w:eastAsia="Times New Roman" w:hAnsi="Times New Roman" w:cs="Times New Roman"/>
            <w:color w:val="000000" w:themeColor="text1"/>
            <w:sz w:val="24"/>
            <w:szCs w:val="24"/>
            <w:lang w:eastAsia="ru-RU"/>
          </w:rPr>
          <w:t>постановлением</w:t>
        </w:r>
      </w:hyperlink>
      <w:r w:rsidRPr="0041242E">
        <w:rPr>
          <w:rFonts w:ascii="Times New Roman" w:eastAsia="Times New Roman" w:hAnsi="Times New Roman" w:cs="Times New Roman"/>
          <w:color w:val="000000" w:themeColor="text1"/>
          <w:sz w:val="24"/>
          <w:szCs w:val="24"/>
          <w:lang w:eastAsia="ru-RU"/>
        </w:rPr>
        <w:t xml:space="preserve"> П</w:t>
      </w:r>
      <w:r w:rsidR="0041242E">
        <w:rPr>
          <w:rFonts w:ascii="Times New Roman" w:eastAsia="Times New Roman" w:hAnsi="Times New Roman" w:cs="Times New Roman"/>
          <w:color w:val="000000" w:themeColor="text1"/>
          <w:sz w:val="24"/>
          <w:szCs w:val="24"/>
          <w:lang w:eastAsia="ru-RU"/>
        </w:rPr>
        <w:t>равительства РФ от 07.10.2019 № 1294 «</w:t>
      </w:r>
      <w:r w:rsidRPr="0041242E">
        <w:rPr>
          <w:rFonts w:ascii="Times New Roman" w:eastAsia="Times New Roman" w:hAnsi="Times New Roman" w:cs="Times New Roman"/>
          <w:color w:val="000000" w:themeColor="text1"/>
          <w:sz w:val="24"/>
          <w:szCs w:val="24"/>
          <w:lang w:eastAsia="ru-RU"/>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41242E">
        <w:rPr>
          <w:rFonts w:ascii="Times New Roman" w:eastAsia="Times New Roman" w:hAnsi="Times New Roman" w:cs="Times New Roman"/>
          <w:color w:val="000000" w:themeColor="text1"/>
          <w:sz w:val="24"/>
          <w:szCs w:val="24"/>
          <w:lang w:eastAsia="ru-RU"/>
        </w:rPr>
        <w:t xml:space="preserve"> корпорацию по атомной энергии «</w:t>
      </w:r>
      <w:proofErr w:type="spellStart"/>
      <w:r w:rsidR="0041242E">
        <w:rPr>
          <w:rFonts w:ascii="Times New Roman" w:eastAsia="Times New Roman" w:hAnsi="Times New Roman" w:cs="Times New Roman"/>
          <w:color w:val="000000" w:themeColor="text1"/>
          <w:sz w:val="24"/>
          <w:szCs w:val="24"/>
          <w:lang w:eastAsia="ru-RU"/>
        </w:rPr>
        <w:t>Росатом</w:t>
      </w:r>
      <w:proofErr w:type="spellEnd"/>
      <w:r w:rsidR="0041242E">
        <w:rPr>
          <w:rFonts w:ascii="Times New Roman" w:eastAsia="Times New Roman" w:hAnsi="Times New Roman" w:cs="Times New Roman"/>
          <w:color w:val="000000" w:themeColor="text1"/>
          <w:sz w:val="24"/>
          <w:szCs w:val="24"/>
          <w:lang w:eastAsia="ru-RU"/>
        </w:rPr>
        <w:t>»</w:t>
      </w:r>
      <w:r w:rsidRPr="0041242E">
        <w:rPr>
          <w:rFonts w:ascii="Times New Roman" w:eastAsia="Times New Roman" w:hAnsi="Times New Roman" w:cs="Times New Roman"/>
          <w:color w:val="000000" w:themeColor="text1"/>
          <w:sz w:val="24"/>
          <w:szCs w:val="24"/>
          <w:lang w:eastAsia="ru-RU"/>
        </w:rPr>
        <w:t>, Государственную корпорац</w:t>
      </w:r>
      <w:r w:rsidR="0041242E">
        <w:rPr>
          <w:rFonts w:ascii="Times New Roman" w:eastAsia="Times New Roman" w:hAnsi="Times New Roman" w:cs="Times New Roman"/>
          <w:color w:val="000000" w:themeColor="text1"/>
          <w:sz w:val="24"/>
          <w:szCs w:val="24"/>
          <w:lang w:eastAsia="ru-RU"/>
        </w:rPr>
        <w:t>ию по космической деятельности «</w:t>
      </w:r>
      <w:proofErr w:type="spellStart"/>
      <w:r w:rsidR="0041242E">
        <w:rPr>
          <w:rFonts w:ascii="Times New Roman" w:eastAsia="Times New Roman" w:hAnsi="Times New Roman" w:cs="Times New Roman"/>
          <w:color w:val="000000" w:themeColor="text1"/>
          <w:sz w:val="24"/>
          <w:szCs w:val="24"/>
          <w:lang w:eastAsia="ru-RU"/>
        </w:rPr>
        <w:t>Роскосмос</w:t>
      </w:r>
      <w:proofErr w:type="spellEnd"/>
      <w:r w:rsidR="0041242E">
        <w:rPr>
          <w:rFonts w:ascii="Times New Roman" w:eastAsia="Times New Roman" w:hAnsi="Times New Roman" w:cs="Times New Roman"/>
          <w:color w:val="000000" w:themeColor="text1"/>
          <w:sz w:val="24"/>
          <w:szCs w:val="24"/>
          <w:lang w:eastAsia="ru-RU"/>
        </w:rPr>
        <w:t>»</w:t>
      </w:r>
      <w:r w:rsidRPr="0041242E">
        <w:rPr>
          <w:rFonts w:ascii="Times New Roman" w:eastAsia="Times New Roman" w:hAnsi="Times New Roman" w:cs="Times New Roman"/>
          <w:color w:val="000000" w:themeColor="text1"/>
          <w:sz w:val="24"/>
          <w:szCs w:val="24"/>
          <w:lang w:eastAsia="ru-RU"/>
        </w:rPr>
        <w:t xml:space="preserve"> в электронной фо</w:t>
      </w:r>
      <w:r w:rsidR="0041242E">
        <w:rPr>
          <w:rFonts w:ascii="Times New Roman" w:eastAsia="Times New Roman" w:hAnsi="Times New Roman" w:cs="Times New Roman"/>
          <w:color w:val="000000" w:themeColor="text1"/>
          <w:sz w:val="24"/>
          <w:szCs w:val="24"/>
          <w:lang w:eastAsia="ru-RU"/>
        </w:rPr>
        <w:t>рме»</w:t>
      </w:r>
      <w:r w:rsidRPr="0041242E">
        <w:rPr>
          <w:rFonts w:ascii="Times New Roman" w:eastAsia="Times New Roman" w:hAnsi="Times New Roman" w:cs="Times New Roman"/>
          <w:color w:val="000000" w:themeColor="text1"/>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3.4.2.4. Заявление о внесении изменений в разрешение на строительство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прием заявителя в Уполномоченном органе по адресу: г. </w:t>
      </w:r>
      <w:r w:rsidR="005C2F34">
        <w:rPr>
          <w:rFonts w:ascii="Times New Roman" w:eastAsia="Times New Roman" w:hAnsi="Times New Roman" w:cs="Times New Roman"/>
          <w:sz w:val="24"/>
          <w:szCs w:val="24"/>
          <w:lang w:eastAsia="ru-RU"/>
        </w:rPr>
        <w:t>Анива</w:t>
      </w:r>
      <w:r w:rsidRPr="00D32842">
        <w:rPr>
          <w:rFonts w:ascii="Times New Roman" w:eastAsia="Times New Roman" w:hAnsi="Times New Roman" w:cs="Times New Roman"/>
          <w:sz w:val="24"/>
          <w:szCs w:val="24"/>
          <w:lang w:eastAsia="ru-RU"/>
        </w:rPr>
        <w:t xml:space="preserve">, ул. </w:t>
      </w:r>
      <w:r w:rsidR="005C2F34">
        <w:rPr>
          <w:rFonts w:ascii="Times New Roman" w:eastAsia="Times New Roman" w:hAnsi="Times New Roman" w:cs="Times New Roman"/>
          <w:sz w:val="24"/>
          <w:szCs w:val="24"/>
          <w:lang w:eastAsia="ru-RU"/>
        </w:rPr>
        <w:t xml:space="preserve">Калинина, д. 57, </w:t>
      </w:r>
      <w:proofErr w:type="spellStart"/>
      <w:r w:rsidR="005C2F34">
        <w:rPr>
          <w:rFonts w:ascii="Times New Roman" w:eastAsia="Times New Roman" w:hAnsi="Times New Roman" w:cs="Times New Roman"/>
          <w:sz w:val="24"/>
          <w:szCs w:val="24"/>
          <w:lang w:eastAsia="ru-RU"/>
        </w:rPr>
        <w:t>каб</w:t>
      </w:r>
      <w:proofErr w:type="spellEnd"/>
      <w:r w:rsidR="005C2F34">
        <w:rPr>
          <w:rFonts w:ascii="Times New Roman" w:eastAsia="Times New Roman" w:hAnsi="Times New Roman" w:cs="Times New Roman"/>
          <w:sz w:val="24"/>
          <w:szCs w:val="24"/>
          <w:lang w:eastAsia="ru-RU"/>
        </w:rPr>
        <w:t>. №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почтовое отправление по адресу: г. </w:t>
      </w:r>
      <w:r w:rsidR="005C2F34">
        <w:rPr>
          <w:rFonts w:ascii="Times New Roman" w:eastAsia="Times New Roman" w:hAnsi="Times New Roman" w:cs="Times New Roman"/>
          <w:sz w:val="24"/>
          <w:szCs w:val="24"/>
          <w:lang w:eastAsia="ru-RU"/>
        </w:rPr>
        <w:t>Анива, ул. Калинина</w:t>
      </w:r>
      <w:r w:rsidRPr="00D32842">
        <w:rPr>
          <w:rFonts w:ascii="Times New Roman" w:eastAsia="Times New Roman" w:hAnsi="Times New Roman" w:cs="Times New Roman"/>
          <w:sz w:val="24"/>
          <w:szCs w:val="24"/>
          <w:lang w:eastAsia="ru-RU"/>
        </w:rPr>
        <w:t xml:space="preserve">, д. </w:t>
      </w:r>
      <w:r w:rsidR="005C2F34">
        <w:rPr>
          <w:rFonts w:ascii="Times New Roman" w:eastAsia="Times New Roman" w:hAnsi="Times New Roman" w:cs="Times New Roman"/>
          <w:sz w:val="24"/>
          <w:szCs w:val="24"/>
          <w:lang w:eastAsia="ru-RU"/>
        </w:rPr>
        <w:t xml:space="preserve">57, </w:t>
      </w:r>
      <w:proofErr w:type="spellStart"/>
      <w:r w:rsidR="005C2F34">
        <w:rPr>
          <w:rFonts w:ascii="Times New Roman" w:eastAsia="Times New Roman" w:hAnsi="Times New Roman" w:cs="Times New Roman"/>
          <w:sz w:val="24"/>
          <w:szCs w:val="24"/>
          <w:lang w:eastAsia="ru-RU"/>
        </w:rPr>
        <w:t>каб</w:t>
      </w:r>
      <w:proofErr w:type="spellEnd"/>
      <w:r w:rsidR="005C2F34">
        <w:rPr>
          <w:rFonts w:ascii="Times New Roman" w:eastAsia="Times New Roman" w:hAnsi="Times New Roman" w:cs="Times New Roman"/>
          <w:sz w:val="24"/>
          <w:szCs w:val="24"/>
          <w:lang w:eastAsia="ru-RU"/>
        </w:rPr>
        <w:t>. №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на Едином портале, Региональном портале;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с использованием ГИСОГД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с использованием Единой информационной системы жилищного строительства - для застройщиков, наиме</w:t>
      </w:r>
      <w:r w:rsidR="005C2F34">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3.4.2.5. Способами установления личности при подаче заявления о внесении изменений в разрешение на строительство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Уполномоченном органе - предъявление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 почтовом отправлении - приложенная к заявлению копия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на Едином портале, Региональном портале, с использованием ГИСОГД (при наличии технической возможности), в Единой информационной системе жилищного строительства </w:t>
      </w:r>
      <w:r w:rsidRPr="00D32842">
        <w:rPr>
          <w:rFonts w:ascii="Times New Roman" w:eastAsia="Times New Roman" w:hAnsi="Times New Roman" w:cs="Times New Roman"/>
          <w:sz w:val="24"/>
          <w:szCs w:val="24"/>
          <w:lang w:eastAsia="ru-RU"/>
        </w:rPr>
        <w:lastRenderedPageBreak/>
        <w:t>(для застройщиков, наиме</w:t>
      </w:r>
      <w:r w:rsidR="005A1B00">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3.4.2.6. Основаниями для принятия решения об отказе в приеме заявления о выдаче разрешения на строительство и документов и (или) информации, необходимых для предоставления Услуги,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рассмотрение заявления о выдаче разрешения на строительство не относится к полномочиям Уполномоченного органа; </w:t>
      </w:r>
    </w:p>
    <w:p w:rsidR="00D32842" w:rsidRPr="005A1B0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 невыполнение </w:t>
      </w:r>
      <w:r w:rsidRPr="005A1B00">
        <w:rPr>
          <w:rFonts w:ascii="Times New Roman" w:eastAsia="Times New Roman" w:hAnsi="Times New Roman" w:cs="Times New Roman"/>
          <w:color w:val="000000" w:themeColor="text1"/>
          <w:sz w:val="24"/>
          <w:szCs w:val="24"/>
          <w:lang w:eastAsia="ru-RU"/>
        </w:rPr>
        <w:t xml:space="preserve">требований </w:t>
      </w:r>
      <w:hyperlink w:anchor="p375" w:history="1">
        <w:r w:rsidRPr="005A1B00">
          <w:rPr>
            <w:rFonts w:ascii="Times New Roman" w:eastAsia="Times New Roman" w:hAnsi="Times New Roman" w:cs="Times New Roman"/>
            <w:color w:val="000000" w:themeColor="text1"/>
            <w:sz w:val="24"/>
            <w:szCs w:val="24"/>
            <w:lang w:eastAsia="ru-RU"/>
          </w:rPr>
          <w:t>абзацев 4</w:t>
        </w:r>
      </w:hyperlink>
      <w:r w:rsidRPr="005A1B00">
        <w:rPr>
          <w:rFonts w:ascii="Times New Roman" w:eastAsia="Times New Roman" w:hAnsi="Times New Roman" w:cs="Times New Roman"/>
          <w:color w:val="000000" w:themeColor="text1"/>
          <w:sz w:val="24"/>
          <w:szCs w:val="24"/>
          <w:lang w:eastAsia="ru-RU"/>
        </w:rPr>
        <w:t xml:space="preserve"> - </w:t>
      </w:r>
      <w:hyperlink w:anchor="p393" w:history="1">
        <w:r w:rsidRPr="005A1B00">
          <w:rPr>
            <w:rFonts w:ascii="Times New Roman" w:eastAsia="Times New Roman" w:hAnsi="Times New Roman" w:cs="Times New Roman"/>
            <w:color w:val="000000" w:themeColor="text1"/>
            <w:sz w:val="24"/>
            <w:szCs w:val="24"/>
            <w:lang w:eastAsia="ru-RU"/>
          </w:rPr>
          <w:t>22</w:t>
        </w:r>
      </w:hyperlink>
      <w:r w:rsidRPr="005A1B00">
        <w:rPr>
          <w:rFonts w:ascii="Times New Roman" w:eastAsia="Times New Roman" w:hAnsi="Times New Roman" w:cs="Times New Roman"/>
          <w:color w:val="000000" w:themeColor="text1"/>
          <w:sz w:val="24"/>
          <w:szCs w:val="24"/>
          <w:lang w:eastAsia="ru-RU"/>
        </w:rPr>
        <w:t xml:space="preserve">, </w:t>
      </w:r>
      <w:hyperlink w:anchor="p396" w:history="1">
        <w:r w:rsidRPr="005A1B00">
          <w:rPr>
            <w:rFonts w:ascii="Times New Roman" w:eastAsia="Times New Roman" w:hAnsi="Times New Roman" w:cs="Times New Roman"/>
            <w:color w:val="000000" w:themeColor="text1"/>
            <w:sz w:val="24"/>
            <w:szCs w:val="24"/>
            <w:lang w:eastAsia="ru-RU"/>
          </w:rPr>
          <w:t>25</w:t>
        </w:r>
      </w:hyperlink>
      <w:r w:rsidRPr="005A1B00">
        <w:rPr>
          <w:rFonts w:ascii="Times New Roman" w:eastAsia="Times New Roman" w:hAnsi="Times New Roman" w:cs="Times New Roman"/>
          <w:color w:val="000000" w:themeColor="text1"/>
          <w:sz w:val="24"/>
          <w:szCs w:val="24"/>
          <w:lang w:eastAsia="ru-RU"/>
        </w:rPr>
        <w:t xml:space="preserve"> - </w:t>
      </w:r>
      <w:hyperlink w:anchor="p398" w:history="1">
        <w:r w:rsidRPr="005A1B00">
          <w:rPr>
            <w:rFonts w:ascii="Times New Roman" w:eastAsia="Times New Roman" w:hAnsi="Times New Roman" w:cs="Times New Roman"/>
            <w:color w:val="000000" w:themeColor="text1"/>
            <w:sz w:val="24"/>
            <w:szCs w:val="24"/>
            <w:lang w:eastAsia="ru-RU"/>
          </w:rPr>
          <w:t>27 подпункта 3.4.2.1</w:t>
        </w:r>
      </w:hyperlink>
      <w:r w:rsidRPr="005A1B00">
        <w:rPr>
          <w:rFonts w:ascii="Times New Roman" w:eastAsia="Times New Roman" w:hAnsi="Times New Roman" w:cs="Times New Roman"/>
          <w:color w:val="000000" w:themeColor="text1"/>
          <w:sz w:val="24"/>
          <w:szCs w:val="24"/>
          <w:lang w:eastAsia="ru-RU"/>
        </w:rPr>
        <w:t xml:space="preserve">, </w:t>
      </w:r>
      <w:hyperlink w:anchor="p429" w:history="1">
        <w:r w:rsidRPr="005A1B00">
          <w:rPr>
            <w:rFonts w:ascii="Times New Roman" w:eastAsia="Times New Roman" w:hAnsi="Times New Roman" w:cs="Times New Roman"/>
            <w:color w:val="000000" w:themeColor="text1"/>
            <w:sz w:val="24"/>
            <w:szCs w:val="24"/>
            <w:lang w:eastAsia="ru-RU"/>
          </w:rPr>
          <w:t>подпункта 3.4.2.3</w:t>
        </w:r>
      </w:hyperlink>
      <w:r w:rsidRPr="005A1B00">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3.4.2.7. Прием заявления о внесении изменений в разрешение на строительство и документов и (или) информации, необходимых для предоставления Услуги, осуществляется Уполномоченным органом через </w:t>
      </w:r>
      <w:r w:rsidR="005A1B00">
        <w:rPr>
          <w:rFonts w:ascii="Times New Roman" w:eastAsia="Times New Roman" w:hAnsi="Times New Roman" w:cs="Times New Roman"/>
          <w:sz w:val="24"/>
          <w:szCs w:val="24"/>
          <w:lang w:eastAsia="ru-RU"/>
        </w:rPr>
        <w:t>Департамент архитектуры, градостроительной деятельности и землепользования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Иные органы и подведомственные им организации в приеме заявления о внесении изменений в разрешение на строительство и документов и (или) информации, необходимых для предоставления Услуги, не участвуют.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3.4.2.8. Возможность приема Уполномоченным органом заявления о внесении изменений в разрешение на строительство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3.4.2.9. Регистрация Уполномоченным органом заявления о внесении изменений в разрешение на строительство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Единой информационной системы жилищного строительства (для застройщиков, наимен</w:t>
      </w:r>
      <w:r w:rsidR="005A1B00">
        <w:rPr>
          <w:rFonts w:ascii="Times New Roman" w:eastAsia="Times New Roman" w:hAnsi="Times New Roman" w:cs="Times New Roman"/>
          <w:sz w:val="24"/>
          <w:szCs w:val="24"/>
          <w:lang w:eastAsia="ru-RU"/>
        </w:rPr>
        <w:t>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осуществляется в день поступления заявления о внесении изменений в разрешение на строительство (за исключением случаев, предусмотренных абзацем 2 настоящего подпункта).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Регистрация Уполномоченным органом заявления о внесении изменений в разрешение на строительство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Единой информационной системы жилищного строительства (для застройщиков, наиме</w:t>
      </w:r>
      <w:r w:rsidR="005A1B00">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3.4.3.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5A1B00"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Межведомственно</w:t>
      </w:r>
      <w:r w:rsidRPr="00AD3DD3">
        <w:rPr>
          <w:rFonts w:ascii="Times New Roman" w:eastAsia="Times New Roman" w:hAnsi="Times New Roman" w:cs="Times New Roman"/>
          <w:b/>
          <w:bCs/>
          <w:sz w:val="24"/>
          <w:szCs w:val="24"/>
          <w:lang w:eastAsia="ru-RU"/>
        </w:rPr>
        <w:t>е информационное взаимодействие»</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3.4.3.1. В целях предоставления Услуги в соответствии с настоящим вариантом предусмотрено направление: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информационных запросов с использованием СМЭВ: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3" w:name="p454"/>
      <w:bookmarkEnd w:id="33"/>
      <w:r>
        <w:rPr>
          <w:rFonts w:ascii="Times New Roman" w:eastAsia="Times New Roman" w:hAnsi="Times New Roman" w:cs="Times New Roman"/>
          <w:sz w:val="24"/>
          <w:szCs w:val="24"/>
          <w:lang w:eastAsia="ru-RU"/>
        </w:rPr>
        <w:lastRenderedPageBreak/>
        <w:t>«</w:t>
      </w:r>
      <w:r w:rsidR="00D32842" w:rsidRPr="00D32842">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w:t>
      </w:r>
      <w:r>
        <w:rPr>
          <w:rFonts w:ascii="Times New Roman" w:eastAsia="Times New Roman" w:hAnsi="Times New Roman" w:cs="Times New Roman"/>
          <w:sz w:val="24"/>
          <w:szCs w:val="24"/>
          <w:lang w:eastAsia="ru-RU"/>
        </w:rPr>
        <w:t>сти и (или) их правообладателях»</w:t>
      </w:r>
      <w:r w:rsidR="00D32842" w:rsidRPr="00D32842">
        <w:rPr>
          <w:rFonts w:ascii="Times New Roman" w:eastAsia="Times New Roman" w:hAnsi="Times New Roman" w:cs="Times New Roman"/>
          <w:sz w:val="24"/>
          <w:szCs w:val="24"/>
          <w:lang w:eastAsia="ru-RU"/>
        </w:rPr>
        <w:t xml:space="preserve"> - в Федеральную службу государственной регистрации, кадастра и картографии;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4" w:name="p455"/>
      <w:bookmarkEnd w:id="34"/>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Выписка из Единого государственного реестра </w:t>
      </w:r>
      <w:r>
        <w:rPr>
          <w:rFonts w:ascii="Times New Roman" w:eastAsia="Times New Roman" w:hAnsi="Times New Roman" w:cs="Times New Roman"/>
          <w:sz w:val="24"/>
          <w:szCs w:val="24"/>
          <w:lang w:eastAsia="ru-RU"/>
        </w:rPr>
        <w:t>индивидуальных предпринимателей»</w:t>
      </w:r>
      <w:r w:rsidR="00D32842" w:rsidRPr="00D32842">
        <w:rPr>
          <w:rFonts w:ascii="Times New Roman" w:eastAsia="Times New Roman" w:hAnsi="Times New Roman" w:cs="Times New Roman"/>
          <w:sz w:val="24"/>
          <w:szCs w:val="24"/>
          <w:lang w:eastAsia="ru-RU"/>
        </w:rPr>
        <w:t xml:space="preserve"> - в Федеральную налоговую службу РФ;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5" w:name="p456"/>
      <w:bookmarkEnd w:id="35"/>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Выписка из Единого государст</w:t>
      </w:r>
      <w:r>
        <w:rPr>
          <w:rFonts w:ascii="Times New Roman" w:eastAsia="Times New Roman" w:hAnsi="Times New Roman" w:cs="Times New Roman"/>
          <w:sz w:val="24"/>
          <w:szCs w:val="24"/>
          <w:lang w:eastAsia="ru-RU"/>
        </w:rPr>
        <w:t>венного реестра юридических лиц»</w:t>
      </w:r>
      <w:r w:rsidR="00D32842" w:rsidRPr="00D32842">
        <w:rPr>
          <w:rFonts w:ascii="Times New Roman" w:eastAsia="Times New Roman" w:hAnsi="Times New Roman" w:cs="Times New Roman"/>
          <w:sz w:val="24"/>
          <w:szCs w:val="24"/>
          <w:lang w:eastAsia="ru-RU"/>
        </w:rPr>
        <w:t xml:space="preserve"> - в Федеральную налоговую службу;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6" w:name="p458"/>
      <w:bookmarkEnd w:id="36"/>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Pr>
          <w:rFonts w:ascii="Times New Roman" w:eastAsia="Times New Roman" w:hAnsi="Times New Roman" w:cs="Times New Roman"/>
          <w:sz w:val="24"/>
          <w:szCs w:val="24"/>
          <w:lang w:eastAsia="ru-RU"/>
        </w:rPr>
        <w:t>корпорацией по атомной энергии «</w:t>
      </w:r>
      <w:proofErr w:type="spellStart"/>
      <w:r>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Государственной корпораци</w:t>
      </w:r>
      <w:r>
        <w:rPr>
          <w:rFonts w:ascii="Times New Roman" w:eastAsia="Times New Roman" w:hAnsi="Times New Roman" w:cs="Times New Roman"/>
          <w:sz w:val="24"/>
          <w:szCs w:val="24"/>
          <w:lang w:eastAsia="ru-RU"/>
        </w:rPr>
        <w:t>ей по космической деятельности «</w:t>
      </w:r>
      <w:proofErr w:type="spellStart"/>
      <w:r>
        <w:rPr>
          <w:rFonts w:ascii="Times New Roman" w:eastAsia="Times New Roman" w:hAnsi="Times New Roman" w:cs="Times New Roman"/>
          <w:sz w:val="24"/>
          <w:szCs w:val="24"/>
          <w:lang w:eastAsia="ru-RU"/>
        </w:rPr>
        <w:t>Роскосмос</w:t>
      </w:r>
      <w:proofErr w:type="spellEnd"/>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и правоустанавливающие документы на зе</w:t>
      </w:r>
      <w:r>
        <w:rPr>
          <w:rFonts w:ascii="Times New Roman" w:eastAsia="Times New Roman" w:hAnsi="Times New Roman" w:cs="Times New Roman"/>
          <w:sz w:val="24"/>
          <w:szCs w:val="24"/>
          <w:lang w:eastAsia="ru-RU"/>
        </w:rPr>
        <w:t>мельный участок правообладателя»</w:t>
      </w:r>
      <w:r w:rsidR="00D32842" w:rsidRPr="00D32842">
        <w:rPr>
          <w:rFonts w:ascii="Times New Roman" w:eastAsia="Times New Roman" w:hAnsi="Times New Roman" w:cs="Times New Roman"/>
          <w:sz w:val="24"/>
          <w:szCs w:val="24"/>
          <w:lang w:eastAsia="ru-RU"/>
        </w:rPr>
        <w:t xml:space="preserve"> - в соответствующий орган, с которым заключено это соглашение;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о градостроительном плане земельного участка, о проекте планировки территории и проекте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о проекте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о согласовании архитектурно-градостроительного облика объекта капитального строительства, о разрешении на отклонение от предельных параметров разрешенно</w:t>
      </w:r>
      <w:r>
        <w:rPr>
          <w:rFonts w:ascii="Times New Roman" w:eastAsia="Times New Roman" w:hAnsi="Times New Roman" w:cs="Times New Roman"/>
          <w:sz w:val="24"/>
          <w:szCs w:val="24"/>
          <w:lang w:eastAsia="ru-RU"/>
        </w:rPr>
        <w:t>го строительства, реконструкции»</w:t>
      </w:r>
      <w:r w:rsidR="00D32842" w:rsidRPr="00D32842">
        <w:rPr>
          <w:rFonts w:ascii="Times New Roman" w:eastAsia="Times New Roman" w:hAnsi="Times New Roman" w:cs="Times New Roman"/>
          <w:sz w:val="24"/>
          <w:szCs w:val="24"/>
          <w:lang w:eastAsia="ru-RU"/>
        </w:rPr>
        <w:t xml:space="preserve"> - в Департамент архитектуры</w:t>
      </w:r>
      <w:r>
        <w:rPr>
          <w:rFonts w:ascii="Times New Roman" w:eastAsia="Times New Roman" w:hAnsi="Times New Roman" w:cs="Times New Roman"/>
          <w:sz w:val="24"/>
          <w:szCs w:val="24"/>
          <w:lang w:eastAsia="ru-RU"/>
        </w:rPr>
        <w:t>, градостроительной деятельности и землепользования</w:t>
      </w:r>
      <w:r w:rsidR="00D32842" w:rsidRPr="00D32842">
        <w:rPr>
          <w:rFonts w:ascii="Times New Roman" w:eastAsia="Times New Roman" w:hAnsi="Times New Roman" w:cs="Times New Roman"/>
          <w:sz w:val="24"/>
          <w:szCs w:val="24"/>
          <w:lang w:eastAsia="ru-RU"/>
        </w:rPr>
        <w:t xml:space="preserve">;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(документы), содержащиеся в государс</w:t>
      </w:r>
      <w:r>
        <w:rPr>
          <w:rFonts w:ascii="Times New Roman" w:eastAsia="Times New Roman" w:hAnsi="Times New Roman" w:cs="Times New Roman"/>
          <w:sz w:val="24"/>
          <w:szCs w:val="24"/>
          <w:lang w:eastAsia="ru-RU"/>
        </w:rPr>
        <w:t>твенной информационной системе «</w:t>
      </w:r>
      <w:r w:rsidR="00D32842" w:rsidRPr="00D32842">
        <w:rPr>
          <w:rFonts w:ascii="Times New Roman" w:eastAsia="Times New Roman" w:hAnsi="Times New Roman" w:cs="Times New Roman"/>
          <w:sz w:val="24"/>
          <w:szCs w:val="24"/>
          <w:lang w:eastAsia="ru-RU"/>
        </w:rPr>
        <w:t>Единый государственный реестр заключений экспертизы проектной документации объе</w:t>
      </w:r>
      <w:r>
        <w:rPr>
          <w:rFonts w:ascii="Times New Roman" w:eastAsia="Times New Roman" w:hAnsi="Times New Roman" w:cs="Times New Roman"/>
          <w:sz w:val="24"/>
          <w:szCs w:val="24"/>
          <w:lang w:eastAsia="ru-RU"/>
        </w:rPr>
        <w:t>ктов капитального строительства»</w:t>
      </w:r>
      <w:r w:rsidR="00D32842" w:rsidRPr="00D32842">
        <w:rPr>
          <w:rFonts w:ascii="Times New Roman" w:eastAsia="Times New Roman" w:hAnsi="Times New Roman" w:cs="Times New Roman"/>
          <w:sz w:val="24"/>
          <w:szCs w:val="24"/>
          <w:lang w:eastAsia="ru-RU"/>
        </w:rPr>
        <w:t xml:space="preserve"> - в Фед</w:t>
      </w:r>
      <w:r>
        <w:rPr>
          <w:rFonts w:ascii="Times New Roman" w:eastAsia="Times New Roman" w:hAnsi="Times New Roman" w:cs="Times New Roman"/>
          <w:sz w:val="24"/>
          <w:szCs w:val="24"/>
          <w:lang w:eastAsia="ru-RU"/>
        </w:rPr>
        <w:t>еральном автономном учреждении «</w:t>
      </w:r>
      <w:r w:rsidR="00D32842" w:rsidRPr="00D32842">
        <w:rPr>
          <w:rFonts w:ascii="Times New Roman" w:eastAsia="Times New Roman" w:hAnsi="Times New Roman" w:cs="Times New Roman"/>
          <w:sz w:val="24"/>
          <w:szCs w:val="24"/>
          <w:lang w:eastAsia="ru-RU"/>
        </w:rPr>
        <w:t>Главное управл</w:t>
      </w:r>
      <w:r>
        <w:rPr>
          <w:rFonts w:ascii="Times New Roman" w:eastAsia="Times New Roman" w:hAnsi="Times New Roman" w:cs="Times New Roman"/>
          <w:sz w:val="24"/>
          <w:szCs w:val="24"/>
          <w:lang w:eastAsia="ru-RU"/>
        </w:rPr>
        <w:t>ение государственной экспертизы»</w:t>
      </w:r>
      <w:r w:rsidR="00D32842" w:rsidRPr="00D32842">
        <w:rPr>
          <w:rFonts w:ascii="Times New Roman" w:eastAsia="Times New Roman" w:hAnsi="Times New Roman" w:cs="Times New Roman"/>
          <w:sz w:val="24"/>
          <w:szCs w:val="24"/>
          <w:lang w:eastAsia="ru-RU"/>
        </w:rPr>
        <w:t xml:space="preserve">;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Подтверждение соответствия вносимых в проектную документацию изменений требованиям, указанным в </w:t>
      </w:r>
      <w:hyperlink r:id="rId91" w:history="1">
        <w:r w:rsidR="00D32842" w:rsidRPr="00056A98">
          <w:rPr>
            <w:rFonts w:ascii="Times New Roman" w:eastAsia="Times New Roman" w:hAnsi="Times New Roman" w:cs="Times New Roman"/>
            <w:color w:val="000000" w:themeColor="text1"/>
            <w:sz w:val="24"/>
            <w:szCs w:val="24"/>
            <w:lang w:eastAsia="ru-RU"/>
          </w:rPr>
          <w:t>части 3.9 статьи 49</w:t>
        </w:r>
      </w:hyperlink>
      <w:r w:rsidR="00D32842" w:rsidRPr="00056A9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Градостроительного кодекса РФ»</w:t>
      </w:r>
      <w:r w:rsidR="00D32842" w:rsidRPr="00D32842">
        <w:rPr>
          <w:rFonts w:ascii="Times New Roman" w:eastAsia="Times New Roman" w:hAnsi="Times New Roman" w:cs="Times New Roman"/>
          <w:sz w:val="24"/>
          <w:szCs w:val="24"/>
          <w:lang w:eastAsia="ru-RU"/>
        </w:rPr>
        <w:t xml:space="preserve"> - в соответствующий орган исполнительной власти или организацию, проводившие эк</w:t>
      </w:r>
      <w:r>
        <w:rPr>
          <w:rFonts w:ascii="Times New Roman" w:eastAsia="Times New Roman" w:hAnsi="Times New Roman" w:cs="Times New Roman"/>
          <w:sz w:val="24"/>
          <w:szCs w:val="24"/>
          <w:lang w:eastAsia="ru-RU"/>
        </w:rPr>
        <w:t>спертизу проектной документации»</w:t>
      </w:r>
      <w:r w:rsidR="00D32842" w:rsidRPr="00D32842">
        <w:rPr>
          <w:rFonts w:ascii="Times New Roman" w:eastAsia="Times New Roman" w:hAnsi="Times New Roman" w:cs="Times New Roman"/>
          <w:sz w:val="24"/>
          <w:szCs w:val="24"/>
          <w:lang w:eastAsia="ru-RU"/>
        </w:rPr>
        <w:t xml:space="preserve">; </w:t>
      </w:r>
    </w:p>
    <w:p w:rsidR="00D32842" w:rsidRPr="00D32842" w:rsidRDefault="00056A98"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7" w:name="p462"/>
      <w:bookmarkEnd w:id="37"/>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Сведения о договоре о комплексном развитии территории, о решении о </w:t>
      </w:r>
      <w:r w:rsidR="0047533D">
        <w:rPr>
          <w:rFonts w:ascii="Times New Roman" w:eastAsia="Times New Roman" w:hAnsi="Times New Roman" w:cs="Times New Roman"/>
          <w:sz w:val="24"/>
          <w:szCs w:val="24"/>
          <w:lang w:eastAsia="ru-RU"/>
        </w:rPr>
        <w:t>комплексном развитии территории»</w:t>
      </w:r>
      <w:r w:rsidR="00D32842" w:rsidRPr="00D32842">
        <w:rPr>
          <w:rFonts w:ascii="Times New Roman" w:eastAsia="Times New Roman" w:hAnsi="Times New Roman" w:cs="Times New Roman"/>
          <w:sz w:val="24"/>
          <w:szCs w:val="24"/>
          <w:lang w:eastAsia="ru-RU"/>
        </w:rPr>
        <w:t xml:space="preserve"> - в Департамент </w:t>
      </w:r>
      <w:r w:rsidR="0047533D">
        <w:rPr>
          <w:rFonts w:ascii="Times New Roman" w:eastAsia="Times New Roman" w:hAnsi="Times New Roman" w:cs="Times New Roman"/>
          <w:sz w:val="24"/>
          <w:szCs w:val="24"/>
          <w:lang w:eastAsia="ru-RU"/>
        </w:rPr>
        <w:t>архитектуры, градостроительной деятельности и землепользования</w:t>
      </w:r>
      <w:r w:rsidR="00D32842" w:rsidRPr="00D32842">
        <w:rPr>
          <w:rFonts w:ascii="Times New Roman" w:eastAsia="Times New Roman" w:hAnsi="Times New Roman" w:cs="Times New Roman"/>
          <w:sz w:val="24"/>
          <w:szCs w:val="24"/>
          <w:lang w:eastAsia="ru-RU"/>
        </w:rPr>
        <w:t xml:space="preserve">; </w:t>
      </w:r>
    </w:p>
    <w:p w:rsidR="00D32842" w:rsidRPr="00D32842" w:rsidRDefault="0047533D"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8" w:name="p463"/>
      <w:bookmarkEnd w:id="38"/>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о назначении</w:t>
      </w:r>
      <w:r>
        <w:rPr>
          <w:rFonts w:ascii="Times New Roman" w:eastAsia="Times New Roman" w:hAnsi="Times New Roman" w:cs="Times New Roman"/>
          <w:sz w:val="24"/>
          <w:szCs w:val="24"/>
          <w:lang w:eastAsia="ru-RU"/>
        </w:rPr>
        <w:t xml:space="preserve"> заявителю опекуна (попечителя)»</w:t>
      </w:r>
      <w:r w:rsidR="00D32842" w:rsidRPr="00D32842">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w:t>
      </w:r>
    </w:p>
    <w:p w:rsidR="00D32842" w:rsidRPr="00D32842" w:rsidRDefault="0047533D"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39" w:name="p464"/>
      <w:bookmarkEnd w:id="39"/>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w:t>
      </w:r>
      <w:r w:rsidR="00D32842" w:rsidRPr="00D32842">
        <w:rPr>
          <w:rFonts w:ascii="Times New Roman" w:eastAsia="Times New Roman" w:hAnsi="Times New Roman" w:cs="Times New Roman"/>
          <w:sz w:val="24"/>
          <w:szCs w:val="24"/>
          <w:lang w:eastAsia="ru-RU"/>
        </w:rPr>
        <w:lastRenderedPageBreak/>
        <w:t>использовани</w:t>
      </w:r>
      <w:r>
        <w:rPr>
          <w:rFonts w:ascii="Times New Roman" w:eastAsia="Times New Roman" w:hAnsi="Times New Roman" w:cs="Times New Roman"/>
          <w:sz w:val="24"/>
          <w:szCs w:val="24"/>
          <w:lang w:eastAsia="ru-RU"/>
        </w:rPr>
        <w:t>я территории подлежит изменению»</w:t>
      </w:r>
      <w:r w:rsidR="00D32842" w:rsidRPr="00D32842">
        <w:rPr>
          <w:rFonts w:ascii="Times New Roman" w:eastAsia="Times New Roman" w:hAnsi="Times New Roman" w:cs="Times New Roman"/>
          <w:sz w:val="24"/>
          <w:szCs w:val="24"/>
          <w:lang w:eastAsia="ru-RU"/>
        </w:rPr>
        <w:t xml:space="preserve"> - в орган, принявший решение об установлении или изменении зоны с особыми условиями использования территории.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В случае невозможности осуществления межведомственного информационного взаимодействия с использованием СМЭВ информационные запросы, указанные в </w:t>
      </w:r>
      <w:hyperlink w:anchor="p454" w:history="1">
        <w:r w:rsidRPr="0047533D">
          <w:rPr>
            <w:rFonts w:ascii="Times New Roman" w:eastAsia="Times New Roman" w:hAnsi="Times New Roman" w:cs="Times New Roman"/>
            <w:color w:val="000000" w:themeColor="text1"/>
            <w:sz w:val="24"/>
            <w:szCs w:val="24"/>
            <w:lang w:eastAsia="ru-RU"/>
          </w:rPr>
          <w:t>абзацах 3</w:t>
        </w:r>
      </w:hyperlink>
      <w:r w:rsidRPr="0047533D">
        <w:rPr>
          <w:rFonts w:ascii="Times New Roman" w:eastAsia="Times New Roman" w:hAnsi="Times New Roman" w:cs="Times New Roman"/>
          <w:color w:val="000000" w:themeColor="text1"/>
          <w:sz w:val="24"/>
          <w:szCs w:val="24"/>
          <w:lang w:eastAsia="ru-RU"/>
        </w:rPr>
        <w:t xml:space="preserve"> - </w:t>
      </w:r>
      <w:hyperlink w:anchor="p456" w:history="1">
        <w:r w:rsidRPr="0047533D">
          <w:rPr>
            <w:rFonts w:ascii="Times New Roman" w:eastAsia="Times New Roman" w:hAnsi="Times New Roman" w:cs="Times New Roman"/>
            <w:color w:val="000000" w:themeColor="text1"/>
            <w:sz w:val="24"/>
            <w:szCs w:val="24"/>
            <w:lang w:eastAsia="ru-RU"/>
          </w:rPr>
          <w:t>5</w:t>
        </w:r>
      </w:hyperlink>
      <w:r w:rsidRPr="0047533D">
        <w:rPr>
          <w:rFonts w:ascii="Times New Roman" w:eastAsia="Times New Roman" w:hAnsi="Times New Roman" w:cs="Times New Roman"/>
          <w:color w:val="000000" w:themeColor="text1"/>
          <w:sz w:val="24"/>
          <w:szCs w:val="24"/>
          <w:lang w:eastAsia="ru-RU"/>
        </w:rPr>
        <w:t xml:space="preserve"> настоящего подпункта, направляются на бумажном носителе без использования СМЭВ.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3.4.3.2. Срок направления информационного запроса - в день регистрации запроса о предоставлении Услуги (с учетом особенностей, установленных </w:t>
      </w:r>
      <w:hyperlink w:anchor="p135" w:history="1">
        <w:r w:rsidRPr="0047533D">
          <w:rPr>
            <w:rFonts w:ascii="Times New Roman" w:eastAsia="Times New Roman" w:hAnsi="Times New Roman" w:cs="Times New Roman"/>
            <w:color w:val="000000" w:themeColor="text1"/>
            <w:sz w:val="24"/>
            <w:szCs w:val="24"/>
            <w:lang w:eastAsia="ru-RU"/>
          </w:rPr>
          <w:t>пунктом 2.10.2</w:t>
        </w:r>
      </w:hyperlink>
      <w:r w:rsidRPr="0047533D">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3.4.3.3. Срок получения ответа на информационные запросы, указанные в </w:t>
      </w:r>
      <w:hyperlink w:anchor="p454" w:history="1">
        <w:r w:rsidRPr="0047533D">
          <w:rPr>
            <w:rFonts w:ascii="Times New Roman" w:eastAsia="Times New Roman" w:hAnsi="Times New Roman" w:cs="Times New Roman"/>
            <w:color w:val="000000" w:themeColor="text1"/>
            <w:sz w:val="24"/>
            <w:szCs w:val="24"/>
            <w:lang w:eastAsia="ru-RU"/>
          </w:rPr>
          <w:t>абзацах 3</w:t>
        </w:r>
      </w:hyperlink>
      <w:r w:rsidRPr="0047533D">
        <w:rPr>
          <w:rFonts w:ascii="Times New Roman" w:eastAsia="Times New Roman" w:hAnsi="Times New Roman" w:cs="Times New Roman"/>
          <w:color w:val="000000" w:themeColor="text1"/>
          <w:sz w:val="24"/>
          <w:szCs w:val="24"/>
          <w:lang w:eastAsia="ru-RU"/>
        </w:rPr>
        <w:t xml:space="preserve">, </w:t>
      </w:r>
      <w:hyperlink w:anchor="p458" w:history="1">
        <w:r w:rsidRPr="0047533D">
          <w:rPr>
            <w:rFonts w:ascii="Times New Roman" w:eastAsia="Times New Roman" w:hAnsi="Times New Roman" w:cs="Times New Roman"/>
            <w:color w:val="000000" w:themeColor="text1"/>
            <w:sz w:val="24"/>
            <w:szCs w:val="24"/>
            <w:lang w:eastAsia="ru-RU"/>
          </w:rPr>
          <w:t>7</w:t>
        </w:r>
      </w:hyperlink>
      <w:r w:rsidRPr="0047533D">
        <w:rPr>
          <w:rFonts w:ascii="Times New Roman" w:eastAsia="Times New Roman" w:hAnsi="Times New Roman" w:cs="Times New Roman"/>
          <w:color w:val="000000" w:themeColor="text1"/>
          <w:sz w:val="24"/>
          <w:szCs w:val="24"/>
          <w:lang w:eastAsia="ru-RU"/>
        </w:rPr>
        <w:t xml:space="preserve"> - </w:t>
      </w:r>
      <w:hyperlink w:anchor="p462" w:history="1">
        <w:r w:rsidRPr="0047533D">
          <w:rPr>
            <w:rFonts w:ascii="Times New Roman" w:eastAsia="Times New Roman" w:hAnsi="Times New Roman" w:cs="Times New Roman"/>
            <w:color w:val="000000" w:themeColor="text1"/>
            <w:sz w:val="24"/>
            <w:szCs w:val="24"/>
            <w:lang w:eastAsia="ru-RU"/>
          </w:rPr>
          <w:t>11</w:t>
        </w:r>
      </w:hyperlink>
      <w:r w:rsidRPr="0047533D">
        <w:rPr>
          <w:rFonts w:ascii="Times New Roman" w:eastAsia="Times New Roman" w:hAnsi="Times New Roman" w:cs="Times New Roman"/>
          <w:color w:val="000000" w:themeColor="text1"/>
          <w:sz w:val="24"/>
          <w:szCs w:val="24"/>
          <w:lang w:eastAsia="ru-RU"/>
        </w:rPr>
        <w:t xml:space="preserve">, </w:t>
      </w:r>
      <w:hyperlink w:anchor="p464" w:history="1">
        <w:r w:rsidRPr="0047533D">
          <w:rPr>
            <w:rFonts w:ascii="Times New Roman" w:eastAsia="Times New Roman" w:hAnsi="Times New Roman" w:cs="Times New Roman"/>
            <w:color w:val="000000" w:themeColor="text1"/>
            <w:sz w:val="24"/>
            <w:szCs w:val="24"/>
            <w:lang w:eastAsia="ru-RU"/>
          </w:rPr>
          <w:t>13 подпункта 3.4.3.1</w:t>
        </w:r>
      </w:hyperlink>
      <w:r w:rsidRPr="0047533D">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три рабочих дня со дня их поступления в орган или организацию, предоставляющие документ и информацию.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Срок получения ответа на информационные запросы, указанные в </w:t>
      </w:r>
      <w:hyperlink w:anchor="p455" w:history="1">
        <w:r w:rsidRPr="0047533D">
          <w:rPr>
            <w:rFonts w:ascii="Times New Roman" w:eastAsia="Times New Roman" w:hAnsi="Times New Roman" w:cs="Times New Roman"/>
            <w:color w:val="000000" w:themeColor="text1"/>
            <w:sz w:val="24"/>
            <w:szCs w:val="24"/>
            <w:lang w:eastAsia="ru-RU"/>
          </w:rPr>
          <w:t>абзацах 4</w:t>
        </w:r>
      </w:hyperlink>
      <w:r w:rsidRPr="0047533D">
        <w:rPr>
          <w:rFonts w:ascii="Times New Roman" w:eastAsia="Times New Roman" w:hAnsi="Times New Roman" w:cs="Times New Roman"/>
          <w:color w:val="000000" w:themeColor="text1"/>
          <w:sz w:val="24"/>
          <w:szCs w:val="24"/>
          <w:lang w:eastAsia="ru-RU"/>
        </w:rPr>
        <w:t xml:space="preserve">, </w:t>
      </w:r>
      <w:hyperlink w:anchor="p456" w:history="1">
        <w:r w:rsidRPr="0047533D">
          <w:rPr>
            <w:rFonts w:ascii="Times New Roman" w:eastAsia="Times New Roman" w:hAnsi="Times New Roman" w:cs="Times New Roman"/>
            <w:color w:val="000000" w:themeColor="text1"/>
            <w:sz w:val="24"/>
            <w:szCs w:val="24"/>
            <w:lang w:eastAsia="ru-RU"/>
          </w:rPr>
          <w:t>5</w:t>
        </w:r>
      </w:hyperlink>
      <w:r w:rsidRPr="0047533D">
        <w:rPr>
          <w:rFonts w:ascii="Times New Roman" w:eastAsia="Times New Roman" w:hAnsi="Times New Roman" w:cs="Times New Roman"/>
          <w:color w:val="000000" w:themeColor="text1"/>
          <w:sz w:val="24"/>
          <w:szCs w:val="24"/>
          <w:lang w:eastAsia="ru-RU"/>
        </w:rPr>
        <w:t xml:space="preserve">, </w:t>
      </w:r>
      <w:hyperlink w:anchor="p463" w:history="1">
        <w:r w:rsidRPr="0047533D">
          <w:rPr>
            <w:rFonts w:ascii="Times New Roman" w:eastAsia="Times New Roman" w:hAnsi="Times New Roman" w:cs="Times New Roman"/>
            <w:color w:val="000000" w:themeColor="text1"/>
            <w:sz w:val="24"/>
            <w:szCs w:val="24"/>
            <w:lang w:eastAsia="ru-RU"/>
          </w:rPr>
          <w:t>12 подпункта 3.4.3.1</w:t>
        </w:r>
      </w:hyperlink>
      <w:r w:rsidRPr="0047533D">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D32842" w:rsidRPr="0047533D"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3.4</w:t>
      </w:r>
      <w:r w:rsidR="0047533D" w:rsidRPr="00AD3DD3">
        <w:rPr>
          <w:rFonts w:ascii="Times New Roman" w:eastAsia="Times New Roman" w:hAnsi="Times New Roman" w:cs="Times New Roman"/>
          <w:b/>
          <w:bCs/>
          <w:color w:val="000000" w:themeColor="text1"/>
          <w:sz w:val="24"/>
          <w:szCs w:val="24"/>
          <w:lang w:eastAsia="ru-RU"/>
        </w:rPr>
        <w:t>.4. Административная процедура «</w:t>
      </w:r>
      <w:r w:rsidRPr="00AD3DD3">
        <w:rPr>
          <w:rFonts w:ascii="Times New Roman" w:eastAsia="Times New Roman" w:hAnsi="Times New Roman" w:cs="Times New Roman"/>
          <w:b/>
          <w:bCs/>
          <w:color w:val="000000" w:themeColor="text1"/>
          <w:sz w:val="24"/>
          <w:szCs w:val="24"/>
          <w:lang w:eastAsia="ru-RU"/>
        </w:rPr>
        <w:t>Принятие решения</w:t>
      </w:r>
      <w:r w:rsidRPr="00AD3DD3">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 xml:space="preserve">о предоставлении (об </w:t>
      </w:r>
      <w:r w:rsidR="0047533D" w:rsidRPr="00AD3DD3">
        <w:rPr>
          <w:rFonts w:ascii="Times New Roman" w:eastAsia="Times New Roman" w:hAnsi="Times New Roman" w:cs="Times New Roman"/>
          <w:b/>
          <w:bCs/>
          <w:color w:val="000000" w:themeColor="text1"/>
          <w:sz w:val="24"/>
          <w:szCs w:val="24"/>
          <w:lang w:eastAsia="ru-RU"/>
        </w:rPr>
        <w:t>отказе в предоставлении) Услуги»</w:t>
      </w:r>
      <w:r w:rsidRPr="00AD3DD3">
        <w:rPr>
          <w:rFonts w:ascii="Times New Roman" w:eastAsia="Times New Roman" w:hAnsi="Times New Roman" w:cs="Times New Roman"/>
          <w:color w:val="000000" w:themeColor="text1"/>
          <w:sz w:val="24"/>
          <w:szCs w:val="24"/>
          <w:lang w:eastAsia="ru-RU"/>
        </w:rPr>
        <w:t xml:space="preserve"> </w:t>
      </w:r>
    </w:p>
    <w:p w:rsidR="00D32842" w:rsidRPr="0047533D"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  </w:t>
      </w:r>
    </w:p>
    <w:p w:rsidR="00D32842" w:rsidRPr="0047533D"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3.4.4.1. Основаниями для отказа в предоставлении Услуги в соответствии с настоящим вариантом являются: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1) несоответствие лица, подавшего заявление о внесении изменений в разрешение на строительство, требованиям</w:t>
      </w:r>
      <w:r w:rsidR="0047533D">
        <w:rPr>
          <w:rFonts w:ascii="Times New Roman" w:eastAsia="Times New Roman" w:hAnsi="Times New Roman" w:cs="Times New Roman"/>
          <w:color w:val="000000" w:themeColor="text1"/>
          <w:sz w:val="24"/>
          <w:szCs w:val="24"/>
          <w:lang w:eastAsia="ru-RU"/>
        </w:rPr>
        <w:t>,</w:t>
      </w:r>
      <w:r w:rsidRPr="0047533D">
        <w:rPr>
          <w:rFonts w:ascii="Times New Roman" w:eastAsia="Times New Roman" w:hAnsi="Times New Roman" w:cs="Times New Roman"/>
          <w:color w:val="000000" w:themeColor="text1"/>
          <w:sz w:val="24"/>
          <w:szCs w:val="24"/>
          <w:lang w:eastAsia="ru-RU"/>
        </w:rPr>
        <w:t xml:space="preserve"> установленным к заявителю (представителю) в </w:t>
      </w:r>
      <w:hyperlink w:anchor="p10" w:history="1">
        <w:r w:rsidRPr="0047533D">
          <w:rPr>
            <w:rFonts w:ascii="Times New Roman" w:eastAsia="Times New Roman" w:hAnsi="Times New Roman" w:cs="Times New Roman"/>
            <w:color w:val="000000" w:themeColor="text1"/>
            <w:sz w:val="24"/>
            <w:szCs w:val="24"/>
            <w:lang w:eastAsia="ru-RU"/>
          </w:rPr>
          <w:t>подразделе 1.2</w:t>
        </w:r>
      </w:hyperlink>
      <w:r w:rsidRPr="0047533D">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2) непредставление заявителем документов, необходимых для предоставления Услуги в соответствии с </w:t>
      </w:r>
      <w:hyperlink w:anchor="p399" w:history="1">
        <w:r w:rsidRPr="0047533D">
          <w:rPr>
            <w:rFonts w:ascii="Times New Roman" w:eastAsia="Times New Roman" w:hAnsi="Times New Roman" w:cs="Times New Roman"/>
            <w:color w:val="000000" w:themeColor="text1"/>
            <w:sz w:val="24"/>
            <w:szCs w:val="24"/>
            <w:lang w:eastAsia="ru-RU"/>
          </w:rPr>
          <w:t>абзацами 28</w:t>
        </w:r>
      </w:hyperlink>
      <w:r w:rsidRPr="0047533D">
        <w:rPr>
          <w:rFonts w:ascii="Times New Roman" w:eastAsia="Times New Roman" w:hAnsi="Times New Roman" w:cs="Times New Roman"/>
          <w:color w:val="000000" w:themeColor="text1"/>
          <w:sz w:val="24"/>
          <w:szCs w:val="24"/>
          <w:lang w:eastAsia="ru-RU"/>
        </w:rPr>
        <w:t xml:space="preserve"> - </w:t>
      </w:r>
      <w:hyperlink w:anchor="p411" w:history="1">
        <w:r w:rsidRPr="0047533D">
          <w:rPr>
            <w:rFonts w:ascii="Times New Roman" w:eastAsia="Times New Roman" w:hAnsi="Times New Roman" w:cs="Times New Roman"/>
            <w:color w:val="000000" w:themeColor="text1"/>
            <w:sz w:val="24"/>
            <w:szCs w:val="24"/>
            <w:lang w:eastAsia="ru-RU"/>
          </w:rPr>
          <w:t>40 подпункта 3.4.2.1</w:t>
        </w:r>
      </w:hyperlink>
      <w:r w:rsidRPr="0047533D">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lastRenderedPageBreak/>
        <w:t xml:space="preserve">3.4.4.2. Принятие решения о предоставлении (отказе в предоставлении) Услуги в соответствии с настоящим вариантом осуществляется в день получения Уполномоченным органом всех сведений, необходимых для принятия решения. </w:t>
      </w:r>
    </w:p>
    <w:p w:rsidR="00D32842" w:rsidRPr="0047533D"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3.4.5. Административная процедура</w:t>
      </w:r>
      <w:r w:rsidRPr="00AD3DD3">
        <w:rPr>
          <w:rFonts w:ascii="Times New Roman" w:eastAsia="Times New Roman" w:hAnsi="Times New Roman" w:cs="Times New Roman"/>
          <w:color w:val="000000" w:themeColor="text1"/>
          <w:sz w:val="24"/>
          <w:szCs w:val="24"/>
          <w:lang w:eastAsia="ru-RU"/>
        </w:rPr>
        <w:t xml:space="preserve"> </w:t>
      </w:r>
    </w:p>
    <w:p w:rsidR="00D32842" w:rsidRPr="00AD3DD3" w:rsidRDefault="0047533D" w:rsidP="00D32842">
      <w:pPr>
        <w:spacing w:after="0" w:line="240" w:lineRule="auto"/>
        <w:jc w:val="center"/>
        <w:rPr>
          <w:rFonts w:ascii="Times New Roman" w:eastAsia="Times New Roman" w:hAnsi="Times New Roman" w:cs="Times New Roman"/>
          <w:color w:val="000000" w:themeColor="text1"/>
          <w:sz w:val="24"/>
          <w:szCs w:val="24"/>
          <w:lang w:eastAsia="ru-RU"/>
        </w:rPr>
      </w:pPr>
      <w:r w:rsidRPr="00AD3DD3">
        <w:rPr>
          <w:rFonts w:ascii="Times New Roman" w:eastAsia="Times New Roman" w:hAnsi="Times New Roman" w:cs="Times New Roman"/>
          <w:b/>
          <w:bCs/>
          <w:color w:val="000000" w:themeColor="text1"/>
          <w:sz w:val="24"/>
          <w:szCs w:val="24"/>
          <w:lang w:eastAsia="ru-RU"/>
        </w:rPr>
        <w:t>«</w:t>
      </w:r>
      <w:r w:rsidR="00D32842" w:rsidRPr="00AD3DD3">
        <w:rPr>
          <w:rFonts w:ascii="Times New Roman" w:eastAsia="Times New Roman" w:hAnsi="Times New Roman" w:cs="Times New Roman"/>
          <w:b/>
          <w:bCs/>
          <w:color w:val="000000" w:themeColor="text1"/>
          <w:sz w:val="24"/>
          <w:szCs w:val="24"/>
          <w:lang w:eastAsia="ru-RU"/>
        </w:rPr>
        <w:t>П</w:t>
      </w:r>
      <w:r w:rsidRPr="00AD3DD3">
        <w:rPr>
          <w:rFonts w:ascii="Times New Roman" w:eastAsia="Times New Roman" w:hAnsi="Times New Roman" w:cs="Times New Roman"/>
          <w:b/>
          <w:bCs/>
          <w:color w:val="000000" w:themeColor="text1"/>
          <w:sz w:val="24"/>
          <w:szCs w:val="24"/>
          <w:lang w:eastAsia="ru-RU"/>
        </w:rPr>
        <w:t>редоставление результата Услуги»</w:t>
      </w:r>
      <w:r w:rsidR="00D32842" w:rsidRPr="00AD3DD3">
        <w:rPr>
          <w:rFonts w:ascii="Times New Roman" w:eastAsia="Times New Roman" w:hAnsi="Times New Roman" w:cs="Times New Roman"/>
          <w:color w:val="000000" w:themeColor="text1"/>
          <w:sz w:val="24"/>
          <w:szCs w:val="24"/>
          <w:lang w:eastAsia="ru-RU"/>
        </w:rPr>
        <w:t xml:space="preserve"> </w:t>
      </w:r>
    </w:p>
    <w:p w:rsidR="00D32842" w:rsidRPr="0047533D"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  </w:t>
      </w:r>
    </w:p>
    <w:p w:rsidR="00D32842" w:rsidRPr="0047533D"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3.4.5.1. Способы получения результата предоставления Услуги: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47533D">
        <w:rPr>
          <w:rFonts w:ascii="Times New Roman" w:eastAsia="Times New Roman" w:hAnsi="Times New Roman" w:cs="Times New Roman"/>
          <w:color w:val="000000" w:themeColor="text1"/>
          <w:sz w:val="24"/>
          <w:szCs w:val="24"/>
          <w:lang w:eastAsia="ru-RU"/>
        </w:rPr>
        <w:t xml:space="preserve">в форме документа на бумажном носителе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почтовым отправлением по адресу, указанному в заявлении о внесении изменений в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посредством Единого портала, Регионального портала;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с использованием ГИСОГД -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в форме электронного документа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 для застройщиков, наиме</w:t>
      </w:r>
      <w:r w:rsidR="0047533D">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3.4.5.2. Предоставление результата Услуги осуществляется в день принятия Уполномоченным органом решения о предоставлении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3.4.5.3. Возможность предоставления Уполномоченным органом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47533D"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3.5. Вариант 3 «</w:t>
      </w:r>
      <w:r w:rsidR="00D32842" w:rsidRPr="00AD3DD3">
        <w:rPr>
          <w:rFonts w:ascii="Times New Roman" w:eastAsia="Times New Roman" w:hAnsi="Times New Roman" w:cs="Times New Roman"/>
          <w:b/>
          <w:bCs/>
          <w:sz w:val="24"/>
          <w:szCs w:val="24"/>
          <w:lang w:eastAsia="ru-RU"/>
        </w:rPr>
        <w:t>Внесение изменений в разрешение</w:t>
      </w:r>
      <w:r w:rsidR="00D32842"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на строительство в связи с необходимостью продления срока</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дейст</w:t>
      </w:r>
      <w:r w:rsidR="0047533D" w:rsidRPr="00AD3DD3">
        <w:rPr>
          <w:rFonts w:ascii="Times New Roman" w:eastAsia="Times New Roman" w:hAnsi="Times New Roman" w:cs="Times New Roman"/>
          <w:b/>
          <w:bCs/>
          <w:sz w:val="24"/>
          <w:szCs w:val="24"/>
          <w:lang w:eastAsia="ru-RU"/>
        </w:rPr>
        <w:t>вия разрешения на строительство»</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3.5.1. Результатами предоставления Услуги в соответствии с настоящим вариантом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содержащее сведения о дате внесения изменений;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отказ во внесении изменений в разрешение на строительство в связи с необходимостью продления срока действия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уведомление об отказе во внесение изменений в разрешение на строительство в связи с необходимостью продления срока действия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1) прием запроса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межведомственное информационное взаимодействие;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предоставление результата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Максимальный срок предоставления Услуги в соответствии с настоящим вариантом составляет 5 рабочих дней со дня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посредством Единого портала, Регионального портала, с использованием ГИСОГД (с учетом особенностей, установленных </w:t>
      </w:r>
      <w:hyperlink w:anchor="p135" w:history="1">
        <w:r w:rsidRPr="0047533D">
          <w:rPr>
            <w:rFonts w:ascii="Times New Roman" w:eastAsia="Times New Roman" w:hAnsi="Times New Roman" w:cs="Times New Roman"/>
            <w:color w:val="000000" w:themeColor="text1"/>
            <w:sz w:val="24"/>
            <w:szCs w:val="24"/>
            <w:lang w:eastAsia="ru-RU"/>
          </w:rPr>
          <w:t>пунктом 2.10.2</w:t>
        </w:r>
      </w:hyperlink>
      <w:r w:rsidRPr="0047533D">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с использованием Единой информационной системы жилищного строительства (для застройщиков, наиме</w:t>
      </w:r>
      <w:r w:rsidR="0047533D">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3.5.2.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47533D"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Прием запроса и документов и (или) информации,</w:t>
      </w:r>
      <w:r w:rsidR="00D32842"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необхо</w:t>
      </w:r>
      <w:r w:rsidR="0047533D" w:rsidRPr="00AD3DD3">
        <w:rPr>
          <w:rFonts w:ascii="Times New Roman" w:eastAsia="Times New Roman" w:hAnsi="Times New Roman" w:cs="Times New Roman"/>
          <w:b/>
          <w:bCs/>
          <w:sz w:val="24"/>
          <w:szCs w:val="24"/>
          <w:lang w:eastAsia="ru-RU"/>
        </w:rPr>
        <w:t>димых для предоставления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3.5.2.1. Исчерпывающий перечень документов, которые заявитель должен предоставить самостоятельно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w:t>
      </w:r>
      <w:hyperlink w:anchor="p1082" w:history="1">
        <w:r w:rsidRPr="0047533D">
          <w:rPr>
            <w:rFonts w:ascii="Times New Roman" w:eastAsia="Times New Roman" w:hAnsi="Times New Roman" w:cs="Times New Roman"/>
            <w:color w:val="000000" w:themeColor="text1"/>
            <w:sz w:val="24"/>
            <w:szCs w:val="24"/>
            <w:lang w:eastAsia="ru-RU"/>
          </w:rPr>
          <w:t>Заявление</w:t>
        </w:r>
      </w:hyperlink>
      <w:r w:rsidRPr="0047533D">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по форме с</w:t>
      </w:r>
      <w:r w:rsidR="0047533D">
        <w:rPr>
          <w:rFonts w:ascii="Times New Roman" w:eastAsia="Times New Roman" w:hAnsi="Times New Roman" w:cs="Times New Roman"/>
          <w:sz w:val="24"/>
          <w:szCs w:val="24"/>
          <w:lang w:eastAsia="ru-RU"/>
        </w:rPr>
        <w:t>огласно приложению №</w:t>
      </w:r>
      <w:r w:rsidRPr="00D32842">
        <w:rPr>
          <w:rFonts w:ascii="Times New Roman" w:eastAsia="Times New Roman" w:hAnsi="Times New Roman" w:cs="Times New Roman"/>
          <w:sz w:val="24"/>
          <w:szCs w:val="24"/>
          <w:lang w:eastAsia="ru-RU"/>
        </w:rPr>
        <w:t xml:space="preserve"> 4 к настоящему административному регламенту.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заявлении указываются: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0" w:name="p523"/>
      <w:bookmarkEnd w:id="40"/>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 для физического лица,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ОГРНИП - для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полное наименование, ОГРН, ИНН - для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наименование и реквизиты документа, подтверждающего полномочия представителя - для представителей: физического лица, индивидуального предпринимателя,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сведения о ранее выданном разрешении на строительство: орган (организация), выдавший(-</w:t>
      </w:r>
      <w:proofErr w:type="spellStart"/>
      <w:r w:rsidRPr="00D32842">
        <w:rPr>
          <w:rFonts w:ascii="Times New Roman" w:eastAsia="Times New Roman" w:hAnsi="Times New Roman" w:cs="Times New Roman"/>
          <w:sz w:val="24"/>
          <w:szCs w:val="24"/>
          <w:lang w:eastAsia="ru-RU"/>
        </w:rPr>
        <w:t>ая</w:t>
      </w:r>
      <w:proofErr w:type="spellEnd"/>
      <w:r w:rsidRPr="00D32842">
        <w:rPr>
          <w:rFonts w:ascii="Times New Roman" w:eastAsia="Times New Roman" w:hAnsi="Times New Roman" w:cs="Times New Roman"/>
          <w:sz w:val="24"/>
          <w:szCs w:val="24"/>
          <w:lang w:eastAsia="ru-RU"/>
        </w:rPr>
        <w:t xml:space="preserve">) разрешение на строительство, номер и дата выдачи документа;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приложение;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номер телефона и адрес электронной почты для связи;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способе получения результатов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возможности получения результатов Услуги другим законным представителем несовершеннолетнего (заполняется в случае подачи заявления о внесении изменений в разрешение на строительство в связи с необходимостью продления срока действия разрешения на строительство законным представителем несовершеннолетнего);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дата, подпись, фамилия и инициалы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внесении изменений в разрешение на строительство в связи с необходимостью продления срока действия разрешения на строительство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внесении изменений в разрешение на строительство в связи с необходимостью продления срока действия разрешения на строительство почтовым отправлением: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заявитель (представитель) прилагает к заявлению копию документа, удостоверяющего личность заявителя (представителя);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1" w:name="p538"/>
      <w:bookmarkEnd w:id="41"/>
      <w:r w:rsidRPr="00D32842">
        <w:rPr>
          <w:rFonts w:ascii="Times New Roman" w:eastAsia="Times New Roman" w:hAnsi="Times New Roman" w:cs="Times New Roman"/>
          <w:sz w:val="24"/>
          <w:szCs w:val="24"/>
          <w:lang w:eastAsia="ru-RU"/>
        </w:rPr>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заявления о внесении изменений в разрешение на строительство в связи с необходимостью продления срока действия разрешения на строительство через Единый портал, Региональный портал, с использованием ГИСОГД (при наличии технической возможности), Единой информационной системы жилищного строительства (для застройщиков, наиме</w:t>
      </w:r>
      <w:r w:rsidR="0047533D">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представление документа, удостоверяющего личность заявителя (представителя) не требуется;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2" w:name="p541"/>
      <w:bookmarkEnd w:id="42"/>
      <w:r w:rsidRPr="00D32842">
        <w:rPr>
          <w:rFonts w:ascii="Times New Roman" w:eastAsia="Times New Roman" w:hAnsi="Times New Roman" w:cs="Times New Roman"/>
          <w:sz w:val="24"/>
          <w:szCs w:val="24"/>
          <w:lang w:eastAsia="ru-RU"/>
        </w:rPr>
        <w:t xml:space="preserve">представитель (за исключением случаев подачи заявления опекуном (попечителем) заявителя) дополнительно прилагает к заявлению электронный образ документа, подтверждающего его полномочия действовать от имени заявителя, удостоверенный: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3" w:name="p543"/>
      <w:bookmarkEnd w:id="43"/>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предусмотрены.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3.5.2.3. Заявление о внесении изменений в разрешение на строительство в связи с необходимостью продления срока действия разрешения на строительство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прием заявителя в Уполномоченном органе по адресу: г. </w:t>
      </w:r>
      <w:r w:rsidR="0047533D">
        <w:rPr>
          <w:rFonts w:ascii="Times New Roman" w:eastAsia="Times New Roman" w:hAnsi="Times New Roman" w:cs="Times New Roman"/>
          <w:sz w:val="24"/>
          <w:szCs w:val="24"/>
          <w:lang w:eastAsia="ru-RU"/>
        </w:rPr>
        <w:t xml:space="preserve">Анива, ул. Калинина, д. 57, </w:t>
      </w:r>
      <w:proofErr w:type="spellStart"/>
      <w:r w:rsidR="0047533D">
        <w:rPr>
          <w:rFonts w:ascii="Times New Roman" w:eastAsia="Times New Roman" w:hAnsi="Times New Roman" w:cs="Times New Roman"/>
          <w:sz w:val="24"/>
          <w:szCs w:val="24"/>
          <w:lang w:eastAsia="ru-RU"/>
        </w:rPr>
        <w:t>каб</w:t>
      </w:r>
      <w:proofErr w:type="spellEnd"/>
      <w:r w:rsidR="0047533D">
        <w:rPr>
          <w:rFonts w:ascii="Times New Roman" w:eastAsia="Times New Roman" w:hAnsi="Times New Roman" w:cs="Times New Roman"/>
          <w:sz w:val="24"/>
          <w:szCs w:val="24"/>
          <w:lang w:eastAsia="ru-RU"/>
        </w:rPr>
        <w:t>. №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почтовое отправление по адресу: г. </w:t>
      </w:r>
      <w:r w:rsidR="0047533D">
        <w:rPr>
          <w:rFonts w:ascii="Times New Roman" w:eastAsia="Times New Roman" w:hAnsi="Times New Roman" w:cs="Times New Roman"/>
          <w:sz w:val="24"/>
          <w:szCs w:val="24"/>
          <w:lang w:eastAsia="ru-RU"/>
        </w:rPr>
        <w:t xml:space="preserve">Анива, ул. Калинина, д. 57, </w:t>
      </w:r>
      <w:proofErr w:type="spellStart"/>
      <w:r w:rsidR="0047533D">
        <w:rPr>
          <w:rFonts w:ascii="Times New Roman" w:eastAsia="Times New Roman" w:hAnsi="Times New Roman" w:cs="Times New Roman"/>
          <w:sz w:val="24"/>
          <w:szCs w:val="24"/>
          <w:lang w:eastAsia="ru-RU"/>
        </w:rPr>
        <w:t>каб</w:t>
      </w:r>
      <w:proofErr w:type="spellEnd"/>
      <w:r w:rsidR="0047533D">
        <w:rPr>
          <w:rFonts w:ascii="Times New Roman" w:eastAsia="Times New Roman" w:hAnsi="Times New Roman" w:cs="Times New Roman"/>
          <w:sz w:val="24"/>
          <w:szCs w:val="24"/>
          <w:lang w:eastAsia="ru-RU"/>
        </w:rPr>
        <w:t>. №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на Едином портале, Региональном портале;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с использованием ГИСОГД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с использованием Единой информационной системы жилищного строительства - для застройщиков, наиме</w:t>
      </w:r>
      <w:r w:rsidR="0047533D">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3.5.2.4. Способами установления личности при подаче заявления о внесении изменений в разрешение на строительство в связи с необходимостью продления срока действия разрешения на строительство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в Уполномоченном органе - предъявление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при почтовом отправлении - приложенная к заявлению копия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на Едином портале, Региональном портале, с использованием ГИСОГД (при наличии технической возможности), в Единой информационной системе жилищного строительства для застройщиков, наиме</w:t>
      </w:r>
      <w:r w:rsidR="0047533D">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3.5.2.5. Основаниями для принятия решения об отказе в приеме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рассмотрение заявления о внесении изменений в разрешение на строительство в связи с необходимостью продления срока действия разрешения на строительство о предоставлении Услуги не относится к полномочиям Уполномоченного органа; </w:t>
      </w:r>
    </w:p>
    <w:p w:rsidR="00D32842" w:rsidRPr="0047533D"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невыполнение требований</w:t>
      </w:r>
      <w:r w:rsidRPr="0047533D">
        <w:rPr>
          <w:rFonts w:ascii="Times New Roman" w:eastAsia="Times New Roman" w:hAnsi="Times New Roman" w:cs="Times New Roman"/>
          <w:color w:val="000000" w:themeColor="text1"/>
          <w:sz w:val="24"/>
          <w:szCs w:val="24"/>
          <w:lang w:eastAsia="ru-RU"/>
        </w:rPr>
        <w:t xml:space="preserve">, </w:t>
      </w:r>
      <w:hyperlink w:anchor="p523" w:history="1">
        <w:r w:rsidRPr="0047533D">
          <w:rPr>
            <w:rFonts w:ascii="Times New Roman" w:eastAsia="Times New Roman" w:hAnsi="Times New Roman" w:cs="Times New Roman"/>
            <w:color w:val="000000" w:themeColor="text1"/>
            <w:sz w:val="24"/>
            <w:szCs w:val="24"/>
            <w:lang w:eastAsia="ru-RU"/>
          </w:rPr>
          <w:t>абзацев 4</w:t>
        </w:r>
      </w:hyperlink>
      <w:r w:rsidRPr="0047533D">
        <w:rPr>
          <w:rFonts w:ascii="Times New Roman" w:eastAsia="Times New Roman" w:hAnsi="Times New Roman" w:cs="Times New Roman"/>
          <w:color w:val="000000" w:themeColor="text1"/>
          <w:sz w:val="24"/>
          <w:szCs w:val="24"/>
          <w:lang w:eastAsia="ru-RU"/>
        </w:rPr>
        <w:t xml:space="preserve"> - </w:t>
      </w:r>
      <w:hyperlink w:anchor="p538" w:history="1">
        <w:r w:rsidRPr="0047533D">
          <w:rPr>
            <w:rFonts w:ascii="Times New Roman" w:eastAsia="Times New Roman" w:hAnsi="Times New Roman" w:cs="Times New Roman"/>
            <w:color w:val="000000" w:themeColor="text1"/>
            <w:sz w:val="24"/>
            <w:szCs w:val="24"/>
            <w:lang w:eastAsia="ru-RU"/>
          </w:rPr>
          <w:t>19</w:t>
        </w:r>
      </w:hyperlink>
      <w:r w:rsidRPr="0047533D">
        <w:rPr>
          <w:rFonts w:ascii="Times New Roman" w:eastAsia="Times New Roman" w:hAnsi="Times New Roman" w:cs="Times New Roman"/>
          <w:color w:val="000000" w:themeColor="text1"/>
          <w:sz w:val="24"/>
          <w:szCs w:val="24"/>
          <w:lang w:eastAsia="ru-RU"/>
        </w:rPr>
        <w:t xml:space="preserve">, </w:t>
      </w:r>
      <w:hyperlink w:anchor="p541" w:history="1">
        <w:r w:rsidRPr="0047533D">
          <w:rPr>
            <w:rFonts w:ascii="Times New Roman" w:eastAsia="Times New Roman" w:hAnsi="Times New Roman" w:cs="Times New Roman"/>
            <w:color w:val="000000" w:themeColor="text1"/>
            <w:sz w:val="24"/>
            <w:szCs w:val="24"/>
            <w:lang w:eastAsia="ru-RU"/>
          </w:rPr>
          <w:t>22</w:t>
        </w:r>
      </w:hyperlink>
      <w:r w:rsidRPr="0047533D">
        <w:rPr>
          <w:rFonts w:ascii="Times New Roman" w:eastAsia="Times New Roman" w:hAnsi="Times New Roman" w:cs="Times New Roman"/>
          <w:color w:val="000000" w:themeColor="text1"/>
          <w:sz w:val="24"/>
          <w:szCs w:val="24"/>
          <w:lang w:eastAsia="ru-RU"/>
        </w:rPr>
        <w:t xml:space="preserve"> - </w:t>
      </w:r>
      <w:hyperlink w:anchor="p543" w:history="1">
        <w:r w:rsidRPr="0047533D">
          <w:rPr>
            <w:rFonts w:ascii="Times New Roman" w:eastAsia="Times New Roman" w:hAnsi="Times New Roman" w:cs="Times New Roman"/>
            <w:color w:val="000000" w:themeColor="text1"/>
            <w:sz w:val="24"/>
            <w:szCs w:val="24"/>
            <w:lang w:eastAsia="ru-RU"/>
          </w:rPr>
          <w:t>24 подпункта 3.5.2.1</w:t>
        </w:r>
      </w:hyperlink>
      <w:r w:rsidRPr="0047533D">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3.5.2.6. Прием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осуществляется Уполномоченным органом через </w:t>
      </w:r>
      <w:r w:rsidR="00651D80">
        <w:rPr>
          <w:rFonts w:ascii="Times New Roman" w:eastAsia="Times New Roman" w:hAnsi="Times New Roman" w:cs="Times New Roman"/>
          <w:sz w:val="24"/>
          <w:szCs w:val="24"/>
          <w:lang w:eastAsia="ru-RU"/>
        </w:rPr>
        <w:t>Департамент архитектуры, градостроительной деятельности и землепользования»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Иные органы и подведомственные им организации в приеме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не участвуют.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3.5.2.7. Возможность приема Уполномоченным органом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3.5.2.8. Регистрация Уполномоченным органом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Единой информационной системы жилищного строительства (для застройщиков, наиме</w:t>
      </w:r>
      <w:r w:rsidR="00651D80">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осуществляется в день поступления запроса (за исключением случаев, предусмотренных абзацем 2 настоящего подпункта).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Регистрация Уполномоченным органом заявления о внесении изменений в разрешение на строительство в связи с необходимостью продления срока действия разрешения на строительство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Единой информационной системы жилищного строительства (для застройщиков, наименования которых содержат слова "специализированный застройщик"),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3.5.3.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651D80"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Межведомственно</w:t>
      </w:r>
      <w:r w:rsidRPr="00AD3DD3">
        <w:rPr>
          <w:rFonts w:ascii="Times New Roman" w:eastAsia="Times New Roman" w:hAnsi="Times New Roman" w:cs="Times New Roman"/>
          <w:b/>
          <w:bCs/>
          <w:sz w:val="24"/>
          <w:szCs w:val="24"/>
          <w:lang w:eastAsia="ru-RU"/>
        </w:rPr>
        <w:t>е информационное взаимодействие»</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3.5.3.1. В целях предоставления Услуги в соответствии с настоящим вариантом предусмотрено направление: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информационных запросов с использованием СМЭВ: </w:t>
      </w:r>
    </w:p>
    <w:p w:rsidR="00D32842" w:rsidRPr="00D32842" w:rsidRDefault="00651D8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4" w:name="p569"/>
      <w:bookmarkEnd w:id="44"/>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w:t>
      </w:r>
      <w:r>
        <w:rPr>
          <w:rFonts w:ascii="Times New Roman" w:eastAsia="Times New Roman" w:hAnsi="Times New Roman" w:cs="Times New Roman"/>
          <w:sz w:val="24"/>
          <w:szCs w:val="24"/>
          <w:lang w:eastAsia="ru-RU"/>
        </w:rPr>
        <w:t>сти и (или) их правообладателях»</w:t>
      </w:r>
      <w:r w:rsidR="00D32842" w:rsidRPr="00D32842">
        <w:rPr>
          <w:rFonts w:ascii="Times New Roman" w:eastAsia="Times New Roman" w:hAnsi="Times New Roman" w:cs="Times New Roman"/>
          <w:sz w:val="24"/>
          <w:szCs w:val="24"/>
          <w:lang w:eastAsia="ru-RU"/>
        </w:rPr>
        <w:t xml:space="preserve"> - в Федеральную службу государственной регистрации, кадастра и картографии; </w:t>
      </w:r>
    </w:p>
    <w:p w:rsidR="00D32842" w:rsidRPr="00D32842" w:rsidRDefault="00651D8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5" w:name="p570"/>
      <w:bookmarkEnd w:id="45"/>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Выписка из Единого государственного реестра </w:t>
      </w:r>
      <w:r>
        <w:rPr>
          <w:rFonts w:ascii="Times New Roman" w:eastAsia="Times New Roman" w:hAnsi="Times New Roman" w:cs="Times New Roman"/>
          <w:sz w:val="24"/>
          <w:szCs w:val="24"/>
          <w:lang w:eastAsia="ru-RU"/>
        </w:rPr>
        <w:t>индивидуальных предпринимателей»</w:t>
      </w:r>
      <w:r w:rsidR="00D32842" w:rsidRPr="00D32842">
        <w:rPr>
          <w:rFonts w:ascii="Times New Roman" w:eastAsia="Times New Roman" w:hAnsi="Times New Roman" w:cs="Times New Roman"/>
          <w:sz w:val="24"/>
          <w:szCs w:val="24"/>
          <w:lang w:eastAsia="ru-RU"/>
        </w:rPr>
        <w:t xml:space="preserve"> - в Федеральную налоговую службу РФ; </w:t>
      </w:r>
    </w:p>
    <w:p w:rsidR="00D32842" w:rsidRPr="00D32842" w:rsidRDefault="00651D80" w:rsidP="00D32842">
      <w:pPr>
        <w:spacing w:before="168" w:after="0" w:line="288" w:lineRule="atLeast"/>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Выписка из Единого государст</w:t>
      </w:r>
      <w:r>
        <w:rPr>
          <w:rFonts w:ascii="Times New Roman" w:eastAsia="Times New Roman" w:hAnsi="Times New Roman" w:cs="Times New Roman"/>
          <w:sz w:val="24"/>
          <w:szCs w:val="24"/>
          <w:lang w:eastAsia="ru-RU"/>
        </w:rPr>
        <w:t>венного реестра юридических лиц»</w:t>
      </w:r>
      <w:r w:rsidR="00D32842" w:rsidRPr="00D32842">
        <w:rPr>
          <w:rFonts w:ascii="Times New Roman" w:eastAsia="Times New Roman" w:hAnsi="Times New Roman" w:cs="Times New Roman"/>
          <w:sz w:val="24"/>
          <w:szCs w:val="24"/>
          <w:lang w:eastAsia="ru-RU"/>
        </w:rPr>
        <w:t xml:space="preserve"> - в Федеральную налоговую службу.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6" w:name="p572"/>
      <w:bookmarkEnd w:id="46"/>
      <w:r w:rsidRPr="00D32842">
        <w:rPr>
          <w:rFonts w:ascii="Times New Roman" w:eastAsia="Times New Roman" w:hAnsi="Times New Roman" w:cs="Times New Roman"/>
          <w:sz w:val="24"/>
          <w:szCs w:val="24"/>
          <w:lang w:eastAsia="ru-RU"/>
        </w:rPr>
        <w:t xml:space="preserve">Информация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92" w:history="1">
        <w:r w:rsidRPr="00651D80">
          <w:rPr>
            <w:rFonts w:ascii="Times New Roman" w:eastAsia="Times New Roman" w:hAnsi="Times New Roman" w:cs="Times New Roman"/>
            <w:color w:val="000000" w:themeColor="text1"/>
            <w:sz w:val="24"/>
            <w:szCs w:val="24"/>
            <w:lang w:eastAsia="ru-RU"/>
          </w:rPr>
          <w:t>части 5 статьи 52</w:t>
        </w:r>
      </w:hyperlink>
      <w:r w:rsidRPr="00651D80">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Градостроительного кодекса РФ";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D32842" w:rsidRPr="00D32842" w:rsidRDefault="00651D80"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7" w:name="p574"/>
      <w:bookmarkEnd w:id="47"/>
      <w:r>
        <w:rPr>
          <w:rFonts w:ascii="Times New Roman" w:eastAsia="Times New Roman" w:hAnsi="Times New Roman" w:cs="Times New Roman"/>
          <w:sz w:val="24"/>
          <w:szCs w:val="24"/>
          <w:lang w:eastAsia="ru-RU"/>
        </w:rPr>
        <w:lastRenderedPageBreak/>
        <w:t>«</w:t>
      </w:r>
      <w:r w:rsidR="00D32842" w:rsidRPr="00D32842">
        <w:rPr>
          <w:rFonts w:ascii="Times New Roman" w:eastAsia="Times New Roman" w:hAnsi="Times New Roman" w:cs="Times New Roman"/>
          <w:sz w:val="24"/>
          <w:szCs w:val="24"/>
          <w:lang w:eastAsia="ru-RU"/>
        </w:rPr>
        <w:t>Сведения о назначении</w:t>
      </w:r>
      <w:r>
        <w:rPr>
          <w:rFonts w:ascii="Times New Roman" w:eastAsia="Times New Roman" w:hAnsi="Times New Roman" w:cs="Times New Roman"/>
          <w:sz w:val="24"/>
          <w:szCs w:val="24"/>
          <w:lang w:eastAsia="ru-RU"/>
        </w:rPr>
        <w:t xml:space="preserve"> заявителю опекуна (попечителя)»</w:t>
      </w:r>
      <w:r w:rsidR="00D32842" w:rsidRPr="00D32842">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651D80">
        <w:rPr>
          <w:rFonts w:ascii="Times New Roman" w:eastAsia="Times New Roman" w:hAnsi="Times New Roman" w:cs="Times New Roman"/>
          <w:color w:val="000000" w:themeColor="text1"/>
          <w:sz w:val="24"/>
          <w:szCs w:val="24"/>
          <w:lang w:eastAsia="ru-RU"/>
        </w:rPr>
        <w:t xml:space="preserve">В случае невозможности осуществления межведомственного информационного взаимодействия с использованием СМЭВ информационные запросы, указанные в </w:t>
      </w:r>
      <w:hyperlink w:anchor="p569" w:history="1">
        <w:r w:rsidRPr="00651D80">
          <w:rPr>
            <w:rFonts w:ascii="Times New Roman" w:eastAsia="Times New Roman" w:hAnsi="Times New Roman" w:cs="Times New Roman"/>
            <w:color w:val="000000" w:themeColor="text1"/>
            <w:sz w:val="24"/>
            <w:szCs w:val="24"/>
            <w:lang w:eastAsia="ru-RU"/>
          </w:rPr>
          <w:t>абзацах 3</w:t>
        </w:r>
      </w:hyperlink>
      <w:r w:rsidRPr="00651D80">
        <w:rPr>
          <w:rFonts w:ascii="Times New Roman" w:eastAsia="Times New Roman" w:hAnsi="Times New Roman" w:cs="Times New Roman"/>
          <w:color w:val="000000" w:themeColor="text1"/>
          <w:sz w:val="24"/>
          <w:szCs w:val="24"/>
          <w:lang w:eastAsia="ru-RU"/>
        </w:rPr>
        <w:t xml:space="preserve"> - </w:t>
      </w:r>
      <w:hyperlink w:anchor="p572" w:history="1">
        <w:r w:rsidRPr="00651D80">
          <w:rPr>
            <w:rFonts w:ascii="Times New Roman" w:eastAsia="Times New Roman" w:hAnsi="Times New Roman" w:cs="Times New Roman"/>
            <w:color w:val="000000" w:themeColor="text1"/>
            <w:sz w:val="24"/>
            <w:szCs w:val="24"/>
            <w:lang w:eastAsia="ru-RU"/>
          </w:rPr>
          <w:t>6</w:t>
        </w:r>
      </w:hyperlink>
      <w:r w:rsidRPr="00651D80">
        <w:rPr>
          <w:rFonts w:ascii="Times New Roman" w:eastAsia="Times New Roman" w:hAnsi="Times New Roman" w:cs="Times New Roman"/>
          <w:color w:val="000000" w:themeColor="text1"/>
          <w:sz w:val="24"/>
          <w:szCs w:val="24"/>
          <w:lang w:eastAsia="ru-RU"/>
        </w:rPr>
        <w:t xml:space="preserve"> настоящего подпункта, направляются на бумажном носителе без использования СМЭВ.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651D80">
        <w:rPr>
          <w:rFonts w:ascii="Times New Roman" w:eastAsia="Times New Roman" w:hAnsi="Times New Roman" w:cs="Times New Roman"/>
          <w:color w:val="000000" w:themeColor="text1"/>
          <w:sz w:val="24"/>
          <w:szCs w:val="24"/>
          <w:lang w:eastAsia="ru-RU"/>
        </w:rPr>
        <w:t xml:space="preserve">3.5.3.2. Срок направления информационного запроса - в день регистрации запроса о предоставлении Услуги (с учетом особенностей, установленных </w:t>
      </w:r>
      <w:hyperlink w:anchor="p135" w:history="1">
        <w:r w:rsidRPr="00651D80">
          <w:rPr>
            <w:rFonts w:ascii="Times New Roman" w:eastAsia="Times New Roman" w:hAnsi="Times New Roman" w:cs="Times New Roman"/>
            <w:color w:val="000000" w:themeColor="text1"/>
            <w:sz w:val="24"/>
            <w:szCs w:val="24"/>
            <w:lang w:eastAsia="ru-RU"/>
          </w:rPr>
          <w:t>пунктом 2.10.2</w:t>
        </w:r>
      </w:hyperlink>
      <w:r w:rsidRPr="00651D80">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651D80">
        <w:rPr>
          <w:rFonts w:ascii="Times New Roman" w:eastAsia="Times New Roman" w:hAnsi="Times New Roman" w:cs="Times New Roman"/>
          <w:color w:val="000000" w:themeColor="text1"/>
          <w:sz w:val="24"/>
          <w:szCs w:val="24"/>
          <w:lang w:eastAsia="ru-RU"/>
        </w:rPr>
        <w:t xml:space="preserve">3.5.3.3. Срок получения ответа на информационный запрос, указанный в </w:t>
      </w:r>
      <w:hyperlink w:anchor="p569" w:history="1">
        <w:r w:rsidRPr="00651D80">
          <w:rPr>
            <w:rFonts w:ascii="Times New Roman" w:eastAsia="Times New Roman" w:hAnsi="Times New Roman" w:cs="Times New Roman"/>
            <w:color w:val="000000" w:themeColor="text1"/>
            <w:sz w:val="24"/>
            <w:szCs w:val="24"/>
            <w:lang w:eastAsia="ru-RU"/>
          </w:rPr>
          <w:t>абзаце 3 подпункта 3.5.3.1</w:t>
        </w:r>
      </w:hyperlink>
      <w:r w:rsidRPr="00651D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три рабочих дня со дня его поступления в орган, предоставляющий документ и информацию.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651D80">
        <w:rPr>
          <w:rFonts w:ascii="Times New Roman" w:eastAsia="Times New Roman" w:hAnsi="Times New Roman" w:cs="Times New Roman"/>
          <w:color w:val="000000" w:themeColor="text1"/>
          <w:sz w:val="24"/>
          <w:szCs w:val="24"/>
          <w:lang w:eastAsia="ru-RU"/>
        </w:rPr>
        <w:t xml:space="preserve">Срок получения ответа на информационные запросы, указанные в </w:t>
      </w:r>
      <w:hyperlink w:anchor="p570" w:history="1">
        <w:r w:rsidRPr="00651D80">
          <w:rPr>
            <w:rFonts w:ascii="Times New Roman" w:eastAsia="Times New Roman" w:hAnsi="Times New Roman" w:cs="Times New Roman"/>
            <w:color w:val="000000" w:themeColor="text1"/>
            <w:sz w:val="24"/>
            <w:szCs w:val="24"/>
            <w:lang w:eastAsia="ru-RU"/>
          </w:rPr>
          <w:t>абзацах 4</w:t>
        </w:r>
      </w:hyperlink>
      <w:r w:rsidRPr="00651D80">
        <w:rPr>
          <w:rFonts w:ascii="Times New Roman" w:eastAsia="Times New Roman" w:hAnsi="Times New Roman" w:cs="Times New Roman"/>
          <w:color w:val="000000" w:themeColor="text1"/>
          <w:sz w:val="24"/>
          <w:szCs w:val="24"/>
          <w:lang w:eastAsia="ru-RU"/>
        </w:rPr>
        <w:t xml:space="preserve"> - </w:t>
      </w:r>
      <w:hyperlink w:anchor="p572" w:history="1">
        <w:r w:rsidRPr="00651D80">
          <w:rPr>
            <w:rFonts w:ascii="Times New Roman" w:eastAsia="Times New Roman" w:hAnsi="Times New Roman" w:cs="Times New Roman"/>
            <w:color w:val="000000" w:themeColor="text1"/>
            <w:sz w:val="24"/>
            <w:szCs w:val="24"/>
            <w:lang w:eastAsia="ru-RU"/>
          </w:rPr>
          <w:t>6</w:t>
        </w:r>
      </w:hyperlink>
      <w:r w:rsidRPr="00651D80">
        <w:rPr>
          <w:rFonts w:ascii="Times New Roman" w:eastAsia="Times New Roman" w:hAnsi="Times New Roman" w:cs="Times New Roman"/>
          <w:color w:val="000000" w:themeColor="text1"/>
          <w:sz w:val="24"/>
          <w:szCs w:val="24"/>
          <w:lang w:eastAsia="ru-RU"/>
        </w:rPr>
        <w:t xml:space="preserve"> и </w:t>
      </w:r>
      <w:hyperlink w:anchor="p574" w:history="1">
        <w:r w:rsidRPr="00651D80">
          <w:rPr>
            <w:rFonts w:ascii="Times New Roman" w:eastAsia="Times New Roman" w:hAnsi="Times New Roman" w:cs="Times New Roman"/>
            <w:color w:val="000000" w:themeColor="text1"/>
            <w:sz w:val="24"/>
            <w:szCs w:val="24"/>
            <w:lang w:eastAsia="ru-RU"/>
          </w:rPr>
          <w:t>8 подпункта 3.5.3.1</w:t>
        </w:r>
      </w:hyperlink>
      <w:r w:rsidRPr="00651D80">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3.5</w:t>
      </w:r>
      <w:r w:rsidR="00651D80" w:rsidRPr="00AD3DD3">
        <w:rPr>
          <w:rFonts w:ascii="Times New Roman" w:eastAsia="Times New Roman" w:hAnsi="Times New Roman" w:cs="Times New Roman"/>
          <w:b/>
          <w:bCs/>
          <w:sz w:val="24"/>
          <w:szCs w:val="24"/>
          <w:lang w:eastAsia="ru-RU"/>
        </w:rPr>
        <w:t>.4. Административная процедура «</w:t>
      </w:r>
      <w:r w:rsidRPr="00AD3DD3">
        <w:rPr>
          <w:rFonts w:ascii="Times New Roman" w:eastAsia="Times New Roman" w:hAnsi="Times New Roman" w:cs="Times New Roman"/>
          <w:b/>
          <w:bCs/>
          <w:sz w:val="24"/>
          <w:szCs w:val="24"/>
          <w:lang w:eastAsia="ru-RU"/>
        </w:rPr>
        <w:t>Принятие решения</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 xml:space="preserve">о предоставлении (об </w:t>
      </w:r>
      <w:r w:rsidR="00651D80" w:rsidRPr="00AD3DD3">
        <w:rPr>
          <w:rFonts w:ascii="Times New Roman" w:eastAsia="Times New Roman" w:hAnsi="Times New Roman" w:cs="Times New Roman"/>
          <w:b/>
          <w:bCs/>
          <w:sz w:val="24"/>
          <w:szCs w:val="24"/>
          <w:lang w:eastAsia="ru-RU"/>
        </w:rPr>
        <w:t>отказе в предоставлении)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3.5.4.1. Основаниями для отказа в предоставлении Услуги в соответствии с настоящим вариантом являются: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1) несоответствие лица, подавшего заявление о внесении изменений в разрешение на строительство в связи с необходимостью продления срока действия разрешения на строительство, требованиям, установленным к заявителю (представителю) в </w:t>
      </w:r>
      <w:hyperlink w:anchor="p10" w:history="1">
        <w:r w:rsidRPr="00651D80">
          <w:rPr>
            <w:rFonts w:ascii="Times New Roman" w:eastAsia="Times New Roman" w:hAnsi="Times New Roman" w:cs="Times New Roman"/>
            <w:color w:val="000000" w:themeColor="text1"/>
            <w:sz w:val="24"/>
            <w:szCs w:val="24"/>
            <w:lang w:eastAsia="ru-RU"/>
          </w:rPr>
          <w:t>подразделе 1.2</w:t>
        </w:r>
      </w:hyperlink>
      <w:r w:rsidRPr="00651D80">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651D80">
        <w:rPr>
          <w:rFonts w:ascii="Times New Roman" w:eastAsia="Times New Roman" w:hAnsi="Times New Roman" w:cs="Times New Roman"/>
          <w:color w:val="000000" w:themeColor="text1"/>
          <w:sz w:val="24"/>
          <w:szCs w:val="24"/>
          <w:lang w:eastAsia="ru-RU"/>
        </w:rPr>
        <w:t xml:space="preserve">2) наличие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93" w:history="1">
        <w:r w:rsidRPr="00651D80">
          <w:rPr>
            <w:rFonts w:ascii="Times New Roman" w:eastAsia="Times New Roman" w:hAnsi="Times New Roman" w:cs="Times New Roman"/>
            <w:color w:val="000000" w:themeColor="text1"/>
            <w:sz w:val="24"/>
            <w:szCs w:val="24"/>
            <w:lang w:eastAsia="ru-RU"/>
          </w:rPr>
          <w:t>части 5 статьи 52</w:t>
        </w:r>
      </w:hyperlink>
      <w:r w:rsidRPr="00651D80">
        <w:rPr>
          <w:rFonts w:ascii="Times New Roman" w:eastAsia="Times New Roman" w:hAnsi="Times New Roman" w:cs="Times New Roman"/>
          <w:color w:val="000000" w:themeColor="text1"/>
          <w:sz w:val="24"/>
          <w:szCs w:val="24"/>
          <w:lang w:eastAsia="ru-RU"/>
        </w:rPr>
        <w:t xml:space="preserve"> Градостроительного кодекса РФ. </w:t>
      </w:r>
    </w:p>
    <w:p w:rsidR="00D32842" w:rsidRPr="00651D80"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651D80">
        <w:rPr>
          <w:rFonts w:ascii="Times New Roman" w:eastAsia="Times New Roman" w:hAnsi="Times New Roman" w:cs="Times New Roman"/>
          <w:color w:val="000000" w:themeColor="text1"/>
          <w:sz w:val="24"/>
          <w:szCs w:val="24"/>
          <w:lang w:eastAsia="ru-RU"/>
        </w:rPr>
        <w:t xml:space="preserve">3.5.4.2. Принятие решения о предоставлении (отказе в предоставлении) Услуги в соответствии с настоящим вариантом осуществляется в день получения Уполномоченным органом всех сведений, необходимых для принятия решения.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3.5.5.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651D80"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w:t>
      </w:r>
      <w:r w:rsidRPr="00AD3DD3">
        <w:rPr>
          <w:rFonts w:ascii="Times New Roman" w:eastAsia="Times New Roman" w:hAnsi="Times New Roman" w:cs="Times New Roman"/>
          <w:b/>
          <w:bCs/>
          <w:sz w:val="24"/>
          <w:szCs w:val="24"/>
          <w:lang w:eastAsia="ru-RU"/>
        </w:rPr>
        <w:t>редоставление результата Услуги»</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3.5.5.1. Способы получения результата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почтовым отправлением по адресу, указанному в заявлении о внесении изменений в разрешение на строительство в связи с необходимостью продления срока действия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в форме электронного документа посредством Единого портала, Регионального портала;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с использованием ГИСОГД -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в форме электронного документа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 для застройщиков, наиме</w:t>
      </w:r>
      <w:r w:rsidR="00651D80">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3.5.5.2. Предоставление результата Услуги осуществляется в день принятия Уполномоченным органом решения о предоставлении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3.5.5.3. Возможность предоставления Уполномоченным органом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AD3DD3"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3.6. Вариант 4</w:t>
      </w:r>
      <w:r w:rsidRPr="00AD3DD3">
        <w:rPr>
          <w:rFonts w:ascii="Times New Roman" w:eastAsia="Times New Roman" w:hAnsi="Times New Roman" w:cs="Times New Roman"/>
          <w:sz w:val="24"/>
          <w:szCs w:val="24"/>
          <w:lang w:eastAsia="ru-RU"/>
        </w:rPr>
        <w:t xml:space="preserve"> </w:t>
      </w:r>
    </w:p>
    <w:p w:rsidR="00D32842" w:rsidRPr="00AD3DD3" w:rsidRDefault="00651D80"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Внесение изменений в разрешение на строительство в связи</w:t>
      </w:r>
      <w:r w:rsidR="00D32842"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с переходом прав на земельный участок, права пользования</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недрами, образова</w:t>
      </w:r>
      <w:r w:rsidR="00651D80" w:rsidRPr="00AD3DD3">
        <w:rPr>
          <w:rFonts w:ascii="Times New Roman" w:eastAsia="Times New Roman" w:hAnsi="Times New Roman" w:cs="Times New Roman"/>
          <w:b/>
          <w:bCs/>
          <w:sz w:val="24"/>
          <w:szCs w:val="24"/>
          <w:lang w:eastAsia="ru-RU"/>
        </w:rPr>
        <w:t>нием земельного участка»</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3.6.1. Результатами предоставления Услуги в соответствии с настоящим вариантом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содержащее сведения о дате внесения изменений или исправлений;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отказ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документа, содержащего решение о предоставлении Услуги в соответствии с настоящим вариантом, на основании которого предоставляется результат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уведомление об отказе во внесении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Перечень административных процедур, осуществляемых при предоставлении Услуги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прием запроса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межведомственное информационное взаимодействие;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принятие решения о предоставлении (об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предоставление результата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Административная процедура приостановления предоставления Услуги отсутствует, поскольку основания для приостановления предоставления Услуги не предусмотрены.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Максимальный срок предоставления Услуги в соответствии с настоящим вариантом составляет 5 рабочих дней со дня регистрации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Уполномоченном органе, в том числе в случае их подачи посредством почтового отправления;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посредством Единого портала, Регионального портала (с учетом особенностей, установленных </w:t>
      </w:r>
      <w:hyperlink w:anchor="p135" w:history="1">
        <w:r w:rsidRPr="00247373">
          <w:rPr>
            <w:rFonts w:ascii="Times New Roman" w:eastAsia="Times New Roman" w:hAnsi="Times New Roman" w:cs="Times New Roman"/>
            <w:color w:val="000000" w:themeColor="text1"/>
            <w:sz w:val="24"/>
            <w:szCs w:val="24"/>
            <w:lang w:eastAsia="ru-RU"/>
          </w:rPr>
          <w:t>пунктом 2.10.2</w:t>
        </w:r>
      </w:hyperlink>
      <w:r w:rsidRPr="00247373">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настоящего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с использованием ГИСОГД;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с использованием Единой информационной системы жилищного строительства (для застройщиков, наименования которы</w:t>
      </w:r>
      <w:r w:rsidR="00247373">
        <w:rPr>
          <w:rFonts w:ascii="Times New Roman" w:eastAsia="Times New Roman" w:hAnsi="Times New Roman" w:cs="Times New Roman"/>
          <w:sz w:val="24"/>
          <w:szCs w:val="24"/>
          <w:lang w:eastAsia="ru-RU"/>
        </w:rPr>
        <w:t>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3.6.2.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247373"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Прием запроса и документов и (или) информации,</w:t>
      </w:r>
      <w:r w:rsidR="00D32842"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необхо</w:t>
      </w:r>
      <w:r w:rsidR="00247373" w:rsidRPr="00AD3DD3">
        <w:rPr>
          <w:rFonts w:ascii="Times New Roman" w:eastAsia="Times New Roman" w:hAnsi="Times New Roman" w:cs="Times New Roman"/>
          <w:b/>
          <w:bCs/>
          <w:sz w:val="24"/>
          <w:szCs w:val="24"/>
          <w:lang w:eastAsia="ru-RU"/>
        </w:rPr>
        <w:t>димых для предоставления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3.6.2.1. Исчерпывающий перечень документов, которые заявитель должен предоставить самостоятельно в соответствии с настоящим вариантом: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w:t>
      </w:r>
      <w:hyperlink w:anchor="p1212" w:history="1">
        <w:r w:rsidRPr="00247373">
          <w:rPr>
            <w:rFonts w:ascii="Times New Roman" w:eastAsia="Times New Roman" w:hAnsi="Times New Roman" w:cs="Times New Roman"/>
            <w:color w:val="000000" w:themeColor="text1"/>
            <w:sz w:val="24"/>
            <w:szCs w:val="24"/>
            <w:lang w:eastAsia="ru-RU"/>
          </w:rPr>
          <w:t>Уведомление</w:t>
        </w:r>
      </w:hyperlink>
      <w:r w:rsidRPr="00247373">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00247373">
        <w:rPr>
          <w:rFonts w:ascii="Times New Roman" w:eastAsia="Times New Roman" w:hAnsi="Times New Roman" w:cs="Times New Roman"/>
          <w:sz w:val="24"/>
          <w:szCs w:val="24"/>
          <w:lang w:eastAsia="ru-RU"/>
        </w:rPr>
        <w:t xml:space="preserve"> по форме согласно приложению №</w:t>
      </w:r>
      <w:r w:rsidRPr="00D32842">
        <w:rPr>
          <w:rFonts w:ascii="Times New Roman" w:eastAsia="Times New Roman" w:hAnsi="Times New Roman" w:cs="Times New Roman"/>
          <w:sz w:val="24"/>
          <w:szCs w:val="24"/>
          <w:lang w:eastAsia="ru-RU"/>
        </w:rPr>
        <w:t xml:space="preserve"> 5 к административному регламенту.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уведомлении указываются: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8" w:name="p631"/>
      <w:bookmarkEnd w:id="48"/>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 для физического лица,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ОГРНИП - для индивидуального предпринимателя;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полное наименование, ОГРН, ИНН - для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фамилия, имя, отчество (последнее - при наличии); наименование и реквизиты документа, удостоверяющего личность (серия, номер, дата выдачи, наименование выдавшего органа); адрес проживания; наименование и реквизиты документа, подтверждающего полномочия представителя - для представителей: физического лица, индивидуального предпринимателя,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сведения о ранее выданном разрешении на строительство: орган (организация), выдавший(-</w:t>
      </w:r>
      <w:proofErr w:type="spellStart"/>
      <w:r w:rsidRPr="00D32842">
        <w:rPr>
          <w:rFonts w:ascii="Times New Roman" w:eastAsia="Times New Roman" w:hAnsi="Times New Roman" w:cs="Times New Roman"/>
          <w:sz w:val="24"/>
          <w:szCs w:val="24"/>
          <w:lang w:eastAsia="ru-RU"/>
        </w:rPr>
        <w:t>ая</w:t>
      </w:r>
      <w:proofErr w:type="spellEnd"/>
      <w:r w:rsidRPr="00D32842">
        <w:rPr>
          <w:rFonts w:ascii="Times New Roman" w:eastAsia="Times New Roman" w:hAnsi="Times New Roman" w:cs="Times New Roman"/>
          <w:sz w:val="24"/>
          <w:szCs w:val="24"/>
          <w:lang w:eastAsia="ru-RU"/>
        </w:rPr>
        <w:t xml:space="preserve">) разрешение на строительство, номер и дата документа;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основания внесения изменений в разрешение на строительство (заполняются те пункты уведомления, на основании которых требуется внести изменения в разрешение на строительство):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связи с образованием земельных участков путем раздела, перераспределения земельных участков или выдела из земельных участков, в отношении </w:t>
      </w:r>
      <w:r w:rsidRPr="00D32842">
        <w:rPr>
          <w:rFonts w:ascii="Times New Roman" w:eastAsia="Times New Roman" w:hAnsi="Times New Roman" w:cs="Times New Roman"/>
          <w:sz w:val="24"/>
          <w:szCs w:val="24"/>
          <w:lang w:eastAsia="ru-RU"/>
        </w:rPr>
        <w:lastRenderedPageBreak/>
        <w:t xml:space="preserve">которых выдано разрешение на строительство; реквизиты градостроительного плана земельного участка (указывается номер и дата выдачи, орган, выдавший градостроительный план земельного участка; 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реквизиты правоустанавливающих документов на земельный участок (указывается номер и дата выдачи, кадастровый номер земельного участка); 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реквизиты решения о предоставлении права пользования недрами (указывается дата и номер решения, орган, принявший решение); реквизиты решения о переоформлении лицензии на право пользования недрами (указывается дата и номер решения, орган, принявший решение);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приложение;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номер телефона и адрес электронной почты для связи;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способе получения результатов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сведения о возможности получения результатов Услуги другим законным представителем несовершеннолетнего (заполняется в случае подачи уведомления о переходе к ним прав на земельные участки, права пользования недрами, об образовании земельного участка в целях внесения изменений в разрешение на строительство законным представителем несовершеннолетнего);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дата, подпись, фамилия и инициалы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заявителем (представителем) предъявляется документ, удостоверяющий личность заявителя (представителя), для удостоверения личности и сверки данных, указанных в заявлении;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представителем дополнительно предъявляется документ, подтверждающий его полномочия действовать от имени заявителя, для снятия копии либо его нотариально заверенная копия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почтовым отправлением: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заявитель (представитель) прилагает к уведомлению копию документа, удостоверяющего личность заявителя (представителя);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49" w:name="p647"/>
      <w:bookmarkEnd w:id="49"/>
      <w:r w:rsidRPr="00D32842">
        <w:rPr>
          <w:rFonts w:ascii="Times New Roman" w:eastAsia="Times New Roman" w:hAnsi="Times New Roman" w:cs="Times New Roman"/>
          <w:sz w:val="24"/>
          <w:szCs w:val="24"/>
          <w:lang w:eastAsia="ru-RU"/>
        </w:rPr>
        <w:t xml:space="preserve">представитель дополнительно прилагает документ, подтверждающий его полномочия действовать от имени заявителя, для снятия копии либо его нотариально заверенную копию (за исключением случаев подачи заявления опекуном (попечителем)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4) </w:t>
      </w:r>
      <w:proofErr w:type="gramStart"/>
      <w:r w:rsidRPr="00D32842">
        <w:rPr>
          <w:rFonts w:ascii="Times New Roman" w:eastAsia="Times New Roman" w:hAnsi="Times New Roman" w:cs="Times New Roman"/>
          <w:sz w:val="24"/>
          <w:szCs w:val="24"/>
          <w:lang w:eastAsia="ru-RU"/>
        </w:rPr>
        <w:t>В</w:t>
      </w:r>
      <w:proofErr w:type="gramEnd"/>
      <w:r w:rsidRPr="00D32842">
        <w:rPr>
          <w:rFonts w:ascii="Times New Roman" w:eastAsia="Times New Roman" w:hAnsi="Times New Roman" w:cs="Times New Roman"/>
          <w:sz w:val="24"/>
          <w:szCs w:val="24"/>
          <w:lang w:eastAsia="ru-RU"/>
        </w:rPr>
        <w:t xml:space="preserve"> случае подачи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через Единый портал, Региональный портал, с использованием ГИСОГД (при наличии технической возможности), Единой информационной системы жилищного строительства (для застройщиков, наиме</w:t>
      </w:r>
      <w:r w:rsidR="00247373">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представление документа, удостоверяющего личность заявителя (представителя) не требуется;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50" w:name="p650"/>
      <w:bookmarkEnd w:id="50"/>
      <w:r w:rsidRPr="00D32842">
        <w:rPr>
          <w:rFonts w:ascii="Times New Roman" w:eastAsia="Times New Roman" w:hAnsi="Times New Roman" w:cs="Times New Roman"/>
          <w:sz w:val="24"/>
          <w:szCs w:val="24"/>
          <w:lang w:eastAsia="ru-RU"/>
        </w:rPr>
        <w:t xml:space="preserve">представитель (за исключением случаев подачи заявления опекуном (попечителем) заявителя) дополнительно прилагает к уведомлению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электронный образ документа, подтверждающего его полномочия действовать от имени заявителя, удостоверенный: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правомочного должностного лица организации (если представитель действует от имени юридического лица);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51" w:name="p652"/>
      <w:bookmarkEnd w:id="51"/>
      <w:r w:rsidRPr="00D32842">
        <w:rPr>
          <w:rFonts w:ascii="Times New Roman" w:eastAsia="Times New Roman" w:hAnsi="Times New Roman" w:cs="Times New Roman"/>
          <w:sz w:val="24"/>
          <w:szCs w:val="24"/>
          <w:lang w:eastAsia="ru-RU"/>
        </w:rPr>
        <w:t xml:space="preserve">- усиленной квалифицированной электронной подписью нотариуса (если представитель действует от имени физического лица); </w:t>
      </w:r>
    </w:p>
    <w:p w:rsidR="00D32842" w:rsidRPr="0024737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bookmarkStart w:id="52" w:name="p653"/>
      <w:bookmarkEnd w:id="52"/>
      <w:r w:rsidRPr="00D32842">
        <w:rPr>
          <w:rFonts w:ascii="Times New Roman" w:eastAsia="Times New Roman" w:hAnsi="Times New Roman" w:cs="Times New Roman"/>
          <w:sz w:val="24"/>
          <w:szCs w:val="24"/>
          <w:lang w:eastAsia="ru-RU"/>
        </w:rPr>
        <w:t xml:space="preserve">5) </w:t>
      </w:r>
      <w:r w:rsidRPr="00247373">
        <w:rPr>
          <w:rFonts w:ascii="Times New Roman" w:eastAsia="Times New Roman" w:hAnsi="Times New Roman" w:cs="Times New Roman"/>
          <w:color w:val="000000" w:themeColor="text1"/>
          <w:sz w:val="24"/>
          <w:szCs w:val="24"/>
          <w:lang w:eastAsia="ru-RU"/>
        </w:rPr>
        <w:t xml:space="preserve">правоустанавливающие документы на земельный участок - предоставляются заявителем, указанным в </w:t>
      </w:r>
      <w:hyperlink w:anchor="p16" w:history="1">
        <w:r w:rsidRPr="00247373">
          <w:rPr>
            <w:rFonts w:ascii="Times New Roman" w:eastAsia="Times New Roman" w:hAnsi="Times New Roman" w:cs="Times New Roman"/>
            <w:color w:val="000000" w:themeColor="text1"/>
            <w:sz w:val="24"/>
            <w:szCs w:val="24"/>
            <w:lang w:eastAsia="ru-RU"/>
          </w:rPr>
          <w:t>подпункте 1.2.1.4</w:t>
        </w:r>
      </w:hyperlink>
      <w:r w:rsidRPr="00247373">
        <w:rPr>
          <w:rFonts w:ascii="Times New Roman" w:eastAsia="Times New Roman" w:hAnsi="Times New Roman" w:cs="Times New Roman"/>
          <w:color w:val="000000" w:themeColor="text1"/>
          <w:sz w:val="24"/>
          <w:szCs w:val="24"/>
          <w:lang w:eastAsia="ru-RU"/>
        </w:rPr>
        <w:t xml:space="preserve"> административного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D32842" w:rsidRPr="0024737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247373">
        <w:rPr>
          <w:rFonts w:ascii="Times New Roman" w:eastAsia="Times New Roman" w:hAnsi="Times New Roman" w:cs="Times New Roman"/>
          <w:color w:val="000000" w:themeColor="text1"/>
          <w:sz w:val="24"/>
          <w:szCs w:val="24"/>
          <w:lang w:eastAsia="ru-RU"/>
        </w:rPr>
        <w:t xml:space="preserve">3.6.2.2. Исчерпывающий перечень документов, которые заявитель в соответствии с настоящим вариантом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32842" w:rsidRPr="00247373"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247373">
        <w:rPr>
          <w:rFonts w:ascii="Times New Roman" w:eastAsia="Times New Roman" w:hAnsi="Times New Roman" w:cs="Times New Roman"/>
          <w:color w:val="000000" w:themeColor="text1"/>
          <w:sz w:val="24"/>
          <w:szCs w:val="24"/>
          <w:lang w:eastAsia="ru-RU"/>
        </w:rPr>
        <w:t xml:space="preserve">1) копии правоустанавливающих документов на земельный участок - при обращении заявителя, указанного в </w:t>
      </w:r>
      <w:hyperlink w:anchor="p16" w:history="1">
        <w:r w:rsidRPr="00247373">
          <w:rPr>
            <w:rFonts w:ascii="Times New Roman" w:eastAsia="Times New Roman" w:hAnsi="Times New Roman" w:cs="Times New Roman"/>
            <w:color w:val="000000" w:themeColor="text1"/>
            <w:sz w:val="24"/>
            <w:szCs w:val="24"/>
            <w:lang w:eastAsia="ru-RU"/>
          </w:rPr>
          <w:t>подпункте 1.2.1.4</w:t>
        </w:r>
      </w:hyperlink>
      <w:r w:rsidRPr="00247373">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247373">
        <w:rPr>
          <w:rFonts w:ascii="Times New Roman" w:eastAsia="Times New Roman" w:hAnsi="Times New Roman" w:cs="Times New Roman"/>
          <w:color w:val="000000" w:themeColor="text1"/>
          <w:sz w:val="24"/>
          <w:szCs w:val="24"/>
          <w:lang w:eastAsia="ru-RU"/>
        </w:rPr>
        <w:t xml:space="preserve">2) копии решений об образовании земельных участков в случаях образования земельного участка путем объединения, раздела, перераспределения земельных участков или выдела из земельных участков, в отношении которых в соответствии с Градостроительным </w:t>
      </w:r>
      <w:hyperlink r:id="rId94" w:history="1">
        <w:r w:rsidRPr="00247373">
          <w:rPr>
            <w:rFonts w:ascii="Times New Roman" w:eastAsia="Times New Roman" w:hAnsi="Times New Roman" w:cs="Times New Roman"/>
            <w:color w:val="000000" w:themeColor="text1"/>
            <w:sz w:val="24"/>
            <w:szCs w:val="24"/>
            <w:lang w:eastAsia="ru-RU"/>
          </w:rPr>
          <w:t>кодексом</w:t>
        </w:r>
      </w:hyperlink>
      <w:r w:rsidRPr="00247373">
        <w:rPr>
          <w:rFonts w:ascii="Times New Roman" w:eastAsia="Times New Roman" w:hAnsi="Times New Roman" w:cs="Times New Roman"/>
          <w:color w:val="000000" w:themeColor="text1"/>
          <w:sz w:val="24"/>
          <w:szCs w:val="24"/>
          <w:lang w:eastAsia="ru-RU"/>
        </w:rPr>
        <w:t xml:space="preserve"> РФ </w:t>
      </w:r>
      <w:r w:rsidRPr="00D32842">
        <w:rPr>
          <w:rFonts w:ascii="Times New Roman" w:eastAsia="Times New Roman" w:hAnsi="Times New Roman" w:cs="Times New Roman"/>
          <w:sz w:val="24"/>
          <w:szCs w:val="24"/>
          <w:lang w:eastAsia="ru-RU"/>
        </w:rPr>
        <w:t xml:space="preserve">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3) </w:t>
      </w:r>
      <w:r w:rsidRPr="00E108E6">
        <w:rPr>
          <w:rFonts w:ascii="Times New Roman" w:eastAsia="Times New Roman" w:hAnsi="Times New Roman" w:cs="Times New Roman"/>
          <w:color w:val="000000" w:themeColor="text1"/>
          <w:sz w:val="24"/>
          <w:szCs w:val="24"/>
          <w:lang w:eastAsia="ru-RU"/>
        </w:rPr>
        <w:t xml:space="preserve">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95" w:history="1">
        <w:r w:rsidRPr="00E108E6">
          <w:rPr>
            <w:rFonts w:ascii="Times New Roman" w:eastAsia="Times New Roman" w:hAnsi="Times New Roman" w:cs="Times New Roman"/>
            <w:color w:val="000000" w:themeColor="text1"/>
            <w:sz w:val="24"/>
            <w:szCs w:val="24"/>
            <w:lang w:eastAsia="ru-RU"/>
          </w:rPr>
          <w:t>кодексом</w:t>
        </w:r>
      </w:hyperlink>
      <w:r w:rsidRPr="00E108E6">
        <w:rPr>
          <w:rFonts w:ascii="Times New Roman" w:eastAsia="Times New Roman" w:hAnsi="Times New Roman" w:cs="Times New Roman"/>
          <w:color w:val="000000" w:themeColor="text1"/>
          <w:sz w:val="24"/>
          <w:szCs w:val="24"/>
          <w:lang w:eastAsia="ru-RU"/>
        </w:rPr>
        <w:t xml:space="preserve"> РФ выдано разрешение на строительство;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4) копию решения о предоставлении права пользования недрами и копию решения о переоформлении лицензии на право пользования недрами в случае, переоформления лицензии на пользование недрами.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3.6.2.3. 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документы и (или) информация, необходимые для предоставления Услуги, в соответствии с настоящим вариантом, подаются одним из следующих способов: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 прием заявителя в Уполномоченном органе по адресу: г. </w:t>
      </w:r>
      <w:r w:rsidR="00E108E6">
        <w:rPr>
          <w:rFonts w:ascii="Times New Roman" w:eastAsia="Times New Roman" w:hAnsi="Times New Roman" w:cs="Times New Roman"/>
          <w:sz w:val="24"/>
          <w:szCs w:val="24"/>
          <w:lang w:eastAsia="ru-RU"/>
        </w:rPr>
        <w:t xml:space="preserve">Анива, ул. Калинина, д. 57, </w:t>
      </w:r>
      <w:proofErr w:type="spellStart"/>
      <w:r w:rsidR="00E108E6">
        <w:rPr>
          <w:rFonts w:ascii="Times New Roman" w:eastAsia="Times New Roman" w:hAnsi="Times New Roman" w:cs="Times New Roman"/>
          <w:sz w:val="24"/>
          <w:szCs w:val="24"/>
          <w:lang w:eastAsia="ru-RU"/>
        </w:rPr>
        <w:t>каб</w:t>
      </w:r>
      <w:proofErr w:type="spellEnd"/>
      <w:r w:rsidR="00E108E6">
        <w:rPr>
          <w:rFonts w:ascii="Times New Roman" w:eastAsia="Times New Roman" w:hAnsi="Times New Roman" w:cs="Times New Roman"/>
          <w:sz w:val="24"/>
          <w:szCs w:val="24"/>
          <w:lang w:eastAsia="ru-RU"/>
        </w:rPr>
        <w:t>.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почтовое отправление по адресу: г. </w:t>
      </w:r>
      <w:r w:rsidR="00E108E6">
        <w:rPr>
          <w:rFonts w:ascii="Times New Roman" w:eastAsia="Times New Roman" w:hAnsi="Times New Roman" w:cs="Times New Roman"/>
          <w:sz w:val="24"/>
          <w:szCs w:val="24"/>
          <w:lang w:eastAsia="ru-RU"/>
        </w:rPr>
        <w:t xml:space="preserve">Анива, ул. Калинина, д. 57, </w:t>
      </w:r>
      <w:proofErr w:type="spellStart"/>
      <w:r w:rsidR="00E108E6">
        <w:rPr>
          <w:rFonts w:ascii="Times New Roman" w:eastAsia="Times New Roman" w:hAnsi="Times New Roman" w:cs="Times New Roman"/>
          <w:sz w:val="24"/>
          <w:szCs w:val="24"/>
          <w:lang w:eastAsia="ru-RU"/>
        </w:rPr>
        <w:t>каб</w:t>
      </w:r>
      <w:proofErr w:type="spellEnd"/>
      <w:r w:rsidR="00E108E6">
        <w:rPr>
          <w:rFonts w:ascii="Times New Roman" w:eastAsia="Times New Roman" w:hAnsi="Times New Roman" w:cs="Times New Roman"/>
          <w:sz w:val="24"/>
          <w:szCs w:val="24"/>
          <w:lang w:eastAsia="ru-RU"/>
        </w:rPr>
        <w:t>. № 105</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на Едином портале, Региональном портале;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с использованием ГИСОГД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с использованием Единой информационной системы жилищного строительства (для застройщиков, наиме</w:t>
      </w:r>
      <w:r w:rsidR="00E108E6">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3.6.2.4. Способами установления личности при подаче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в Уполномоченном органе - предъявление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при почтовом отправлении - приложенная к уведомлению копия документа, удостоверяющего личность заявителя;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на Едином портале, Региональном портале, с использованием ГИСОГД (при наличии технической возможности), Единой информационной системы жилищного строительства (для застройщиков, наиме</w:t>
      </w:r>
      <w:r w:rsidR="00E108E6">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3.6.2.5. Основаниями для принятия решения об отказе в приеме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являются: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рассмотрение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не относится к полномочиям Уполномоченного органа;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невыполнение требований </w:t>
      </w:r>
      <w:hyperlink w:anchor="p631" w:history="1">
        <w:r w:rsidRPr="00E108E6">
          <w:rPr>
            <w:rFonts w:ascii="Times New Roman" w:eastAsia="Times New Roman" w:hAnsi="Times New Roman" w:cs="Times New Roman"/>
            <w:color w:val="000000" w:themeColor="text1"/>
            <w:sz w:val="24"/>
            <w:szCs w:val="24"/>
            <w:lang w:eastAsia="ru-RU"/>
          </w:rPr>
          <w:t>абзацев 4</w:t>
        </w:r>
      </w:hyperlink>
      <w:r w:rsidRPr="00E108E6">
        <w:rPr>
          <w:rFonts w:ascii="Times New Roman" w:eastAsia="Times New Roman" w:hAnsi="Times New Roman" w:cs="Times New Roman"/>
          <w:color w:val="000000" w:themeColor="text1"/>
          <w:sz w:val="24"/>
          <w:szCs w:val="24"/>
          <w:lang w:eastAsia="ru-RU"/>
        </w:rPr>
        <w:t xml:space="preserve"> - </w:t>
      </w:r>
      <w:hyperlink w:anchor="p647" w:history="1">
        <w:r w:rsidRPr="00E108E6">
          <w:rPr>
            <w:rFonts w:ascii="Times New Roman" w:eastAsia="Times New Roman" w:hAnsi="Times New Roman" w:cs="Times New Roman"/>
            <w:color w:val="000000" w:themeColor="text1"/>
            <w:sz w:val="24"/>
            <w:szCs w:val="24"/>
            <w:lang w:eastAsia="ru-RU"/>
          </w:rPr>
          <w:t>20</w:t>
        </w:r>
      </w:hyperlink>
      <w:r w:rsidRPr="00E108E6">
        <w:rPr>
          <w:rFonts w:ascii="Times New Roman" w:eastAsia="Times New Roman" w:hAnsi="Times New Roman" w:cs="Times New Roman"/>
          <w:color w:val="000000" w:themeColor="text1"/>
          <w:sz w:val="24"/>
          <w:szCs w:val="24"/>
          <w:lang w:eastAsia="ru-RU"/>
        </w:rPr>
        <w:t xml:space="preserve">, </w:t>
      </w:r>
      <w:hyperlink w:anchor="p650" w:history="1">
        <w:r w:rsidRPr="00E108E6">
          <w:rPr>
            <w:rFonts w:ascii="Times New Roman" w:eastAsia="Times New Roman" w:hAnsi="Times New Roman" w:cs="Times New Roman"/>
            <w:color w:val="000000" w:themeColor="text1"/>
            <w:sz w:val="24"/>
            <w:szCs w:val="24"/>
            <w:lang w:eastAsia="ru-RU"/>
          </w:rPr>
          <w:t>23</w:t>
        </w:r>
      </w:hyperlink>
      <w:r w:rsidRPr="00E108E6">
        <w:rPr>
          <w:rFonts w:ascii="Times New Roman" w:eastAsia="Times New Roman" w:hAnsi="Times New Roman" w:cs="Times New Roman"/>
          <w:color w:val="000000" w:themeColor="text1"/>
          <w:sz w:val="24"/>
          <w:szCs w:val="24"/>
          <w:lang w:eastAsia="ru-RU"/>
        </w:rPr>
        <w:t xml:space="preserve"> - </w:t>
      </w:r>
      <w:hyperlink w:anchor="p652" w:history="1">
        <w:r w:rsidRPr="00E108E6">
          <w:rPr>
            <w:rFonts w:ascii="Times New Roman" w:eastAsia="Times New Roman" w:hAnsi="Times New Roman" w:cs="Times New Roman"/>
            <w:color w:val="000000" w:themeColor="text1"/>
            <w:sz w:val="24"/>
            <w:szCs w:val="24"/>
            <w:lang w:eastAsia="ru-RU"/>
          </w:rPr>
          <w:t>25 подпункта 3.6.2.1</w:t>
        </w:r>
      </w:hyperlink>
      <w:r w:rsidRPr="00E108E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3.6.2.6. Прием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осуществляется Уполномоченным органом через </w:t>
      </w:r>
      <w:r w:rsidR="00E108E6">
        <w:rPr>
          <w:rFonts w:ascii="Times New Roman" w:eastAsia="Times New Roman" w:hAnsi="Times New Roman" w:cs="Times New Roman"/>
          <w:sz w:val="24"/>
          <w:szCs w:val="24"/>
          <w:lang w:eastAsia="ru-RU"/>
        </w:rPr>
        <w:t>Департамент архитектуры, градостроительной деятельности и землепользования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Иные органы и подведомственные им организации в приеме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не участвуют.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3.6.2.7. Возможность приема Уполномоченным органом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w:t>
      </w:r>
      <w:r w:rsidRPr="00D32842">
        <w:rPr>
          <w:rFonts w:ascii="Times New Roman" w:eastAsia="Times New Roman" w:hAnsi="Times New Roman" w:cs="Times New Roman"/>
          <w:sz w:val="24"/>
          <w:szCs w:val="24"/>
          <w:lang w:eastAsia="ru-RU"/>
        </w:rPr>
        <w:lastRenderedPageBreak/>
        <w:t xml:space="preserve">индивидуальных предпринимателей) либо места нахождения (для юридических лиц) не предусмотрена.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3.6.2.8. Регистрация Уполномоченным органом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в случае их подачи в Уполномоченном органе, посредством почтового отправления, Единого портала, Регионального портала, с использованием ГИСОГД, Единой информационной системы жилищного строительства (для застройщиков, наиме</w:t>
      </w:r>
      <w:r w:rsidR="00E108E6">
        <w:rPr>
          <w:rFonts w:ascii="Times New Roman" w:eastAsia="Times New Roman" w:hAnsi="Times New Roman" w:cs="Times New Roman"/>
          <w:sz w:val="24"/>
          <w:szCs w:val="24"/>
          <w:lang w:eastAsia="ru-RU"/>
        </w:rPr>
        <w:t>нования которых содержат слова «</w:t>
      </w:r>
      <w:r w:rsidRPr="00D32842">
        <w:rPr>
          <w:rFonts w:ascii="Times New Roman" w:eastAsia="Times New Roman" w:hAnsi="Times New Roman" w:cs="Times New Roman"/>
          <w:sz w:val="24"/>
          <w:szCs w:val="24"/>
          <w:lang w:eastAsia="ru-RU"/>
        </w:rPr>
        <w:t>специализированный застро</w:t>
      </w:r>
      <w:r w:rsidR="00E108E6">
        <w:rPr>
          <w:rFonts w:ascii="Times New Roman" w:eastAsia="Times New Roman" w:hAnsi="Times New Roman" w:cs="Times New Roman"/>
          <w:sz w:val="24"/>
          <w:szCs w:val="24"/>
          <w:lang w:eastAsia="ru-RU"/>
        </w:rPr>
        <w:t>йщик»</w:t>
      </w:r>
      <w:r w:rsidRPr="00D32842">
        <w:rPr>
          <w:rFonts w:ascii="Times New Roman" w:eastAsia="Times New Roman" w:hAnsi="Times New Roman" w:cs="Times New Roman"/>
          <w:sz w:val="24"/>
          <w:szCs w:val="24"/>
          <w:lang w:eastAsia="ru-RU"/>
        </w:rPr>
        <w:t xml:space="preserve">), осуществляется в день поступления запроса (за исключением случаев, предусмотренных абзацем 2 настоящего подпункта).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Регистрация Уполномоченным органом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и документов и (или) информации, необходимых для предоставления Услуги, в случае их подачи посредством Единого портала, Регионального портала, с использованием ГИСОГД (при наличии технической возможности), Единой информационной системы жилищного строительства (для застройщиков, наиме</w:t>
      </w:r>
      <w:r w:rsidR="00E108E6">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вне графика рабочего времени, установленного в Уполномоченном органе, осуществляется в первый рабочий день, следующий за днем их поступления в Уполномоченный орган.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3.6.3.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E108E6"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Межведомственно</w:t>
      </w:r>
      <w:r w:rsidRPr="00AD3DD3">
        <w:rPr>
          <w:rFonts w:ascii="Times New Roman" w:eastAsia="Times New Roman" w:hAnsi="Times New Roman" w:cs="Times New Roman"/>
          <w:b/>
          <w:bCs/>
          <w:sz w:val="24"/>
          <w:szCs w:val="24"/>
          <w:lang w:eastAsia="ru-RU"/>
        </w:rPr>
        <w:t>е информационное взаимодействие»</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3.6.3.1. В целях предоставления Услуги в соответствии с настоящим вариантом предусмотрено направление: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информационных запросов с использованием СМЭВ: </w:t>
      </w:r>
    </w:p>
    <w:p w:rsidR="00D32842" w:rsidRPr="00D32842" w:rsidRDefault="00E108E6"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53" w:name="p683"/>
      <w:bookmarkEnd w:id="53"/>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Предоставление сведений, содержащихся в Едином государственном реестре недвижимости об объектах недвижимо</w:t>
      </w:r>
      <w:r>
        <w:rPr>
          <w:rFonts w:ascii="Times New Roman" w:eastAsia="Times New Roman" w:hAnsi="Times New Roman" w:cs="Times New Roman"/>
          <w:sz w:val="24"/>
          <w:szCs w:val="24"/>
          <w:lang w:eastAsia="ru-RU"/>
        </w:rPr>
        <w:t>сти и (или) их правообладателях»</w:t>
      </w:r>
      <w:r w:rsidR="00D32842" w:rsidRPr="00D32842">
        <w:rPr>
          <w:rFonts w:ascii="Times New Roman" w:eastAsia="Times New Roman" w:hAnsi="Times New Roman" w:cs="Times New Roman"/>
          <w:sz w:val="24"/>
          <w:szCs w:val="24"/>
          <w:lang w:eastAsia="ru-RU"/>
        </w:rPr>
        <w:t xml:space="preserve"> - в Федеральную службу государственной регистрации, кадастра и картографии; </w:t>
      </w:r>
    </w:p>
    <w:p w:rsidR="00D32842" w:rsidRPr="00D32842" w:rsidRDefault="00E108E6"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54" w:name="p684"/>
      <w:bookmarkEnd w:id="54"/>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 xml:space="preserve">Выписка из Единого государственного реестра </w:t>
      </w:r>
      <w:r>
        <w:rPr>
          <w:rFonts w:ascii="Times New Roman" w:eastAsia="Times New Roman" w:hAnsi="Times New Roman" w:cs="Times New Roman"/>
          <w:sz w:val="24"/>
          <w:szCs w:val="24"/>
          <w:lang w:eastAsia="ru-RU"/>
        </w:rPr>
        <w:t>индивидуальных предпринимателей»</w:t>
      </w:r>
      <w:r w:rsidR="00D32842" w:rsidRPr="00D32842">
        <w:rPr>
          <w:rFonts w:ascii="Times New Roman" w:eastAsia="Times New Roman" w:hAnsi="Times New Roman" w:cs="Times New Roman"/>
          <w:sz w:val="24"/>
          <w:szCs w:val="24"/>
          <w:lang w:eastAsia="ru-RU"/>
        </w:rPr>
        <w:t xml:space="preserve"> - в Федеральную налоговую службу РФ; </w:t>
      </w:r>
    </w:p>
    <w:p w:rsidR="00D32842" w:rsidRPr="00D32842" w:rsidRDefault="00E108E6"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55" w:name="p685"/>
      <w:bookmarkEnd w:id="55"/>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Выписка из Единого государст</w:t>
      </w:r>
      <w:r>
        <w:rPr>
          <w:rFonts w:ascii="Times New Roman" w:eastAsia="Times New Roman" w:hAnsi="Times New Roman" w:cs="Times New Roman"/>
          <w:sz w:val="24"/>
          <w:szCs w:val="24"/>
          <w:lang w:eastAsia="ru-RU"/>
        </w:rPr>
        <w:t>венного реестра юридических лиц»</w:t>
      </w:r>
      <w:r w:rsidR="00D32842" w:rsidRPr="00D32842">
        <w:rPr>
          <w:rFonts w:ascii="Times New Roman" w:eastAsia="Times New Roman" w:hAnsi="Times New Roman" w:cs="Times New Roman"/>
          <w:sz w:val="24"/>
          <w:szCs w:val="24"/>
          <w:lang w:eastAsia="ru-RU"/>
        </w:rPr>
        <w:t xml:space="preserve"> - в Федеральную налоговую службу;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информационных запросов без использования СМЭВ: </w:t>
      </w:r>
    </w:p>
    <w:p w:rsidR="00D32842" w:rsidRPr="00D32842" w:rsidRDefault="00E108E6" w:rsidP="00D32842">
      <w:pPr>
        <w:spacing w:before="168" w:after="0" w:line="288" w:lineRule="atLeast"/>
        <w:ind w:firstLine="540"/>
        <w:jc w:val="both"/>
        <w:rPr>
          <w:rFonts w:ascii="Times New Roman" w:eastAsia="Times New Roman" w:hAnsi="Times New Roman" w:cs="Times New Roman"/>
          <w:sz w:val="24"/>
          <w:szCs w:val="24"/>
          <w:lang w:eastAsia="ru-RU"/>
        </w:rPr>
      </w:pPr>
      <w:bookmarkStart w:id="56" w:name="p687"/>
      <w:bookmarkEnd w:id="56"/>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Сведения о назначении</w:t>
      </w:r>
      <w:r>
        <w:rPr>
          <w:rFonts w:ascii="Times New Roman" w:eastAsia="Times New Roman" w:hAnsi="Times New Roman" w:cs="Times New Roman"/>
          <w:sz w:val="24"/>
          <w:szCs w:val="24"/>
          <w:lang w:eastAsia="ru-RU"/>
        </w:rPr>
        <w:t xml:space="preserve"> заявителю опекуна (попечителя)»</w:t>
      </w:r>
      <w:r w:rsidR="00D32842" w:rsidRPr="00D32842">
        <w:rPr>
          <w:rFonts w:ascii="Times New Roman" w:eastAsia="Times New Roman" w:hAnsi="Times New Roman" w:cs="Times New Roman"/>
          <w:sz w:val="24"/>
          <w:szCs w:val="24"/>
          <w:lang w:eastAsia="ru-RU"/>
        </w:rPr>
        <w:t xml:space="preserve"> - в орган опеки и попечительства, решением которого установлены опека (попечительство).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В случае невозможности осуществления межведомственного информационного взаимодействия с использованием СМЭВ информационные запросы, указанные в </w:t>
      </w:r>
      <w:hyperlink w:anchor="p683" w:history="1">
        <w:r w:rsidRPr="00E108E6">
          <w:rPr>
            <w:rFonts w:ascii="Times New Roman" w:eastAsia="Times New Roman" w:hAnsi="Times New Roman" w:cs="Times New Roman"/>
            <w:color w:val="000000" w:themeColor="text1"/>
            <w:sz w:val="24"/>
            <w:szCs w:val="24"/>
            <w:lang w:eastAsia="ru-RU"/>
          </w:rPr>
          <w:t>абзацах 3</w:t>
        </w:r>
      </w:hyperlink>
      <w:r w:rsidRPr="00E108E6">
        <w:rPr>
          <w:rFonts w:ascii="Times New Roman" w:eastAsia="Times New Roman" w:hAnsi="Times New Roman" w:cs="Times New Roman"/>
          <w:color w:val="000000" w:themeColor="text1"/>
          <w:sz w:val="24"/>
          <w:szCs w:val="24"/>
          <w:lang w:eastAsia="ru-RU"/>
        </w:rPr>
        <w:t xml:space="preserve"> - </w:t>
      </w:r>
      <w:hyperlink w:anchor="p685" w:history="1">
        <w:r w:rsidRPr="00E108E6">
          <w:rPr>
            <w:rFonts w:ascii="Times New Roman" w:eastAsia="Times New Roman" w:hAnsi="Times New Roman" w:cs="Times New Roman"/>
            <w:color w:val="000000" w:themeColor="text1"/>
            <w:sz w:val="24"/>
            <w:szCs w:val="24"/>
            <w:lang w:eastAsia="ru-RU"/>
          </w:rPr>
          <w:t>5</w:t>
        </w:r>
      </w:hyperlink>
      <w:r w:rsidRPr="00E108E6">
        <w:rPr>
          <w:rFonts w:ascii="Times New Roman" w:eastAsia="Times New Roman" w:hAnsi="Times New Roman" w:cs="Times New Roman"/>
          <w:color w:val="000000" w:themeColor="text1"/>
          <w:sz w:val="24"/>
          <w:szCs w:val="24"/>
          <w:lang w:eastAsia="ru-RU"/>
        </w:rPr>
        <w:t xml:space="preserve"> настоящего подпункта, направляются на бумажном носителе без использования СМЭВ.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3.6.3.2. Срок направления информационного запроса - в день регистрации запроса о предоставлении Услуги (с учетом особенностей, установленных </w:t>
      </w:r>
      <w:hyperlink w:anchor="p135" w:history="1">
        <w:r w:rsidRPr="00E108E6">
          <w:rPr>
            <w:rFonts w:ascii="Times New Roman" w:eastAsia="Times New Roman" w:hAnsi="Times New Roman" w:cs="Times New Roman"/>
            <w:color w:val="000000" w:themeColor="text1"/>
            <w:sz w:val="24"/>
            <w:szCs w:val="24"/>
            <w:lang w:eastAsia="ru-RU"/>
          </w:rPr>
          <w:t>пунктом 2.10.2</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lastRenderedPageBreak/>
        <w:t xml:space="preserve">3.6.3.3. Срок получения ответа на информационный запрос, указанный в </w:t>
      </w:r>
      <w:hyperlink w:anchor="p683" w:history="1">
        <w:r w:rsidRPr="00E108E6">
          <w:rPr>
            <w:rFonts w:ascii="Times New Roman" w:eastAsia="Times New Roman" w:hAnsi="Times New Roman" w:cs="Times New Roman"/>
            <w:color w:val="000000" w:themeColor="text1"/>
            <w:sz w:val="24"/>
            <w:szCs w:val="24"/>
            <w:lang w:eastAsia="ru-RU"/>
          </w:rPr>
          <w:t>абзаце 3 подпункте 3.6.3.1</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три рабочих дня со дня их поступления в орган, предоставляющий документ и информацию.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Срок получения ответа на информационные запросы, указанные в </w:t>
      </w:r>
      <w:hyperlink w:anchor="p684" w:history="1">
        <w:r w:rsidRPr="00E108E6">
          <w:rPr>
            <w:rFonts w:ascii="Times New Roman" w:eastAsia="Times New Roman" w:hAnsi="Times New Roman" w:cs="Times New Roman"/>
            <w:color w:val="000000" w:themeColor="text1"/>
            <w:sz w:val="24"/>
            <w:szCs w:val="24"/>
            <w:lang w:eastAsia="ru-RU"/>
          </w:rPr>
          <w:t>абзацах 4</w:t>
        </w:r>
      </w:hyperlink>
      <w:r w:rsidRPr="00E108E6">
        <w:rPr>
          <w:rFonts w:ascii="Times New Roman" w:eastAsia="Times New Roman" w:hAnsi="Times New Roman" w:cs="Times New Roman"/>
          <w:color w:val="000000" w:themeColor="text1"/>
          <w:sz w:val="24"/>
          <w:szCs w:val="24"/>
          <w:lang w:eastAsia="ru-RU"/>
        </w:rPr>
        <w:t xml:space="preserve">, </w:t>
      </w:r>
      <w:hyperlink w:anchor="p685" w:history="1">
        <w:r w:rsidRPr="00E108E6">
          <w:rPr>
            <w:rFonts w:ascii="Times New Roman" w:eastAsia="Times New Roman" w:hAnsi="Times New Roman" w:cs="Times New Roman"/>
            <w:color w:val="000000" w:themeColor="text1"/>
            <w:sz w:val="24"/>
            <w:szCs w:val="24"/>
            <w:lang w:eastAsia="ru-RU"/>
          </w:rPr>
          <w:t>5</w:t>
        </w:r>
      </w:hyperlink>
      <w:r w:rsidRPr="00E108E6">
        <w:rPr>
          <w:rFonts w:ascii="Times New Roman" w:eastAsia="Times New Roman" w:hAnsi="Times New Roman" w:cs="Times New Roman"/>
          <w:color w:val="000000" w:themeColor="text1"/>
          <w:sz w:val="24"/>
          <w:szCs w:val="24"/>
          <w:lang w:eastAsia="ru-RU"/>
        </w:rPr>
        <w:t xml:space="preserve"> и </w:t>
      </w:r>
      <w:hyperlink w:anchor="p687" w:history="1">
        <w:r w:rsidRPr="00E108E6">
          <w:rPr>
            <w:rFonts w:ascii="Times New Roman" w:eastAsia="Times New Roman" w:hAnsi="Times New Roman" w:cs="Times New Roman"/>
            <w:color w:val="000000" w:themeColor="text1"/>
            <w:sz w:val="24"/>
            <w:szCs w:val="24"/>
            <w:lang w:eastAsia="ru-RU"/>
          </w:rPr>
          <w:t>7 подпункта 3.6.3.1</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не может превышать пять рабочих дней со дня их поступления в орган или организацию, предоставляющие документ и информацию.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3.6.4. Административна</w:t>
      </w:r>
      <w:r w:rsidR="00E108E6" w:rsidRPr="00AD3DD3">
        <w:rPr>
          <w:rFonts w:ascii="Times New Roman" w:eastAsia="Times New Roman" w:hAnsi="Times New Roman" w:cs="Times New Roman"/>
          <w:b/>
          <w:bCs/>
          <w:sz w:val="24"/>
          <w:szCs w:val="24"/>
          <w:lang w:eastAsia="ru-RU"/>
        </w:rPr>
        <w:t>я процедура «</w:t>
      </w:r>
      <w:r w:rsidRPr="00AD3DD3">
        <w:rPr>
          <w:rFonts w:ascii="Times New Roman" w:eastAsia="Times New Roman" w:hAnsi="Times New Roman" w:cs="Times New Roman"/>
          <w:b/>
          <w:bCs/>
          <w:sz w:val="24"/>
          <w:szCs w:val="24"/>
          <w:lang w:eastAsia="ru-RU"/>
        </w:rPr>
        <w:t>Принятие решения</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 xml:space="preserve">о предоставлении (об </w:t>
      </w:r>
      <w:r w:rsidR="00E108E6" w:rsidRPr="00AD3DD3">
        <w:rPr>
          <w:rFonts w:ascii="Times New Roman" w:eastAsia="Times New Roman" w:hAnsi="Times New Roman" w:cs="Times New Roman"/>
          <w:b/>
          <w:bCs/>
          <w:sz w:val="24"/>
          <w:szCs w:val="24"/>
          <w:lang w:eastAsia="ru-RU"/>
        </w:rPr>
        <w:t>отказе в предоставлении)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3.6.4.1. Основаниями для отказа в предоставлении Услуги в соответствии с настоящим вариантом являются: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1) </w:t>
      </w:r>
      <w:r w:rsidRPr="00E108E6">
        <w:rPr>
          <w:rFonts w:ascii="Times New Roman" w:eastAsia="Times New Roman" w:hAnsi="Times New Roman" w:cs="Times New Roman"/>
          <w:color w:val="000000" w:themeColor="text1"/>
          <w:sz w:val="24"/>
          <w:szCs w:val="24"/>
          <w:lang w:eastAsia="ru-RU"/>
        </w:rPr>
        <w:t>несоответствие лица, подавшего 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требованиям</w:t>
      </w:r>
      <w:r w:rsidR="00E108E6" w:rsidRPr="00E108E6">
        <w:rPr>
          <w:rFonts w:ascii="Times New Roman" w:eastAsia="Times New Roman" w:hAnsi="Times New Roman" w:cs="Times New Roman"/>
          <w:color w:val="000000" w:themeColor="text1"/>
          <w:sz w:val="24"/>
          <w:szCs w:val="24"/>
          <w:lang w:eastAsia="ru-RU"/>
        </w:rPr>
        <w:t>,</w:t>
      </w:r>
      <w:r w:rsidRPr="00E108E6">
        <w:rPr>
          <w:rFonts w:ascii="Times New Roman" w:eastAsia="Times New Roman" w:hAnsi="Times New Roman" w:cs="Times New Roman"/>
          <w:color w:val="000000" w:themeColor="text1"/>
          <w:sz w:val="24"/>
          <w:szCs w:val="24"/>
          <w:lang w:eastAsia="ru-RU"/>
        </w:rPr>
        <w:t xml:space="preserve"> установленным к заявителю (представителю) в </w:t>
      </w:r>
      <w:hyperlink w:anchor="p10" w:history="1">
        <w:r w:rsidRPr="00E108E6">
          <w:rPr>
            <w:rFonts w:ascii="Times New Roman" w:eastAsia="Times New Roman" w:hAnsi="Times New Roman" w:cs="Times New Roman"/>
            <w:color w:val="000000" w:themeColor="text1"/>
            <w:sz w:val="24"/>
            <w:szCs w:val="24"/>
            <w:lang w:eastAsia="ru-RU"/>
          </w:rPr>
          <w:t>подразделе 1.2</w:t>
        </w:r>
      </w:hyperlink>
      <w:r w:rsidRPr="00E108E6">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2) непредставление заявителем документов, необходимых для предоставления Услуги в соответствии с </w:t>
      </w:r>
      <w:hyperlink w:anchor="p653" w:history="1">
        <w:r w:rsidRPr="00E108E6">
          <w:rPr>
            <w:rFonts w:ascii="Times New Roman" w:eastAsia="Times New Roman" w:hAnsi="Times New Roman" w:cs="Times New Roman"/>
            <w:color w:val="000000" w:themeColor="text1"/>
            <w:sz w:val="24"/>
            <w:szCs w:val="24"/>
            <w:lang w:eastAsia="ru-RU"/>
          </w:rPr>
          <w:t>абзацем 26 подпункта 3.6.2.1</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недостоверность сведений, указанных в уведомлении о переходе прав на земельный участок, права пользования недрами, об образовании земельного участка;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3.6.4.2. Принятие решения о предоставлении (отказе в предоставлении) Услуги в соответствии с настоящим вариантом осуществляется в день получения Уполномоченным органом всех сведений, необходимых для принятия решения.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3.6.5. Административная процедура</w:t>
      </w:r>
      <w:r w:rsidRPr="00AD3DD3">
        <w:rPr>
          <w:rFonts w:ascii="Times New Roman" w:eastAsia="Times New Roman" w:hAnsi="Times New Roman" w:cs="Times New Roman"/>
          <w:sz w:val="24"/>
          <w:szCs w:val="24"/>
          <w:lang w:eastAsia="ru-RU"/>
        </w:rPr>
        <w:t xml:space="preserve"> </w:t>
      </w:r>
    </w:p>
    <w:p w:rsidR="00D32842" w:rsidRPr="00AD3DD3" w:rsidRDefault="00E108E6"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w:t>
      </w:r>
      <w:r w:rsidR="00D32842" w:rsidRPr="00AD3DD3">
        <w:rPr>
          <w:rFonts w:ascii="Times New Roman" w:eastAsia="Times New Roman" w:hAnsi="Times New Roman" w:cs="Times New Roman"/>
          <w:b/>
          <w:bCs/>
          <w:sz w:val="24"/>
          <w:szCs w:val="24"/>
          <w:lang w:eastAsia="ru-RU"/>
        </w:rPr>
        <w:t>П</w:t>
      </w:r>
      <w:r w:rsidRPr="00AD3DD3">
        <w:rPr>
          <w:rFonts w:ascii="Times New Roman" w:eastAsia="Times New Roman" w:hAnsi="Times New Roman" w:cs="Times New Roman"/>
          <w:b/>
          <w:bCs/>
          <w:sz w:val="24"/>
          <w:szCs w:val="24"/>
          <w:lang w:eastAsia="ru-RU"/>
        </w:rPr>
        <w:t>редоставление результата Услуги»</w:t>
      </w:r>
      <w:r w:rsidR="00D32842"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3.6.5.1. Способы получения результата предоставления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в Уполномоченном органе;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документа на бумажном носителе почтовым отправлением по адресу, указанному в уведомлении;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посредством Единого портала, Регионального портала;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форме электронного документа с использованием ГИСОГД - при наличии технической возможности;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в форме электронного документа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 для застройщиков, наиме</w:t>
      </w:r>
      <w:r w:rsidR="00E108E6">
        <w:rPr>
          <w:rFonts w:ascii="Times New Roman" w:eastAsia="Times New Roman" w:hAnsi="Times New Roman" w:cs="Times New Roman"/>
          <w:sz w:val="24"/>
          <w:szCs w:val="24"/>
          <w:lang w:eastAsia="ru-RU"/>
        </w:rPr>
        <w:t>нования которых содержат слова «специализированный застройщик»</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3.6.5.2. Предоставление результата Услуги осуществляется в день принятия Уполномоченным органом решения о предоставлении (отказе в предоставлении) Услуги.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3.6.5.3. Возможность предоставления Уполномоченным органом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C52F0D" w:rsidRPr="00AD3DD3" w:rsidRDefault="00D32842" w:rsidP="00C52F0D">
      <w:pPr>
        <w:pStyle w:val="docdata"/>
        <w:spacing w:before="0" w:beforeAutospacing="0" w:after="0" w:afterAutospacing="0" w:line="288" w:lineRule="atLeast"/>
        <w:jc w:val="center"/>
      </w:pPr>
      <w:r w:rsidRPr="00D32842">
        <w:t> </w:t>
      </w:r>
      <w:r w:rsidR="00C52F0D" w:rsidRPr="00AD3DD3">
        <w:rPr>
          <w:b/>
          <w:bCs/>
          <w:color w:val="000000"/>
        </w:rPr>
        <w:t>3.7.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52F0D" w:rsidRPr="00AD3DD3" w:rsidRDefault="00C52F0D" w:rsidP="00C52F0D">
      <w:pPr>
        <w:pStyle w:val="a3"/>
        <w:spacing w:before="0" w:beforeAutospacing="0" w:after="0" w:afterAutospacing="0" w:line="288" w:lineRule="atLeast"/>
        <w:jc w:val="center"/>
      </w:pPr>
      <w:r w:rsidRPr="00AD3DD3">
        <w:t> </w:t>
      </w:r>
    </w:p>
    <w:p w:rsidR="00C52F0D" w:rsidRDefault="00C52F0D" w:rsidP="00C52F0D">
      <w:pPr>
        <w:pStyle w:val="a3"/>
        <w:spacing w:before="0" w:beforeAutospacing="0" w:after="0" w:afterAutospacing="0" w:line="288" w:lineRule="atLeast"/>
        <w:jc w:val="both"/>
      </w:pPr>
      <w:r>
        <w:rPr>
          <w:color w:val="000000"/>
        </w:rPr>
        <w:t xml:space="preserve">           3.7.1. Основанием для начала административной процедуры является получение органом местного самоуправления, Департаментом заявления о выдаче дубликата документа, выданного по результатам предоставления муниципальной услуги.   </w:t>
      </w:r>
    </w:p>
    <w:p w:rsidR="00C52F0D" w:rsidRDefault="00C52F0D" w:rsidP="00C52F0D">
      <w:pPr>
        <w:pStyle w:val="a3"/>
        <w:spacing w:before="0" w:beforeAutospacing="0" w:after="0" w:afterAutospacing="0" w:line="288" w:lineRule="atLeast"/>
        <w:jc w:val="both"/>
      </w:pPr>
      <w:r>
        <w:rPr>
          <w:color w:val="000000"/>
        </w:rPr>
        <w:t xml:space="preserve">           Прием и регистрация заявления о выдаче дубликата документа, выданного по результатам предоставления муниципальной услуги и прилагаемых к нему документов осуществляется в день их поступления в Уполномоченный орган.  </w:t>
      </w:r>
    </w:p>
    <w:p w:rsidR="00C52F0D" w:rsidRDefault="00C52F0D" w:rsidP="00C52F0D">
      <w:pPr>
        <w:pStyle w:val="a3"/>
        <w:spacing w:before="0" w:beforeAutospacing="0" w:after="0" w:afterAutospacing="0" w:line="288" w:lineRule="atLeast"/>
        <w:jc w:val="both"/>
      </w:pPr>
      <w:r>
        <w:rPr>
          <w:color w:val="000000"/>
        </w:rPr>
        <w:t xml:space="preserve">           Рассмотрение обращения заявителя (представителя заявителя) о выдачи дубликата документа, выданного по результатам предоставления муниципальной услуги, направление дубликата документа, либо мотивированного отказа в предоставлении дубликата документа осуществляется в течение 5 (пяти) рабочих дней со дня регистрации заявления. </w:t>
      </w:r>
    </w:p>
    <w:p w:rsidR="00C52F0D" w:rsidRDefault="00C52F0D" w:rsidP="00C52F0D">
      <w:pPr>
        <w:pStyle w:val="a3"/>
        <w:spacing w:before="0" w:beforeAutospacing="0" w:after="0" w:afterAutospacing="0" w:line="288" w:lineRule="atLeast"/>
      </w:pPr>
      <w:r>
        <w:rPr>
          <w:color w:val="000000"/>
        </w:rPr>
        <w:t xml:space="preserve">        </w:t>
      </w:r>
    </w:p>
    <w:p w:rsidR="00C52F0D" w:rsidRDefault="00C52F0D" w:rsidP="00C52F0D">
      <w:pPr>
        <w:pStyle w:val="a3"/>
        <w:spacing w:before="0" w:beforeAutospacing="0" w:after="0" w:afterAutospacing="0" w:line="288" w:lineRule="atLeast"/>
      </w:pPr>
      <w:r>
        <w:rPr>
          <w:color w:val="000000"/>
        </w:rPr>
        <w:t>           3.7.2.  Исчерпывающий перечень оснований для отказа в выдаче этого дубликата:</w:t>
      </w:r>
    </w:p>
    <w:p w:rsidR="00C52F0D" w:rsidRDefault="00C52F0D" w:rsidP="00C52F0D">
      <w:pPr>
        <w:pStyle w:val="a3"/>
        <w:spacing w:before="0" w:beforeAutospacing="0" w:after="0" w:afterAutospacing="0" w:line="288" w:lineRule="atLeast"/>
        <w:jc w:val="both"/>
      </w:pPr>
      <w:r>
        <w:rPr>
          <w:color w:val="000000"/>
        </w:rPr>
        <w:t>          - истечение срока хранения документа, выданного по результатам предоставления муниципальной услуги, установленный законодательством Российской Федерации.</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Default="00C52F0D" w:rsidP="00D32842">
      <w:pPr>
        <w:spacing w:after="0" w:line="288" w:lineRule="atLeast"/>
        <w:rPr>
          <w:rFonts w:ascii="Times New Roman" w:eastAsia="Times New Roman" w:hAnsi="Times New Roman" w:cs="Times New Roman"/>
          <w:sz w:val="24"/>
          <w:szCs w:val="24"/>
          <w:lang w:eastAsia="ru-RU"/>
        </w:rPr>
      </w:pPr>
    </w:p>
    <w:p w:rsidR="00C52F0D" w:rsidRPr="00D32842" w:rsidRDefault="00C52F0D" w:rsidP="00D32842">
      <w:pPr>
        <w:spacing w:after="0" w:line="288" w:lineRule="atLeast"/>
        <w:rPr>
          <w:rFonts w:ascii="Times New Roman" w:eastAsia="Times New Roman" w:hAnsi="Times New Roman" w:cs="Times New Roman"/>
          <w:sz w:val="24"/>
          <w:szCs w:val="24"/>
          <w:lang w:eastAsia="ru-RU"/>
        </w:rPr>
      </w:pP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D32842" w:rsidRPr="00D32842">
        <w:rPr>
          <w:rFonts w:ascii="Times New Roman" w:eastAsia="Times New Roman" w:hAnsi="Times New Roman" w:cs="Times New Roman"/>
          <w:sz w:val="24"/>
          <w:szCs w:val="24"/>
          <w:lang w:eastAsia="ru-RU"/>
        </w:rPr>
        <w:t xml:space="preserve"> 1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к административному регламенту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предоставления муниципальной услуги </w:t>
      </w: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Выда</w:t>
      </w:r>
      <w:r>
        <w:rPr>
          <w:rFonts w:ascii="Times New Roman" w:eastAsia="Times New Roman" w:hAnsi="Times New Roman" w:cs="Times New Roman"/>
          <w:sz w:val="24"/>
          <w:szCs w:val="24"/>
          <w:lang w:eastAsia="ru-RU"/>
        </w:rPr>
        <w:t>ча разрешений на строительство»</w:t>
      </w:r>
    </w:p>
    <w:p w:rsidR="00D32842" w:rsidRPr="00AD3DD3"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312" w:lineRule="auto"/>
        <w:jc w:val="center"/>
        <w:rPr>
          <w:rFonts w:ascii="Times New Roman" w:eastAsia="Times New Roman" w:hAnsi="Times New Roman" w:cs="Times New Roman"/>
          <w:b/>
          <w:bCs/>
          <w:sz w:val="24"/>
          <w:szCs w:val="24"/>
          <w:lang w:eastAsia="ru-RU"/>
        </w:rPr>
      </w:pPr>
      <w:bookmarkStart w:id="57" w:name="p726"/>
      <w:bookmarkEnd w:id="57"/>
      <w:r w:rsidRPr="00AD3DD3">
        <w:rPr>
          <w:rFonts w:ascii="Times New Roman" w:eastAsia="Times New Roman" w:hAnsi="Times New Roman" w:cs="Times New Roman"/>
          <w:b/>
          <w:bCs/>
          <w:sz w:val="24"/>
          <w:szCs w:val="24"/>
          <w:lang w:eastAsia="ru-RU"/>
        </w:rPr>
        <w:t xml:space="preserve">ПЕРЕЧЕНЬ </w:t>
      </w:r>
    </w:p>
    <w:p w:rsidR="00D32842" w:rsidRPr="00AD3DD3" w:rsidRDefault="00D32842" w:rsidP="00D32842">
      <w:pPr>
        <w:spacing w:after="0" w:line="312" w:lineRule="auto"/>
        <w:jc w:val="center"/>
        <w:rPr>
          <w:rFonts w:ascii="Times New Roman" w:eastAsia="Times New Roman" w:hAnsi="Times New Roman" w:cs="Times New Roman"/>
          <w:b/>
          <w:bCs/>
          <w:sz w:val="24"/>
          <w:szCs w:val="24"/>
          <w:lang w:eastAsia="ru-RU"/>
        </w:rPr>
      </w:pPr>
      <w:r w:rsidRPr="00AD3DD3">
        <w:rPr>
          <w:rFonts w:ascii="Times New Roman" w:eastAsia="Times New Roman" w:hAnsi="Times New Roman" w:cs="Times New Roman"/>
          <w:b/>
          <w:bCs/>
          <w:sz w:val="24"/>
          <w:szCs w:val="24"/>
          <w:lang w:eastAsia="ru-RU"/>
        </w:rPr>
        <w:t xml:space="preserve">ОБЩИХ ПРИЗНАКОВ ЗАЯВИТЕЛЕЙ, А ТАКЖЕ КОМБИНАЦИИ ЗНАЧЕНИЙ </w:t>
      </w:r>
    </w:p>
    <w:p w:rsidR="00D32842" w:rsidRPr="00AD3DD3" w:rsidRDefault="00D32842" w:rsidP="00D32842">
      <w:pPr>
        <w:spacing w:after="0" w:line="312" w:lineRule="auto"/>
        <w:jc w:val="center"/>
        <w:rPr>
          <w:rFonts w:ascii="Times New Roman" w:eastAsia="Times New Roman" w:hAnsi="Times New Roman" w:cs="Times New Roman"/>
          <w:b/>
          <w:bCs/>
          <w:sz w:val="24"/>
          <w:szCs w:val="24"/>
          <w:lang w:eastAsia="ru-RU"/>
        </w:rPr>
      </w:pPr>
      <w:r w:rsidRPr="00AD3DD3">
        <w:rPr>
          <w:rFonts w:ascii="Times New Roman" w:eastAsia="Times New Roman" w:hAnsi="Times New Roman" w:cs="Times New Roman"/>
          <w:b/>
          <w:bCs/>
          <w:sz w:val="24"/>
          <w:szCs w:val="24"/>
          <w:lang w:eastAsia="ru-RU"/>
        </w:rPr>
        <w:t xml:space="preserve">ПРИЗНАКОВ ЗАЯВИТЕЛЕЙ, СООТВЕТСТВУЮЩИХ ВАРИАНТУ </w:t>
      </w:r>
    </w:p>
    <w:p w:rsidR="00D32842" w:rsidRPr="00AD3DD3" w:rsidRDefault="00D32842" w:rsidP="00D32842">
      <w:pPr>
        <w:spacing w:after="0" w:line="312" w:lineRule="auto"/>
        <w:jc w:val="center"/>
        <w:rPr>
          <w:rFonts w:ascii="Times New Roman" w:eastAsia="Times New Roman" w:hAnsi="Times New Roman" w:cs="Times New Roman"/>
          <w:b/>
          <w:bCs/>
          <w:sz w:val="24"/>
          <w:szCs w:val="24"/>
          <w:lang w:eastAsia="ru-RU"/>
        </w:rPr>
      </w:pPr>
      <w:r w:rsidRPr="00AD3DD3">
        <w:rPr>
          <w:rFonts w:ascii="Times New Roman" w:eastAsia="Times New Roman" w:hAnsi="Times New Roman" w:cs="Times New Roman"/>
          <w:b/>
          <w:bCs/>
          <w:sz w:val="24"/>
          <w:szCs w:val="24"/>
          <w:lang w:eastAsia="ru-RU"/>
        </w:rPr>
        <w:t xml:space="preserve">ПРЕДОСТАВЛЕНИЯ МУНИЦИПАЛЬНОЙ УСЛУГИ </w:t>
      </w:r>
    </w:p>
    <w:p w:rsidR="00D32842" w:rsidRPr="00AD3DD3" w:rsidRDefault="00D32842" w:rsidP="00D32842">
      <w:pPr>
        <w:spacing w:after="0" w:line="288" w:lineRule="atLeast"/>
        <w:rPr>
          <w:rFonts w:ascii="Times New Roman" w:eastAsia="Times New Roman" w:hAnsi="Times New Roman" w:cs="Times New Roman"/>
          <w:sz w:val="24"/>
          <w:szCs w:val="24"/>
          <w:lang w:eastAsia="ru-RU"/>
        </w:rPr>
      </w:pP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Общие признаки заявителями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1. Заявитель относится к кругу лиц, перечисленных в </w:t>
      </w:r>
      <w:hyperlink w:anchor="p10" w:history="1">
        <w:r w:rsidRPr="00E108E6">
          <w:rPr>
            <w:rFonts w:ascii="Times New Roman" w:eastAsia="Times New Roman" w:hAnsi="Times New Roman" w:cs="Times New Roman"/>
            <w:color w:val="000000" w:themeColor="text1"/>
            <w:sz w:val="24"/>
            <w:szCs w:val="24"/>
            <w:lang w:eastAsia="ru-RU"/>
          </w:rPr>
          <w:t>подразделе 1.2</w:t>
        </w:r>
      </w:hyperlink>
      <w:r w:rsidRPr="00E108E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административного регламента.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2. Обращение заявителя за выдачей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3. Обращение заявителя за внесением изменений в разрешение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4. Обращение заявителя за внесением изменений в разрешение на строительство в связи с необходимостью продления срока действия разрешения на строительство.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5. Обращение заявителя за внесением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Комбинация признаков заявителей,</w:t>
      </w:r>
      <w:r w:rsidRPr="00AD3DD3">
        <w:rPr>
          <w:rFonts w:ascii="Times New Roman" w:eastAsia="Times New Roman" w:hAnsi="Times New Roman" w:cs="Times New Roman"/>
          <w:sz w:val="24"/>
          <w:szCs w:val="24"/>
          <w:lang w:eastAsia="ru-RU"/>
        </w:rPr>
        <w:t xml:space="preserve"> </w:t>
      </w:r>
    </w:p>
    <w:p w:rsidR="00D32842" w:rsidRPr="00AD3DD3" w:rsidRDefault="00D32842" w:rsidP="00D32842">
      <w:pPr>
        <w:spacing w:after="0" w:line="240" w:lineRule="auto"/>
        <w:jc w:val="center"/>
        <w:rPr>
          <w:rFonts w:ascii="Times New Roman" w:eastAsia="Times New Roman" w:hAnsi="Times New Roman" w:cs="Times New Roman"/>
          <w:sz w:val="24"/>
          <w:szCs w:val="24"/>
          <w:lang w:eastAsia="ru-RU"/>
        </w:rPr>
      </w:pPr>
      <w:r w:rsidRPr="00AD3DD3">
        <w:rPr>
          <w:rFonts w:ascii="Times New Roman" w:eastAsia="Times New Roman" w:hAnsi="Times New Roman" w:cs="Times New Roman"/>
          <w:b/>
          <w:bCs/>
          <w:sz w:val="24"/>
          <w:szCs w:val="24"/>
          <w:lang w:eastAsia="ru-RU"/>
        </w:rPr>
        <w:t>соответствующих варианту предоставления муниципальной услуги</w:t>
      </w:r>
      <w:r w:rsidRPr="00AD3DD3">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E108E6" w:rsidRDefault="00D32842" w:rsidP="00D32842">
      <w:pPr>
        <w:spacing w:after="0" w:line="288" w:lineRule="atLeast"/>
        <w:ind w:firstLine="540"/>
        <w:jc w:val="both"/>
        <w:rPr>
          <w:rFonts w:ascii="Times New Roman" w:eastAsia="Times New Roman" w:hAnsi="Times New Roman" w:cs="Times New Roman"/>
          <w:color w:val="000000" w:themeColor="text1"/>
          <w:sz w:val="24"/>
          <w:szCs w:val="24"/>
          <w:lang w:eastAsia="ru-RU"/>
        </w:rPr>
      </w:pPr>
      <w:r w:rsidRPr="00D32842">
        <w:rPr>
          <w:rFonts w:ascii="Times New Roman" w:eastAsia="Times New Roman" w:hAnsi="Times New Roman" w:cs="Times New Roman"/>
          <w:sz w:val="24"/>
          <w:szCs w:val="24"/>
          <w:lang w:eastAsia="ru-RU"/>
        </w:rPr>
        <w:t xml:space="preserve">1. Лицо, указанное в </w:t>
      </w:r>
      <w:hyperlink w:anchor="p13" w:history="1">
        <w:r w:rsidRPr="00E108E6">
          <w:rPr>
            <w:rFonts w:ascii="Times New Roman" w:eastAsia="Times New Roman" w:hAnsi="Times New Roman" w:cs="Times New Roman"/>
            <w:color w:val="000000" w:themeColor="text1"/>
            <w:sz w:val="24"/>
            <w:szCs w:val="24"/>
            <w:lang w:eastAsia="ru-RU"/>
          </w:rPr>
          <w:t>подпунктах 1.2.1.1</w:t>
        </w:r>
      </w:hyperlink>
      <w:r w:rsidRPr="00E108E6">
        <w:rPr>
          <w:rFonts w:ascii="Times New Roman" w:eastAsia="Times New Roman" w:hAnsi="Times New Roman" w:cs="Times New Roman"/>
          <w:color w:val="000000" w:themeColor="text1"/>
          <w:sz w:val="24"/>
          <w:szCs w:val="24"/>
          <w:lang w:eastAsia="ru-RU"/>
        </w:rPr>
        <w:t xml:space="preserve"> - </w:t>
      </w:r>
      <w:hyperlink w:anchor="p15" w:history="1">
        <w:r w:rsidRPr="00E108E6">
          <w:rPr>
            <w:rFonts w:ascii="Times New Roman" w:eastAsia="Times New Roman" w:hAnsi="Times New Roman" w:cs="Times New Roman"/>
            <w:color w:val="000000" w:themeColor="text1"/>
            <w:sz w:val="24"/>
            <w:szCs w:val="24"/>
            <w:lang w:eastAsia="ru-RU"/>
          </w:rPr>
          <w:t>1.2.1.3</w:t>
        </w:r>
      </w:hyperlink>
      <w:r w:rsidRPr="00E108E6">
        <w:rPr>
          <w:rFonts w:ascii="Times New Roman" w:eastAsia="Times New Roman" w:hAnsi="Times New Roman" w:cs="Times New Roman"/>
          <w:color w:val="000000" w:themeColor="text1"/>
          <w:sz w:val="24"/>
          <w:szCs w:val="24"/>
          <w:lang w:eastAsia="ru-RU"/>
        </w:rPr>
        <w:t xml:space="preserve">, </w:t>
      </w:r>
      <w:hyperlink w:anchor="p20" w:history="1">
        <w:r w:rsidRPr="00E108E6">
          <w:rPr>
            <w:rFonts w:ascii="Times New Roman" w:eastAsia="Times New Roman" w:hAnsi="Times New Roman" w:cs="Times New Roman"/>
            <w:color w:val="000000" w:themeColor="text1"/>
            <w:sz w:val="24"/>
            <w:szCs w:val="24"/>
            <w:lang w:eastAsia="ru-RU"/>
          </w:rPr>
          <w:t>пункте 1.2.2 подраздела 1.2</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обратившееся за выдачей разрешения на строительство.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2. Лицо, указанное в </w:t>
      </w:r>
      <w:hyperlink w:anchor="p10" w:history="1">
        <w:r w:rsidRPr="00E108E6">
          <w:rPr>
            <w:rFonts w:ascii="Times New Roman" w:eastAsia="Times New Roman" w:hAnsi="Times New Roman" w:cs="Times New Roman"/>
            <w:color w:val="000000" w:themeColor="text1"/>
            <w:sz w:val="24"/>
            <w:szCs w:val="24"/>
            <w:lang w:eastAsia="ru-RU"/>
          </w:rPr>
          <w:t>подразделе 1.2</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обратившееся за внесением изменений в разрешение на строительство.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3. Лицо, указанное в </w:t>
      </w:r>
      <w:hyperlink w:anchor="p10" w:history="1">
        <w:r w:rsidRPr="00E108E6">
          <w:rPr>
            <w:rFonts w:ascii="Times New Roman" w:eastAsia="Times New Roman" w:hAnsi="Times New Roman" w:cs="Times New Roman"/>
            <w:color w:val="000000" w:themeColor="text1"/>
            <w:sz w:val="24"/>
            <w:szCs w:val="24"/>
            <w:lang w:eastAsia="ru-RU"/>
          </w:rPr>
          <w:t>подразделе 1.2</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обратившееся за внесением изменений в разрешение на строительство в связи с необходимостью продления срока действия разрешения на строительство. </w:t>
      </w:r>
    </w:p>
    <w:p w:rsidR="00D32842" w:rsidRPr="00E108E6" w:rsidRDefault="00D32842" w:rsidP="00D32842">
      <w:pPr>
        <w:spacing w:before="168" w:after="0" w:line="288" w:lineRule="atLeast"/>
        <w:ind w:firstLine="540"/>
        <w:jc w:val="both"/>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4. Лицо, указанное в </w:t>
      </w:r>
      <w:hyperlink w:anchor="p16" w:history="1">
        <w:r w:rsidRPr="00E108E6">
          <w:rPr>
            <w:rFonts w:ascii="Times New Roman" w:eastAsia="Times New Roman" w:hAnsi="Times New Roman" w:cs="Times New Roman"/>
            <w:color w:val="000000" w:themeColor="text1"/>
            <w:sz w:val="24"/>
            <w:szCs w:val="24"/>
            <w:lang w:eastAsia="ru-RU"/>
          </w:rPr>
          <w:t>подпунктах 1.2.1.4</w:t>
        </w:r>
      </w:hyperlink>
      <w:r w:rsidRPr="00E108E6">
        <w:rPr>
          <w:rFonts w:ascii="Times New Roman" w:eastAsia="Times New Roman" w:hAnsi="Times New Roman" w:cs="Times New Roman"/>
          <w:color w:val="000000" w:themeColor="text1"/>
          <w:sz w:val="24"/>
          <w:szCs w:val="24"/>
          <w:lang w:eastAsia="ru-RU"/>
        </w:rPr>
        <w:t xml:space="preserve"> - </w:t>
      </w:r>
      <w:hyperlink w:anchor="p19" w:history="1">
        <w:r w:rsidRPr="00E108E6">
          <w:rPr>
            <w:rFonts w:ascii="Times New Roman" w:eastAsia="Times New Roman" w:hAnsi="Times New Roman" w:cs="Times New Roman"/>
            <w:color w:val="000000" w:themeColor="text1"/>
            <w:sz w:val="24"/>
            <w:szCs w:val="24"/>
            <w:lang w:eastAsia="ru-RU"/>
          </w:rPr>
          <w:t>1.2.1.7</w:t>
        </w:r>
      </w:hyperlink>
      <w:r w:rsidRPr="00E108E6">
        <w:rPr>
          <w:rFonts w:ascii="Times New Roman" w:eastAsia="Times New Roman" w:hAnsi="Times New Roman" w:cs="Times New Roman"/>
          <w:color w:val="000000" w:themeColor="text1"/>
          <w:sz w:val="24"/>
          <w:szCs w:val="24"/>
          <w:lang w:eastAsia="ru-RU"/>
        </w:rPr>
        <w:t xml:space="preserve">, </w:t>
      </w:r>
      <w:hyperlink w:anchor="p20" w:history="1">
        <w:r w:rsidRPr="00E108E6">
          <w:rPr>
            <w:rFonts w:ascii="Times New Roman" w:eastAsia="Times New Roman" w:hAnsi="Times New Roman" w:cs="Times New Roman"/>
            <w:color w:val="000000" w:themeColor="text1"/>
            <w:sz w:val="24"/>
            <w:szCs w:val="24"/>
            <w:lang w:eastAsia="ru-RU"/>
          </w:rPr>
          <w:t>пункте 1.2.2 подраздела 1.2</w:t>
        </w:r>
      </w:hyperlink>
      <w:r w:rsidRPr="00E108E6">
        <w:rPr>
          <w:rFonts w:ascii="Times New Roman" w:eastAsia="Times New Roman" w:hAnsi="Times New Roman" w:cs="Times New Roman"/>
          <w:color w:val="000000" w:themeColor="text1"/>
          <w:sz w:val="24"/>
          <w:szCs w:val="24"/>
          <w:lang w:eastAsia="ru-RU"/>
        </w:rPr>
        <w:t xml:space="preserve"> административного регламента, обратившееся за внесением изменений в разрешение на строительство в связи с переходом прав на земельный участок, права пользования недрами, образованием земельного участка. </w:t>
      </w:r>
    </w:p>
    <w:p w:rsidR="00D32842" w:rsidRPr="00E108E6" w:rsidRDefault="00D32842" w:rsidP="00D32842">
      <w:pPr>
        <w:spacing w:after="0" w:line="288" w:lineRule="atLeast"/>
        <w:rPr>
          <w:rFonts w:ascii="Times New Roman" w:eastAsia="Times New Roman" w:hAnsi="Times New Roman" w:cs="Times New Roman"/>
          <w:color w:val="000000" w:themeColor="text1"/>
          <w:sz w:val="24"/>
          <w:szCs w:val="24"/>
          <w:lang w:eastAsia="ru-RU"/>
        </w:rPr>
      </w:pPr>
      <w:r w:rsidRPr="00E108E6">
        <w:rPr>
          <w:rFonts w:ascii="Times New Roman" w:eastAsia="Times New Roman" w:hAnsi="Times New Roman" w:cs="Times New Roman"/>
          <w:color w:val="000000" w:themeColor="text1"/>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Pr="00D32842" w:rsidRDefault="00AD3DD3" w:rsidP="00D32842">
      <w:pPr>
        <w:spacing w:after="0" w:line="288" w:lineRule="atLeast"/>
        <w:rPr>
          <w:rFonts w:ascii="Times New Roman" w:eastAsia="Times New Roman" w:hAnsi="Times New Roman" w:cs="Times New Roman"/>
          <w:sz w:val="24"/>
          <w:szCs w:val="24"/>
          <w:lang w:eastAsia="ru-RU"/>
        </w:rPr>
      </w:pP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D32842" w:rsidRPr="00D32842">
        <w:rPr>
          <w:rFonts w:ascii="Times New Roman" w:eastAsia="Times New Roman" w:hAnsi="Times New Roman" w:cs="Times New Roman"/>
          <w:sz w:val="24"/>
          <w:szCs w:val="24"/>
          <w:lang w:eastAsia="ru-RU"/>
        </w:rPr>
        <w:t xml:space="preserve"> 2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к административному регламенту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предоставления муниципальной услуги </w:t>
      </w: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Выд</w:t>
      </w:r>
      <w:r>
        <w:rPr>
          <w:rFonts w:ascii="Times New Roman" w:eastAsia="Times New Roman" w:hAnsi="Times New Roman" w:cs="Times New Roman"/>
          <w:sz w:val="24"/>
          <w:szCs w:val="24"/>
          <w:lang w:eastAsia="ru-RU"/>
        </w:rPr>
        <w:t>ача разрешений на строительство»</w:t>
      </w:r>
      <w:r w:rsidR="00D32842"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bookmarkStart w:id="58" w:name="p757"/>
      <w:bookmarkEnd w:id="58"/>
      <w:r w:rsidRPr="00D32842">
        <w:rPr>
          <w:rFonts w:ascii="Times New Roman" w:eastAsia="Times New Roman" w:hAnsi="Times New Roman" w:cs="Times New Roman"/>
          <w:b/>
          <w:bCs/>
          <w:sz w:val="24"/>
          <w:szCs w:val="24"/>
          <w:lang w:eastAsia="ru-RU"/>
        </w:rPr>
        <w:t>ЗАЯВЛЕНИЕ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о выдаче разрешения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 __________ 20___ г.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____________________________________________________________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уполномоченного на выдачу разрешений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 строительство органа местного самоуправления)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соответствии со </w:t>
      </w:r>
      <w:hyperlink r:id="rId96" w:history="1">
        <w:r w:rsidRPr="00D32842">
          <w:rPr>
            <w:rFonts w:ascii="Times New Roman" w:eastAsia="Times New Roman" w:hAnsi="Times New Roman" w:cs="Times New Roman"/>
            <w:color w:val="0000FF"/>
            <w:sz w:val="24"/>
            <w:szCs w:val="24"/>
            <w:u w:val="single"/>
            <w:lang w:eastAsia="ru-RU"/>
          </w:rPr>
          <w:t>статьей 51</w:t>
        </w:r>
      </w:hyperlink>
      <w:r w:rsidRPr="00D32842">
        <w:rPr>
          <w:rFonts w:ascii="Times New Roman" w:eastAsia="Times New Roman" w:hAnsi="Times New Roman" w:cs="Times New Roman"/>
          <w:sz w:val="24"/>
          <w:szCs w:val="24"/>
          <w:lang w:eastAsia="ru-RU"/>
        </w:rPr>
        <w:t xml:space="preserve"> Градостроительного кодекса РФ прошу выдать разрешение на строительство.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1. Сведения о застройщике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43"/>
        <w:gridCol w:w="8569"/>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физическом лице в случае, если застройщиком является физическое лицо:</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индивидуального предпринимателя (если застройщик является индивидуальным предпринимателем)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юридическом лице:</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Полное наименование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Идентификационный номер налогоплательщика - юридического лица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представителе заявителя: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подтверждающего полномочия представителя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2. Сведения об объекте капитального строительства</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00"/>
        <w:gridCol w:w="87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объекта капитального строительства (этапа) в соответствии с проектной документацией </w:t>
            </w:r>
            <w:r w:rsidRPr="00D32842">
              <w:rPr>
                <w:rFonts w:ascii="Times New Roman" w:eastAsia="Times New Roman" w:hAnsi="Times New Roman" w:cs="Times New Roman"/>
                <w:i/>
                <w:iCs/>
                <w:sz w:val="19"/>
                <w:szCs w:val="19"/>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Кадастровый номер реконструируемого объекта капитального строительства </w:t>
            </w:r>
            <w:r w:rsidRPr="00D32842">
              <w:rPr>
                <w:rFonts w:ascii="Times New Roman" w:eastAsia="Times New Roman" w:hAnsi="Times New Roman" w:cs="Times New Roman"/>
                <w:i/>
                <w:iCs/>
                <w:sz w:val="19"/>
                <w:szCs w:val="19"/>
                <w:lang w:eastAsia="ru-RU"/>
              </w:rPr>
              <w:t>(указывается в случае проведения реконструкции объекта капитального строительства)</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3. Сведения о земельном участке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00"/>
        <w:gridCol w:w="87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32842">
              <w:rPr>
                <w:rFonts w:ascii="Times New Roman" w:eastAsia="Times New Roman" w:hAnsi="Times New Roman" w:cs="Times New Roman"/>
                <w:i/>
                <w:iCs/>
                <w:sz w:val="19"/>
                <w:szCs w:val="19"/>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lastRenderedPageBreak/>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утвержденных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w:t>
            </w:r>
            <w:hyperlink r:id="rId97" w:history="1">
              <w:r w:rsidRPr="00E108E6">
                <w:rPr>
                  <w:rFonts w:ascii="Times New Roman" w:eastAsia="Times New Roman" w:hAnsi="Times New Roman" w:cs="Times New Roman"/>
                  <w:color w:val="000000" w:themeColor="text1"/>
                  <w:sz w:val="19"/>
                  <w:szCs w:val="19"/>
                  <w:lang w:eastAsia="ru-RU"/>
                </w:rPr>
                <w:t>частью 7.3 статьи 51</w:t>
              </w:r>
            </w:hyperlink>
            <w:r w:rsidRPr="00D32842">
              <w:rPr>
                <w:rFonts w:ascii="Times New Roman" w:eastAsia="Times New Roman" w:hAnsi="Times New Roman" w:cs="Times New Roman"/>
                <w:sz w:val="19"/>
                <w:szCs w:val="19"/>
                <w:lang w:eastAsia="ru-RU"/>
              </w:rPr>
              <w:t xml:space="preserve"> Градостроительного кодекса РФ)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59"/>
        <w:gridCol w:w="7004"/>
        <w:gridCol w:w="969"/>
        <w:gridCol w:w="94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Номер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документа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Типовое архитектурное решение для исторического поселения (при наличии) </w:t>
            </w:r>
            <w:r w:rsidRPr="00D32842">
              <w:rPr>
                <w:rFonts w:ascii="Times New Roman" w:eastAsia="Times New Roman" w:hAnsi="Times New Roman" w:cs="Times New Roman"/>
                <w:i/>
                <w:iCs/>
                <w:sz w:val="19"/>
                <w:szCs w:val="19"/>
                <w:lang w:eastAsia="ru-RU"/>
              </w:rPr>
              <w:t>(указывается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E108E6" w:rsidRDefault="00D32842" w:rsidP="00D32842">
            <w:pPr>
              <w:spacing w:after="0" w:line="288" w:lineRule="atLeast"/>
              <w:rPr>
                <w:rFonts w:ascii="Times New Roman" w:eastAsia="Times New Roman" w:hAnsi="Times New Roman" w:cs="Times New Roman"/>
                <w:color w:val="000000" w:themeColor="text1"/>
                <w:sz w:val="19"/>
                <w:szCs w:val="19"/>
                <w:lang w:eastAsia="ru-RU"/>
              </w:rPr>
            </w:pPr>
            <w:r w:rsidRPr="00E108E6">
              <w:rPr>
                <w:rFonts w:ascii="Times New Roman" w:eastAsia="Times New Roman" w:hAnsi="Times New Roman" w:cs="Times New Roman"/>
                <w:color w:val="000000" w:themeColor="text1"/>
                <w:sz w:val="19"/>
                <w:szCs w:val="19"/>
                <w:lang w:eastAsia="ru-RU"/>
              </w:rPr>
              <w:t xml:space="preserve">Положительное заключение экспертизы проектной документации </w:t>
            </w:r>
            <w:r w:rsidRPr="00E108E6">
              <w:rPr>
                <w:rFonts w:ascii="Times New Roman" w:eastAsia="Times New Roman" w:hAnsi="Times New Roman" w:cs="Times New Roman"/>
                <w:i/>
                <w:iCs/>
                <w:color w:val="000000" w:themeColor="text1"/>
                <w:sz w:val="19"/>
                <w:szCs w:val="19"/>
                <w:lang w:eastAsia="ru-RU"/>
              </w:rPr>
              <w:t xml:space="preserve">(указывается в случаях, если проектная документация подлежит экспертизе в соответствии со </w:t>
            </w:r>
            <w:hyperlink r:id="rId98" w:history="1">
              <w:r w:rsidRPr="00E108E6">
                <w:rPr>
                  <w:rFonts w:ascii="Times New Roman" w:eastAsia="Times New Roman" w:hAnsi="Times New Roman" w:cs="Times New Roman"/>
                  <w:i/>
                  <w:iCs/>
                  <w:color w:val="000000" w:themeColor="text1"/>
                  <w:sz w:val="19"/>
                  <w:szCs w:val="19"/>
                  <w:lang w:eastAsia="ru-RU"/>
                </w:rPr>
                <w:t>статьей 49</w:t>
              </w:r>
            </w:hyperlink>
            <w:r w:rsidRPr="00E108E6">
              <w:rPr>
                <w:rFonts w:ascii="Times New Roman" w:eastAsia="Times New Roman" w:hAnsi="Times New Roman" w:cs="Times New Roman"/>
                <w:i/>
                <w:iCs/>
                <w:color w:val="000000" w:themeColor="text1"/>
                <w:sz w:val="19"/>
                <w:szCs w:val="19"/>
                <w:lang w:eastAsia="ru-RU"/>
              </w:rPr>
              <w:t xml:space="preserve"> Градостроительного кодекса РФ)</w:t>
            </w:r>
            <w:r w:rsidRPr="00E108E6">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E108E6" w:rsidRDefault="00D32842" w:rsidP="00D32842">
            <w:pPr>
              <w:spacing w:after="0" w:line="288" w:lineRule="atLeast"/>
              <w:rPr>
                <w:rFonts w:ascii="Times New Roman" w:eastAsia="Times New Roman" w:hAnsi="Times New Roman" w:cs="Times New Roman"/>
                <w:color w:val="000000" w:themeColor="text1"/>
                <w:sz w:val="19"/>
                <w:szCs w:val="19"/>
                <w:lang w:eastAsia="ru-RU"/>
              </w:rPr>
            </w:pPr>
            <w:r w:rsidRPr="00E108E6">
              <w:rPr>
                <w:rFonts w:ascii="Times New Roman" w:eastAsia="Times New Roman" w:hAnsi="Times New Roman" w:cs="Times New Roman"/>
                <w:color w:val="000000" w:themeColor="text1"/>
                <w:sz w:val="19"/>
                <w:szCs w:val="19"/>
                <w:lang w:eastAsia="ru-RU"/>
              </w:rPr>
              <w:t xml:space="preserve">Положительное заключение государственной экологической экспертизы проектной документации </w:t>
            </w:r>
            <w:r w:rsidRPr="00E108E6">
              <w:rPr>
                <w:rFonts w:ascii="Times New Roman" w:eastAsia="Times New Roman" w:hAnsi="Times New Roman" w:cs="Times New Roman"/>
                <w:i/>
                <w:iCs/>
                <w:color w:val="000000" w:themeColor="text1"/>
                <w:sz w:val="19"/>
                <w:szCs w:val="19"/>
                <w:lang w:eastAsia="ru-RU"/>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99" w:history="1">
              <w:r w:rsidRPr="00E108E6">
                <w:rPr>
                  <w:rFonts w:ascii="Times New Roman" w:eastAsia="Times New Roman" w:hAnsi="Times New Roman" w:cs="Times New Roman"/>
                  <w:i/>
                  <w:iCs/>
                  <w:color w:val="000000" w:themeColor="text1"/>
                  <w:sz w:val="19"/>
                  <w:szCs w:val="19"/>
                  <w:lang w:eastAsia="ru-RU"/>
                </w:rPr>
                <w:t>статьей 49</w:t>
              </w:r>
            </w:hyperlink>
            <w:r w:rsidRPr="00E108E6">
              <w:rPr>
                <w:rFonts w:ascii="Times New Roman" w:eastAsia="Times New Roman" w:hAnsi="Times New Roman" w:cs="Times New Roman"/>
                <w:i/>
                <w:iCs/>
                <w:color w:val="000000" w:themeColor="text1"/>
                <w:sz w:val="19"/>
                <w:szCs w:val="19"/>
                <w:lang w:eastAsia="ru-RU"/>
              </w:rPr>
              <w:t xml:space="preserve"> Градостроительного кодекса РФ)</w:t>
            </w:r>
            <w:r w:rsidRPr="00E108E6">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Приложение: ______________________________________________________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Номер телефона и адрес электронной почты для связи: 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Результат предоставления услуги прошу: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Единого портала, Регионального портала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выдать на бумажном носителе в Уполномоченном органе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документа на бумажном носителе почтовым отправлением по адресу, указанному в заявлении о выдаче разрешения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форме электронного документа с использованием ГИСОГД - при наличии технической возможности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Указывается один из перечисленных способов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Сведения о возможности получения результатов муниципальной</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услуги другим законным представителем 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(заполняется в случае подачи заявления о выдаче разрешения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на строительство законным представителем</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Я уведомлен(-а) о том, что результат предоставления муниципальной услуги не может быть представлен другому законному представителю несовершеннолетнего, если мной будет заявлено о жела</w:t>
      </w:r>
      <w:r w:rsidR="00E108E6">
        <w:rPr>
          <w:rFonts w:ascii="Times New Roman" w:eastAsia="Times New Roman" w:hAnsi="Times New Roman" w:cs="Times New Roman"/>
          <w:sz w:val="24"/>
          <w:szCs w:val="24"/>
          <w:lang w:eastAsia="ru-RU"/>
        </w:rPr>
        <w:t>нии получить указанные решения «</w:t>
      </w:r>
      <w:r w:rsidRPr="00D32842">
        <w:rPr>
          <w:rFonts w:ascii="Times New Roman" w:eastAsia="Times New Roman" w:hAnsi="Times New Roman" w:cs="Times New Roman"/>
          <w:sz w:val="24"/>
          <w:szCs w:val="24"/>
          <w:lang w:eastAsia="ru-RU"/>
        </w:rPr>
        <w:t>ли</w:t>
      </w:r>
      <w:r w:rsidR="00E108E6">
        <w:rPr>
          <w:rFonts w:ascii="Times New Roman" w:eastAsia="Times New Roman" w:hAnsi="Times New Roman" w:cs="Times New Roman"/>
          <w:sz w:val="24"/>
          <w:szCs w:val="24"/>
          <w:lang w:eastAsia="ru-RU"/>
        </w:rPr>
        <w:t>чно»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Результат муниципальной услуги, оформленный в форме документа на бумажном носителе (указывается один из перечисленных вариантов):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460"/>
        <w:gridCol w:w="2615"/>
      </w:tblGrid>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Желаю получить лично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Разрешаю выдать другому законному представителю несовершеннолетнего, не являющимся заявителем: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(фамилия, имя, отчество (при наличии))</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(реквизиты документа, удостоверяющего личность)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247"/>
        <w:gridCol w:w="227"/>
        <w:gridCol w:w="3762"/>
        <w:gridCol w:w="227"/>
        <w:gridCol w:w="2612"/>
      </w:tblGrid>
      <w:tr w:rsidR="00D32842" w:rsidRPr="00D32842" w:rsidTr="00D32842">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(подпись)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(ФИО)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E108E6" w:rsidRDefault="00E108E6"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E108E6" w:rsidRPr="00D32842" w:rsidRDefault="00E108E6" w:rsidP="00D32842">
      <w:pPr>
        <w:spacing w:after="0" w:line="288" w:lineRule="atLeast"/>
        <w:rPr>
          <w:rFonts w:ascii="Times New Roman" w:eastAsia="Times New Roman" w:hAnsi="Times New Roman" w:cs="Times New Roman"/>
          <w:sz w:val="24"/>
          <w:szCs w:val="24"/>
          <w:lang w:eastAsia="ru-RU"/>
        </w:rPr>
      </w:pP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D32842" w:rsidRPr="00D32842">
        <w:rPr>
          <w:rFonts w:ascii="Times New Roman" w:eastAsia="Times New Roman" w:hAnsi="Times New Roman" w:cs="Times New Roman"/>
          <w:sz w:val="24"/>
          <w:szCs w:val="24"/>
          <w:lang w:eastAsia="ru-RU"/>
        </w:rPr>
        <w:t xml:space="preserve"> 3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к административному регламенту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предоставления муниципальной услуги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"Выдача разрешений на строительство"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bookmarkStart w:id="59" w:name="p914"/>
      <w:bookmarkEnd w:id="59"/>
      <w:r w:rsidRPr="00D32842">
        <w:rPr>
          <w:rFonts w:ascii="Times New Roman" w:eastAsia="Times New Roman" w:hAnsi="Times New Roman" w:cs="Times New Roman"/>
          <w:b/>
          <w:bCs/>
          <w:sz w:val="24"/>
          <w:szCs w:val="24"/>
          <w:lang w:eastAsia="ru-RU"/>
        </w:rPr>
        <w:t>ЗАЯВЛЕНИЕ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о внесении изменений в разрешение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 _________ 20___ г.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____________________________________________________________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уполномоченного на выдачу разрешений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 строительство органа местного самоуправления)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соответствии со </w:t>
      </w:r>
      <w:hyperlink r:id="rId100" w:history="1">
        <w:r w:rsidRPr="00E108E6">
          <w:rPr>
            <w:rFonts w:ascii="Times New Roman" w:eastAsia="Times New Roman" w:hAnsi="Times New Roman" w:cs="Times New Roman"/>
            <w:color w:val="000000" w:themeColor="text1"/>
            <w:sz w:val="24"/>
            <w:szCs w:val="24"/>
            <w:lang w:eastAsia="ru-RU"/>
          </w:rPr>
          <w:t>статьей 51</w:t>
        </w:r>
      </w:hyperlink>
      <w:r w:rsidRPr="00D32842">
        <w:rPr>
          <w:rFonts w:ascii="Times New Roman" w:eastAsia="Times New Roman" w:hAnsi="Times New Roman" w:cs="Times New Roman"/>
          <w:sz w:val="24"/>
          <w:szCs w:val="24"/>
          <w:lang w:eastAsia="ru-RU"/>
        </w:rPr>
        <w:t xml:space="preserve"> Градостроительного кодекса РФ прошу внести изменение в разрешение на строительство в связи с __________________________________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1. Сведения о застройщике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43"/>
        <w:gridCol w:w="8569"/>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физическом лице в случае, если застройщиком является физическое лицо:</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индивидуального предпринимателя (если застройщик является индивидуальным предпринимателем)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юридическом лице:</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Полное наименование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Идентификационный номер налогоплательщика - юридического лица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представителе заявителя: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подтверждающего полномочия представителя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2. Сведения об объекте капитального строительства</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00"/>
        <w:gridCol w:w="87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объекта капитального строительства (этапа) в соответствии с проектной документацией </w:t>
            </w:r>
            <w:r w:rsidRPr="00D32842">
              <w:rPr>
                <w:rFonts w:ascii="Times New Roman" w:eastAsia="Times New Roman" w:hAnsi="Times New Roman" w:cs="Times New Roman"/>
                <w:i/>
                <w:iCs/>
                <w:sz w:val="19"/>
                <w:szCs w:val="19"/>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Кадастровый номер реконструируемого объекта капитального строительства </w:t>
            </w:r>
            <w:r w:rsidRPr="00D32842">
              <w:rPr>
                <w:rFonts w:ascii="Times New Roman" w:eastAsia="Times New Roman" w:hAnsi="Times New Roman" w:cs="Times New Roman"/>
                <w:i/>
                <w:iCs/>
                <w:sz w:val="19"/>
                <w:szCs w:val="19"/>
                <w:lang w:eastAsia="ru-RU"/>
              </w:rPr>
              <w:t>(указывается в случае проведения реконструкции объекта капитального строительства)</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3. Сведения о ранее выданном разрешении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67"/>
        <w:gridCol w:w="5916"/>
        <w:gridCol w:w="1578"/>
        <w:gridCol w:w="1414"/>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Орган (организация), выдавший(-</w:t>
            </w:r>
            <w:proofErr w:type="spellStart"/>
            <w:r w:rsidRPr="00D32842">
              <w:rPr>
                <w:rFonts w:ascii="Times New Roman" w:eastAsia="Times New Roman" w:hAnsi="Times New Roman" w:cs="Times New Roman"/>
                <w:sz w:val="19"/>
                <w:szCs w:val="19"/>
                <w:lang w:eastAsia="ru-RU"/>
              </w:rPr>
              <w:t>ая</w:t>
            </w:r>
            <w:proofErr w:type="spellEnd"/>
            <w:r w:rsidRPr="00D32842">
              <w:rPr>
                <w:rFonts w:ascii="Times New Roman" w:eastAsia="Times New Roman" w:hAnsi="Times New Roman" w:cs="Times New Roman"/>
                <w:sz w:val="19"/>
                <w:szCs w:val="19"/>
                <w:lang w:eastAsia="ru-RU"/>
              </w:rPr>
              <w:t xml:space="preserve">)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Номер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документа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4. Сведения о земельном участке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00"/>
        <w:gridCol w:w="87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lastRenderedPageBreak/>
              <w:t xml:space="preserve">4.1.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D32842">
              <w:rPr>
                <w:rFonts w:ascii="Times New Roman" w:eastAsia="Times New Roman" w:hAnsi="Times New Roman" w:cs="Times New Roman"/>
                <w:i/>
                <w:iCs/>
                <w:sz w:val="19"/>
                <w:szCs w:val="19"/>
                <w:lang w:eastAsia="ru-RU"/>
              </w:rPr>
              <w:t>(заполнение не обязательно при внесении изменений в разрешение на строительство линейного объекта, для размещения которого не требуется образование земельного участка)</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4.2.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утвержденных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32842">
              <w:rPr>
                <w:rFonts w:ascii="Times New Roman" w:eastAsia="Times New Roman" w:hAnsi="Times New Roman" w:cs="Times New Roman"/>
                <w:i/>
                <w:iCs/>
                <w:sz w:val="19"/>
                <w:szCs w:val="19"/>
                <w:lang w:eastAsia="ru-RU"/>
              </w:rPr>
              <w:t xml:space="preserve">(указываются в случаях, предусмотренных </w:t>
            </w:r>
            <w:hyperlink r:id="rId101" w:history="1">
              <w:r w:rsidRPr="00E108E6">
                <w:rPr>
                  <w:rFonts w:ascii="Times New Roman" w:eastAsia="Times New Roman" w:hAnsi="Times New Roman" w:cs="Times New Roman"/>
                  <w:i/>
                  <w:iCs/>
                  <w:color w:val="000000" w:themeColor="text1"/>
                  <w:sz w:val="19"/>
                  <w:szCs w:val="19"/>
                  <w:lang w:eastAsia="ru-RU"/>
                </w:rPr>
                <w:t>частью 7.3 статьи 51</w:t>
              </w:r>
            </w:hyperlink>
            <w:r w:rsidRPr="00E108E6">
              <w:rPr>
                <w:rFonts w:ascii="Times New Roman" w:eastAsia="Times New Roman" w:hAnsi="Times New Roman" w:cs="Times New Roman"/>
                <w:i/>
                <w:iCs/>
                <w:color w:val="000000" w:themeColor="text1"/>
                <w:sz w:val="19"/>
                <w:szCs w:val="19"/>
                <w:lang w:eastAsia="ru-RU"/>
              </w:rPr>
              <w:t xml:space="preserve"> </w:t>
            </w:r>
            <w:r w:rsidRPr="00D32842">
              <w:rPr>
                <w:rFonts w:ascii="Times New Roman" w:eastAsia="Times New Roman" w:hAnsi="Times New Roman" w:cs="Times New Roman"/>
                <w:i/>
                <w:iCs/>
                <w:sz w:val="19"/>
                <w:szCs w:val="19"/>
                <w:lang w:eastAsia="ru-RU"/>
              </w:rPr>
              <w:t>Градостроительного кодекса РФ)</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58"/>
        <w:gridCol w:w="6965"/>
        <w:gridCol w:w="992"/>
        <w:gridCol w:w="960"/>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Номер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документа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C52F0D" w:rsidRDefault="00D32842" w:rsidP="00D32842">
            <w:pPr>
              <w:spacing w:after="0" w:line="288" w:lineRule="atLeast"/>
              <w:rPr>
                <w:rFonts w:ascii="Times New Roman" w:eastAsia="Times New Roman" w:hAnsi="Times New Roman" w:cs="Times New Roman"/>
                <w:color w:val="000000" w:themeColor="text1"/>
                <w:sz w:val="19"/>
                <w:szCs w:val="19"/>
                <w:lang w:eastAsia="ru-RU"/>
              </w:rPr>
            </w:pPr>
            <w:r w:rsidRPr="00C52F0D">
              <w:rPr>
                <w:rFonts w:ascii="Times New Roman" w:eastAsia="Times New Roman" w:hAnsi="Times New Roman" w:cs="Times New Roman"/>
                <w:color w:val="000000" w:themeColor="text1"/>
                <w:sz w:val="19"/>
                <w:szCs w:val="19"/>
                <w:lang w:eastAsia="ru-RU"/>
              </w:rPr>
              <w:t xml:space="preserve">Положительное заключение экспертизы проектной документации </w:t>
            </w:r>
            <w:r w:rsidRPr="00C52F0D">
              <w:rPr>
                <w:rFonts w:ascii="Times New Roman" w:eastAsia="Times New Roman" w:hAnsi="Times New Roman" w:cs="Times New Roman"/>
                <w:i/>
                <w:iCs/>
                <w:color w:val="000000" w:themeColor="text1"/>
                <w:sz w:val="19"/>
                <w:szCs w:val="19"/>
                <w:lang w:eastAsia="ru-RU"/>
              </w:rPr>
              <w:t xml:space="preserve">(указывается в случаях, если проектная документация подлежит экспертизе в соответствии со </w:t>
            </w:r>
            <w:hyperlink r:id="rId102" w:history="1">
              <w:r w:rsidRPr="00C52F0D">
                <w:rPr>
                  <w:rFonts w:ascii="Times New Roman" w:eastAsia="Times New Roman" w:hAnsi="Times New Roman" w:cs="Times New Roman"/>
                  <w:i/>
                  <w:iCs/>
                  <w:color w:val="000000" w:themeColor="text1"/>
                  <w:sz w:val="19"/>
                  <w:szCs w:val="19"/>
                  <w:lang w:eastAsia="ru-RU"/>
                </w:rPr>
                <w:t>статьей 49</w:t>
              </w:r>
            </w:hyperlink>
            <w:r w:rsidRPr="00C52F0D">
              <w:rPr>
                <w:rFonts w:ascii="Times New Roman" w:eastAsia="Times New Roman" w:hAnsi="Times New Roman" w:cs="Times New Roman"/>
                <w:i/>
                <w:iCs/>
                <w:color w:val="000000" w:themeColor="text1"/>
                <w:sz w:val="19"/>
                <w:szCs w:val="19"/>
                <w:lang w:eastAsia="ru-RU"/>
              </w:rPr>
              <w:t xml:space="preserve"> Градостроительного кодекса РФ)</w:t>
            </w:r>
            <w:r w:rsidRPr="00C52F0D">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C52F0D" w:rsidRDefault="00D32842" w:rsidP="00D32842">
            <w:pPr>
              <w:spacing w:after="0" w:line="288" w:lineRule="atLeast"/>
              <w:rPr>
                <w:rFonts w:ascii="Times New Roman" w:eastAsia="Times New Roman" w:hAnsi="Times New Roman" w:cs="Times New Roman"/>
                <w:color w:val="000000" w:themeColor="text1"/>
                <w:sz w:val="19"/>
                <w:szCs w:val="19"/>
                <w:lang w:eastAsia="ru-RU"/>
              </w:rPr>
            </w:pPr>
            <w:r w:rsidRPr="00C52F0D">
              <w:rPr>
                <w:rFonts w:ascii="Times New Roman" w:eastAsia="Times New Roman" w:hAnsi="Times New Roman" w:cs="Times New Roman"/>
                <w:color w:val="000000" w:themeColor="text1"/>
                <w:sz w:val="19"/>
                <w:szCs w:val="19"/>
                <w:lang w:eastAsia="ru-RU"/>
              </w:rPr>
              <w:t xml:space="preserve">Положительное заключение государственной экологической экспертизы проектной документации </w:t>
            </w:r>
            <w:r w:rsidRPr="00C52F0D">
              <w:rPr>
                <w:rFonts w:ascii="Times New Roman" w:eastAsia="Times New Roman" w:hAnsi="Times New Roman" w:cs="Times New Roman"/>
                <w:i/>
                <w:iCs/>
                <w:color w:val="000000" w:themeColor="text1"/>
                <w:sz w:val="19"/>
                <w:szCs w:val="19"/>
                <w:lang w:eastAsia="ru-RU"/>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hyperlink r:id="rId103" w:history="1">
              <w:r w:rsidRPr="00C52F0D">
                <w:rPr>
                  <w:rFonts w:ascii="Times New Roman" w:eastAsia="Times New Roman" w:hAnsi="Times New Roman" w:cs="Times New Roman"/>
                  <w:i/>
                  <w:iCs/>
                  <w:color w:val="000000" w:themeColor="text1"/>
                  <w:sz w:val="19"/>
                  <w:szCs w:val="19"/>
                  <w:lang w:eastAsia="ru-RU"/>
                </w:rPr>
                <w:t>статьей 49</w:t>
              </w:r>
            </w:hyperlink>
            <w:r w:rsidRPr="00C52F0D">
              <w:rPr>
                <w:rFonts w:ascii="Times New Roman" w:eastAsia="Times New Roman" w:hAnsi="Times New Roman" w:cs="Times New Roman"/>
                <w:i/>
                <w:iCs/>
                <w:color w:val="000000" w:themeColor="text1"/>
                <w:sz w:val="19"/>
                <w:szCs w:val="19"/>
                <w:lang w:eastAsia="ru-RU"/>
              </w:rPr>
              <w:t xml:space="preserve"> Градостроительного кодекса РФ)</w:t>
            </w:r>
            <w:r w:rsidRPr="00C52F0D">
              <w:rPr>
                <w:rFonts w:ascii="Times New Roman" w:eastAsia="Times New Roman" w:hAnsi="Times New Roman" w:cs="Times New Roman"/>
                <w:color w:val="000000" w:themeColor="text1"/>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Приложение: __________________________________________________________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Номер телефона и адрес электронной почты для связи: __________________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Результат предоставления услуги прошу: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Единого портала, Регионального портала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выдать на бумажном носителе в Уполномоченном органе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документа на бумажном носителе почтовым отправлением по адресу, указанному в заявлении о выдаче разрешения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форме электронного документа с использованием ГИСОГД - при наличии технической возможности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Указывается один из перечисленных способов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Сведения о возможности получения результатов муниципальной</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услуги другим законным представителем 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(заполняется в случае подачи заявления о внесении изменений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разрешение на строительство законным представителем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несовершеннолетнего)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Я уведомлен(-а) о том, что результат предоставления муниципальной услуги не может быть представлен другому законному представителю несовершеннолетнего, если мной будет заявлено о жела</w:t>
      </w:r>
      <w:r w:rsidR="00E108E6">
        <w:rPr>
          <w:rFonts w:ascii="Times New Roman" w:eastAsia="Times New Roman" w:hAnsi="Times New Roman" w:cs="Times New Roman"/>
          <w:sz w:val="24"/>
          <w:szCs w:val="24"/>
          <w:lang w:eastAsia="ru-RU"/>
        </w:rPr>
        <w:t>нии получить указанные решения «лично»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Результат муниципальной услуги, оформленный в форме документа на бумажном носителе (указывается один из перечисленных вариантов):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460"/>
        <w:gridCol w:w="2615"/>
      </w:tblGrid>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Желаю получить лично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Разрешаю выдать другому законному представителю несовершеннолетнего, не являющимся заявителем: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(фамилия, имя, отчество (при наличии))</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(реквизиты документа, удостоверяющего личность)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302"/>
        <w:gridCol w:w="131"/>
        <w:gridCol w:w="2177"/>
        <w:gridCol w:w="131"/>
        <w:gridCol w:w="5334"/>
      </w:tblGrid>
      <w:tr w:rsidR="00D32842" w:rsidRPr="00D32842" w:rsidTr="00D32842">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(подпись)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(расшифровка подписи)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E108E6" w:rsidRDefault="00E108E6"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AD3DD3" w:rsidRDefault="00AD3DD3" w:rsidP="00D32842">
      <w:pPr>
        <w:spacing w:after="0" w:line="288" w:lineRule="atLeast"/>
        <w:jc w:val="right"/>
        <w:rPr>
          <w:rFonts w:ascii="Times New Roman" w:eastAsia="Times New Roman" w:hAnsi="Times New Roman" w:cs="Times New Roman"/>
          <w:sz w:val="24"/>
          <w:szCs w:val="24"/>
          <w:lang w:eastAsia="ru-RU"/>
        </w:rPr>
      </w:pP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D32842" w:rsidRPr="00D32842">
        <w:rPr>
          <w:rFonts w:ascii="Times New Roman" w:eastAsia="Times New Roman" w:hAnsi="Times New Roman" w:cs="Times New Roman"/>
          <w:sz w:val="24"/>
          <w:szCs w:val="24"/>
          <w:lang w:eastAsia="ru-RU"/>
        </w:rPr>
        <w:t xml:space="preserve"> 4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к административному регламенту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предоставления муниципальной услуги </w:t>
      </w:r>
    </w:p>
    <w:p w:rsidR="00D32842" w:rsidRPr="00D32842" w:rsidRDefault="00E108E6"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Выда</w:t>
      </w:r>
      <w:r>
        <w:rPr>
          <w:rFonts w:ascii="Times New Roman" w:eastAsia="Times New Roman" w:hAnsi="Times New Roman" w:cs="Times New Roman"/>
          <w:sz w:val="24"/>
          <w:szCs w:val="24"/>
          <w:lang w:eastAsia="ru-RU"/>
        </w:rPr>
        <w:t>ча разрешений на строительство»</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bookmarkStart w:id="60" w:name="p1082"/>
      <w:bookmarkEnd w:id="60"/>
      <w:r w:rsidRPr="00D32842">
        <w:rPr>
          <w:rFonts w:ascii="Times New Roman" w:eastAsia="Times New Roman" w:hAnsi="Times New Roman" w:cs="Times New Roman"/>
          <w:b/>
          <w:bCs/>
          <w:sz w:val="24"/>
          <w:szCs w:val="24"/>
          <w:lang w:eastAsia="ru-RU"/>
        </w:rPr>
        <w:t>ЗАЯВЛЕНИЕ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о внесении изменений в разрешение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в связи с необходимостью продления срока действия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разрешения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"____" ____________ 20___ г.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____________________________________________________________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уполномоченного на выдачу разрешений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 строительство органа местного самоуправления)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соответствии со </w:t>
      </w:r>
      <w:hyperlink r:id="rId104" w:history="1">
        <w:r w:rsidRPr="00E108E6">
          <w:rPr>
            <w:rFonts w:ascii="Times New Roman" w:eastAsia="Times New Roman" w:hAnsi="Times New Roman" w:cs="Times New Roman"/>
            <w:color w:val="000000" w:themeColor="text1"/>
            <w:sz w:val="24"/>
            <w:szCs w:val="24"/>
            <w:lang w:eastAsia="ru-RU"/>
          </w:rPr>
          <w:t>статьей 51</w:t>
        </w:r>
      </w:hyperlink>
      <w:r w:rsidRPr="00E108E6">
        <w:rPr>
          <w:rFonts w:ascii="Times New Roman" w:eastAsia="Times New Roman" w:hAnsi="Times New Roman" w:cs="Times New Roman"/>
          <w:color w:val="000000" w:themeColor="text1"/>
          <w:sz w:val="24"/>
          <w:szCs w:val="24"/>
          <w:lang w:eastAsia="ru-RU"/>
        </w:rPr>
        <w:t xml:space="preserve"> </w:t>
      </w:r>
      <w:r w:rsidRPr="00D32842">
        <w:rPr>
          <w:rFonts w:ascii="Times New Roman" w:eastAsia="Times New Roman" w:hAnsi="Times New Roman" w:cs="Times New Roman"/>
          <w:sz w:val="24"/>
          <w:szCs w:val="24"/>
          <w:lang w:eastAsia="ru-RU"/>
        </w:rPr>
        <w:t xml:space="preserve">Градостроительного кодекса РФ прошу внести изменения в разрешение на строительство в связи с необходимостью продления срока действия разрешения на строительство по ________ 20 __г.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1. Сведения о застройщике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43"/>
        <w:gridCol w:w="8569"/>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физическом лице в случае, если застройщиком является физическое лицо:</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индивидуального предпринимателя (если застройщик является индивидуальным предпринимателем)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юридическом лице:</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Полное наименование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Идентификационный номер налогоплательщика - юридического лица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представителе заявителя: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подтверждающего полномочия представителя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2. Сведения о ранее выданном разрешении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67"/>
        <w:gridCol w:w="5916"/>
        <w:gridCol w:w="1578"/>
        <w:gridCol w:w="1414"/>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Орган (организация), выдавший(-</w:t>
            </w:r>
            <w:proofErr w:type="spellStart"/>
            <w:r w:rsidRPr="00D32842">
              <w:rPr>
                <w:rFonts w:ascii="Times New Roman" w:eastAsia="Times New Roman" w:hAnsi="Times New Roman" w:cs="Times New Roman"/>
                <w:sz w:val="19"/>
                <w:szCs w:val="19"/>
                <w:lang w:eastAsia="ru-RU"/>
              </w:rPr>
              <w:t>ая</w:t>
            </w:r>
            <w:proofErr w:type="spellEnd"/>
            <w:r w:rsidRPr="00D32842">
              <w:rPr>
                <w:rFonts w:ascii="Times New Roman" w:eastAsia="Times New Roman" w:hAnsi="Times New Roman" w:cs="Times New Roman"/>
                <w:sz w:val="19"/>
                <w:szCs w:val="19"/>
                <w:lang w:eastAsia="ru-RU"/>
              </w:rPr>
              <w:t xml:space="preserve">)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Номер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документа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Приложение: ________________________________________________________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Номер телефона и адрес электронной почты для связи: ________________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Результат предоставления услуги прошу: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Единого портала, Регионального портала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lastRenderedPageBreak/>
              <w:t xml:space="preserve">выдать на бумажном носителе в Уполномоченном органе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документа на бумажном носителе почтовым отправлением по адресу, указанному в заявлении о выдаче разрешения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форме электронного документа с использованием ГИСОГД - при наличии технической возможности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Указывается один из перечисленных способов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Сведения о возможности получения результатов муниципальной</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услуги другим законным представителем 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(заполняется в случае подачи заявления о внесении изменений</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в разрешение на строительство в связи с необходимостью</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продления срока действия разрешения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законным представителем 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Я уведомлен(-а) о том, что результат предоставления муниципальной услуги не может быть представлен другому законному представителю несовершеннолетнего, если мной будет заявлено о жела</w:t>
      </w:r>
      <w:r w:rsidR="00C62907">
        <w:rPr>
          <w:rFonts w:ascii="Times New Roman" w:eastAsia="Times New Roman" w:hAnsi="Times New Roman" w:cs="Times New Roman"/>
          <w:sz w:val="24"/>
          <w:szCs w:val="24"/>
          <w:lang w:eastAsia="ru-RU"/>
        </w:rPr>
        <w:t>нии получить указанные решения «лично»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Результат муниципальной услуги, оформленный в форме документа на бумажном носителе (указывается один из перечисленных вариантов):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460"/>
        <w:gridCol w:w="2615"/>
      </w:tblGrid>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Желаю получить лично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Разрешаю выдать другому законному представителю несовершеннолетнего, не являющимся заявителем: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(фамилия, имя, отчество (при наличии))</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(реквизиты документа, удостоверяющего личность)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302"/>
        <w:gridCol w:w="131"/>
        <w:gridCol w:w="2177"/>
        <w:gridCol w:w="131"/>
        <w:gridCol w:w="5334"/>
      </w:tblGrid>
      <w:tr w:rsidR="00D32842" w:rsidRPr="00D32842" w:rsidTr="00D32842">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(подпись)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(расшифровка подписи)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C62907" w:rsidRDefault="00C62907"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Default="00AD3DD3" w:rsidP="00D32842">
      <w:pPr>
        <w:spacing w:after="0" w:line="288" w:lineRule="atLeast"/>
        <w:rPr>
          <w:rFonts w:ascii="Times New Roman" w:eastAsia="Times New Roman" w:hAnsi="Times New Roman" w:cs="Times New Roman"/>
          <w:sz w:val="24"/>
          <w:szCs w:val="24"/>
          <w:lang w:eastAsia="ru-RU"/>
        </w:rPr>
      </w:pPr>
    </w:p>
    <w:p w:rsidR="00AD3DD3" w:rsidRPr="00D32842" w:rsidRDefault="00AD3DD3" w:rsidP="00D32842">
      <w:pPr>
        <w:spacing w:after="0" w:line="288" w:lineRule="atLeast"/>
        <w:rPr>
          <w:rFonts w:ascii="Times New Roman" w:eastAsia="Times New Roman" w:hAnsi="Times New Roman" w:cs="Times New Roman"/>
          <w:sz w:val="24"/>
          <w:szCs w:val="24"/>
          <w:lang w:eastAsia="ru-RU"/>
        </w:rPr>
      </w:pPr>
      <w:bookmarkStart w:id="61" w:name="_GoBack"/>
      <w:bookmarkEnd w:id="61"/>
    </w:p>
    <w:p w:rsidR="00D32842" w:rsidRPr="00D32842" w:rsidRDefault="00C62907"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00D32842" w:rsidRPr="00D32842">
        <w:rPr>
          <w:rFonts w:ascii="Times New Roman" w:eastAsia="Times New Roman" w:hAnsi="Times New Roman" w:cs="Times New Roman"/>
          <w:sz w:val="24"/>
          <w:szCs w:val="24"/>
          <w:lang w:eastAsia="ru-RU"/>
        </w:rPr>
        <w:t xml:space="preserve"> 5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к административному регламенту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предоставления муниципальной услуги </w:t>
      </w:r>
    </w:p>
    <w:p w:rsidR="00D32842" w:rsidRPr="00D32842" w:rsidRDefault="00C62907" w:rsidP="00D32842">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2842" w:rsidRPr="00D32842">
        <w:rPr>
          <w:rFonts w:ascii="Times New Roman" w:eastAsia="Times New Roman" w:hAnsi="Times New Roman" w:cs="Times New Roman"/>
          <w:sz w:val="24"/>
          <w:szCs w:val="24"/>
          <w:lang w:eastAsia="ru-RU"/>
        </w:rPr>
        <w:t>Выд</w:t>
      </w:r>
      <w:r>
        <w:rPr>
          <w:rFonts w:ascii="Times New Roman" w:eastAsia="Times New Roman" w:hAnsi="Times New Roman" w:cs="Times New Roman"/>
          <w:sz w:val="24"/>
          <w:szCs w:val="24"/>
          <w:lang w:eastAsia="ru-RU"/>
        </w:rPr>
        <w:t>ача разрешений на строительство»</w:t>
      </w:r>
      <w:r w:rsidR="00D32842"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bookmarkStart w:id="62" w:name="p1212"/>
      <w:bookmarkEnd w:id="62"/>
      <w:r w:rsidRPr="00D32842">
        <w:rPr>
          <w:rFonts w:ascii="Times New Roman" w:eastAsia="Times New Roman" w:hAnsi="Times New Roman" w:cs="Times New Roman"/>
          <w:b/>
          <w:bCs/>
          <w:sz w:val="24"/>
          <w:szCs w:val="24"/>
          <w:lang w:eastAsia="ru-RU"/>
        </w:rPr>
        <w:t>УВЕДОМЛЕНИЕ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о переходе прав на земельный участок, права пользования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недрами, об образовании земельного участка в целях внесения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изменений в разрешение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jc w:val="righ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"____" ____________ 20___ г.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____________________________________________________________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(наименование уполномоченного на выдачу разрешений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на строительство органа местного самоуправления)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В соответствии со </w:t>
      </w:r>
      <w:hyperlink r:id="rId105" w:history="1">
        <w:r w:rsidRPr="00C62907">
          <w:rPr>
            <w:rFonts w:ascii="Times New Roman" w:eastAsia="Times New Roman" w:hAnsi="Times New Roman" w:cs="Times New Roman"/>
            <w:color w:val="000000" w:themeColor="text1"/>
            <w:sz w:val="24"/>
            <w:szCs w:val="24"/>
            <w:lang w:eastAsia="ru-RU"/>
          </w:rPr>
          <w:t>статьей 51</w:t>
        </w:r>
      </w:hyperlink>
      <w:r w:rsidRPr="00D32842">
        <w:rPr>
          <w:rFonts w:ascii="Times New Roman" w:eastAsia="Times New Roman" w:hAnsi="Times New Roman" w:cs="Times New Roman"/>
          <w:sz w:val="24"/>
          <w:szCs w:val="24"/>
          <w:lang w:eastAsia="ru-RU"/>
        </w:rPr>
        <w:t xml:space="preserve"> Градостроительного кодекса РФ прошу внести изменения в разрешение на строительство.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1. Сведения о застройщике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43"/>
        <w:gridCol w:w="8569"/>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физическом лице, в случае если застройщиком является физическое лицо:</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1.1.4.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индивидуального предпринимателя (если застройщик является индивидуальным предпринимателем)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юридическом лице:</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Основной государственный регистрационный номер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1.2.3.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Идентификационный номер налогоплательщика - юридического лица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b/>
                <w:bCs/>
                <w:sz w:val="19"/>
                <w:szCs w:val="19"/>
                <w:lang w:eastAsia="ru-RU"/>
              </w:rPr>
              <w:t>Сведения о представителе заявителя: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Фамилия, имя, отчество (последнее - при наличии)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документа, удостоверяющего личность (серия, номер, дата выдачи, наименование выдавшего органа)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Адрес проживания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1.3.4.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Наименование и реквизиты документа, подтверждающего полномочия представителя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2. Сведения о ранее выданном разрешении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67"/>
        <w:gridCol w:w="5916"/>
        <w:gridCol w:w="1578"/>
        <w:gridCol w:w="1414"/>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Орган (организация), выдавший(-</w:t>
            </w:r>
            <w:proofErr w:type="spellStart"/>
            <w:r w:rsidRPr="00D32842">
              <w:rPr>
                <w:rFonts w:ascii="Times New Roman" w:eastAsia="Times New Roman" w:hAnsi="Times New Roman" w:cs="Times New Roman"/>
                <w:sz w:val="19"/>
                <w:szCs w:val="19"/>
                <w:lang w:eastAsia="ru-RU"/>
              </w:rPr>
              <w:t>ая</w:t>
            </w:r>
            <w:proofErr w:type="spellEnd"/>
            <w:r w:rsidRPr="00D32842">
              <w:rPr>
                <w:rFonts w:ascii="Times New Roman" w:eastAsia="Times New Roman" w:hAnsi="Times New Roman" w:cs="Times New Roman"/>
                <w:sz w:val="19"/>
                <w:szCs w:val="19"/>
                <w:lang w:eastAsia="ru-RU"/>
              </w:rPr>
              <w:t xml:space="preserve">)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Номер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документа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3. Основания внесения изменений в разрешение</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на строительство (заполняются те пункты уведомления,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на основании которых требуется внести изменения</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в разрешение на строительство)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43"/>
        <w:gridCol w:w="8569"/>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lastRenderedPageBreak/>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решения об образовании земельных участков путем объединения земельных участков </w:t>
            </w:r>
            <w:r w:rsidRPr="00D32842">
              <w:rPr>
                <w:rFonts w:ascii="Times New Roman" w:eastAsia="Times New Roman" w:hAnsi="Times New Roman" w:cs="Times New Roman"/>
                <w:i/>
                <w:iCs/>
                <w:sz w:val="19"/>
                <w:szCs w:val="19"/>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3.2.1.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градостроительного плана земельного участка (указывается номер и дата выдачи, орган, выдавший градостроительный план земельного участка)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3.2.2.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D32842">
              <w:rPr>
                <w:rFonts w:ascii="Times New Roman" w:eastAsia="Times New Roman" w:hAnsi="Times New Roman" w:cs="Times New Roman"/>
                <w:i/>
                <w:iCs/>
                <w:sz w:val="19"/>
                <w:szCs w:val="19"/>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3.3.1.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правоустанавливающих документов на земельный участок (указывается номер и дата выдачи, кадастровый номер земельного участка)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3.4.1.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решения о предоставлении права пользования недрами </w:t>
            </w:r>
            <w:r w:rsidRPr="00D32842">
              <w:rPr>
                <w:rFonts w:ascii="Times New Roman" w:eastAsia="Times New Roman" w:hAnsi="Times New Roman" w:cs="Times New Roman"/>
                <w:i/>
                <w:iCs/>
                <w:sz w:val="19"/>
                <w:szCs w:val="19"/>
                <w:lang w:eastAsia="ru-RU"/>
              </w:rPr>
              <w:t>(указывается дата и номер решения, орган, принявший решение)</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3.4.2.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Реквизиты решения о переоформлении лицензии на право пользования недрами </w:t>
            </w:r>
            <w:r w:rsidRPr="00D32842">
              <w:rPr>
                <w:rFonts w:ascii="Times New Roman" w:eastAsia="Times New Roman" w:hAnsi="Times New Roman" w:cs="Times New Roman"/>
                <w:i/>
                <w:iCs/>
                <w:sz w:val="19"/>
                <w:szCs w:val="19"/>
                <w:lang w:eastAsia="ru-RU"/>
              </w:rPr>
              <w:t>(указывается дата и номер решения, орган, принявший решение)</w:t>
            </w: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Приложение: ____________________________________________________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Номер телефона и адрес электронной почты для связи: ____________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Результат предоставления услуги прошу: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9012"/>
        <w:gridCol w:w="63"/>
      </w:tblGrid>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Единого портала, Регионального портала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выдать на бумажном носителе в Уполномоченном органе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электронного документа посредством Единой информационной системы жилищного строительства (для застройщиков, наименования которых содержат слова "специализированный застройщик")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направить в форме документа на бумажном носителе почтовым отправлением по адресу, указанному в заявлении о выдаче разрешения на строительство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в форме электронного документа с использованием ГИСОГД - при наличии технической возможности </w:t>
            </w:r>
          </w:p>
        </w:tc>
        <w:tc>
          <w:tcPr>
            <w:tcW w:w="0" w:type="auto"/>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left w:val="single" w:sz="6" w:space="0" w:color="000000"/>
              <w:bottom w:val="single" w:sz="6" w:space="0" w:color="000000"/>
              <w:right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Указывается один из перечисленных способов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Сведения о возможности получения результатов муниципальной</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b/>
          <w:bCs/>
          <w:sz w:val="24"/>
          <w:szCs w:val="24"/>
          <w:lang w:eastAsia="ru-RU"/>
        </w:rPr>
        <w:t>услуги другим законным представителем 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(заполняется в случае подачи уведомления о переходе прав</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на земельный участок, права пользования недрами,</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об образовании земельного участка в целях внесения изменений</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в разрешение на строительство законным представителем</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40" w:lineRule="auto"/>
        <w:jc w:val="center"/>
        <w:rPr>
          <w:rFonts w:ascii="Times New Roman" w:eastAsia="Times New Roman" w:hAnsi="Times New Roman" w:cs="Times New Roman"/>
          <w:sz w:val="24"/>
          <w:szCs w:val="24"/>
          <w:lang w:eastAsia="ru-RU"/>
        </w:rPr>
      </w:pPr>
      <w:r w:rsidRPr="00D32842">
        <w:rPr>
          <w:rFonts w:ascii="Times New Roman" w:eastAsia="Times New Roman" w:hAnsi="Times New Roman" w:cs="Times New Roman"/>
          <w:i/>
          <w:iCs/>
          <w:sz w:val="24"/>
          <w:szCs w:val="24"/>
          <w:lang w:eastAsia="ru-RU"/>
        </w:rPr>
        <w:t>несовершеннолетнего)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Я уведомлен(-а) о том, что результат предоставления муниципальной услуги не может быть представлен другому законному представителю несовершеннолетнего, если мной будет заявлено о жела</w:t>
      </w:r>
      <w:r w:rsidR="00C62907">
        <w:rPr>
          <w:rFonts w:ascii="Times New Roman" w:eastAsia="Times New Roman" w:hAnsi="Times New Roman" w:cs="Times New Roman"/>
          <w:sz w:val="24"/>
          <w:szCs w:val="24"/>
          <w:lang w:eastAsia="ru-RU"/>
        </w:rPr>
        <w:t>нии получить указанные решения «лично»</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before="168" w:after="0" w:line="288" w:lineRule="atLeast"/>
        <w:ind w:firstLine="540"/>
        <w:jc w:val="both"/>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lastRenderedPageBreak/>
        <w:t xml:space="preserve">Результат муниципальной услуги, оформленный в форме документа на бумажном носителе </w:t>
      </w:r>
      <w:r w:rsidRPr="00D32842">
        <w:rPr>
          <w:rFonts w:ascii="Times New Roman" w:eastAsia="Times New Roman" w:hAnsi="Times New Roman" w:cs="Times New Roman"/>
          <w:i/>
          <w:iCs/>
          <w:sz w:val="24"/>
          <w:szCs w:val="24"/>
          <w:lang w:eastAsia="ru-RU"/>
        </w:rPr>
        <w:t>(указывается один из перечисленных вариантов)</w:t>
      </w: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460"/>
        <w:gridCol w:w="2615"/>
      </w:tblGrid>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Желаю получить лично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Разрешаю выдать другому законному представителю несовершеннолетнего, не являющимся заявителем: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(фамилия, имя, отчество (при наличии))</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gridSpan w:val="2"/>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(реквизиты документа, удостоверяющего личность)</w:t>
            </w: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i/>
                <w:iCs/>
                <w:sz w:val="19"/>
                <w:szCs w:val="19"/>
                <w:lang w:eastAsia="ru-RU"/>
              </w:rPr>
              <w:t>(подпись)</w:t>
            </w:r>
            <w:r w:rsidRPr="00D32842">
              <w:rPr>
                <w:rFonts w:ascii="Times New Roman" w:eastAsia="Times New Roman" w:hAnsi="Times New Roman" w:cs="Times New Roman"/>
                <w:sz w:val="19"/>
                <w:szCs w:val="19"/>
                <w:lang w:eastAsia="ru-RU"/>
              </w:rPr>
              <w:t xml:space="preserve">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1302"/>
        <w:gridCol w:w="131"/>
        <w:gridCol w:w="2177"/>
        <w:gridCol w:w="131"/>
        <w:gridCol w:w="5334"/>
      </w:tblGrid>
      <w:tr w:rsidR="00D32842" w:rsidRPr="00D32842" w:rsidTr="00D32842">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r>
      <w:tr w:rsidR="00D32842" w:rsidRPr="00D32842" w:rsidTr="00D32842">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(дата)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(подпись) </w:t>
            </w:r>
          </w:p>
        </w:tc>
        <w:tc>
          <w:tcPr>
            <w:tcW w:w="0" w:type="auto"/>
            <w:hideMark/>
          </w:tcPr>
          <w:p w:rsidR="00D32842" w:rsidRPr="00D32842" w:rsidRDefault="00D32842" w:rsidP="00D32842">
            <w:pPr>
              <w:spacing w:after="0" w:line="288" w:lineRule="atLeast"/>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D32842" w:rsidRPr="00D32842" w:rsidRDefault="00D32842" w:rsidP="00D32842">
            <w:pPr>
              <w:spacing w:after="0" w:line="240" w:lineRule="auto"/>
              <w:jc w:val="center"/>
              <w:rPr>
                <w:rFonts w:ascii="Times New Roman" w:eastAsia="Times New Roman" w:hAnsi="Times New Roman" w:cs="Times New Roman"/>
                <w:sz w:val="19"/>
                <w:szCs w:val="19"/>
                <w:lang w:eastAsia="ru-RU"/>
              </w:rPr>
            </w:pPr>
            <w:r w:rsidRPr="00D32842">
              <w:rPr>
                <w:rFonts w:ascii="Times New Roman" w:eastAsia="Times New Roman" w:hAnsi="Times New Roman" w:cs="Times New Roman"/>
                <w:sz w:val="19"/>
                <w:szCs w:val="19"/>
                <w:lang w:eastAsia="ru-RU"/>
              </w:rPr>
              <w:t xml:space="preserve">(расшифровка подписи) </w:t>
            </w:r>
          </w:p>
        </w:tc>
      </w:tr>
    </w:tbl>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Pr="00D32842" w:rsidRDefault="00D32842" w:rsidP="00D32842">
      <w:pPr>
        <w:spacing w:after="0" w:line="288" w:lineRule="atLeast"/>
        <w:rPr>
          <w:rFonts w:ascii="Times New Roman" w:eastAsia="Times New Roman" w:hAnsi="Times New Roman" w:cs="Times New Roman"/>
          <w:sz w:val="24"/>
          <w:szCs w:val="24"/>
          <w:lang w:eastAsia="ru-RU"/>
        </w:rPr>
      </w:pPr>
      <w:r w:rsidRPr="00D32842">
        <w:rPr>
          <w:rFonts w:ascii="Times New Roman" w:eastAsia="Times New Roman" w:hAnsi="Times New Roman" w:cs="Times New Roman"/>
          <w:sz w:val="24"/>
          <w:szCs w:val="24"/>
          <w:lang w:eastAsia="ru-RU"/>
        </w:rPr>
        <w:t xml:space="preserve">  </w:t>
      </w:r>
    </w:p>
    <w:p w:rsidR="00D32842" w:rsidRDefault="00D32842"/>
    <w:sectPr w:rsidR="00D32842" w:rsidSect="00AD3DD3">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A2"/>
    <w:rsid w:val="00056A98"/>
    <w:rsid w:val="001E42A2"/>
    <w:rsid w:val="00237416"/>
    <w:rsid w:val="00247373"/>
    <w:rsid w:val="002762E8"/>
    <w:rsid w:val="00391630"/>
    <w:rsid w:val="0041242E"/>
    <w:rsid w:val="0047533D"/>
    <w:rsid w:val="005A1B00"/>
    <w:rsid w:val="005C2F34"/>
    <w:rsid w:val="00631EE3"/>
    <w:rsid w:val="00651D80"/>
    <w:rsid w:val="006620D6"/>
    <w:rsid w:val="006C691B"/>
    <w:rsid w:val="007A28BD"/>
    <w:rsid w:val="00800081"/>
    <w:rsid w:val="0082167E"/>
    <w:rsid w:val="009A1B40"/>
    <w:rsid w:val="00A1148A"/>
    <w:rsid w:val="00A13052"/>
    <w:rsid w:val="00AD3DD3"/>
    <w:rsid w:val="00B84B86"/>
    <w:rsid w:val="00C52F0D"/>
    <w:rsid w:val="00C62907"/>
    <w:rsid w:val="00C76855"/>
    <w:rsid w:val="00C9596B"/>
    <w:rsid w:val="00CC246C"/>
    <w:rsid w:val="00D27DC4"/>
    <w:rsid w:val="00D32842"/>
    <w:rsid w:val="00D67072"/>
    <w:rsid w:val="00E108E6"/>
    <w:rsid w:val="00E90697"/>
    <w:rsid w:val="00F17364"/>
    <w:rsid w:val="00F22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B2487-AB4F-4818-9694-C92DF42E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36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2842"/>
  </w:style>
  <w:style w:type="paragraph" w:styleId="a3">
    <w:name w:val="Normal (Web)"/>
    <w:basedOn w:val="a"/>
    <w:uiPriority w:val="99"/>
    <w:semiHidden/>
    <w:unhideWhenUsed/>
    <w:rsid w:val="00D32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842"/>
    <w:rPr>
      <w:color w:val="0000FF"/>
      <w:u w:val="single"/>
    </w:rPr>
  </w:style>
  <w:style w:type="character" w:styleId="a5">
    <w:name w:val="FollowedHyperlink"/>
    <w:basedOn w:val="a0"/>
    <w:uiPriority w:val="99"/>
    <w:semiHidden/>
    <w:unhideWhenUsed/>
    <w:rsid w:val="00D32842"/>
    <w:rPr>
      <w:color w:val="800080"/>
      <w:u w:val="single"/>
    </w:rPr>
  </w:style>
  <w:style w:type="paragraph" w:customStyle="1" w:styleId="docdata">
    <w:name w:val="docdata"/>
    <w:aliases w:val="docy,v5,620829,bqiaagaaeyqcaaagiaiaaaoeeakabzj4cqaaaaaaaaaaaaaaaaaaaaaaaaaaaaaaaaaaaaaaaaaaaaaaaaaaaaaaaaaaaaaaaaaaaaaaaaaaaaaaaaaaaaaaaaaaaaaaaaaaaaaaaaaaaaaaaaaaaaaaaaaaaaaaaaaaaaaaaaaaaaaaaaaaaaaaaaaaaaaaaaaaaaaaaaaaaaaaaaaaaaaaaaaaaaaaaaaaaa"/>
    <w:basedOn w:val="a"/>
    <w:rsid w:val="00C52F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25205">
      <w:bodyDiv w:val="1"/>
      <w:marLeft w:val="0"/>
      <w:marRight w:val="0"/>
      <w:marTop w:val="0"/>
      <w:marBottom w:val="0"/>
      <w:divBdr>
        <w:top w:val="none" w:sz="0" w:space="0" w:color="auto"/>
        <w:left w:val="none" w:sz="0" w:space="0" w:color="auto"/>
        <w:bottom w:val="none" w:sz="0" w:space="0" w:color="auto"/>
        <w:right w:val="none" w:sz="0" w:space="0" w:color="auto"/>
      </w:divBdr>
    </w:div>
    <w:div w:id="13858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8514&amp;dst=4448&amp;field=134&amp;date=28.08.2025" TargetMode="External"/><Relationship Id="rId21" Type="http://schemas.openxmlformats.org/officeDocument/2006/relationships/hyperlink" Target="https://login.consultant.ru/link/?req=doc&amp;base=LAW&amp;n=508514&amp;dst=4738&amp;field=134&amp;date=28.08.2025" TargetMode="External"/><Relationship Id="rId42" Type="http://schemas.openxmlformats.org/officeDocument/2006/relationships/hyperlink" Target="https://login.consultant.ru/link/?req=doc&amp;base=LAW&amp;n=508514&amp;dst=4044&amp;field=134&amp;date=28.08.2025" TargetMode="External"/><Relationship Id="rId47" Type="http://schemas.openxmlformats.org/officeDocument/2006/relationships/hyperlink" Target="https://login.consultant.ru/link/?req=doc&amp;base=LAW&amp;n=419037&amp;dst=100035&amp;field=134&amp;date=28.08.2025" TargetMode="External"/><Relationship Id="rId63" Type="http://schemas.openxmlformats.org/officeDocument/2006/relationships/hyperlink" Target="https://login.consultant.ru/link/?req=doc&amp;base=LAW&amp;n=508514&amp;dst=4738&amp;field=134&amp;date=28.08.2025" TargetMode="External"/><Relationship Id="rId68" Type="http://schemas.openxmlformats.org/officeDocument/2006/relationships/hyperlink" Target="https://login.consultant.ru/link/?req=doc&amp;base=LAW&amp;n=508514&amp;dst=4448&amp;field=134&amp;date=28.08.2025" TargetMode="External"/><Relationship Id="rId84" Type="http://schemas.openxmlformats.org/officeDocument/2006/relationships/hyperlink" Target="https://login.consultant.ru/link/?req=doc&amp;base=LAW&amp;n=508514&amp;dst=4044&amp;field=134&amp;date=28.08.2025" TargetMode="External"/><Relationship Id="rId89" Type="http://schemas.openxmlformats.org/officeDocument/2006/relationships/hyperlink" Target="https://login.consultant.ru/link/?req=doc&amp;base=LAW&amp;n=419037&amp;dst=100035&amp;field=134&amp;date=28.08.2025" TargetMode="External"/><Relationship Id="rId7" Type="http://schemas.openxmlformats.org/officeDocument/2006/relationships/hyperlink" Target="https://login.consultant.ru/link/?req=doc&amp;base=LAW&amp;n=494633&amp;date=28.08.2025" TargetMode="External"/><Relationship Id="rId71" Type="http://schemas.openxmlformats.org/officeDocument/2006/relationships/hyperlink" Target="https://login.consultant.ru/link/?req=doc&amp;base=LAW&amp;n=508514&amp;dst=3054&amp;field=134&amp;date=28.08.2025" TargetMode="External"/><Relationship Id="rId92" Type="http://schemas.openxmlformats.org/officeDocument/2006/relationships/hyperlink" Target="https://login.consultant.ru/link/?req=doc&amp;base=LAW&amp;n=508514&amp;dst=4576&amp;field=134&amp;date=28.08.2025" TargetMode="External"/><Relationship Id="rId2" Type="http://schemas.openxmlformats.org/officeDocument/2006/relationships/settings" Target="settings.xml"/><Relationship Id="rId16" Type="http://schemas.openxmlformats.org/officeDocument/2006/relationships/hyperlink" Target="https://login.consultant.ru/link/?req=doc&amp;base=LAW&amp;n=508514&amp;dst=4544&amp;field=134&amp;date=28.08.2025" TargetMode="External"/><Relationship Id="rId29" Type="http://schemas.openxmlformats.org/officeDocument/2006/relationships/hyperlink" Target="https://login.consultant.ru/link/?req=doc&amp;base=LAW&amp;n=508514&amp;dst=3054&amp;field=134&amp;date=28.08.2025" TargetMode="External"/><Relationship Id="rId107" Type="http://schemas.openxmlformats.org/officeDocument/2006/relationships/theme" Target="theme/theme1.xml"/><Relationship Id="rId11" Type="http://schemas.openxmlformats.org/officeDocument/2006/relationships/hyperlink" Target="https://login.consultant.ru/link/?req=doc&amp;base=LAW&amp;n=494633&amp;date=28.08.2025" TargetMode="External"/><Relationship Id="rId24" Type="http://schemas.openxmlformats.org/officeDocument/2006/relationships/hyperlink" Target="https://login.consultant.ru/link/?req=doc&amp;base=LAW&amp;n=508514&amp;dst=2910&amp;field=134&amp;date=28.08.2025" TargetMode="External"/><Relationship Id="rId32" Type="http://schemas.openxmlformats.org/officeDocument/2006/relationships/hyperlink" Target="https://login.consultant.ru/link/?req=doc&amp;base=LAW&amp;n=419037&amp;date=28.08.2025" TargetMode="External"/><Relationship Id="rId37" Type="http://schemas.openxmlformats.org/officeDocument/2006/relationships/hyperlink" Target="https://login.consultant.ru/link/?req=doc&amp;base=LAW&amp;n=508514&amp;dst=2910&amp;field=134&amp;date=28.08.2025" TargetMode="External"/><Relationship Id="rId40" Type="http://schemas.openxmlformats.org/officeDocument/2006/relationships/hyperlink" Target="https://login.consultant.ru/link/?req=doc&amp;base=LAW&amp;n=508514&amp;dst=3177&amp;field=134&amp;date=28.08.2025" TargetMode="External"/><Relationship Id="rId45" Type="http://schemas.openxmlformats.org/officeDocument/2006/relationships/hyperlink" Target="https://login.consultant.ru/link/?req=doc&amp;base=LAW&amp;n=508514&amp;dst=4072&amp;field=134&amp;date=28.08.2025" TargetMode="External"/><Relationship Id="rId53" Type="http://schemas.openxmlformats.org/officeDocument/2006/relationships/hyperlink" Target="https://login.consultant.ru/link/?req=doc&amp;base=LAW&amp;n=508514&amp;dst=4544&amp;field=134&amp;date=28.08.2025" TargetMode="External"/><Relationship Id="rId58" Type="http://schemas.openxmlformats.org/officeDocument/2006/relationships/hyperlink" Target="https://login.consultant.ru/link/?req=doc&amp;base=LAW&amp;n=508514&amp;dst=4544&amp;field=134&amp;date=28.08.2025" TargetMode="External"/><Relationship Id="rId66" Type="http://schemas.openxmlformats.org/officeDocument/2006/relationships/hyperlink" Target="https://login.consultant.ru/link/?req=doc&amp;base=LAW&amp;n=508514&amp;dst=2910&amp;field=134&amp;date=28.08.2025" TargetMode="External"/><Relationship Id="rId74" Type="http://schemas.openxmlformats.org/officeDocument/2006/relationships/hyperlink" Target="https://login.consultant.ru/link/?req=doc&amp;base=LAW&amp;n=419037&amp;date=28.08.2025" TargetMode="External"/><Relationship Id="rId79" Type="http://schemas.openxmlformats.org/officeDocument/2006/relationships/hyperlink" Target="https://login.consultant.ru/link/?req=doc&amp;base=LAW&amp;n=508514&amp;dst=2910&amp;field=134&amp;date=28.08.2025" TargetMode="External"/><Relationship Id="rId87" Type="http://schemas.openxmlformats.org/officeDocument/2006/relationships/hyperlink" Target="https://login.consultant.ru/link/?req=doc&amp;base=LAW&amp;n=508514&amp;dst=4072&amp;field=134&amp;date=28.08.2025" TargetMode="External"/><Relationship Id="rId102" Type="http://schemas.openxmlformats.org/officeDocument/2006/relationships/hyperlink" Target="https://login.consultant.ru/link/?req=doc&amp;base=LAW&amp;n=508514&amp;dst=4448&amp;field=134&amp;date=28.08.2025" TargetMode="External"/><Relationship Id="rId5" Type="http://schemas.openxmlformats.org/officeDocument/2006/relationships/hyperlink" Target="https://login.consultant.ru/link/?req=doc&amp;base=LAW&amp;n=502622&amp;dst=51&amp;field=134&amp;date=28.08.2025" TargetMode="External"/><Relationship Id="rId61" Type="http://schemas.openxmlformats.org/officeDocument/2006/relationships/hyperlink" Target="https://login.consultant.ru/link/?req=doc&amp;base=LAW&amp;n=508514&amp;dst=4448&amp;field=134&amp;date=28.08.2025" TargetMode="External"/><Relationship Id="rId82" Type="http://schemas.openxmlformats.org/officeDocument/2006/relationships/hyperlink" Target="https://login.consultant.ru/link/?req=doc&amp;base=LAW&amp;n=508514&amp;dst=3177&amp;field=134&amp;date=28.08.2025" TargetMode="External"/><Relationship Id="rId90" Type="http://schemas.openxmlformats.org/officeDocument/2006/relationships/hyperlink" Target="https://login.consultant.ru/link/?req=doc&amp;base=LAW&amp;n=334998&amp;date=28.08.2025" TargetMode="External"/><Relationship Id="rId95" Type="http://schemas.openxmlformats.org/officeDocument/2006/relationships/hyperlink" Target="https://login.consultant.ru/link/?req=doc&amp;base=LAW&amp;n=508514&amp;date=28.08.2025" TargetMode="External"/><Relationship Id="rId19" Type="http://schemas.openxmlformats.org/officeDocument/2006/relationships/hyperlink" Target="https://login.consultant.ru/link/?req=doc&amp;base=LAW&amp;n=508514&amp;dst=4448&amp;field=134&amp;date=28.08.2025" TargetMode="External"/><Relationship Id="rId14" Type="http://schemas.openxmlformats.org/officeDocument/2006/relationships/hyperlink" Target="https://login.consultant.ru/link/?req=doc&amp;base=LAW&amp;n=508514&amp;dst=4544&amp;field=134&amp;date=28.08.2025" TargetMode="External"/><Relationship Id="rId22" Type="http://schemas.openxmlformats.org/officeDocument/2006/relationships/hyperlink" Target="https://login.consultant.ru/link/?req=doc&amp;base=LAW&amp;n=508514&amp;dst=3291&amp;field=134&amp;date=28.08.2025" TargetMode="External"/><Relationship Id="rId27" Type="http://schemas.openxmlformats.org/officeDocument/2006/relationships/hyperlink" Target="https://login.consultant.ru/link/?req=doc&amp;base=LAW&amp;n=508514&amp;dst=3177&amp;field=134&amp;date=28.08.2025" TargetMode="External"/><Relationship Id="rId30" Type="http://schemas.openxmlformats.org/officeDocument/2006/relationships/hyperlink" Target="https://login.consultant.ru/link/?req=doc&amp;base=LAW&amp;n=508514&amp;date=28.08.2025" TargetMode="External"/><Relationship Id="rId35" Type="http://schemas.openxmlformats.org/officeDocument/2006/relationships/hyperlink" Target="https://login.consultant.ru/link/?req=doc&amp;base=LAW&amp;n=508514&amp;dst=3291&amp;field=134&amp;date=28.08.2025" TargetMode="External"/><Relationship Id="rId43" Type="http://schemas.openxmlformats.org/officeDocument/2006/relationships/hyperlink" Target="https://login.consultant.ru/link/?req=doc&amp;base=LAW&amp;n=508514&amp;dst=4044&amp;field=134&amp;date=28.08.2025" TargetMode="External"/><Relationship Id="rId48" Type="http://schemas.openxmlformats.org/officeDocument/2006/relationships/hyperlink" Target="https://login.consultant.ru/link/?req=doc&amp;base=LAW&amp;n=334998&amp;date=28.08.2025" TargetMode="External"/><Relationship Id="rId56" Type="http://schemas.openxmlformats.org/officeDocument/2006/relationships/hyperlink" Target="https://login.consultant.ru/link/?req=doc&amp;base=LAW&amp;n=508514&amp;dst=4544&amp;field=134&amp;date=28.08.2025" TargetMode="External"/><Relationship Id="rId64" Type="http://schemas.openxmlformats.org/officeDocument/2006/relationships/hyperlink" Target="https://login.consultant.ru/link/?req=doc&amp;base=LAW&amp;n=508514&amp;dst=3291&amp;field=134&amp;date=28.08.2025" TargetMode="External"/><Relationship Id="rId69" Type="http://schemas.openxmlformats.org/officeDocument/2006/relationships/hyperlink" Target="https://login.consultant.ru/link/?req=doc&amp;base=LAW&amp;n=508514&amp;dst=3177&amp;field=134&amp;date=28.08.2025" TargetMode="External"/><Relationship Id="rId77" Type="http://schemas.openxmlformats.org/officeDocument/2006/relationships/hyperlink" Target="https://login.consultant.ru/link/?req=doc&amp;base=LAW&amp;n=508514&amp;dst=3291&amp;field=134&amp;date=28.08.2025" TargetMode="External"/><Relationship Id="rId100" Type="http://schemas.openxmlformats.org/officeDocument/2006/relationships/hyperlink" Target="https://login.consultant.ru/link/?req=doc&amp;base=LAW&amp;n=508514&amp;dst=306&amp;field=134&amp;date=28.08.2025" TargetMode="External"/><Relationship Id="rId105" Type="http://schemas.openxmlformats.org/officeDocument/2006/relationships/hyperlink" Target="https://login.consultant.ru/link/?req=doc&amp;base=LAW&amp;n=508514&amp;dst=306&amp;field=134&amp;date=28.08.2025" TargetMode="External"/><Relationship Id="rId8" Type="http://schemas.openxmlformats.org/officeDocument/2006/relationships/hyperlink" Target="https://login.consultant.ru/link/?req=doc&amp;base=LAW&amp;n=508514&amp;dst=4544&amp;field=134&amp;date=28.08.2025" TargetMode="External"/><Relationship Id="rId51" Type="http://schemas.openxmlformats.org/officeDocument/2006/relationships/hyperlink" Target="https://login.consultant.ru/link/?req=doc&amp;base=LAW&amp;n=508514&amp;dst=3521&amp;field=134&amp;date=28.08.2025" TargetMode="External"/><Relationship Id="rId72" Type="http://schemas.openxmlformats.org/officeDocument/2006/relationships/hyperlink" Target="https://login.consultant.ru/link/?req=doc&amp;base=LAW&amp;n=508514&amp;date=28.08.2025" TargetMode="External"/><Relationship Id="rId80" Type="http://schemas.openxmlformats.org/officeDocument/2006/relationships/hyperlink" Target="https://login.consultant.ru/link/?req=doc&amp;base=LAW&amp;n=508514&amp;dst=448&amp;field=134&amp;date=28.08.2025" TargetMode="External"/><Relationship Id="rId85" Type="http://schemas.openxmlformats.org/officeDocument/2006/relationships/hyperlink" Target="https://login.consultant.ru/link/?req=doc&amp;base=LAW&amp;n=508514&amp;dst=4044&amp;field=134&amp;date=28.08.2025" TargetMode="External"/><Relationship Id="rId93" Type="http://schemas.openxmlformats.org/officeDocument/2006/relationships/hyperlink" Target="https://login.consultant.ru/link/?req=doc&amp;base=LAW&amp;n=508514&amp;dst=4576&amp;field=134&amp;date=28.08.2025" TargetMode="External"/><Relationship Id="rId98" Type="http://schemas.openxmlformats.org/officeDocument/2006/relationships/hyperlink" Target="https://login.consultant.ru/link/?req=doc&amp;base=LAW&amp;n=508514&amp;dst=4448&amp;field=134&amp;date=28.08.20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34998&amp;dst=100009&amp;field=134&amp;date=28.08.2025" TargetMode="External"/><Relationship Id="rId17" Type="http://schemas.openxmlformats.org/officeDocument/2006/relationships/hyperlink" Target="https://login.consultant.ru/link/?req=doc&amp;base=LAW&amp;n=508514&amp;dst=3291&amp;field=134&amp;date=28.08.2025" TargetMode="External"/><Relationship Id="rId25" Type="http://schemas.openxmlformats.org/officeDocument/2006/relationships/hyperlink" Target="https://login.consultant.ru/link/?req=doc&amp;base=LAW&amp;n=508514&amp;dst=448&amp;field=134&amp;date=28.08.2025" TargetMode="External"/><Relationship Id="rId33" Type="http://schemas.openxmlformats.org/officeDocument/2006/relationships/hyperlink" Target="https://login.consultant.ru/link/?req=doc&amp;base=LAW&amp;n=508514&amp;dst=3192&amp;field=134&amp;date=28.08.2025" TargetMode="External"/><Relationship Id="rId38" Type="http://schemas.openxmlformats.org/officeDocument/2006/relationships/hyperlink" Target="https://login.consultant.ru/link/?req=doc&amp;base=LAW&amp;n=508514&amp;dst=448&amp;field=134&amp;date=28.08.2025" TargetMode="External"/><Relationship Id="rId46" Type="http://schemas.openxmlformats.org/officeDocument/2006/relationships/hyperlink" Target="https://login.consultant.ru/link/?req=doc&amp;base=LAW&amp;n=419037&amp;date=28.08.2025" TargetMode="External"/><Relationship Id="rId59" Type="http://schemas.openxmlformats.org/officeDocument/2006/relationships/hyperlink" Target="https://login.consultant.ru/link/?req=doc&amp;base=LAW&amp;n=508514&amp;dst=3291&amp;field=134&amp;date=28.08.2025" TargetMode="External"/><Relationship Id="rId67" Type="http://schemas.openxmlformats.org/officeDocument/2006/relationships/hyperlink" Target="https://login.consultant.ru/link/?req=doc&amp;base=LAW&amp;n=508514&amp;dst=448&amp;field=134&amp;date=28.08.2025" TargetMode="External"/><Relationship Id="rId103" Type="http://schemas.openxmlformats.org/officeDocument/2006/relationships/hyperlink" Target="https://login.consultant.ru/link/?req=doc&amp;base=LAW&amp;n=508514&amp;dst=4448&amp;field=134&amp;date=28.08.2025" TargetMode="External"/><Relationship Id="rId20" Type="http://schemas.openxmlformats.org/officeDocument/2006/relationships/hyperlink" Target="https://login.consultant.ru/link/?req=doc&amp;base=LAW&amp;n=508514&amp;dst=3192&amp;field=134&amp;date=28.08.2025" TargetMode="External"/><Relationship Id="rId41" Type="http://schemas.openxmlformats.org/officeDocument/2006/relationships/hyperlink" Target="https://login.consultant.ru/link/?req=doc&amp;base=LAW&amp;n=508514&amp;dst=4449&amp;field=134&amp;date=28.08.2025" TargetMode="External"/><Relationship Id="rId54" Type="http://schemas.openxmlformats.org/officeDocument/2006/relationships/hyperlink" Target="https://login.consultant.ru/link/?req=doc&amp;base=LAW&amp;n=508514&amp;dst=4544&amp;field=134&amp;date=28.08.2025" TargetMode="External"/><Relationship Id="rId62" Type="http://schemas.openxmlformats.org/officeDocument/2006/relationships/hyperlink" Target="https://login.consultant.ru/link/?req=doc&amp;base=LAW&amp;n=508514&amp;dst=3192&amp;field=134&amp;date=28.08.2025" TargetMode="External"/><Relationship Id="rId70" Type="http://schemas.openxmlformats.org/officeDocument/2006/relationships/hyperlink" Target="https://login.consultant.ru/link/?req=doc&amp;base=LAW&amp;n=508514&amp;dst=4449&amp;field=134&amp;date=28.08.2025" TargetMode="External"/><Relationship Id="rId75" Type="http://schemas.openxmlformats.org/officeDocument/2006/relationships/hyperlink" Target="https://login.consultant.ru/link/?req=doc&amp;base=LAW&amp;n=508514&amp;dst=3192&amp;field=134&amp;date=28.08.2025" TargetMode="External"/><Relationship Id="rId83" Type="http://schemas.openxmlformats.org/officeDocument/2006/relationships/hyperlink" Target="https://login.consultant.ru/link/?req=doc&amp;base=LAW&amp;n=508514&amp;dst=4449&amp;field=134&amp;date=28.08.2025" TargetMode="External"/><Relationship Id="rId88" Type="http://schemas.openxmlformats.org/officeDocument/2006/relationships/hyperlink" Target="https://login.consultant.ru/link/?req=doc&amp;base=LAW&amp;n=419037&amp;date=28.08.2025" TargetMode="External"/><Relationship Id="rId91" Type="http://schemas.openxmlformats.org/officeDocument/2006/relationships/hyperlink" Target="https://login.consultant.ru/link/?req=doc&amp;base=LAW&amp;n=508514&amp;dst=4044&amp;field=134&amp;date=28.08.2025" TargetMode="External"/><Relationship Id="rId96" Type="http://schemas.openxmlformats.org/officeDocument/2006/relationships/hyperlink" Target="https://login.consultant.ru/link/?req=doc&amp;base=LAW&amp;n=508514&amp;dst=306&amp;field=134&amp;date=28.08.2025" TargetMode="External"/><Relationship Id="rId1" Type="http://schemas.openxmlformats.org/officeDocument/2006/relationships/styles" Target="styles.xml"/><Relationship Id="rId6" Type="http://schemas.openxmlformats.org/officeDocument/2006/relationships/hyperlink" Target="https://login.consultant.ru/link/?req=doc&amp;base=LAW&amp;n=419037&amp;dst=100007&amp;field=134&amp;date=28.08.2025" TargetMode="External"/><Relationship Id="rId15" Type="http://schemas.openxmlformats.org/officeDocument/2006/relationships/hyperlink" Target="https://login.consultant.ru/link/?req=doc&amp;base=LAW&amp;n=508514&amp;dst=4544&amp;field=134&amp;date=28.08.2025" TargetMode="External"/><Relationship Id="rId23" Type="http://schemas.openxmlformats.org/officeDocument/2006/relationships/hyperlink" Target="https://login.consultant.ru/link/?req=doc&amp;base=LAW&amp;n=508514&amp;dst=3049&amp;field=134&amp;date=28.08.2025" TargetMode="External"/><Relationship Id="rId28" Type="http://schemas.openxmlformats.org/officeDocument/2006/relationships/hyperlink" Target="https://login.consultant.ru/link/?req=doc&amp;base=LAW&amp;n=508514&amp;dst=4449&amp;field=134&amp;date=28.08.2025" TargetMode="External"/><Relationship Id="rId36" Type="http://schemas.openxmlformats.org/officeDocument/2006/relationships/hyperlink" Target="https://login.consultant.ru/link/?req=doc&amp;base=LAW&amp;n=508514&amp;dst=3049&amp;field=134&amp;date=28.08.2025" TargetMode="External"/><Relationship Id="rId49" Type="http://schemas.openxmlformats.org/officeDocument/2006/relationships/hyperlink" Target="https://login.consultant.ru/link/?req=doc&amp;base=LAW&amp;n=508514&amp;dst=4044&amp;field=134&amp;date=28.08.2025" TargetMode="External"/><Relationship Id="rId57" Type="http://schemas.openxmlformats.org/officeDocument/2006/relationships/hyperlink" Target="https://login.consultant.ru/link/?req=doc&amp;base=LAW&amp;n=508514&amp;dst=4544&amp;field=134&amp;date=28.08.2025" TargetMode="External"/><Relationship Id="rId106" Type="http://schemas.openxmlformats.org/officeDocument/2006/relationships/fontTable" Target="fontTable.xml"/><Relationship Id="rId10" Type="http://schemas.openxmlformats.org/officeDocument/2006/relationships/hyperlink" Target="https://login.consultant.ru/link/?req=doc&amp;base=LAW&amp;n=508514&amp;dst=4544&amp;field=134&amp;date=28.08.2025" TargetMode="External"/><Relationship Id="rId31" Type="http://schemas.openxmlformats.org/officeDocument/2006/relationships/hyperlink" Target="https://login.consultant.ru/link/?req=doc&amp;base=LAW&amp;n=508514&amp;dst=3054&amp;field=134&amp;date=28.08.2025" TargetMode="External"/><Relationship Id="rId44" Type="http://schemas.openxmlformats.org/officeDocument/2006/relationships/hyperlink" Target="https://login.consultant.ru/link/?req=doc&amp;base=LAW&amp;n=508514&amp;dst=100628&amp;field=134&amp;date=28.08.2025" TargetMode="External"/><Relationship Id="rId52" Type="http://schemas.openxmlformats.org/officeDocument/2006/relationships/hyperlink" Target="https://login.consultant.ru/link/?req=doc&amp;base=LAW&amp;n=508514&amp;dst=4712&amp;field=134&amp;date=28.08.2025" TargetMode="External"/><Relationship Id="rId60" Type="http://schemas.openxmlformats.org/officeDocument/2006/relationships/hyperlink" Target="https://login.consultant.ru/link/?req=doc&amp;base=LAW&amp;n=508514&amp;dst=4448&amp;field=134&amp;date=28.08.2025" TargetMode="External"/><Relationship Id="rId65" Type="http://schemas.openxmlformats.org/officeDocument/2006/relationships/hyperlink" Target="https://login.consultant.ru/link/?req=doc&amp;base=LAW&amp;n=508514&amp;dst=3049&amp;field=134&amp;date=28.08.2025" TargetMode="External"/><Relationship Id="rId73" Type="http://schemas.openxmlformats.org/officeDocument/2006/relationships/hyperlink" Target="https://login.consultant.ru/link/?req=doc&amp;base=LAW&amp;n=508514&amp;dst=3054&amp;field=134&amp;date=28.08.2025" TargetMode="External"/><Relationship Id="rId78" Type="http://schemas.openxmlformats.org/officeDocument/2006/relationships/hyperlink" Target="https://login.consultant.ru/link/?req=doc&amp;base=LAW&amp;n=508514&amp;dst=3049&amp;field=134&amp;date=28.08.2025" TargetMode="External"/><Relationship Id="rId81" Type="http://schemas.openxmlformats.org/officeDocument/2006/relationships/hyperlink" Target="https://login.consultant.ru/link/?req=doc&amp;base=LAW&amp;n=508514&amp;dst=4448&amp;field=134&amp;date=28.08.2025" TargetMode="External"/><Relationship Id="rId86" Type="http://schemas.openxmlformats.org/officeDocument/2006/relationships/hyperlink" Target="https://login.consultant.ru/link/?req=doc&amp;base=LAW&amp;n=508514&amp;dst=100628&amp;field=134&amp;date=28.08.2025" TargetMode="External"/><Relationship Id="rId94" Type="http://schemas.openxmlformats.org/officeDocument/2006/relationships/hyperlink" Target="https://login.consultant.ru/link/?req=doc&amp;base=LAW&amp;n=508514&amp;date=28.08.2025" TargetMode="External"/><Relationship Id="rId99" Type="http://schemas.openxmlformats.org/officeDocument/2006/relationships/hyperlink" Target="https://login.consultant.ru/link/?req=doc&amp;base=LAW&amp;n=508514&amp;dst=4448&amp;field=134&amp;date=28.08.2025" TargetMode="External"/><Relationship Id="rId101" Type="http://schemas.openxmlformats.org/officeDocument/2006/relationships/hyperlink" Target="https://login.consultant.ru/link/?req=doc&amp;base=LAW&amp;n=508514&amp;dst=3291&amp;field=134&amp;date=28.08.2025" TargetMode="External"/><Relationship Id="rId4" Type="http://schemas.openxmlformats.org/officeDocument/2006/relationships/image" Target="media/image1.jpeg"/><Relationship Id="rId9" Type="http://schemas.openxmlformats.org/officeDocument/2006/relationships/hyperlink" Target="https://login.consultant.ru/link/?req=doc&amp;base=LAW&amp;n=508514&amp;dst=4544&amp;field=134&amp;date=28.08.2025" TargetMode="External"/><Relationship Id="rId13" Type="http://schemas.openxmlformats.org/officeDocument/2006/relationships/hyperlink" Target="https://login.consultant.ru/link/?req=doc&amp;base=LAW&amp;n=445069&amp;dst=100016&amp;field=134&amp;date=28.08.2025" TargetMode="External"/><Relationship Id="rId18" Type="http://schemas.openxmlformats.org/officeDocument/2006/relationships/hyperlink" Target="https://login.consultant.ru/link/?req=doc&amp;base=LAW&amp;n=508514&amp;dst=4448&amp;field=134&amp;date=28.08.2025" TargetMode="External"/><Relationship Id="rId39" Type="http://schemas.openxmlformats.org/officeDocument/2006/relationships/hyperlink" Target="https://login.consultant.ru/link/?req=doc&amp;base=LAW&amp;n=508514&amp;dst=4448&amp;field=134&amp;date=28.08.2025" TargetMode="External"/><Relationship Id="rId34" Type="http://schemas.openxmlformats.org/officeDocument/2006/relationships/hyperlink" Target="https://login.consultant.ru/link/?req=doc&amp;base=LAW&amp;n=508514&amp;dst=4738&amp;field=134&amp;date=28.08.2025" TargetMode="External"/><Relationship Id="rId50" Type="http://schemas.openxmlformats.org/officeDocument/2006/relationships/hyperlink" Target="https://login.consultant.ru/link/?req=doc&amp;base=LAW&amp;n=508514&amp;dst=4544&amp;field=134&amp;date=28.08.2025" TargetMode="External"/><Relationship Id="rId55" Type="http://schemas.openxmlformats.org/officeDocument/2006/relationships/hyperlink" Target="https://login.consultant.ru/link/?req=doc&amp;base=LAW&amp;n=508514&amp;dst=4544&amp;field=134&amp;date=28.08.2025" TargetMode="External"/><Relationship Id="rId76" Type="http://schemas.openxmlformats.org/officeDocument/2006/relationships/hyperlink" Target="https://login.consultant.ru/link/?req=doc&amp;base=LAW&amp;n=508514&amp;dst=4738&amp;field=134&amp;date=28.08.2025" TargetMode="External"/><Relationship Id="rId97" Type="http://schemas.openxmlformats.org/officeDocument/2006/relationships/hyperlink" Target="https://login.consultant.ru/link/?req=doc&amp;base=LAW&amp;n=508514&amp;dst=3291&amp;field=134&amp;date=28.08.2025" TargetMode="External"/><Relationship Id="rId104" Type="http://schemas.openxmlformats.org/officeDocument/2006/relationships/hyperlink" Target="https://login.consultant.ru/link/?req=doc&amp;base=LAW&amp;n=508514&amp;dst=306&amp;field=134&amp;date=28.08.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26145</Words>
  <Characters>149032</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 Вазиховна Морозова</dc:creator>
  <cp:keywords/>
  <dc:description/>
  <cp:lastModifiedBy>Татьяна Сергеевна Ким</cp:lastModifiedBy>
  <cp:revision>2</cp:revision>
  <dcterms:created xsi:type="dcterms:W3CDTF">2025-09-14T23:47:00Z</dcterms:created>
  <dcterms:modified xsi:type="dcterms:W3CDTF">2025-09-14T23:47:00Z</dcterms:modified>
</cp:coreProperties>
</file>