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068" w:rsidRPr="00B70A05" w:rsidRDefault="00C35068" w:rsidP="00C350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394013E" wp14:editId="50007932">
            <wp:extent cx="876300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068" w:rsidRPr="00236160" w:rsidRDefault="00C35068" w:rsidP="00C35068">
      <w:pPr>
        <w:pStyle w:val="a3"/>
        <w:rPr>
          <w:spacing w:val="100"/>
          <w:sz w:val="32"/>
          <w:szCs w:val="32"/>
        </w:rPr>
      </w:pPr>
      <w:r w:rsidRPr="00236160">
        <w:rPr>
          <w:spacing w:val="100"/>
          <w:sz w:val="32"/>
          <w:szCs w:val="32"/>
        </w:rPr>
        <w:t>ПОСТАНОВЛЕНИЕ</w:t>
      </w:r>
    </w:p>
    <w:p w:rsidR="00C35068" w:rsidRDefault="00C35068" w:rsidP="00C35068">
      <w:pPr>
        <w:pStyle w:val="1"/>
        <w:spacing w:after="12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АДМИНИСТРАЦИИ</w:t>
      </w:r>
    </w:p>
    <w:p w:rsidR="00C35068" w:rsidRDefault="00C35068" w:rsidP="00C35068">
      <w:pPr>
        <w:pStyle w:val="1"/>
        <w:spacing w:after="120"/>
        <w:rPr>
          <w:b w:val="0"/>
          <w:sz w:val="32"/>
          <w:szCs w:val="32"/>
        </w:rPr>
      </w:pPr>
      <w:r w:rsidRPr="00236160">
        <w:rPr>
          <w:b w:val="0"/>
          <w:sz w:val="32"/>
          <w:szCs w:val="32"/>
        </w:rPr>
        <w:t xml:space="preserve">АНИВСКОГО </w:t>
      </w:r>
      <w:r w:rsidR="009F3F31">
        <w:rPr>
          <w:b w:val="0"/>
          <w:sz w:val="32"/>
          <w:szCs w:val="32"/>
        </w:rPr>
        <w:t>МУНИЦИПАЛЬНОГО</w:t>
      </w:r>
      <w:r w:rsidRPr="00236160">
        <w:rPr>
          <w:b w:val="0"/>
          <w:sz w:val="32"/>
          <w:szCs w:val="32"/>
        </w:rPr>
        <w:t xml:space="preserve"> ОКРУГА</w:t>
      </w:r>
    </w:p>
    <w:p w:rsidR="009F3F31" w:rsidRDefault="009F3F31" w:rsidP="009F3F31">
      <w:pPr>
        <w:jc w:val="center"/>
        <w:rPr>
          <w:sz w:val="32"/>
          <w:szCs w:val="32"/>
        </w:rPr>
      </w:pPr>
      <w:r w:rsidRPr="009F3F31">
        <w:rPr>
          <w:sz w:val="32"/>
          <w:szCs w:val="32"/>
        </w:rPr>
        <w:t>САХАЛИНСКОЙ ОБЛАСТИ</w:t>
      </w:r>
    </w:p>
    <w:p w:rsidR="000A099E" w:rsidRPr="009F3F31" w:rsidRDefault="000A099E" w:rsidP="009F3F31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C35068" w:rsidRPr="006B5339" w:rsidTr="009C3D67">
        <w:trPr>
          <w:jc w:val="center"/>
        </w:trPr>
        <w:tc>
          <w:tcPr>
            <w:tcW w:w="447" w:type="dxa"/>
          </w:tcPr>
          <w:p w:rsidR="00C35068" w:rsidRPr="006B5339" w:rsidRDefault="00C35068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right"/>
              <w:rPr>
                <w:sz w:val="26"/>
                <w:szCs w:val="26"/>
                <w:lang w:eastAsia="ar-SA"/>
              </w:rPr>
            </w:pPr>
            <w:r w:rsidRPr="006B5339"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068" w:rsidRPr="006B5339" w:rsidRDefault="000D5D7E" w:rsidP="00477A94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1 ноября </w:t>
            </w:r>
            <w:r w:rsidR="00A868C3">
              <w:rPr>
                <w:sz w:val="26"/>
                <w:szCs w:val="26"/>
                <w:lang w:eastAsia="ar-SA"/>
              </w:rPr>
              <w:t>202</w:t>
            </w:r>
            <w:r w:rsidR="00477A94">
              <w:rPr>
                <w:sz w:val="26"/>
                <w:szCs w:val="26"/>
                <w:lang w:eastAsia="ar-SA"/>
              </w:rPr>
              <w:t>5</w:t>
            </w:r>
            <w:r w:rsidR="00A868C3">
              <w:rPr>
                <w:sz w:val="26"/>
                <w:szCs w:val="26"/>
                <w:lang w:eastAsia="ar-SA"/>
              </w:rPr>
              <w:t xml:space="preserve"> г.</w:t>
            </w:r>
          </w:p>
        </w:tc>
        <w:tc>
          <w:tcPr>
            <w:tcW w:w="360" w:type="dxa"/>
          </w:tcPr>
          <w:p w:rsidR="00C35068" w:rsidRPr="006B5339" w:rsidRDefault="00C35068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C35068" w:rsidRPr="006B5339" w:rsidRDefault="00C35068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right"/>
              <w:rPr>
                <w:noProof/>
                <w:sz w:val="26"/>
                <w:szCs w:val="26"/>
                <w:lang w:eastAsia="ar-SA"/>
              </w:rPr>
            </w:pPr>
            <w:r w:rsidRPr="006B5339"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068" w:rsidRPr="006B5339" w:rsidRDefault="000D5D7E" w:rsidP="009C3D67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3652</w:t>
            </w:r>
            <w:r w:rsidR="00477A94"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:rsidR="00C35068" w:rsidRDefault="00C35068" w:rsidP="00A868C3">
      <w:pPr>
        <w:spacing w:line="360" w:lineRule="auto"/>
        <w:jc w:val="center"/>
      </w:pPr>
    </w:p>
    <w:p w:rsidR="00C35068" w:rsidRPr="003E0E3B" w:rsidRDefault="00C35068" w:rsidP="00A868C3">
      <w:pPr>
        <w:spacing w:line="360" w:lineRule="auto"/>
        <w:jc w:val="center"/>
        <w:rPr>
          <w:sz w:val="22"/>
          <w:szCs w:val="22"/>
        </w:rPr>
      </w:pPr>
      <w:r w:rsidRPr="003E0E3B">
        <w:rPr>
          <w:sz w:val="22"/>
          <w:szCs w:val="22"/>
        </w:rPr>
        <w:t>г. Анива</w:t>
      </w:r>
    </w:p>
    <w:p w:rsidR="00C35068" w:rsidRPr="00A868C3" w:rsidRDefault="00C35068" w:rsidP="00C35068">
      <w:pPr>
        <w:ind w:right="-6"/>
        <w:jc w:val="center"/>
        <w:rPr>
          <w:b/>
          <w:sz w:val="28"/>
          <w:szCs w:val="28"/>
        </w:rPr>
      </w:pPr>
      <w:r w:rsidRPr="00A868C3">
        <w:rPr>
          <w:b/>
          <w:sz w:val="28"/>
          <w:szCs w:val="28"/>
        </w:rPr>
        <w:t xml:space="preserve">О внесении </w:t>
      </w:r>
      <w:r w:rsidR="002076CC">
        <w:rPr>
          <w:b/>
          <w:sz w:val="28"/>
          <w:szCs w:val="28"/>
        </w:rPr>
        <w:t>дополнения</w:t>
      </w:r>
      <w:r w:rsidRPr="00A868C3">
        <w:rPr>
          <w:b/>
          <w:sz w:val="28"/>
          <w:szCs w:val="28"/>
        </w:rPr>
        <w:t xml:space="preserve"> в Порядок </w:t>
      </w:r>
    </w:p>
    <w:p w:rsidR="00C35068" w:rsidRPr="00A868C3" w:rsidRDefault="00C35068" w:rsidP="00C35068">
      <w:pPr>
        <w:ind w:right="-6"/>
        <w:jc w:val="center"/>
        <w:rPr>
          <w:b/>
          <w:sz w:val="28"/>
          <w:szCs w:val="28"/>
        </w:rPr>
      </w:pPr>
      <w:r w:rsidRPr="00A868C3">
        <w:rPr>
          <w:b/>
          <w:sz w:val="28"/>
          <w:szCs w:val="28"/>
        </w:rPr>
        <w:t xml:space="preserve">определения объема и условий предоставления муниципальным бюджетным (автономным) учреждениям Анивского </w:t>
      </w:r>
    </w:p>
    <w:p w:rsidR="00C35068" w:rsidRPr="00A868C3" w:rsidRDefault="00E963DF" w:rsidP="00C35068">
      <w:pPr>
        <w:spacing w:after="120"/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C35068" w:rsidRPr="00A868C3">
        <w:rPr>
          <w:b/>
          <w:sz w:val="28"/>
          <w:szCs w:val="28"/>
        </w:rPr>
        <w:t xml:space="preserve"> округа субсидий на иные цели, утвержденн</w:t>
      </w:r>
      <w:r w:rsidR="00F34423">
        <w:rPr>
          <w:b/>
          <w:sz w:val="28"/>
          <w:szCs w:val="28"/>
        </w:rPr>
        <w:t>ый</w:t>
      </w:r>
      <w:r w:rsidR="00C35068" w:rsidRPr="00A868C3">
        <w:rPr>
          <w:b/>
          <w:sz w:val="28"/>
          <w:szCs w:val="28"/>
        </w:rPr>
        <w:t xml:space="preserve"> </w:t>
      </w:r>
      <w:r w:rsidR="005148F0" w:rsidRPr="00A868C3">
        <w:rPr>
          <w:b/>
          <w:sz w:val="28"/>
          <w:szCs w:val="28"/>
        </w:rPr>
        <w:t>п</w:t>
      </w:r>
      <w:r w:rsidR="00C35068" w:rsidRPr="00A868C3">
        <w:rPr>
          <w:b/>
          <w:sz w:val="28"/>
          <w:szCs w:val="28"/>
        </w:rPr>
        <w:t xml:space="preserve">остановлением администрации Анивского </w:t>
      </w:r>
      <w:r>
        <w:rPr>
          <w:b/>
          <w:sz w:val="28"/>
          <w:szCs w:val="28"/>
        </w:rPr>
        <w:t>муниципального</w:t>
      </w:r>
      <w:r w:rsidR="00C35068" w:rsidRPr="00A868C3">
        <w:rPr>
          <w:b/>
          <w:sz w:val="28"/>
          <w:szCs w:val="28"/>
        </w:rPr>
        <w:t xml:space="preserve"> округа </w:t>
      </w:r>
      <w:r>
        <w:rPr>
          <w:b/>
          <w:sz w:val="28"/>
          <w:szCs w:val="28"/>
        </w:rPr>
        <w:t xml:space="preserve">                                       </w:t>
      </w:r>
      <w:r w:rsidR="00C35068" w:rsidRPr="00A868C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04</w:t>
      </w:r>
      <w:r w:rsidR="00C35068" w:rsidRPr="00A868C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06.2025</w:t>
      </w:r>
      <w:r w:rsidR="00C35068" w:rsidRPr="00A868C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1730</w:t>
      </w:r>
      <w:r w:rsidR="00C35068" w:rsidRPr="00A868C3">
        <w:rPr>
          <w:b/>
          <w:sz w:val="28"/>
          <w:szCs w:val="28"/>
        </w:rPr>
        <w:t>-па</w:t>
      </w:r>
    </w:p>
    <w:p w:rsidR="00683536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C35068" w:rsidRDefault="00C35068" w:rsidP="00A868C3">
      <w:pPr>
        <w:ind w:firstLine="709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r w:rsidRPr="00236160">
        <w:rPr>
          <w:sz w:val="26"/>
          <w:szCs w:val="26"/>
        </w:rPr>
        <w:t>статье</w:t>
      </w:r>
      <w:r>
        <w:rPr>
          <w:sz w:val="26"/>
          <w:szCs w:val="26"/>
        </w:rPr>
        <w:t>й</w:t>
      </w:r>
      <w:r w:rsidRPr="00236160">
        <w:rPr>
          <w:sz w:val="26"/>
          <w:szCs w:val="26"/>
        </w:rPr>
        <w:t xml:space="preserve"> </w:t>
      </w:r>
      <w:r>
        <w:rPr>
          <w:sz w:val="26"/>
          <w:szCs w:val="26"/>
        </w:rPr>
        <w:t>78.1</w:t>
      </w:r>
      <w:r w:rsidRPr="00236160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</w:t>
      </w:r>
      <w:r w:rsidRPr="00236160">
        <w:rPr>
          <w:sz w:val="26"/>
          <w:szCs w:val="26"/>
        </w:rPr>
        <w:t>ного кодекса Российской Федерации,</w:t>
      </w:r>
      <w:r w:rsidR="00A868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Федеральным законом от 06.10.2013г. № 131-ФЗ «Об общих принципах организации местного самоуправления в </w:t>
      </w:r>
      <w:r w:rsidR="004E6733">
        <w:rPr>
          <w:sz w:val="26"/>
          <w:szCs w:val="26"/>
        </w:rPr>
        <w:t xml:space="preserve">Российской </w:t>
      </w:r>
      <w:r>
        <w:rPr>
          <w:sz w:val="26"/>
          <w:szCs w:val="26"/>
        </w:rPr>
        <w:t xml:space="preserve">Федерации», </w:t>
      </w:r>
      <w:r w:rsidR="004E6733">
        <w:rPr>
          <w:sz w:val="26"/>
          <w:szCs w:val="26"/>
        </w:rPr>
        <w:t>Федеральным законом от 20.03.2025 г. № 33-ФЗ «Об общих принципах организации местного самоуправления в единой системе  публичной власти»,</w:t>
      </w:r>
      <w:r w:rsidR="00DC6ED5" w:rsidRPr="00DC6ED5">
        <w:rPr>
          <w:sz w:val="26"/>
          <w:szCs w:val="26"/>
        </w:rPr>
        <w:t xml:space="preserve"> </w:t>
      </w:r>
      <w:r w:rsidR="00DC6ED5">
        <w:rPr>
          <w:sz w:val="26"/>
          <w:szCs w:val="26"/>
        </w:rPr>
        <w:t>пунктом 4 постановления Правительства Российской Федерации от 22.02.2020 г. № 203 «Об общих требованиях к нормативным правовым актам 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</w:t>
      </w:r>
      <w:r w:rsidR="004E67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руководствуясь статьями </w:t>
      </w:r>
      <w:r w:rsidR="00597F1D">
        <w:rPr>
          <w:sz w:val="26"/>
          <w:szCs w:val="26"/>
        </w:rPr>
        <w:t>39</w:t>
      </w:r>
      <w:r>
        <w:rPr>
          <w:sz w:val="26"/>
          <w:szCs w:val="26"/>
        </w:rPr>
        <w:t>, 4</w:t>
      </w:r>
      <w:r w:rsidR="002076CC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236160">
        <w:rPr>
          <w:sz w:val="26"/>
          <w:szCs w:val="26"/>
        </w:rPr>
        <w:t xml:space="preserve">Устава </w:t>
      </w:r>
      <w:r w:rsidR="002076CC">
        <w:rPr>
          <w:sz w:val="26"/>
          <w:szCs w:val="26"/>
        </w:rPr>
        <w:t xml:space="preserve">Анивского </w:t>
      </w:r>
      <w:r w:rsidRPr="00236160">
        <w:rPr>
          <w:sz w:val="26"/>
          <w:szCs w:val="26"/>
        </w:rPr>
        <w:t>муниципального округ</w:t>
      </w:r>
      <w:r w:rsidR="002076CC">
        <w:rPr>
          <w:sz w:val="26"/>
          <w:szCs w:val="26"/>
        </w:rPr>
        <w:t>а</w:t>
      </w:r>
      <w:r w:rsidRPr="0023616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администрация Анивского </w:t>
      </w:r>
      <w:r w:rsidR="00491A6C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</w:t>
      </w:r>
      <w:r w:rsidRPr="00236160">
        <w:rPr>
          <w:b/>
          <w:sz w:val="26"/>
          <w:szCs w:val="26"/>
        </w:rPr>
        <w:t xml:space="preserve">п о с т а н о в л я </w:t>
      </w:r>
      <w:r>
        <w:rPr>
          <w:b/>
          <w:sz w:val="26"/>
          <w:szCs w:val="26"/>
        </w:rPr>
        <w:t>е т</w:t>
      </w:r>
      <w:r w:rsidRPr="00236160">
        <w:rPr>
          <w:b/>
          <w:sz w:val="26"/>
          <w:szCs w:val="26"/>
        </w:rPr>
        <w:t>:</w:t>
      </w:r>
    </w:p>
    <w:p w:rsidR="00C35068" w:rsidRDefault="00C35068" w:rsidP="00F34423">
      <w:pPr>
        <w:ind w:firstLine="709"/>
        <w:jc w:val="both"/>
        <w:rPr>
          <w:sz w:val="26"/>
          <w:szCs w:val="26"/>
        </w:rPr>
      </w:pPr>
      <w:r w:rsidRPr="009C3D67">
        <w:rPr>
          <w:sz w:val="26"/>
          <w:szCs w:val="26"/>
        </w:rPr>
        <w:t>1</w:t>
      </w:r>
      <w:r w:rsidR="005B2655">
        <w:rPr>
          <w:sz w:val="26"/>
          <w:szCs w:val="26"/>
        </w:rPr>
        <w:t>.</w:t>
      </w:r>
      <w:r w:rsidR="008F507E">
        <w:rPr>
          <w:sz w:val="26"/>
          <w:szCs w:val="26"/>
        </w:rPr>
        <w:t xml:space="preserve">Внести </w:t>
      </w:r>
      <w:r w:rsidR="008A6F50">
        <w:rPr>
          <w:sz w:val="26"/>
          <w:szCs w:val="26"/>
        </w:rPr>
        <w:t>дополнение</w:t>
      </w:r>
      <w:r w:rsidR="008F507E">
        <w:rPr>
          <w:sz w:val="26"/>
          <w:szCs w:val="26"/>
        </w:rPr>
        <w:t xml:space="preserve"> в</w:t>
      </w:r>
      <w:r w:rsidR="005B2655">
        <w:rPr>
          <w:sz w:val="26"/>
          <w:szCs w:val="26"/>
        </w:rPr>
        <w:t xml:space="preserve"> Порядок </w:t>
      </w:r>
      <w:r w:rsidR="00F34423" w:rsidRPr="00F34423">
        <w:rPr>
          <w:sz w:val="26"/>
          <w:szCs w:val="26"/>
        </w:rPr>
        <w:t xml:space="preserve">определения объема и условий предоставления муниципальным бюджетным (автономным) учреждениям Анивского </w:t>
      </w:r>
      <w:r w:rsidR="002076CC">
        <w:rPr>
          <w:sz w:val="26"/>
          <w:szCs w:val="26"/>
        </w:rPr>
        <w:t>муниципального</w:t>
      </w:r>
      <w:r w:rsidR="00F34423" w:rsidRPr="00F34423">
        <w:rPr>
          <w:sz w:val="26"/>
          <w:szCs w:val="26"/>
        </w:rPr>
        <w:t xml:space="preserve"> округа субсидий на иные цели</w:t>
      </w:r>
      <w:r w:rsidR="008F507E">
        <w:rPr>
          <w:sz w:val="26"/>
          <w:szCs w:val="26"/>
        </w:rPr>
        <w:t xml:space="preserve">, утвержденный постановлением администрации Анивского </w:t>
      </w:r>
      <w:r w:rsidR="002076CC">
        <w:rPr>
          <w:sz w:val="26"/>
          <w:szCs w:val="26"/>
        </w:rPr>
        <w:t>муниципального</w:t>
      </w:r>
      <w:r w:rsidR="008F507E">
        <w:rPr>
          <w:sz w:val="26"/>
          <w:szCs w:val="26"/>
        </w:rPr>
        <w:t xml:space="preserve"> округа от </w:t>
      </w:r>
      <w:r w:rsidR="002076CC">
        <w:rPr>
          <w:sz w:val="26"/>
          <w:szCs w:val="26"/>
        </w:rPr>
        <w:t>04</w:t>
      </w:r>
      <w:r w:rsidR="008F507E">
        <w:rPr>
          <w:sz w:val="26"/>
          <w:szCs w:val="26"/>
        </w:rPr>
        <w:t>.</w:t>
      </w:r>
      <w:r w:rsidR="002076CC">
        <w:rPr>
          <w:sz w:val="26"/>
          <w:szCs w:val="26"/>
        </w:rPr>
        <w:t>06</w:t>
      </w:r>
      <w:r w:rsidR="008F507E">
        <w:rPr>
          <w:sz w:val="26"/>
          <w:szCs w:val="26"/>
        </w:rPr>
        <w:t>.202</w:t>
      </w:r>
      <w:r w:rsidR="002076CC">
        <w:rPr>
          <w:sz w:val="26"/>
          <w:szCs w:val="26"/>
        </w:rPr>
        <w:t>5</w:t>
      </w:r>
      <w:r w:rsidR="008F507E">
        <w:rPr>
          <w:sz w:val="26"/>
          <w:szCs w:val="26"/>
        </w:rPr>
        <w:t xml:space="preserve"> г. № </w:t>
      </w:r>
      <w:r w:rsidR="002076CC">
        <w:rPr>
          <w:sz w:val="26"/>
          <w:szCs w:val="26"/>
        </w:rPr>
        <w:t>1730</w:t>
      </w:r>
      <w:r w:rsidR="008F507E">
        <w:rPr>
          <w:sz w:val="26"/>
          <w:szCs w:val="26"/>
        </w:rPr>
        <w:t>-па</w:t>
      </w:r>
      <w:r w:rsidR="00005CFC">
        <w:rPr>
          <w:sz w:val="26"/>
          <w:szCs w:val="26"/>
        </w:rPr>
        <w:t xml:space="preserve"> (далее- Порядок)</w:t>
      </w:r>
      <w:r w:rsidR="008F507E">
        <w:rPr>
          <w:sz w:val="26"/>
          <w:szCs w:val="26"/>
        </w:rPr>
        <w:t>:</w:t>
      </w:r>
    </w:p>
    <w:p w:rsidR="00FE2206" w:rsidRDefault="008F507E" w:rsidP="00F344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FE2206">
        <w:rPr>
          <w:sz w:val="26"/>
          <w:szCs w:val="26"/>
        </w:rPr>
        <w:t>Пункт</w:t>
      </w:r>
      <w:r w:rsidR="00005CFC">
        <w:rPr>
          <w:sz w:val="26"/>
          <w:szCs w:val="26"/>
        </w:rPr>
        <w:t xml:space="preserve"> 1.2 </w:t>
      </w:r>
      <w:proofErr w:type="gramStart"/>
      <w:r w:rsidR="0092798C">
        <w:rPr>
          <w:sz w:val="26"/>
          <w:szCs w:val="26"/>
        </w:rPr>
        <w:t>Порядка</w:t>
      </w:r>
      <w:r w:rsidR="00FE2206">
        <w:rPr>
          <w:sz w:val="26"/>
          <w:szCs w:val="26"/>
        </w:rPr>
        <w:t xml:space="preserve">  дополнить</w:t>
      </w:r>
      <w:proofErr w:type="gramEnd"/>
      <w:r w:rsidR="00FE2206">
        <w:rPr>
          <w:sz w:val="26"/>
          <w:szCs w:val="26"/>
        </w:rPr>
        <w:t xml:space="preserve"> строкой</w:t>
      </w:r>
      <w:r w:rsidR="00683536">
        <w:rPr>
          <w:sz w:val="26"/>
          <w:szCs w:val="26"/>
        </w:rPr>
        <w:t>:</w:t>
      </w:r>
      <w:r w:rsidR="00FE2206">
        <w:rPr>
          <w:sz w:val="26"/>
          <w:szCs w:val="26"/>
        </w:rPr>
        <w:t xml:space="preserve"> </w:t>
      </w:r>
    </w:p>
    <w:p w:rsidR="00683536" w:rsidRDefault="00683536" w:rsidP="00F34423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9"/>
        <w:gridCol w:w="1308"/>
        <w:gridCol w:w="3260"/>
        <w:gridCol w:w="2076"/>
        <w:gridCol w:w="1734"/>
      </w:tblGrid>
      <w:tr w:rsidR="00837DC5" w:rsidTr="00837DC5">
        <w:trPr>
          <w:trHeight w:val="1863"/>
        </w:trPr>
        <w:tc>
          <w:tcPr>
            <w:tcW w:w="1249" w:type="dxa"/>
            <w:vMerge w:val="restart"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308" w:type="dxa"/>
            <w:vMerge w:val="restart"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049</w:t>
            </w:r>
          </w:p>
        </w:tc>
        <w:tc>
          <w:tcPr>
            <w:tcW w:w="3260" w:type="dxa"/>
            <w:vMerge w:val="restart"/>
          </w:tcPr>
          <w:p w:rsidR="00837DC5" w:rsidRDefault="00837DC5" w:rsidP="00837D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 на уплату налогов, в качестве объекта налогообложения по которым признается недвижимое имущество и особо ценное движимое имущество, закрепленное за бюджетным и автономным учреждением или приобретенное бюджетным и автономным </w:t>
            </w:r>
            <w:r>
              <w:rPr>
                <w:sz w:val="26"/>
                <w:szCs w:val="26"/>
              </w:rPr>
              <w:lastRenderedPageBreak/>
              <w:t xml:space="preserve">учреждением за счет средств субсидий, предоставленных из бюджета Анивского муниципального округа и используемого для выполнения муниципального задания, в том числе земельные участки  </w:t>
            </w:r>
          </w:p>
        </w:tc>
        <w:tc>
          <w:tcPr>
            <w:tcW w:w="2076" w:type="dxa"/>
          </w:tcPr>
          <w:p w:rsidR="00837DC5" w:rsidRDefault="00837DC5" w:rsidP="00647976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Развитие образования в Анивском муниципальном округе Сахалинской области</w:t>
            </w:r>
          </w:p>
        </w:tc>
        <w:tc>
          <w:tcPr>
            <w:tcW w:w="1734" w:type="dxa"/>
          </w:tcPr>
          <w:p w:rsidR="00837DC5" w:rsidRDefault="00463B6B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налогов</w:t>
            </w:r>
          </w:p>
        </w:tc>
      </w:tr>
      <w:tr w:rsidR="00837DC5" w:rsidTr="00837DC5">
        <w:trPr>
          <w:trHeight w:val="462"/>
        </w:trPr>
        <w:tc>
          <w:tcPr>
            <w:tcW w:w="1249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8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837DC5" w:rsidRDefault="00837DC5" w:rsidP="00647976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Развитие сферы культуры Анивского муниципального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округа Сахалинской области</w:t>
            </w:r>
          </w:p>
        </w:tc>
        <w:tc>
          <w:tcPr>
            <w:tcW w:w="1734" w:type="dxa"/>
          </w:tcPr>
          <w:p w:rsidR="00837DC5" w:rsidRDefault="00C91F3E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Уплата налогов</w:t>
            </w:r>
          </w:p>
        </w:tc>
      </w:tr>
      <w:tr w:rsidR="00837DC5" w:rsidTr="00837DC5">
        <w:tc>
          <w:tcPr>
            <w:tcW w:w="1249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8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837DC5" w:rsidRDefault="00837DC5" w:rsidP="00647976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Развитие физической культуры и спорта в Анивском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муниципальном  округе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Сахалинской области</w:t>
            </w:r>
          </w:p>
        </w:tc>
        <w:tc>
          <w:tcPr>
            <w:tcW w:w="1734" w:type="dxa"/>
          </w:tcPr>
          <w:p w:rsidR="00837DC5" w:rsidRDefault="00C91F3E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налогов</w:t>
            </w:r>
          </w:p>
        </w:tc>
      </w:tr>
      <w:tr w:rsidR="00837DC5" w:rsidTr="00837DC5">
        <w:tc>
          <w:tcPr>
            <w:tcW w:w="1249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8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837DC5" w:rsidRDefault="00837DC5" w:rsidP="00647976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Формирование современной городской среды Анивского муниципального округа Сахалинской области</w:t>
            </w:r>
          </w:p>
        </w:tc>
        <w:tc>
          <w:tcPr>
            <w:tcW w:w="1734" w:type="dxa"/>
          </w:tcPr>
          <w:p w:rsidR="00837DC5" w:rsidRDefault="00C91F3E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налогов</w:t>
            </w:r>
          </w:p>
        </w:tc>
      </w:tr>
      <w:tr w:rsidR="00837DC5" w:rsidTr="00837DC5">
        <w:tc>
          <w:tcPr>
            <w:tcW w:w="1249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8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837DC5" w:rsidRDefault="00837DC5" w:rsidP="006479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6" w:type="dxa"/>
          </w:tcPr>
          <w:p w:rsidR="00837DC5" w:rsidRDefault="00837DC5" w:rsidP="00647976">
            <w:pPr>
              <w:overflowPunct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Непрограммные расходы</w:t>
            </w:r>
          </w:p>
        </w:tc>
        <w:tc>
          <w:tcPr>
            <w:tcW w:w="1734" w:type="dxa"/>
          </w:tcPr>
          <w:p w:rsidR="00837DC5" w:rsidRDefault="00C91F3E" w:rsidP="006479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Уплата налогов</w:t>
            </w:r>
          </w:p>
        </w:tc>
      </w:tr>
    </w:tbl>
    <w:p w:rsidR="00EC0CDC" w:rsidRDefault="00EC0CDC" w:rsidP="00F34423">
      <w:pPr>
        <w:ind w:firstLine="709"/>
        <w:jc w:val="both"/>
        <w:rPr>
          <w:sz w:val="26"/>
          <w:szCs w:val="26"/>
        </w:rPr>
      </w:pPr>
    </w:p>
    <w:p w:rsidR="00463B6B" w:rsidRDefault="00463B6B" w:rsidP="00463B6B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:rsidR="00837DC5" w:rsidRDefault="00D71A69" w:rsidP="00D71A69">
      <w:pPr>
        <w:pStyle w:val="a8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63B6B">
        <w:rPr>
          <w:sz w:val="26"/>
          <w:szCs w:val="26"/>
        </w:rPr>
        <w:t xml:space="preserve">2. </w:t>
      </w:r>
      <w:r w:rsidR="00463B6B" w:rsidRPr="00463B6B">
        <w:rPr>
          <w:sz w:val="26"/>
          <w:szCs w:val="26"/>
        </w:rPr>
        <w:t>Установить, что код</w:t>
      </w:r>
      <w:r w:rsidR="00463B6B">
        <w:rPr>
          <w:sz w:val="26"/>
          <w:szCs w:val="26"/>
        </w:rPr>
        <w:t xml:space="preserve"> цели 049, утвержденный</w:t>
      </w:r>
      <w:r w:rsidR="00463B6B" w:rsidRPr="00463B6B">
        <w:rPr>
          <w:sz w:val="26"/>
          <w:szCs w:val="26"/>
        </w:rPr>
        <w:t xml:space="preserve"> настоящим </w:t>
      </w:r>
      <w:r w:rsidR="00463B6B">
        <w:rPr>
          <w:sz w:val="26"/>
          <w:szCs w:val="26"/>
        </w:rPr>
        <w:t>постановлением</w:t>
      </w:r>
      <w:r w:rsidR="00463B6B" w:rsidRPr="00463B6B">
        <w:rPr>
          <w:sz w:val="26"/>
          <w:szCs w:val="26"/>
        </w:rPr>
        <w:t>, применяются к правоотношениям, возникающим при составлении и исполнении бюджет</w:t>
      </w:r>
      <w:r w:rsidR="00463B6B">
        <w:rPr>
          <w:sz w:val="26"/>
          <w:szCs w:val="26"/>
        </w:rPr>
        <w:t>а Анивского муниципального округа</w:t>
      </w:r>
      <w:r w:rsidR="00463B6B" w:rsidRPr="00463B6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463B6B" w:rsidRPr="00463B6B">
        <w:rPr>
          <w:sz w:val="26"/>
          <w:szCs w:val="26"/>
        </w:rPr>
        <w:t xml:space="preserve"> 202</w:t>
      </w:r>
      <w:r w:rsidR="00463B6B">
        <w:rPr>
          <w:sz w:val="26"/>
          <w:szCs w:val="26"/>
        </w:rPr>
        <w:t>6</w:t>
      </w:r>
      <w:r w:rsidR="00463B6B" w:rsidRPr="00463B6B">
        <w:rPr>
          <w:sz w:val="26"/>
          <w:szCs w:val="26"/>
        </w:rPr>
        <w:t xml:space="preserve"> год</w:t>
      </w:r>
      <w:r>
        <w:rPr>
          <w:sz w:val="26"/>
          <w:szCs w:val="26"/>
        </w:rPr>
        <w:t>а.</w:t>
      </w:r>
      <w:r w:rsidR="006F37E5">
        <w:rPr>
          <w:sz w:val="26"/>
          <w:szCs w:val="26"/>
        </w:rPr>
        <w:t xml:space="preserve"> </w:t>
      </w:r>
    </w:p>
    <w:p w:rsidR="00D71A69" w:rsidRDefault="00D71A69" w:rsidP="00A868C3">
      <w:pPr>
        <w:ind w:firstLine="709"/>
        <w:contextualSpacing/>
        <w:jc w:val="both"/>
        <w:rPr>
          <w:sz w:val="26"/>
          <w:szCs w:val="26"/>
        </w:rPr>
      </w:pPr>
    </w:p>
    <w:p w:rsidR="00C35068" w:rsidRDefault="00D71A69" w:rsidP="00A868C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5068" w:rsidRPr="00DF62DE">
        <w:rPr>
          <w:sz w:val="26"/>
          <w:szCs w:val="26"/>
        </w:rPr>
        <w:t xml:space="preserve">. </w:t>
      </w:r>
      <w:r w:rsidR="00C35068" w:rsidRPr="00E06B30">
        <w:rPr>
          <w:sz w:val="26"/>
          <w:szCs w:val="26"/>
        </w:rPr>
        <w:t xml:space="preserve">Настоящее постановление разместить на официальном сайте администрации </w:t>
      </w:r>
      <w:r w:rsidR="00840165">
        <w:rPr>
          <w:sz w:val="26"/>
          <w:szCs w:val="26"/>
        </w:rPr>
        <w:t xml:space="preserve">Анивского муниципального </w:t>
      </w:r>
      <w:r w:rsidR="00C35068" w:rsidRPr="00E06B30">
        <w:rPr>
          <w:sz w:val="26"/>
          <w:szCs w:val="26"/>
        </w:rPr>
        <w:t>округ</w:t>
      </w:r>
      <w:r w:rsidR="00840165">
        <w:rPr>
          <w:sz w:val="26"/>
          <w:szCs w:val="26"/>
        </w:rPr>
        <w:t xml:space="preserve">а </w:t>
      </w:r>
      <w:r w:rsidR="00C35068" w:rsidRPr="00E06B30">
        <w:rPr>
          <w:sz w:val="26"/>
          <w:szCs w:val="26"/>
        </w:rPr>
        <w:t xml:space="preserve">и </w:t>
      </w:r>
      <w:r w:rsidR="00D47D2B">
        <w:rPr>
          <w:sz w:val="26"/>
          <w:szCs w:val="26"/>
        </w:rPr>
        <w:t xml:space="preserve">в сетевом издании </w:t>
      </w:r>
      <w:r w:rsidR="00C35068" w:rsidRPr="00E06B30">
        <w:rPr>
          <w:sz w:val="26"/>
          <w:szCs w:val="26"/>
        </w:rPr>
        <w:t>газеты «Утро Родины».</w:t>
      </w:r>
    </w:p>
    <w:p w:rsidR="00683536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683536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683536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C35068" w:rsidRDefault="00D71A69" w:rsidP="00A868C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5068">
        <w:rPr>
          <w:sz w:val="26"/>
          <w:szCs w:val="26"/>
        </w:rPr>
        <w:t>. Контроль исполнения</w:t>
      </w:r>
      <w:r w:rsidR="00C35068" w:rsidRPr="00236160">
        <w:rPr>
          <w:sz w:val="26"/>
          <w:szCs w:val="26"/>
        </w:rPr>
        <w:t xml:space="preserve"> настоящ</w:t>
      </w:r>
      <w:r w:rsidR="00C35068">
        <w:rPr>
          <w:sz w:val="26"/>
          <w:szCs w:val="26"/>
        </w:rPr>
        <w:t>его постановления оставляю за собой.</w:t>
      </w:r>
    </w:p>
    <w:p w:rsidR="00683536" w:rsidRDefault="00683536" w:rsidP="00A868C3">
      <w:pPr>
        <w:ind w:firstLine="709"/>
        <w:contextualSpacing/>
        <w:jc w:val="both"/>
        <w:rPr>
          <w:sz w:val="26"/>
          <w:szCs w:val="26"/>
        </w:rPr>
      </w:pPr>
    </w:p>
    <w:p w:rsidR="00C35068" w:rsidRDefault="00C35068" w:rsidP="00A868C3">
      <w:pPr>
        <w:ind w:firstLine="709"/>
        <w:contextualSpacing/>
        <w:jc w:val="both"/>
        <w:rPr>
          <w:sz w:val="26"/>
          <w:szCs w:val="26"/>
        </w:rPr>
      </w:pPr>
    </w:p>
    <w:p w:rsidR="00A868C3" w:rsidRDefault="00A868C3" w:rsidP="00A868C3">
      <w:pPr>
        <w:ind w:firstLine="709"/>
        <w:contextualSpacing/>
        <w:jc w:val="both"/>
        <w:rPr>
          <w:sz w:val="26"/>
          <w:szCs w:val="26"/>
        </w:rPr>
      </w:pPr>
    </w:p>
    <w:p w:rsidR="005148F0" w:rsidRDefault="005148F0" w:rsidP="00A868C3">
      <w:pPr>
        <w:ind w:firstLine="709"/>
        <w:contextualSpacing/>
        <w:jc w:val="both"/>
        <w:rPr>
          <w:sz w:val="26"/>
          <w:szCs w:val="26"/>
        </w:rPr>
      </w:pPr>
    </w:p>
    <w:p w:rsidR="00461090" w:rsidRDefault="000D5D7E" w:rsidP="00A868C3">
      <w:pPr>
        <w:ind w:firstLine="709"/>
        <w:contextualSpacing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71A69">
        <w:rPr>
          <w:sz w:val="26"/>
          <w:szCs w:val="26"/>
        </w:rPr>
        <w:t>Мэр</w:t>
      </w:r>
      <w:r>
        <w:rPr>
          <w:sz w:val="26"/>
          <w:szCs w:val="26"/>
        </w:rPr>
        <w:t>а</w:t>
      </w:r>
      <w:r w:rsidR="00D71A69">
        <w:rPr>
          <w:sz w:val="26"/>
          <w:szCs w:val="26"/>
        </w:rPr>
        <w:t xml:space="preserve"> </w:t>
      </w:r>
      <w:r w:rsidR="00C35068" w:rsidRPr="00236160">
        <w:rPr>
          <w:sz w:val="26"/>
          <w:szCs w:val="26"/>
        </w:rPr>
        <w:t xml:space="preserve">Анивского </w:t>
      </w:r>
    </w:p>
    <w:p w:rsidR="00094008" w:rsidRDefault="00722FD3" w:rsidP="00A868C3">
      <w:pPr>
        <w:ind w:firstLine="709"/>
        <w:contextualSpacing/>
        <w:jc w:val="both"/>
      </w:pPr>
      <w:r>
        <w:rPr>
          <w:sz w:val="26"/>
          <w:szCs w:val="26"/>
        </w:rPr>
        <w:t>муниципального</w:t>
      </w:r>
      <w:r w:rsidR="00C35068" w:rsidRPr="00236160">
        <w:rPr>
          <w:sz w:val="26"/>
          <w:szCs w:val="26"/>
        </w:rPr>
        <w:t xml:space="preserve"> округа      </w:t>
      </w:r>
      <w:r w:rsidR="00B00734">
        <w:rPr>
          <w:sz w:val="26"/>
          <w:szCs w:val="26"/>
        </w:rPr>
        <w:t xml:space="preserve"> </w:t>
      </w:r>
      <w:r w:rsidR="00C35068" w:rsidRPr="00236160">
        <w:rPr>
          <w:sz w:val="26"/>
          <w:szCs w:val="26"/>
        </w:rPr>
        <w:t xml:space="preserve">                                 </w:t>
      </w:r>
      <w:r w:rsidR="00C35068">
        <w:rPr>
          <w:sz w:val="26"/>
          <w:szCs w:val="26"/>
        </w:rPr>
        <w:t xml:space="preserve">     </w:t>
      </w:r>
      <w:r w:rsidR="000D5D7E">
        <w:rPr>
          <w:sz w:val="26"/>
          <w:szCs w:val="26"/>
        </w:rPr>
        <w:t xml:space="preserve">                              </w:t>
      </w:r>
      <w:bookmarkStart w:id="0" w:name="_GoBack"/>
      <w:bookmarkEnd w:id="0"/>
      <w:r w:rsidR="00C35068">
        <w:rPr>
          <w:sz w:val="26"/>
          <w:szCs w:val="26"/>
        </w:rPr>
        <w:t xml:space="preserve"> </w:t>
      </w:r>
      <w:r w:rsidR="000D5D7E">
        <w:rPr>
          <w:sz w:val="26"/>
          <w:szCs w:val="26"/>
        </w:rPr>
        <w:t>В.Н. Ларин</w:t>
      </w:r>
    </w:p>
    <w:sectPr w:rsidR="00094008" w:rsidSect="000D5D7E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1"/>
    <w:rsid w:val="000012F7"/>
    <w:rsid w:val="00005CFC"/>
    <w:rsid w:val="00024ED7"/>
    <w:rsid w:val="000534D1"/>
    <w:rsid w:val="00066707"/>
    <w:rsid w:val="000671BD"/>
    <w:rsid w:val="00077DB5"/>
    <w:rsid w:val="00094008"/>
    <w:rsid w:val="000A099E"/>
    <w:rsid w:val="000D5D7E"/>
    <w:rsid w:val="000F626C"/>
    <w:rsid w:val="00115C50"/>
    <w:rsid w:val="00133C81"/>
    <w:rsid w:val="00184F38"/>
    <w:rsid w:val="001A1D5A"/>
    <w:rsid w:val="002076CC"/>
    <w:rsid w:val="0021778B"/>
    <w:rsid w:val="00222820"/>
    <w:rsid w:val="00237D65"/>
    <w:rsid w:val="002A0C80"/>
    <w:rsid w:val="002A3943"/>
    <w:rsid w:val="002E749B"/>
    <w:rsid w:val="00345F67"/>
    <w:rsid w:val="00351470"/>
    <w:rsid w:val="0038286E"/>
    <w:rsid w:val="003855CA"/>
    <w:rsid w:val="003A231F"/>
    <w:rsid w:val="003C5728"/>
    <w:rsid w:val="003E3F41"/>
    <w:rsid w:val="0041652B"/>
    <w:rsid w:val="004209B0"/>
    <w:rsid w:val="00461090"/>
    <w:rsid w:val="00461B68"/>
    <w:rsid w:val="00463B6B"/>
    <w:rsid w:val="00477A94"/>
    <w:rsid w:val="00491378"/>
    <w:rsid w:val="00491A6C"/>
    <w:rsid w:val="004A535B"/>
    <w:rsid w:val="004A6197"/>
    <w:rsid w:val="004B592E"/>
    <w:rsid w:val="004C4EBF"/>
    <w:rsid w:val="004D77F4"/>
    <w:rsid w:val="004E6733"/>
    <w:rsid w:val="005148F0"/>
    <w:rsid w:val="005167B1"/>
    <w:rsid w:val="00527D76"/>
    <w:rsid w:val="00527DD9"/>
    <w:rsid w:val="005633BA"/>
    <w:rsid w:val="00596C26"/>
    <w:rsid w:val="00597F1D"/>
    <w:rsid w:val="005B2655"/>
    <w:rsid w:val="005C3EEE"/>
    <w:rsid w:val="006273E6"/>
    <w:rsid w:val="00647976"/>
    <w:rsid w:val="00664766"/>
    <w:rsid w:val="00665B72"/>
    <w:rsid w:val="006676BA"/>
    <w:rsid w:val="00677BB7"/>
    <w:rsid w:val="00683536"/>
    <w:rsid w:val="006B493A"/>
    <w:rsid w:val="006F37E5"/>
    <w:rsid w:val="00704056"/>
    <w:rsid w:val="00722FD3"/>
    <w:rsid w:val="00765ABB"/>
    <w:rsid w:val="007E0FD5"/>
    <w:rsid w:val="007E2FA3"/>
    <w:rsid w:val="007E2FD2"/>
    <w:rsid w:val="00813491"/>
    <w:rsid w:val="00831445"/>
    <w:rsid w:val="00837DC5"/>
    <w:rsid w:val="00840165"/>
    <w:rsid w:val="00895230"/>
    <w:rsid w:val="008A6F50"/>
    <w:rsid w:val="008A7278"/>
    <w:rsid w:val="008C2A08"/>
    <w:rsid w:val="008C43C4"/>
    <w:rsid w:val="008F507E"/>
    <w:rsid w:val="00917C64"/>
    <w:rsid w:val="0092798C"/>
    <w:rsid w:val="009A154E"/>
    <w:rsid w:val="009B3087"/>
    <w:rsid w:val="009C3D67"/>
    <w:rsid w:val="009F3F31"/>
    <w:rsid w:val="00A00EB1"/>
    <w:rsid w:val="00A428CD"/>
    <w:rsid w:val="00A63416"/>
    <w:rsid w:val="00A80FC5"/>
    <w:rsid w:val="00A868C3"/>
    <w:rsid w:val="00AB1AD0"/>
    <w:rsid w:val="00AC6D43"/>
    <w:rsid w:val="00AF1C53"/>
    <w:rsid w:val="00AF5B22"/>
    <w:rsid w:val="00B00734"/>
    <w:rsid w:val="00B00BB0"/>
    <w:rsid w:val="00B54F44"/>
    <w:rsid w:val="00B5604D"/>
    <w:rsid w:val="00B95400"/>
    <w:rsid w:val="00BA4689"/>
    <w:rsid w:val="00BA4743"/>
    <w:rsid w:val="00BB4E49"/>
    <w:rsid w:val="00BC7B51"/>
    <w:rsid w:val="00BE6205"/>
    <w:rsid w:val="00BF1FA9"/>
    <w:rsid w:val="00C261B4"/>
    <w:rsid w:val="00C35068"/>
    <w:rsid w:val="00C505C9"/>
    <w:rsid w:val="00C56BAD"/>
    <w:rsid w:val="00C61EE9"/>
    <w:rsid w:val="00C91620"/>
    <w:rsid w:val="00C91F3E"/>
    <w:rsid w:val="00CC094A"/>
    <w:rsid w:val="00CC1487"/>
    <w:rsid w:val="00CE27FB"/>
    <w:rsid w:val="00D33915"/>
    <w:rsid w:val="00D366E6"/>
    <w:rsid w:val="00D403BA"/>
    <w:rsid w:val="00D47D2B"/>
    <w:rsid w:val="00D50210"/>
    <w:rsid w:val="00D578E0"/>
    <w:rsid w:val="00D71A69"/>
    <w:rsid w:val="00D71AD6"/>
    <w:rsid w:val="00D87D42"/>
    <w:rsid w:val="00DC1E4A"/>
    <w:rsid w:val="00DC58F3"/>
    <w:rsid w:val="00DC6ED5"/>
    <w:rsid w:val="00DD1E22"/>
    <w:rsid w:val="00DF10E2"/>
    <w:rsid w:val="00E01E77"/>
    <w:rsid w:val="00E827DF"/>
    <w:rsid w:val="00E92E1C"/>
    <w:rsid w:val="00E963DF"/>
    <w:rsid w:val="00EC0CDC"/>
    <w:rsid w:val="00EC106F"/>
    <w:rsid w:val="00F0232D"/>
    <w:rsid w:val="00F050A6"/>
    <w:rsid w:val="00F146FB"/>
    <w:rsid w:val="00F34423"/>
    <w:rsid w:val="00F56634"/>
    <w:rsid w:val="00F83DC8"/>
    <w:rsid w:val="00F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0EC5-4389-471E-9F40-D72527C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6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5068"/>
    <w:pPr>
      <w:keepNext/>
      <w:jc w:val="center"/>
      <w:outlineLvl w:val="0"/>
    </w:pPr>
    <w:rPr>
      <w:rFonts w:eastAsia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068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uiPriority w:val="99"/>
    <w:rsid w:val="00C35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C35068"/>
    <w:pPr>
      <w:overflowPunct/>
      <w:autoSpaceDE/>
      <w:autoSpaceDN/>
      <w:adjustRightInd/>
      <w:spacing w:after="120"/>
      <w:jc w:val="center"/>
    </w:pPr>
    <w:rPr>
      <w:rFonts w:eastAsia="Calibr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350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0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C3D67"/>
    <w:pPr>
      <w:ind w:left="720"/>
      <w:contextualSpacing/>
    </w:pPr>
  </w:style>
  <w:style w:type="table" w:styleId="a7">
    <w:name w:val="Table Grid"/>
    <w:basedOn w:val="a1"/>
    <w:uiPriority w:val="59"/>
    <w:rsid w:val="004D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63B6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Сергеевна Ким</cp:lastModifiedBy>
  <cp:revision>2</cp:revision>
  <cp:lastPrinted>2025-09-02T21:18:00Z</cp:lastPrinted>
  <dcterms:created xsi:type="dcterms:W3CDTF">2025-11-01T05:15:00Z</dcterms:created>
  <dcterms:modified xsi:type="dcterms:W3CDTF">2025-11-01T05:15:00Z</dcterms:modified>
</cp:coreProperties>
</file>