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A41" w:rsidRDefault="00AD1A41" w:rsidP="00AD1A41">
      <w:pPr>
        <w:spacing w:after="120"/>
        <w:jc w:val="center"/>
        <w:rPr>
          <w:rFonts w:ascii="Times New Roman" w:hAnsi="Times New Roman" w:cs="Times New Roman"/>
          <w:sz w:val="26"/>
          <w:szCs w:val="26"/>
          <w:lang w:eastAsia="ru-RU"/>
        </w:rPr>
      </w:pPr>
      <w:r>
        <w:rPr>
          <w:rFonts w:ascii="Times New Roman" w:hAnsi="Times New Roman" w:cs="Times New Roman"/>
          <w:noProof/>
          <w:sz w:val="26"/>
          <w:szCs w:val="26"/>
          <w:lang w:eastAsia="ru-RU"/>
        </w:rPr>
        <w:drawing>
          <wp:inline distT="0" distB="0" distL="0" distR="0">
            <wp:extent cx="895350" cy="1047750"/>
            <wp:effectExtent l="0" t="0" r="0" b="0"/>
            <wp:docPr id="1" name="Рисунок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5350" cy="1047750"/>
                    </a:xfrm>
                    <a:prstGeom prst="rect">
                      <a:avLst/>
                    </a:prstGeom>
                    <a:noFill/>
                    <a:ln>
                      <a:noFill/>
                    </a:ln>
                  </pic:spPr>
                </pic:pic>
              </a:graphicData>
            </a:graphic>
          </wp:inline>
        </w:drawing>
      </w:r>
    </w:p>
    <w:p w:rsidR="00AD1A41" w:rsidRDefault="00AD1A41" w:rsidP="00AD1A41">
      <w:pPr>
        <w:spacing w:after="0" w:line="360" w:lineRule="auto"/>
        <w:jc w:val="center"/>
        <w:rPr>
          <w:rFonts w:ascii="Times New Roman" w:hAnsi="Times New Roman" w:cs="Times New Roman"/>
          <w:b/>
          <w:bCs/>
          <w:spacing w:val="100"/>
          <w:sz w:val="32"/>
          <w:szCs w:val="32"/>
          <w:lang w:eastAsia="ru-RU"/>
        </w:rPr>
      </w:pPr>
      <w:r>
        <w:rPr>
          <w:rFonts w:ascii="Times New Roman" w:hAnsi="Times New Roman" w:cs="Times New Roman"/>
          <w:b/>
          <w:bCs/>
          <w:spacing w:val="100"/>
          <w:sz w:val="32"/>
          <w:szCs w:val="32"/>
          <w:lang w:eastAsia="ru-RU"/>
        </w:rPr>
        <w:t>ПОСТАНОВЛЕНИЕ</w:t>
      </w:r>
    </w:p>
    <w:p w:rsidR="00AD1A41" w:rsidRDefault="00AD1A41" w:rsidP="00AD1A41">
      <w:pPr>
        <w:keepNext/>
        <w:spacing w:after="0" w:line="360" w:lineRule="auto"/>
        <w:jc w:val="center"/>
        <w:outlineLvl w:val="0"/>
        <w:rPr>
          <w:rFonts w:ascii="Times New Roman" w:hAnsi="Times New Roman" w:cs="Times New Roman"/>
          <w:sz w:val="32"/>
          <w:szCs w:val="32"/>
          <w:lang w:eastAsia="ru-RU"/>
        </w:rPr>
      </w:pPr>
      <w:r>
        <w:rPr>
          <w:rFonts w:ascii="Times New Roman" w:hAnsi="Times New Roman" w:cs="Times New Roman"/>
          <w:sz w:val="32"/>
          <w:szCs w:val="32"/>
          <w:lang w:eastAsia="ru-RU"/>
        </w:rPr>
        <w:t>АДМИНИСТРАЦИИ</w:t>
      </w:r>
    </w:p>
    <w:p w:rsidR="00AD1A41" w:rsidRDefault="00AD1A41" w:rsidP="00AD1A41">
      <w:pPr>
        <w:keepNext/>
        <w:spacing w:after="0" w:line="360" w:lineRule="auto"/>
        <w:jc w:val="center"/>
        <w:outlineLvl w:val="0"/>
        <w:rPr>
          <w:rFonts w:ascii="Times New Roman" w:hAnsi="Times New Roman" w:cs="Times New Roman"/>
          <w:sz w:val="32"/>
          <w:szCs w:val="32"/>
          <w:lang w:eastAsia="ru-RU"/>
        </w:rPr>
      </w:pPr>
      <w:r>
        <w:rPr>
          <w:rFonts w:ascii="Times New Roman" w:hAnsi="Times New Roman" w:cs="Times New Roman"/>
          <w:sz w:val="32"/>
          <w:szCs w:val="32"/>
          <w:lang w:eastAsia="ru-RU"/>
        </w:rPr>
        <w:t xml:space="preserve"> АНИВСКОГО ГОРОДСКОГО ОКРУГА</w:t>
      </w:r>
    </w:p>
    <w:tbl>
      <w:tblPr>
        <w:tblW w:w="0" w:type="auto"/>
        <w:jc w:val="center"/>
        <w:tblLayout w:type="fixed"/>
        <w:tblCellMar>
          <w:left w:w="70" w:type="dxa"/>
          <w:right w:w="70" w:type="dxa"/>
        </w:tblCellMar>
        <w:tblLook w:val="04A0" w:firstRow="1" w:lastRow="0" w:firstColumn="1" w:lastColumn="0" w:noHBand="0" w:noVBand="1"/>
      </w:tblPr>
      <w:tblGrid>
        <w:gridCol w:w="447"/>
        <w:gridCol w:w="2576"/>
        <w:gridCol w:w="360"/>
        <w:gridCol w:w="447"/>
        <w:gridCol w:w="2023"/>
      </w:tblGrid>
      <w:tr w:rsidR="00AD1A41" w:rsidTr="00AD1A41">
        <w:trPr>
          <w:jc w:val="center"/>
        </w:trPr>
        <w:tc>
          <w:tcPr>
            <w:tcW w:w="447" w:type="dxa"/>
            <w:hideMark/>
          </w:tcPr>
          <w:p w:rsidR="00AD1A41" w:rsidRDefault="00AD1A41">
            <w:pPr>
              <w:tabs>
                <w:tab w:val="left" w:pos="0"/>
              </w:tabs>
              <w:suppressAutoHyphens/>
              <w:spacing w:after="0"/>
              <w:jc w:val="right"/>
              <w:rPr>
                <w:rFonts w:ascii="Times New Roman" w:hAnsi="Times New Roman" w:cs="Times New Roman"/>
                <w:sz w:val="26"/>
                <w:szCs w:val="26"/>
                <w:lang w:eastAsia="ar-SA"/>
              </w:rPr>
            </w:pPr>
            <w:r>
              <w:rPr>
                <w:rFonts w:ascii="Times New Roman" w:hAnsi="Times New Roman" w:cs="Times New Roman"/>
                <w:sz w:val="26"/>
                <w:szCs w:val="26"/>
                <w:lang w:eastAsia="ru-RU"/>
              </w:rPr>
              <w:t>от</w:t>
            </w:r>
          </w:p>
        </w:tc>
        <w:tc>
          <w:tcPr>
            <w:tcW w:w="2576" w:type="dxa"/>
            <w:tcBorders>
              <w:top w:val="nil"/>
              <w:left w:val="nil"/>
              <w:bottom w:val="single" w:sz="4" w:space="0" w:color="auto"/>
              <w:right w:val="nil"/>
            </w:tcBorders>
            <w:hideMark/>
          </w:tcPr>
          <w:p w:rsidR="00AD1A41" w:rsidRDefault="009D26E4">
            <w:pPr>
              <w:tabs>
                <w:tab w:val="left" w:pos="0"/>
              </w:tabs>
              <w:suppressAutoHyphens/>
              <w:spacing w:after="0"/>
              <w:jc w:val="center"/>
              <w:rPr>
                <w:rFonts w:ascii="Times New Roman" w:hAnsi="Times New Roman" w:cs="Times New Roman"/>
                <w:sz w:val="26"/>
                <w:szCs w:val="26"/>
                <w:lang w:eastAsia="ar-SA"/>
              </w:rPr>
            </w:pPr>
            <w:r>
              <w:rPr>
                <w:rFonts w:ascii="Times New Roman" w:hAnsi="Times New Roman" w:cs="Times New Roman"/>
                <w:sz w:val="26"/>
                <w:szCs w:val="26"/>
                <w:lang w:eastAsia="ar-SA"/>
              </w:rPr>
              <w:t>23 декабря 2024 г.</w:t>
            </w:r>
          </w:p>
        </w:tc>
        <w:tc>
          <w:tcPr>
            <w:tcW w:w="360" w:type="dxa"/>
          </w:tcPr>
          <w:p w:rsidR="00AD1A41" w:rsidRDefault="00AD1A41">
            <w:pPr>
              <w:tabs>
                <w:tab w:val="left" w:pos="0"/>
              </w:tabs>
              <w:suppressAutoHyphens/>
              <w:spacing w:after="0"/>
              <w:jc w:val="right"/>
              <w:rPr>
                <w:rFonts w:ascii="Times New Roman" w:hAnsi="Times New Roman" w:cs="Times New Roman"/>
                <w:noProof/>
                <w:sz w:val="26"/>
                <w:szCs w:val="26"/>
                <w:lang w:eastAsia="ar-SA"/>
              </w:rPr>
            </w:pPr>
          </w:p>
        </w:tc>
        <w:tc>
          <w:tcPr>
            <w:tcW w:w="447" w:type="dxa"/>
            <w:hideMark/>
          </w:tcPr>
          <w:p w:rsidR="00AD1A41" w:rsidRDefault="00AD1A41">
            <w:pPr>
              <w:tabs>
                <w:tab w:val="left" w:pos="0"/>
              </w:tabs>
              <w:suppressAutoHyphens/>
              <w:spacing w:after="0"/>
              <w:rPr>
                <w:rFonts w:ascii="Times New Roman" w:hAnsi="Times New Roman" w:cs="Times New Roman"/>
                <w:noProof/>
                <w:sz w:val="26"/>
                <w:szCs w:val="26"/>
                <w:lang w:eastAsia="ar-SA"/>
              </w:rPr>
            </w:pPr>
            <w:r>
              <w:rPr>
                <w:rFonts w:ascii="Times New Roman" w:hAnsi="Times New Roman" w:cs="Times New Roman"/>
                <w:sz w:val="26"/>
                <w:szCs w:val="26"/>
                <w:lang w:eastAsia="ru-RU"/>
              </w:rPr>
              <w:t>№</w:t>
            </w:r>
          </w:p>
        </w:tc>
        <w:tc>
          <w:tcPr>
            <w:tcW w:w="2023" w:type="dxa"/>
            <w:tcBorders>
              <w:top w:val="nil"/>
              <w:left w:val="nil"/>
              <w:bottom w:val="single" w:sz="4" w:space="0" w:color="auto"/>
              <w:right w:val="nil"/>
            </w:tcBorders>
            <w:hideMark/>
          </w:tcPr>
          <w:p w:rsidR="00AD1A41" w:rsidRDefault="009D26E4">
            <w:pPr>
              <w:tabs>
                <w:tab w:val="left" w:pos="0"/>
              </w:tabs>
              <w:suppressAutoHyphens/>
              <w:spacing w:after="0"/>
              <w:jc w:val="center"/>
              <w:rPr>
                <w:rFonts w:ascii="Times New Roman" w:hAnsi="Times New Roman" w:cs="Times New Roman"/>
                <w:sz w:val="26"/>
                <w:szCs w:val="26"/>
                <w:lang w:eastAsia="ar-SA"/>
              </w:rPr>
            </w:pPr>
            <w:r>
              <w:rPr>
                <w:rFonts w:ascii="Times New Roman" w:hAnsi="Times New Roman" w:cs="Times New Roman"/>
                <w:sz w:val="26"/>
                <w:szCs w:val="26"/>
                <w:lang w:eastAsia="ar-SA"/>
              </w:rPr>
              <w:t>4617-па</w:t>
            </w:r>
          </w:p>
        </w:tc>
      </w:tr>
    </w:tbl>
    <w:p w:rsidR="009D26E4" w:rsidRDefault="009D26E4" w:rsidP="00AD1A41">
      <w:pPr>
        <w:spacing w:after="0" w:line="360" w:lineRule="auto"/>
        <w:jc w:val="center"/>
        <w:rPr>
          <w:rFonts w:ascii="Times New Roman" w:hAnsi="Times New Roman" w:cs="Times New Roman"/>
          <w:lang w:eastAsia="ar-SA"/>
        </w:rPr>
      </w:pPr>
    </w:p>
    <w:p w:rsidR="00AD1A41" w:rsidRDefault="00AD1A41" w:rsidP="00AD1A41">
      <w:pPr>
        <w:spacing w:after="0" w:line="360" w:lineRule="auto"/>
        <w:jc w:val="center"/>
        <w:rPr>
          <w:rFonts w:ascii="Times New Roman" w:hAnsi="Times New Roman" w:cs="Times New Roman"/>
          <w:lang w:eastAsia="ru-RU"/>
        </w:rPr>
      </w:pPr>
      <w:r>
        <w:rPr>
          <w:rFonts w:ascii="Times New Roman" w:hAnsi="Times New Roman" w:cs="Times New Roman"/>
          <w:lang w:eastAsia="ru-RU"/>
        </w:rPr>
        <w:t>г. Анива</w:t>
      </w:r>
    </w:p>
    <w:p w:rsidR="00AD1A41" w:rsidRDefault="00AD1A41" w:rsidP="00AD1A41">
      <w:pPr>
        <w:snapToGrid w:val="0"/>
        <w:spacing w:after="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Об утверждении </w:t>
      </w:r>
      <w:bookmarkStart w:id="0" w:name="Par1"/>
      <w:bookmarkEnd w:id="0"/>
      <w:r>
        <w:rPr>
          <w:rFonts w:ascii="Times New Roman" w:hAnsi="Times New Roman" w:cs="Times New Roman"/>
          <w:b/>
          <w:bCs/>
          <w:sz w:val="28"/>
          <w:szCs w:val="28"/>
          <w:lang w:eastAsia="ru-RU"/>
        </w:rPr>
        <w:t>Порядка предос</w:t>
      </w:r>
      <w:r w:rsidR="00626A6D">
        <w:rPr>
          <w:rFonts w:ascii="Times New Roman" w:hAnsi="Times New Roman" w:cs="Times New Roman"/>
          <w:b/>
          <w:bCs/>
          <w:sz w:val="28"/>
          <w:szCs w:val="28"/>
          <w:lang w:eastAsia="ru-RU"/>
        </w:rPr>
        <w:t>тавления субсидий на возмещение</w:t>
      </w:r>
    </w:p>
    <w:p w:rsidR="00AD1A41" w:rsidRDefault="00AD1A41" w:rsidP="00AD1A41">
      <w:pPr>
        <w:snapToGrid w:val="0"/>
        <w:spacing w:after="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затрат на открытие собственного дела начинающим субъектам </w:t>
      </w:r>
    </w:p>
    <w:p w:rsidR="00AD1A41" w:rsidRDefault="00AD1A41" w:rsidP="00AD1A41">
      <w:pPr>
        <w:snapToGrid w:val="0"/>
        <w:spacing w:after="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малого предпринимательства</w:t>
      </w:r>
    </w:p>
    <w:p w:rsidR="00AD1A41" w:rsidRDefault="00AD1A41" w:rsidP="007E342B">
      <w:pPr>
        <w:widowControl w:val="0"/>
        <w:autoSpaceDE w:val="0"/>
        <w:autoSpaceDN w:val="0"/>
        <w:adjustRightInd w:val="0"/>
        <w:spacing w:after="0"/>
        <w:jc w:val="both"/>
        <w:rPr>
          <w:rFonts w:ascii="Times New Roman" w:hAnsi="Times New Roman" w:cs="Times New Roman"/>
          <w:sz w:val="26"/>
          <w:szCs w:val="26"/>
        </w:rPr>
      </w:pPr>
    </w:p>
    <w:p w:rsidR="00AD1A41" w:rsidRPr="009D26E4" w:rsidRDefault="00AD1A41"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b/>
          <w:sz w:val="26"/>
          <w:szCs w:val="26"/>
        </w:rPr>
      </w:pPr>
      <w:r w:rsidRPr="009D26E4">
        <w:rPr>
          <w:rFonts w:ascii="Times New Roman" w:hAnsi="Times New Roman" w:cs="Times New Roman"/>
          <w:sz w:val="26"/>
          <w:szCs w:val="26"/>
        </w:rPr>
        <w:t>В соответствии со статьей 78 Бюджетного кодекса Российской Федерации,  статьей 16 Федеральн</w:t>
      </w:r>
      <w:r w:rsidR="00142295" w:rsidRPr="009D26E4">
        <w:rPr>
          <w:rFonts w:ascii="Times New Roman" w:hAnsi="Times New Roman" w:cs="Times New Roman"/>
          <w:sz w:val="26"/>
          <w:szCs w:val="26"/>
        </w:rPr>
        <w:t>ого</w:t>
      </w:r>
      <w:r w:rsidRPr="009D26E4">
        <w:rPr>
          <w:rFonts w:ascii="Times New Roman" w:hAnsi="Times New Roman" w:cs="Times New Roman"/>
          <w:sz w:val="26"/>
          <w:szCs w:val="26"/>
        </w:rPr>
        <w:t xml:space="preserve"> закона от 06.10.2003 № 131-ФЗ «Об общих принципах организации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w:t>
      </w:r>
      <w:r w:rsidR="001674DF" w:rsidRPr="009D26E4">
        <w:rPr>
          <w:rFonts w:ascii="Times New Roman" w:hAnsi="Times New Roman" w:cs="Times New Roman"/>
          <w:sz w:val="26"/>
          <w:szCs w:val="26"/>
        </w:rPr>
        <w:t>25</w:t>
      </w:r>
      <w:r w:rsidRPr="009D26E4">
        <w:rPr>
          <w:rFonts w:ascii="Times New Roman" w:hAnsi="Times New Roman" w:cs="Times New Roman"/>
          <w:sz w:val="26"/>
          <w:szCs w:val="26"/>
        </w:rPr>
        <w:t>.</w:t>
      </w:r>
      <w:r w:rsidR="001674DF" w:rsidRPr="009D26E4">
        <w:rPr>
          <w:rFonts w:ascii="Times New Roman" w:hAnsi="Times New Roman" w:cs="Times New Roman"/>
          <w:sz w:val="26"/>
          <w:szCs w:val="26"/>
        </w:rPr>
        <w:t>10</w:t>
      </w:r>
      <w:r w:rsidRPr="009D26E4">
        <w:rPr>
          <w:rFonts w:ascii="Times New Roman" w:hAnsi="Times New Roman" w:cs="Times New Roman"/>
          <w:sz w:val="26"/>
          <w:szCs w:val="26"/>
        </w:rPr>
        <w:t>.202</w:t>
      </w:r>
      <w:r w:rsidR="001674DF" w:rsidRPr="009D26E4">
        <w:rPr>
          <w:rFonts w:ascii="Times New Roman" w:hAnsi="Times New Roman" w:cs="Times New Roman"/>
          <w:sz w:val="26"/>
          <w:szCs w:val="26"/>
        </w:rPr>
        <w:t>3</w:t>
      </w:r>
      <w:r w:rsidRPr="009D26E4">
        <w:rPr>
          <w:rFonts w:ascii="Times New Roman" w:hAnsi="Times New Roman" w:cs="Times New Roman"/>
          <w:sz w:val="26"/>
          <w:szCs w:val="26"/>
        </w:rPr>
        <w:t xml:space="preserve"> № </w:t>
      </w:r>
      <w:r w:rsidR="001674DF" w:rsidRPr="009D26E4">
        <w:rPr>
          <w:rFonts w:ascii="Times New Roman" w:hAnsi="Times New Roman" w:cs="Times New Roman"/>
          <w:sz w:val="26"/>
          <w:szCs w:val="26"/>
        </w:rPr>
        <w:t>1782</w:t>
      </w:r>
      <w:r w:rsidRPr="009D26E4">
        <w:rPr>
          <w:rFonts w:ascii="Times New Roman" w:hAnsi="Times New Roman" w:cs="Times New Roman"/>
          <w:sz w:val="26"/>
          <w:szCs w:val="26"/>
        </w:rPr>
        <w:t xml:space="preserve"> «</w:t>
      </w:r>
      <w:r w:rsidR="001674DF" w:rsidRPr="009D26E4">
        <w:rPr>
          <w:rFonts w:ascii="Times New Roman" w:hAnsi="Times New Roman" w:cs="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9D26E4">
        <w:rPr>
          <w:rFonts w:ascii="Times New Roman" w:hAnsi="Times New Roman" w:cs="Times New Roman"/>
          <w:sz w:val="26"/>
          <w:szCs w:val="26"/>
        </w:rPr>
        <w:t xml:space="preserve">», руководствуясь статьей 38 Устава </w:t>
      </w:r>
      <w:r w:rsidR="00AC7F4E" w:rsidRPr="009D26E4">
        <w:rPr>
          <w:rFonts w:ascii="Times New Roman" w:hAnsi="Times New Roman" w:cs="Times New Roman"/>
          <w:sz w:val="26"/>
          <w:szCs w:val="26"/>
        </w:rPr>
        <w:t xml:space="preserve">муниципального образования </w:t>
      </w:r>
      <w:r w:rsidR="00C7071C" w:rsidRPr="009D26E4">
        <w:rPr>
          <w:rFonts w:ascii="Times New Roman" w:hAnsi="Times New Roman" w:cs="Times New Roman"/>
          <w:sz w:val="26"/>
          <w:szCs w:val="26"/>
        </w:rPr>
        <w:t>«</w:t>
      </w:r>
      <w:r w:rsidR="00AC7F4E" w:rsidRPr="009D26E4">
        <w:rPr>
          <w:rFonts w:ascii="Times New Roman" w:hAnsi="Times New Roman" w:cs="Times New Roman"/>
          <w:sz w:val="26"/>
          <w:szCs w:val="26"/>
        </w:rPr>
        <w:t xml:space="preserve">Анивский </w:t>
      </w:r>
      <w:r w:rsidR="00C7071C" w:rsidRPr="009D26E4">
        <w:rPr>
          <w:rFonts w:ascii="Times New Roman" w:hAnsi="Times New Roman" w:cs="Times New Roman"/>
          <w:sz w:val="26"/>
          <w:szCs w:val="26"/>
        </w:rPr>
        <w:t>городской</w:t>
      </w:r>
      <w:r w:rsidR="00AC7F4E" w:rsidRPr="009D26E4">
        <w:rPr>
          <w:rFonts w:ascii="Times New Roman" w:hAnsi="Times New Roman" w:cs="Times New Roman"/>
          <w:sz w:val="26"/>
          <w:szCs w:val="26"/>
        </w:rPr>
        <w:t xml:space="preserve"> округ</w:t>
      </w:r>
      <w:r w:rsidR="00C7071C" w:rsidRPr="009D26E4">
        <w:rPr>
          <w:rFonts w:ascii="Times New Roman" w:hAnsi="Times New Roman" w:cs="Times New Roman"/>
          <w:sz w:val="26"/>
          <w:szCs w:val="26"/>
        </w:rPr>
        <w:t>»</w:t>
      </w:r>
      <w:r w:rsidRPr="009D26E4">
        <w:rPr>
          <w:rFonts w:ascii="Times New Roman" w:hAnsi="Times New Roman" w:cs="Times New Roman"/>
          <w:sz w:val="26"/>
          <w:szCs w:val="26"/>
        </w:rPr>
        <w:t xml:space="preserve">, администрация </w:t>
      </w:r>
      <w:r w:rsidR="00AC7F4E" w:rsidRPr="009D26E4">
        <w:rPr>
          <w:rFonts w:ascii="Times New Roman" w:hAnsi="Times New Roman" w:cs="Times New Roman"/>
          <w:sz w:val="26"/>
          <w:szCs w:val="26"/>
        </w:rPr>
        <w:t xml:space="preserve">Анивского </w:t>
      </w:r>
      <w:r w:rsidR="00C7071C" w:rsidRPr="009D26E4">
        <w:rPr>
          <w:rFonts w:ascii="Times New Roman" w:hAnsi="Times New Roman" w:cs="Times New Roman"/>
          <w:sz w:val="26"/>
          <w:szCs w:val="26"/>
        </w:rPr>
        <w:t>городского</w:t>
      </w:r>
      <w:r w:rsidR="00AC7F4E" w:rsidRPr="009D26E4">
        <w:rPr>
          <w:rFonts w:ascii="Times New Roman" w:hAnsi="Times New Roman" w:cs="Times New Roman"/>
          <w:sz w:val="26"/>
          <w:szCs w:val="26"/>
        </w:rPr>
        <w:t xml:space="preserve"> округа  </w:t>
      </w:r>
      <w:r w:rsidRPr="009D26E4">
        <w:rPr>
          <w:rFonts w:ascii="Times New Roman" w:hAnsi="Times New Roman" w:cs="Times New Roman"/>
          <w:b/>
          <w:sz w:val="26"/>
          <w:szCs w:val="26"/>
        </w:rPr>
        <w:t>п о с т а н о в л я е т:</w:t>
      </w:r>
    </w:p>
    <w:p w:rsidR="00AD1A41" w:rsidRPr="009D26E4" w:rsidRDefault="00AD1A41"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1. Утвердить </w:t>
      </w:r>
      <w:hyperlink r:id="rId7" w:anchor="Par34" w:history="1">
        <w:r w:rsidRPr="009D26E4">
          <w:rPr>
            <w:rStyle w:val="a3"/>
            <w:rFonts w:ascii="Times New Roman" w:hAnsi="Times New Roman" w:cs="Times New Roman"/>
            <w:color w:val="auto"/>
            <w:sz w:val="26"/>
            <w:szCs w:val="26"/>
            <w:u w:val="none"/>
          </w:rPr>
          <w:t>Порядок</w:t>
        </w:r>
      </w:hyperlink>
      <w:r w:rsidRPr="009D26E4">
        <w:rPr>
          <w:rFonts w:ascii="Times New Roman" w:hAnsi="Times New Roman" w:cs="Times New Roman"/>
          <w:sz w:val="26"/>
          <w:szCs w:val="26"/>
        </w:rPr>
        <w:t xml:space="preserve"> предоставления субсидий на возмещение затрат на открытие собственного дела начинающим субъектам малого предпринимательства (прилагается).</w:t>
      </w:r>
    </w:p>
    <w:p w:rsidR="00AD1A41" w:rsidRPr="009D26E4" w:rsidRDefault="00AD1A41"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 Признать утратившим</w:t>
      </w:r>
      <w:r w:rsidR="00626A6D" w:rsidRPr="009D26E4">
        <w:rPr>
          <w:rFonts w:ascii="Times New Roman" w:hAnsi="Times New Roman" w:cs="Times New Roman"/>
          <w:sz w:val="26"/>
          <w:szCs w:val="26"/>
        </w:rPr>
        <w:t>и</w:t>
      </w:r>
      <w:r w:rsidRPr="009D26E4">
        <w:rPr>
          <w:rFonts w:ascii="Times New Roman" w:hAnsi="Times New Roman" w:cs="Times New Roman"/>
          <w:sz w:val="26"/>
          <w:szCs w:val="26"/>
        </w:rPr>
        <w:t xml:space="preserve"> силу постановлени</w:t>
      </w:r>
      <w:r w:rsidR="00626A6D" w:rsidRPr="009D26E4">
        <w:rPr>
          <w:rFonts w:ascii="Times New Roman" w:hAnsi="Times New Roman" w:cs="Times New Roman"/>
          <w:sz w:val="26"/>
          <w:szCs w:val="26"/>
        </w:rPr>
        <w:t>я</w:t>
      </w:r>
      <w:r w:rsidRPr="009D26E4">
        <w:rPr>
          <w:rFonts w:ascii="Times New Roman" w:hAnsi="Times New Roman" w:cs="Times New Roman"/>
          <w:sz w:val="26"/>
          <w:szCs w:val="26"/>
        </w:rPr>
        <w:t xml:space="preserve"> администрации Анивского городского округа:</w:t>
      </w:r>
    </w:p>
    <w:p w:rsidR="00AD1A41" w:rsidRPr="009D26E4" w:rsidRDefault="00AD1A41"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от 1</w:t>
      </w:r>
      <w:r w:rsidR="001674DF" w:rsidRPr="009D26E4">
        <w:rPr>
          <w:rFonts w:ascii="Times New Roman" w:hAnsi="Times New Roman" w:cs="Times New Roman"/>
          <w:sz w:val="26"/>
          <w:szCs w:val="26"/>
        </w:rPr>
        <w:t>9</w:t>
      </w:r>
      <w:r w:rsidRPr="009D26E4">
        <w:rPr>
          <w:rFonts w:ascii="Times New Roman" w:hAnsi="Times New Roman" w:cs="Times New Roman"/>
          <w:sz w:val="26"/>
          <w:szCs w:val="26"/>
        </w:rPr>
        <w:t>.</w:t>
      </w:r>
      <w:r w:rsidR="001674DF" w:rsidRPr="009D26E4">
        <w:rPr>
          <w:rFonts w:ascii="Times New Roman" w:hAnsi="Times New Roman" w:cs="Times New Roman"/>
          <w:sz w:val="26"/>
          <w:szCs w:val="26"/>
        </w:rPr>
        <w:t>07</w:t>
      </w:r>
      <w:r w:rsidRPr="009D26E4">
        <w:rPr>
          <w:rFonts w:ascii="Times New Roman" w:hAnsi="Times New Roman" w:cs="Times New Roman"/>
          <w:sz w:val="26"/>
          <w:szCs w:val="26"/>
        </w:rPr>
        <w:t>.202</w:t>
      </w:r>
      <w:r w:rsidR="001674DF" w:rsidRPr="009D26E4">
        <w:rPr>
          <w:rFonts w:ascii="Times New Roman" w:hAnsi="Times New Roman" w:cs="Times New Roman"/>
          <w:sz w:val="26"/>
          <w:szCs w:val="26"/>
        </w:rPr>
        <w:t>2</w:t>
      </w:r>
      <w:r w:rsidRPr="009D26E4">
        <w:rPr>
          <w:rFonts w:ascii="Times New Roman" w:hAnsi="Times New Roman" w:cs="Times New Roman"/>
          <w:sz w:val="26"/>
          <w:szCs w:val="26"/>
        </w:rPr>
        <w:t xml:space="preserve"> г. №</w:t>
      </w:r>
      <w:r w:rsidR="001674DF" w:rsidRPr="009D26E4">
        <w:rPr>
          <w:rFonts w:ascii="Times New Roman" w:hAnsi="Times New Roman" w:cs="Times New Roman"/>
          <w:sz w:val="26"/>
          <w:szCs w:val="26"/>
        </w:rPr>
        <w:t xml:space="preserve"> 1894</w:t>
      </w:r>
      <w:r w:rsidRPr="009D26E4">
        <w:rPr>
          <w:rFonts w:ascii="Times New Roman" w:hAnsi="Times New Roman" w:cs="Times New Roman"/>
          <w:sz w:val="26"/>
          <w:szCs w:val="26"/>
        </w:rPr>
        <w:t>-па «Об утверждении Порядка предоставления субсидий на возмещение части затрат на открытие собственного дела начинающим субъек</w:t>
      </w:r>
      <w:r w:rsidR="001674DF" w:rsidRPr="009D26E4">
        <w:rPr>
          <w:rFonts w:ascii="Times New Roman" w:hAnsi="Times New Roman" w:cs="Times New Roman"/>
          <w:sz w:val="26"/>
          <w:szCs w:val="26"/>
        </w:rPr>
        <w:t>там малого предпринимательства»;</w:t>
      </w:r>
    </w:p>
    <w:p w:rsidR="00AD1A41" w:rsidRPr="009D26E4" w:rsidRDefault="00AD1A41"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от 2</w:t>
      </w:r>
      <w:r w:rsidR="001674DF" w:rsidRPr="009D26E4">
        <w:rPr>
          <w:rFonts w:ascii="Times New Roman" w:hAnsi="Times New Roman" w:cs="Times New Roman"/>
          <w:sz w:val="26"/>
          <w:szCs w:val="26"/>
        </w:rPr>
        <w:t>3</w:t>
      </w:r>
      <w:r w:rsidRPr="009D26E4">
        <w:rPr>
          <w:rFonts w:ascii="Times New Roman" w:hAnsi="Times New Roman" w:cs="Times New Roman"/>
          <w:sz w:val="26"/>
          <w:szCs w:val="26"/>
        </w:rPr>
        <w:t>.</w:t>
      </w:r>
      <w:r w:rsidR="001674DF" w:rsidRPr="009D26E4">
        <w:rPr>
          <w:rFonts w:ascii="Times New Roman" w:hAnsi="Times New Roman" w:cs="Times New Roman"/>
          <w:sz w:val="26"/>
          <w:szCs w:val="26"/>
        </w:rPr>
        <w:t>11</w:t>
      </w:r>
      <w:r w:rsidRPr="009D26E4">
        <w:rPr>
          <w:rFonts w:ascii="Times New Roman" w:hAnsi="Times New Roman" w:cs="Times New Roman"/>
          <w:sz w:val="26"/>
          <w:szCs w:val="26"/>
        </w:rPr>
        <w:t>.2022 г. №</w:t>
      </w:r>
      <w:r w:rsidR="001674DF" w:rsidRPr="009D26E4">
        <w:rPr>
          <w:rFonts w:ascii="Times New Roman" w:hAnsi="Times New Roman" w:cs="Times New Roman"/>
          <w:sz w:val="26"/>
          <w:szCs w:val="26"/>
        </w:rPr>
        <w:t xml:space="preserve"> 3322</w:t>
      </w:r>
      <w:r w:rsidRPr="009D26E4">
        <w:rPr>
          <w:rFonts w:ascii="Times New Roman" w:hAnsi="Times New Roman" w:cs="Times New Roman"/>
          <w:sz w:val="26"/>
          <w:szCs w:val="26"/>
        </w:rPr>
        <w:t>-па «О внесении изменений в Порядок предоставления субсидий на возмещение части затрат на открытие собственного дела начинающим субъектам малого предпринимательства, утвержденный постановлением администрации Анивского городского округа от 1</w:t>
      </w:r>
      <w:r w:rsidR="001674DF" w:rsidRPr="009D26E4">
        <w:rPr>
          <w:rFonts w:ascii="Times New Roman" w:hAnsi="Times New Roman" w:cs="Times New Roman"/>
          <w:sz w:val="26"/>
          <w:szCs w:val="26"/>
        </w:rPr>
        <w:t>9.07.</w:t>
      </w:r>
      <w:r w:rsidRPr="009D26E4">
        <w:rPr>
          <w:rFonts w:ascii="Times New Roman" w:hAnsi="Times New Roman" w:cs="Times New Roman"/>
          <w:sz w:val="26"/>
          <w:szCs w:val="26"/>
        </w:rPr>
        <w:t>202</w:t>
      </w:r>
      <w:r w:rsidR="001674DF" w:rsidRPr="009D26E4">
        <w:rPr>
          <w:rFonts w:ascii="Times New Roman" w:hAnsi="Times New Roman" w:cs="Times New Roman"/>
          <w:sz w:val="26"/>
          <w:szCs w:val="26"/>
        </w:rPr>
        <w:t>2</w:t>
      </w:r>
      <w:r w:rsidRPr="009D26E4">
        <w:rPr>
          <w:rFonts w:ascii="Times New Roman" w:hAnsi="Times New Roman" w:cs="Times New Roman"/>
          <w:sz w:val="26"/>
          <w:szCs w:val="26"/>
        </w:rPr>
        <w:t xml:space="preserve"> №</w:t>
      </w:r>
      <w:r w:rsidR="001674DF" w:rsidRPr="009D26E4">
        <w:rPr>
          <w:rFonts w:ascii="Times New Roman" w:hAnsi="Times New Roman" w:cs="Times New Roman"/>
          <w:sz w:val="26"/>
          <w:szCs w:val="26"/>
        </w:rPr>
        <w:t>1894-па»;</w:t>
      </w:r>
    </w:p>
    <w:p w:rsidR="001674DF" w:rsidRPr="009D26E4" w:rsidRDefault="001674DF"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от 26.12.2022 г. № 3913-па «О внесении изменений в Порядок </w:t>
      </w:r>
      <w:r w:rsidRPr="009D26E4">
        <w:rPr>
          <w:rFonts w:ascii="Times New Roman" w:hAnsi="Times New Roman" w:cs="Times New Roman"/>
          <w:sz w:val="26"/>
          <w:szCs w:val="26"/>
        </w:rPr>
        <w:lastRenderedPageBreak/>
        <w:t>предоставления субсидий на возмещение части затрат на открытие собственного дела начинающим субъектам малого предпринимательства, утвержденный постановлением администрации Анивского городского округа от 19.07.2022 №1894-па»;</w:t>
      </w:r>
    </w:p>
    <w:p w:rsidR="001674DF" w:rsidRPr="009D26E4" w:rsidRDefault="001674DF"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от 27.02.2023 г. № 546-па «О внесении изменений в Порядок предоставления субсидий на возмещение части затрат на открытие собственного дела начинающим субъектам малого предпринимательства, утвержденный постановлением администрации Анивского городского округа от 19.07.2022 №1894-па».</w:t>
      </w:r>
    </w:p>
    <w:p w:rsidR="002C5AC6" w:rsidRPr="009D26E4" w:rsidRDefault="002C5AC6"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3. Настоящее постановление вступает в силу с 1 января 2025 г.</w:t>
      </w:r>
    </w:p>
    <w:p w:rsidR="00AD1A41" w:rsidRPr="009D26E4" w:rsidRDefault="002C5AC6"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4.</w:t>
      </w:r>
      <w:r w:rsidR="006D7BCA" w:rsidRPr="009D26E4">
        <w:rPr>
          <w:rFonts w:ascii="Times New Roman" w:hAnsi="Times New Roman" w:cs="Times New Roman"/>
          <w:sz w:val="26"/>
          <w:szCs w:val="26"/>
        </w:rPr>
        <w:t>Опубликовать</w:t>
      </w:r>
      <w:r w:rsidR="00AD1A41" w:rsidRPr="009D26E4">
        <w:rPr>
          <w:rFonts w:ascii="Times New Roman" w:hAnsi="Times New Roman" w:cs="Times New Roman"/>
          <w:sz w:val="26"/>
          <w:szCs w:val="26"/>
        </w:rPr>
        <w:t xml:space="preserve"> настоящее постановление на официальном сайте администрации </w:t>
      </w:r>
      <w:r w:rsidR="00AC7F4E" w:rsidRPr="009D26E4">
        <w:rPr>
          <w:rFonts w:ascii="Times New Roman" w:hAnsi="Times New Roman" w:cs="Times New Roman"/>
          <w:sz w:val="26"/>
          <w:szCs w:val="26"/>
        </w:rPr>
        <w:t xml:space="preserve">Анивского </w:t>
      </w:r>
      <w:r w:rsidR="00C7071C" w:rsidRPr="009D26E4">
        <w:rPr>
          <w:rFonts w:ascii="Times New Roman" w:hAnsi="Times New Roman" w:cs="Times New Roman"/>
          <w:sz w:val="26"/>
          <w:szCs w:val="26"/>
        </w:rPr>
        <w:t>городского</w:t>
      </w:r>
      <w:r w:rsidR="00AC7F4E" w:rsidRPr="009D26E4">
        <w:rPr>
          <w:rFonts w:ascii="Times New Roman" w:hAnsi="Times New Roman" w:cs="Times New Roman"/>
          <w:sz w:val="26"/>
          <w:szCs w:val="26"/>
        </w:rPr>
        <w:t xml:space="preserve"> округа </w:t>
      </w:r>
      <w:r w:rsidR="00AD1A41" w:rsidRPr="009D26E4">
        <w:rPr>
          <w:rFonts w:ascii="Times New Roman" w:hAnsi="Times New Roman" w:cs="Times New Roman"/>
          <w:sz w:val="26"/>
          <w:szCs w:val="26"/>
        </w:rPr>
        <w:t xml:space="preserve">и опубликовать в </w:t>
      </w:r>
      <w:r w:rsidR="00126FD8" w:rsidRPr="009D26E4">
        <w:rPr>
          <w:rFonts w:ascii="Times New Roman" w:hAnsi="Times New Roman" w:cs="Times New Roman"/>
          <w:sz w:val="26"/>
          <w:szCs w:val="26"/>
        </w:rPr>
        <w:t>сетевом издании</w:t>
      </w:r>
      <w:r w:rsidR="00AD1A41" w:rsidRPr="009D26E4">
        <w:rPr>
          <w:rFonts w:ascii="Times New Roman" w:hAnsi="Times New Roman" w:cs="Times New Roman"/>
          <w:sz w:val="26"/>
          <w:szCs w:val="26"/>
        </w:rPr>
        <w:t xml:space="preserve"> «Утро Родины».</w:t>
      </w:r>
    </w:p>
    <w:p w:rsidR="00AD1A41" w:rsidRPr="009D26E4" w:rsidRDefault="002C5AC6" w:rsidP="009D26E4">
      <w:pPr>
        <w:pStyle w:val="ConsPlusNormal0"/>
        <w:tabs>
          <w:tab w:val="left" w:pos="1134"/>
        </w:tabs>
        <w:ind w:firstLine="709"/>
        <w:jc w:val="both"/>
        <w:rPr>
          <w:rFonts w:ascii="Times New Roman" w:hAnsi="Times New Roman" w:cs="Times New Roman"/>
          <w:sz w:val="26"/>
          <w:szCs w:val="26"/>
        </w:rPr>
      </w:pPr>
      <w:r w:rsidRPr="009D26E4">
        <w:rPr>
          <w:rFonts w:ascii="Times New Roman" w:hAnsi="Times New Roman" w:cs="Times New Roman"/>
          <w:sz w:val="26"/>
          <w:szCs w:val="26"/>
        </w:rPr>
        <w:t>5</w:t>
      </w:r>
      <w:r w:rsidR="00AD1A41" w:rsidRPr="009D26E4">
        <w:rPr>
          <w:rFonts w:ascii="Times New Roman" w:hAnsi="Times New Roman" w:cs="Times New Roman"/>
          <w:sz w:val="26"/>
          <w:szCs w:val="26"/>
        </w:rPr>
        <w:t xml:space="preserve">. Контроль исполнения настоящего постановления возложить на начальника отдела экономики и прогнозирования администрации </w:t>
      </w:r>
      <w:r w:rsidR="00AC7F4E" w:rsidRPr="009D26E4">
        <w:rPr>
          <w:rFonts w:ascii="Times New Roman" w:hAnsi="Times New Roman" w:cs="Times New Roman"/>
          <w:sz w:val="26"/>
          <w:szCs w:val="26"/>
        </w:rPr>
        <w:t xml:space="preserve">Анивского </w:t>
      </w:r>
      <w:r w:rsidR="00C7071C" w:rsidRPr="009D26E4">
        <w:rPr>
          <w:rFonts w:ascii="Times New Roman" w:hAnsi="Times New Roman" w:cs="Times New Roman"/>
          <w:sz w:val="26"/>
          <w:szCs w:val="26"/>
        </w:rPr>
        <w:t>городского</w:t>
      </w:r>
      <w:r w:rsidR="00AC7F4E" w:rsidRPr="009D26E4">
        <w:rPr>
          <w:rFonts w:ascii="Times New Roman" w:hAnsi="Times New Roman" w:cs="Times New Roman"/>
          <w:sz w:val="26"/>
          <w:szCs w:val="26"/>
        </w:rPr>
        <w:t xml:space="preserve"> округа </w:t>
      </w:r>
      <w:r w:rsidR="004C3280">
        <w:rPr>
          <w:rFonts w:ascii="Times New Roman" w:hAnsi="Times New Roman" w:cs="Times New Roman"/>
          <w:sz w:val="26"/>
          <w:szCs w:val="26"/>
        </w:rPr>
        <w:t xml:space="preserve">П.А. </w:t>
      </w:r>
      <w:proofErr w:type="spellStart"/>
      <w:r w:rsidR="004C3280">
        <w:rPr>
          <w:rFonts w:ascii="Times New Roman" w:hAnsi="Times New Roman" w:cs="Times New Roman"/>
          <w:sz w:val="26"/>
          <w:szCs w:val="26"/>
        </w:rPr>
        <w:t>Бочанову</w:t>
      </w:r>
      <w:bookmarkStart w:id="1" w:name="_GoBack"/>
      <w:bookmarkEnd w:id="1"/>
      <w:proofErr w:type="spellEnd"/>
      <w:r w:rsidR="00AD1A41" w:rsidRPr="009D26E4">
        <w:rPr>
          <w:rFonts w:ascii="Times New Roman" w:hAnsi="Times New Roman" w:cs="Times New Roman"/>
          <w:sz w:val="26"/>
          <w:szCs w:val="26"/>
        </w:rPr>
        <w:t>.</w:t>
      </w:r>
    </w:p>
    <w:p w:rsidR="00AD1A41" w:rsidRPr="009D26E4" w:rsidRDefault="00AD1A41"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D1A41" w:rsidRDefault="00AD1A41"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9D26E4" w:rsidRDefault="009D26E4"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9D26E4" w:rsidRPr="009D26E4" w:rsidRDefault="009D26E4"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D1A41" w:rsidRPr="009D26E4" w:rsidRDefault="00AD1A41"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AD1A41" w:rsidRPr="009D26E4" w:rsidRDefault="00AD1A41" w:rsidP="009D26E4">
      <w:pPr>
        <w:widowControl w:val="0"/>
        <w:tabs>
          <w:tab w:val="left" w:pos="1134"/>
        </w:tabs>
        <w:autoSpaceDE w:val="0"/>
        <w:autoSpaceDN w:val="0"/>
        <w:spacing w:after="0" w:line="240" w:lineRule="auto"/>
        <w:jc w:val="both"/>
        <w:rPr>
          <w:rFonts w:ascii="Times New Roman" w:eastAsia="Times New Roman" w:hAnsi="Times New Roman" w:cs="Times New Roman"/>
          <w:sz w:val="26"/>
          <w:szCs w:val="26"/>
          <w:lang w:eastAsia="ru-RU"/>
        </w:rPr>
      </w:pPr>
      <w:r w:rsidRPr="009D26E4">
        <w:rPr>
          <w:rFonts w:ascii="Times New Roman" w:eastAsia="Times New Roman" w:hAnsi="Times New Roman" w:cs="Times New Roman"/>
          <w:sz w:val="26"/>
          <w:szCs w:val="26"/>
          <w:lang w:eastAsia="ru-RU"/>
        </w:rPr>
        <w:t xml:space="preserve">Мэр Анивского городского округа                                 </w:t>
      </w:r>
      <w:r w:rsidR="009D26E4">
        <w:rPr>
          <w:rFonts w:ascii="Times New Roman" w:eastAsia="Times New Roman" w:hAnsi="Times New Roman" w:cs="Times New Roman"/>
          <w:sz w:val="26"/>
          <w:szCs w:val="26"/>
          <w:lang w:eastAsia="ru-RU"/>
        </w:rPr>
        <w:t xml:space="preserve">            </w:t>
      </w:r>
      <w:r w:rsidRPr="009D26E4">
        <w:rPr>
          <w:rFonts w:ascii="Times New Roman" w:eastAsia="Times New Roman" w:hAnsi="Times New Roman" w:cs="Times New Roman"/>
          <w:sz w:val="26"/>
          <w:szCs w:val="26"/>
          <w:lang w:eastAsia="ru-RU"/>
        </w:rPr>
        <w:t xml:space="preserve">               С.М. Швец</w:t>
      </w:r>
    </w:p>
    <w:p w:rsidR="00AD1A41" w:rsidRPr="009D26E4" w:rsidRDefault="00AD1A41" w:rsidP="009D26E4">
      <w:pPr>
        <w:tabs>
          <w:tab w:val="left" w:pos="1134"/>
        </w:tabs>
        <w:spacing w:after="0" w:line="240" w:lineRule="auto"/>
        <w:ind w:firstLine="709"/>
        <w:jc w:val="both"/>
        <w:rPr>
          <w:rFonts w:ascii="Times New Roman" w:hAnsi="Times New Roman" w:cs="Times New Roman"/>
          <w:sz w:val="26"/>
          <w:szCs w:val="26"/>
        </w:rPr>
      </w:pPr>
    </w:p>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AD1A41" w:rsidRDefault="00AD1A41" w:rsidP="00AD1A41"/>
    <w:p w:rsidR="006123D5" w:rsidRDefault="006123D5" w:rsidP="00AD1A41"/>
    <w:p w:rsidR="00AD1A41" w:rsidRDefault="00AD1A41" w:rsidP="00AD1A41"/>
    <w:p w:rsidR="001674DF" w:rsidRDefault="001674DF" w:rsidP="00AD1A41"/>
    <w:tbl>
      <w:tblPr>
        <w:tblW w:w="0" w:type="auto"/>
        <w:tblInd w:w="-106" w:type="dxa"/>
        <w:tblLook w:val="01E0" w:firstRow="1" w:lastRow="1" w:firstColumn="1" w:lastColumn="1" w:noHBand="0" w:noVBand="0"/>
      </w:tblPr>
      <w:tblGrid>
        <w:gridCol w:w="4717"/>
        <w:gridCol w:w="4744"/>
      </w:tblGrid>
      <w:tr w:rsidR="00AD1A41" w:rsidTr="00AD1A41">
        <w:tc>
          <w:tcPr>
            <w:tcW w:w="4785" w:type="dxa"/>
          </w:tcPr>
          <w:p w:rsidR="00AD1A41" w:rsidRDefault="00AD1A41">
            <w:pPr>
              <w:spacing w:after="0"/>
              <w:rPr>
                <w:rFonts w:ascii="Times New Roman" w:hAnsi="Times New Roman" w:cs="Times New Roman"/>
                <w:sz w:val="26"/>
                <w:szCs w:val="26"/>
              </w:rPr>
            </w:pPr>
          </w:p>
        </w:tc>
        <w:tc>
          <w:tcPr>
            <w:tcW w:w="4785" w:type="dxa"/>
          </w:tcPr>
          <w:p w:rsidR="00AD1A41" w:rsidRDefault="00AD1A41">
            <w:pPr>
              <w:spacing w:after="0"/>
              <w:rPr>
                <w:rFonts w:ascii="Times New Roman" w:hAnsi="Times New Roman" w:cs="Times New Roman"/>
                <w:sz w:val="26"/>
                <w:szCs w:val="26"/>
              </w:rPr>
            </w:pPr>
          </w:p>
          <w:p w:rsidR="00AD1A41" w:rsidRDefault="00AD1A41" w:rsidP="009D26E4">
            <w:pPr>
              <w:spacing w:after="0"/>
              <w:jc w:val="right"/>
              <w:rPr>
                <w:rFonts w:ascii="Times New Roman" w:hAnsi="Times New Roman" w:cs="Times New Roman"/>
                <w:sz w:val="26"/>
                <w:szCs w:val="26"/>
              </w:rPr>
            </w:pPr>
            <w:r>
              <w:rPr>
                <w:rFonts w:ascii="Times New Roman" w:hAnsi="Times New Roman" w:cs="Times New Roman"/>
                <w:sz w:val="26"/>
                <w:szCs w:val="26"/>
              </w:rPr>
              <w:lastRenderedPageBreak/>
              <w:t xml:space="preserve">                         УТВЕРЖДЕН</w:t>
            </w:r>
          </w:p>
          <w:p w:rsidR="00AD1A41" w:rsidRDefault="00AD1A41" w:rsidP="009D26E4">
            <w:pPr>
              <w:spacing w:after="0"/>
              <w:jc w:val="right"/>
              <w:rPr>
                <w:rFonts w:ascii="Times New Roman" w:hAnsi="Times New Roman" w:cs="Times New Roman"/>
                <w:sz w:val="26"/>
                <w:szCs w:val="26"/>
              </w:rPr>
            </w:pPr>
            <w:r>
              <w:rPr>
                <w:rFonts w:ascii="Times New Roman" w:hAnsi="Times New Roman" w:cs="Times New Roman"/>
                <w:sz w:val="26"/>
                <w:szCs w:val="26"/>
              </w:rPr>
              <w:t>постановлением администрации</w:t>
            </w:r>
          </w:p>
          <w:p w:rsidR="00AC7F4E" w:rsidRDefault="00AC7F4E" w:rsidP="009D26E4">
            <w:pPr>
              <w:spacing w:after="0"/>
              <w:jc w:val="right"/>
              <w:rPr>
                <w:rFonts w:ascii="Times New Roman" w:hAnsi="Times New Roman" w:cs="Times New Roman"/>
                <w:sz w:val="26"/>
                <w:szCs w:val="26"/>
              </w:rPr>
            </w:pPr>
            <w:r w:rsidRPr="00AC7F4E">
              <w:rPr>
                <w:rFonts w:ascii="Times New Roman" w:hAnsi="Times New Roman" w:cs="Times New Roman"/>
                <w:sz w:val="26"/>
                <w:szCs w:val="26"/>
              </w:rPr>
              <w:t>Анивск</w:t>
            </w:r>
            <w:r>
              <w:rPr>
                <w:rFonts w:ascii="Times New Roman" w:hAnsi="Times New Roman" w:cs="Times New Roman"/>
                <w:sz w:val="26"/>
                <w:szCs w:val="26"/>
              </w:rPr>
              <w:t>ого</w:t>
            </w:r>
            <w:r w:rsidRPr="00AC7F4E">
              <w:rPr>
                <w:rFonts w:ascii="Times New Roman" w:hAnsi="Times New Roman" w:cs="Times New Roman"/>
                <w:sz w:val="26"/>
                <w:szCs w:val="26"/>
              </w:rPr>
              <w:t xml:space="preserve"> </w:t>
            </w:r>
            <w:r w:rsidR="00E65A81">
              <w:rPr>
                <w:rFonts w:ascii="Times New Roman" w:hAnsi="Times New Roman" w:cs="Times New Roman"/>
                <w:sz w:val="26"/>
                <w:szCs w:val="26"/>
              </w:rPr>
              <w:t>городского</w:t>
            </w:r>
            <w:r w:rsidRPr="00AC7F4E">
              <w:rPr>
                <w:rFonts w:ascii="Times New Roman" w:hAnsi="Times New Roman" w:cs="Times New Roman"/>
                <w:sz w:val="26"/>
                <w:szCs w:val="26"/>
              </w:rPr>
              <w:t xml:space="preserve"> округ</w:t>
            </w:r>
            <w:r>
              <w:rPr>
                <w:rFonts w:ascii="Times New Roman" w:hAnsi="Times New Roman" w:cs="Times New Roman"/>
                <w:sz w:val="26"/>
                <w:szCs w:val="26"/>
              </w:rPr>
              <w:t>а</w:t>
            </w:r>
            <w:r w:rsidRPr="00AC7F4E">
              <w:rPr>
                <w:rFonts w:ascii="Times New Roman" w:hAnsi="Times New Roman" w:cs="Times New Roman"/>
                <w:sz w:val="26"/>
                <w:szCs w:val="26"/>
              </w:rPr>
              <w:t xml:space="preserve"> </w:t>
            </w:r>
          </w:p>
          <w:p w:rsidR="00AD1A41" w:rsidRDefault="009A4757" w:rsidP="009D26E4">
            <w:pPr>
              <w:spacing w:after="0"/>
              <w:jc w:val="right"/>
              <w:rPr>
                <w:rFonts w:ascii="Times New Roman" w:hAnsi="Times New Roman" w:cs="Times New Roman"/>
                <w:sz w:val="26"/>
                <w:szCs w:val="26"/>
              </w:rPr>
            </w:pPr>
            <w:r>
              <w:rPr>
                <w:rFonts w:ascii="Times New Roman" w:hAnsi="Times New Roman"/>
                <w:bCs/>
                <w:sz w:val="26"/>
                <w:szCs w:val="26"/>
              </w:rPr>
              <w:t>о</w:t>
            </w:r>
            <w:r w:rsidR="00AD1A41">
              <w:rPr>
                <w:rFonts w:ascii="Times New Roman" w:hAnsi="Times New Roman"/>
                <w:bCs/>
                <w:sz w:val="26"/>
                <w:szCs w:val="26"/>
              </w:rPr>
              <w:t>т</w:t>
            </w:r>
            <w:r>
              <w:rPr>
                <w:rFonts w:ascii="Times New Roman" w:hAnsi="Times New Roman"/>
                <w:bCs/>
                <w:sz w:val="26"/>
                <w:szCs w:val="26"/>
              </w:rPr>
              <w:t xml:space="preserve"> </w:t>
            </w:r>
            <w:r w:rsidR="009D26E4">
              <w:rPr>
                <w:rFonts w:ascii="Times New Roman" w:hAnsi="Times New Roman"/>
                <w:bCs/>
                <w:sz w:val="26"/>
                <w:szCs w:val="26"/>
              </w:rPr>
              <w:t>23 декабря 2024 г. № 4617-па</w:t>
            </w:r>
          </w:p>
        </w:tc>
      </w:tr>
    </w:tbl>
    <w:p w:rsidR="00AD1A41" w:rsidRDefault="00AD1A41" w:rsidP="00AD1A41">
      <w:pPr>
        <w:widowControl w:val="0"/>
        <w:autoSpaceDE w:val="0"/>
        <w:autoSpaceDN w:val="0"/>
        <w:adjustRightInd w:val="0"/>
        <w:spacing w:after="0"/>
        <w:rPr>
          <w:rFonts w:ascii="Times New Roman" w:hAnsi="Times New Roman" w:cs="Times New Roman"/>
          <w:b/>
          <w:bCs/>
          <w:sz w:val="26"/>
          <w:szCs w:val="26"/>
        </w:rPr>
      </w:pPr>
      <w:bookmarkStart w:id="2" w:name="Par34"/>
      <w:bookmarkEnd w:id="2"/>
    </w:p>
    <w:p w:rsidR="00AD1A41" w:rsidRDefault="00AD1A41" w:rsidP="009D26E4">
      <w:pPr>
        <w:widowControl w:val="0"/>
        <w:autoSpaceDE w:val="0"/>
        <w:autoSpaceDN w:val="0"/>
        <w:adjustRightInd w:val="0"/>
        <w:spacing w:after="0"/>
        <w:jc w:val="center"/>
        <w:rPr>
          <w:rFonts w:ascii="Times New Roman" w:hAnsi="Times New Roman" w:cs="Times New Roman"/>
          <w:b/>
          <w:bCs/>
          <w:sz w:val="26"/>
          <w:szCs w:val="26"/>
        </w:rPr>
      </w:pPr>
      <w:r>
        <w:rPr>
          <w:rFonts w:ascii="Times New Roman" w:hAnsi="Times New Roman" w:cs="Times New Roman"/>
          <w:b/>
          <w:bCs/>
          <w:sz w:val="26"/>
          <w:szCs w:val="26"/>
        </w:rPr>
        <w:t>ПОРЯДОК</w:t>
      </w:r>
    </w:p>
    <w:p w:rsidR="00AD1A41" w:rsidRPr="007E342B" w:rsidRDefault="00AD1A41" w:rsidP="009D26E4">
      <w:pPr>
        <w:snapToGrid w:val="0"/>
        <w:spacing w:after="0"/>
        <w:jc w:val="center"/>
        <w:rPr>
          <w:rFonts w:ascii="Times New Roman" w:hAnsi="Times New Roman" w:cs="Times New Roman"/>
          <w:b/>
          <w:bCs/>
          <w:sz w:val="26"/>
          <w:szCs w:val="26"/>
          <w:lang w:eastAsia="ru-RU"/>
        </w:rPr>
      </w:pPr>
      <w:r>
        <w:rPr>
          <w:rFonts w:ascii="Times New Roman" w:hAnsi="Times New Roman" w:cs="Times New Roman"/>
          <w:b/>
          <w:bCs/>
          <w:sz w:val="26"/>
          <w:szCs w:val="26"/>
          <w:lang w:eastAsia="ru-RU"/>
        </w:rPr>
        <w:t xml:space="preserve">предоставления субсидий на возмещение </w:t>
      </w:r>
      <w:r w:rsidR="00626A6D">
        <w:rPr>
          <w:rFonts w:ascii="Times New Roman" w:hAnsi="Times New Roman" w:cs="Times New Roman"/>
          <w:b/>
          <w:bCs/>
          <w:sz w:val="26"/>
          <w:szCs w:val="26"/>
          <w:lang w:eastAsia="ru-RU"/>
        </w:rPr>
        <w:t xml:space="preserve">затрат на открытие собственного дела начинающим субъектам </w:t>
      </w:r>
      <w:r w:rsidR="007E342B">
        <w:rPr>
          <w:rFonts w:ascii="Times New Roman" w:hAnsi="Times New Roman" w:cs="Times New Roman"/>
          <w:b/>
          <w:bCs/>
          <w:sz w:val="26"/>
          <w:szCs w:val="26"/>
          <w:lang w:eastAsia="ru-RU"/>
        </w:rPr>
        <w:t>малого предпринимательства</w:t>
      </w:r>
    </w:p>
    <w:p w:rsidR="00AD1A41" w:rsidRDefault="00AD1A41" w:rsidP="009D26E4">
      <w:pPr>
        <w:pStyle w:val="ConsPlusNormal0"/>
        <w:spacing w:line="20" w:lineRule="atLeast"/>
        <w:jc w:val="center"/>
        <w:outlineLvl w:val="1"/>
        <w:rPr>
          <w:rFonts w:ascii="Times New Roman" w:hAnsi="Times New Roman" w:cs="Times New Roman"/>
          <w:b/>
          <w:bCs/>
          <w:sz w:val="26"/>
          <w:szCs w:val="26"/>
        </w:rPr>
      </w:pPr>
      <w:bookmarkStart w:id="3" w:name="Par38"/>
      <w:bookmarkEnd w:id="3"/>
      <w:r>
        <w:rPr>
          <w:rFonts w:ascii="Times New Roman" w:hAnsi="Times New Roman" w:cs="Times New Roman"/>
          <w:b/>
          <w:bCs/>
          <w:sz w:val="26"/>
          <w:szCs w:val="26"/>
        </w:rPr>
        <w:t>1. Общие положения</w:t>
      </w:r>
    </w:p>
    <w:p w:rsidR="009D26E4" w:rsidRDefault="009D26E4" w:rsidP="009D26E4">
      <w:pPr>
        <w:pStyle w:val="ConsPlusNormal0"/>
        <w:spacing w:line="20" w:lineRule="atLeast"/>
        <w:jc w:val="center"/>
        <w:outlineLvl w:val="1"/>
        <w:rPr>
          <w:rFonts w:ascii="Times New Roman" w:hAnsi="Times New Roman" w:cs="Times New Roman"/>
          <w:sz w:val="26"/>
          <w:szCs w:val="26"/>
        </w:rPr>
      </w:pPr>
    </w:p>
    <w:p w:rsidR="0003079C" w:rsidRPr="009D26E4" w:rsidRDefault="00AD1A41"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1.1. Порядок </w:t>
      </w:r>
      <w:r w:rsidRPr="009D26E4">
        <w:rPr>
          <w:rStyle w:val="aa"/>
          <w:rFonts w:cs="Times New Roman"/>
          <w:color w:val="000000"/>
          <w:sz w:val="26"/>
          <w:szCs w:val="26"/>
        </w:rPr>
        <w:t>предоставления субсидий на возмещение затрат на открытие собственного дела начинающим субъектам малого предпринимательства</w:t>
      </w:r>
      <w:r w:rsidRPr="009D26E4">
        <w:rPr>
          <w:rFonts w:ascii="Times New Roman" w:hAnsi="Times New Roman" w:cs="Times New Roman"/>
          <w:sz w:val="26"/>
          <w:szCs w:val="26"/>
        </w:rPr>
        <w:t xml:space="preserve"> (далее – Порядок) </w:t>
      </w:r>
      <w:r w:rsidR="0003079C" w:rsidRPr="009D26E4">
        <w:rPr>
          <w:rFonts w:ascii="Times New Roman" w:hAnsi="Times New Roman" w:cs="Times New Roman"/>
          <w:sz w:val="26"/>
          <w:szCs w:val="26"/>
        </w:rPr>
        <w:t>устанавливает общие положения о предоставлении субсидий, порядок проведения отбора получателей субсидий для предоставления субсидий, условия и порядок их предоставления, требования к отчетности,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7250CF" w:rsidRPr="009D26E4" w:rsidRDefault="007250CF" w:rsidP="009D26E4">
      <w:pPr>
        <w:tabs>
          <w:tab w:val="left" w:pos="1134"/>
        </w:tabs>
        <w:autoSpaceDE w:val="0"/>
        <w:autoSpaceDN w:val="0"/>
        <w:adjustRightInd w:val="0"/>
        <w:spacing w:after="0" w:line="240" w:lineRule="auto"/>
        <w:ind w:firstLine="709"/>
        <w:jc w:val="both"/>
        <w:rPr>
          <w:rFonts w:ascii="Times New Roman" w:eastAsia="Times New Roman" w:hAnsi="Times New Roman" w:cs="Times New Roman"/>
          <w:kern w:val="3"/>
          <w:sz w:val="26"/>
          <w:szCs w:val="26"/>
          <w:lang w:eastAsia="zh-CN" w:bidi="hi-IN"/>
        </w:rPr>
      </w:pPr>
      <w:r w:rsidRPr="009D26E4">
        <w:rPr>
          <w:rFonts w:ascii="Times New Roman" w:eastAsia="Times New Roman" w:hAnsi="Times New Roman" w:cs="Times New Roman"/>
          <w:kern w:val="3"/>
          <w:sz w:val="26"/>
          <w:szCs w:val="26"/>
          <w:lang w:eastAsia="zh-CN" w:bidi="hi-IN"/>
        </w:rPr>
        <w:t xml:space="preserve">1.2. Порядок разработан в целях реализации </w:t>
      </w:r>
      <w:r w:rsidR="00626A6D" w:rsidRPr="009D26E4">
        <w:rPr>
          <w:rFonts w:ascii="Times New Roman" w:eastAsia="Times New Roman" w:hAnsi="Times New Roman" w:cs="Times New Roman"/>
          <w:kern w:val="3"/>
          <w:sz w:val="26"/>
          <w:szCs w:val="26"/>
          <w:lang w:eastAsia="zh-CN" w:bidi="hi-IN"/>
        </w:rPr>
        <w:t>муниципального проекта</w:t>
      </w:r>
      <w:r w:rsidRPr="009D26E4">
        <w:rPr>
          <w:rFonts w:ascii="Times New Roman" w:eastAsia="Times New Roman" w:hAnsi="Times New Roman" w:cs="Times New Roman"/>
          <w:kern w:val="3"/>
          <w:sz w:val="26"/>
          <w:szCs w:val="26"/>
          <w:lang w:eastAsia="zh-CN" w:bidi="hi-IN"/>
        </w:rPr>
        <w:t xml:space="preserve"> «</w:t>
      </w:r>
      <w:r w:rsidR="00626A6D" w:rsidRPr="009D26E4">
        <w:rPr>
          <w:rFonts w:ascii="Times New Roman" w:eastAsia="Times New Roman" w:hAnsi="Times New Roman" w:cs="Times New Roman"/>
          <w:kern w:val="3"/>
          <w:sz w:val="26"/>
          <w:szCs w:val="26"/>
          <w:lang w:eastAsia="zh-CN" w:bidi="hi-IN"/>
        </w:rPr>
        <w:t>Оказание финансовой поддержки субъектам</w:t>
      </w:r>
      <w:r w:rsidRPr="009D26E4">
        <w:rPr>
          <w:rFonts w:ascii="Times New Roman" w:eastAsia="Times New Roman" w:hAnsi="Times New Roman" w:cs="Times New Roman"/>
          <w:kern w:val="3"/>
          <w:sz w:val="26"/>
          <w:szCs w:val="26"/>
          <w:lang w:eastAsia="zh-CN" w:bidi="hi-IN"/>
        </w:rPr>
        <w:t xml:space="preserve"> малого и среднего предпринимательства» муниципальной </w:t>
      </w:r>
      <w:r w:rsidR="00A1323E" w:rsidRPr="009D26E4">
        <w:rPr>
          <w:rFonts w:ascii="Times New Roman" w:eastAsia="Times New Roman" w:hAnsi="Times New Roman" w:cs="Times New Roman"/>
          <w:kern w:val="3"/>
          <w:sz w:val="26"/>
          <w:szCs w:val="26"/>
          <w:lang w:eastAsia="zh-CN" w:bidi="hi-IN"/>
        </w:rPr>
        <w:t>п</w:t>
      </w:r>
      <w:r w:rsidRPr="009D26E4">
        <w:rPr>
          <w:rFonts w:ascii="Times New Roman" w:eastAsia="Times New Roman" w:hAnsi="Times New Roman" w:cs="Times New Roman"/>
          <w:kern w:val="3"/>
          <w:sz w:val="26"/>
          <w:szCs w:val="26"/>
          <w:lang w:eastAsia="zh-CN" w:bidi="hi-IN"/>
        </w:rPr>
        <w:t>рограммы «</w:t>
      </w:r>
      <w:r w:rsidR="00626A6D" w:rsidRPr="009D26E4">
        <w:rPr>
          <w:rFonts w:ascii="Times New Roman" w:eastAsia="Times New Roman" w:hAnsi="Times New Roman" w:cs="Times New Roman"/>
          <w:kern w:val="3"/>
          <w:sz w:val="26"/>
          <w:szCs w:val="26"/>
          <w:lang w:eastAsia="zh-CN" w:bidi="hi-IN"/>
        </w:rPr>
        <w:t>Экономическое развитие</w:t>
      </w:r>
      <w:r w:rsidRPr="009D26E4">
        <w:rPr>
          <w:rFonts w:ascii="Times New Roman" w:eastAsia="Times New Roman" w:hAnsi="Times New Roman" w:cs="Times New Roman"/>
          <w:kern w:val="3"/>
          <w:sz w:val="26"/>
          <w:szCs w:val="26"/>
          <w:lang w:eastAsia="zh-CN" w:bidi="hi-IN"/>
        </w:rPr>
        <w:t xml:space="preserve"> </w:t>
      </w:r>
      <w:r w:rsidR="00CB4321" w:rsidRPr="009D26E4">
        <w:rPr>
          <w:rFonts w:ascii="Times New Roman" w:eastAsia="Times New Roman" w:hAnsi="Times New Roman" w:cs="Times New Roman"/>
          <w:kern w:val="3"/>
          <w:sz w:val="26"/>
          <w:szCs w:val="26"/>
          <w:lang w:eastAsia="zh-CN" w:bidi="hi-IN"/>
        </w:rPr>
        <w:t>Анивск</w:t>
      </w:r>
      <w:r w:rsidR="0002050F" w:rsidRPr="009D26E4">
        <w:rPr>
          <w:rFonts w:ascii="Times New Roman" w:eastAsia="Times New Roman" w:hAnsi="Times New Roman" w:cs="Times New Roman"/>
          <w:kern w:val="3"/>
          <w:sz w:val="26"/>
          <w:szCs w:val="26"/>
          <w:lang w:eastAsia="zh-CN" w:bidi="hi-IN"/>
        </w:rPr>
        <w:t>ого</w:t>
      </w:r>
      <w:r w:rsidR="00CB4321" w:rsidRPr="009D26E4">
        <w:rPr>
          <w:rFonts w:ascii="Times New Roman" w:eastAsia="Times New Roman" w:hAnsi="Times New Roman" w:cs="Times New Roman"/>
          <w:kern w:val="3"/>
          <w:sz w:val="26"/>
          <w:szCs w:val="26"/>
          <w:lang w:eastAsia="zh-CN" w:bidi="hi-IN"/>
        </w:rPr>
        <w:t xml:space="preserve"> муниципальн</w:t>
      </w:r>
      <w:r w:rsidR="0002050F" w:rsidRPr="009D26E4">
        <w:rPr>
          <w:rFonts w:ascii="Times New Roman" w:eastAsia="Times New Roman" w:hAnsi="Times New Roman" w:cs="Times New Roman"/>
          <w:kern w:val="3"/>
          <w:sz w:val="26"/>
          <w:szCs w:val="26"/>
          <w:lang w:eastAsia="zh-CN" w:bidi="hi-IN"/>
        </w:rPr>
        <w:t>ого</w:t>
      </w:r>
      <w:r w:rsidR="00CB4321" w:rsidRPr="009D26E4">
        <w:rPr>
          <w:rFonts w:ascii="Times New Roman" w:eastAsia="Times New Roman" w:hAnsi="Times New Roman" w:cs="Times New Roman"/>
          <w:kern w:val="3"/>
          <w:sz w:val="26"/>
          <w:szCs w:val="26"/>
          <w:lang w:eastAsia="zh-CN" w:bidi="hi-IN"/>
        </w:rPr>
        <w:t xml:space="preserve"> округ</w:t>
      </w:r>
      <w:r w:rsidR="0002050F" w:rsidRPr="009D26E4">
        <w:rPr>
          <w:rFonts w:ascii="Times New Roman" w:eastAsia="Times New Roman" w:hAnsi="Times New Roman" w:cs="Times New Roman"/>
          <w:kern w:val="3"/>
          <w:sz w:val="26"/>
          <w:szCs w:val="26"/>
          <w:lang w:eastAsia="zh-CN" w:bidi="hi-IN"/>
        </w:rPr>
        <w:t>а</w:t>
      </w:r>
      <w:r w:rsidR="00CB4321" w:rsidRPr="009D26E4">
        <w:rPr>
          <w:rFonts w:ascii="Times New Roman" w:eastAsia="Times New Roman" w:hAnsi="Times New Roman" w:cs="Times New Roman"/>
          <w:kern w:val="3"/>
          <w:sz w:val="26"/>
          <w:szCs w:val="26"/>
          <w:lang w:eastAsia="zh-CN" w:bidi="hi-IN"/>
        </w:rPr>
        <w:t xml:space="preserve"> Сахалинской области</w:t>
      </w:r>
      <w:r w:rsidRPr="009D26E4">
        <w:rPr>
          <w:rFonts w:ascii="Times New Roman" w:eastAsia="Times New Roman" w:hAnsi="Times New Roman" w:cs="Times New Roman"/>
          <w:kern w:val="3"/>
          <w:sz w:val="26"/>
          <w:szCs w:val="26"/>
          <w:lang w:eastAsia="zh-CN" w:bidi="hi-IN"/>
        </w:rPr>
        <w:t xml:space="preserve">», </w:t>
      </w:r>
      <w:r w:rsidR="00A1323E" w:rsidRPr="009D26E4">
        <w:rPr>
          <w:rFonts w:ascii="Times New Roman" w:eastAsia="Times New Roman" w:hAnsi="Times New Roman" w:cs="Times New Roman"/>
          <w:kern w:val="3"/>
          <w:sz w:val="26"/>
          <w:szCs w:val="26"/>
          <w:lang w:eastAsia="zh-CN" w:bidi="hi-IN"/>
        </w:rPr>
        <w:t xml:space="preserve">утвержденной нормативно-правовым актом администрации Анивского </w:t>
      </w:r>
      <w:r w:rsidR="006C5C68" w:rsidRPr="009D26E4">
        <w:rPr>
          <w:rFonts w:ascii="Times New Roman" w:eastAsia="Times New Roman" w:hAnsi="Times New Roman" w:cs="Times New Roman"/>
          <w:kern w:val="3"/>
          <w:sz w:val="26"/>
          <w:szCs w:val="26"/>
          <w:lang w:eastAsia="zh-CN" w:bidi="hi-IN"/>
        </w:rPr>
        <w:t>муниципального</w:t>
      </w:r>
      <w:r w:rsidR="00A1323E" w:rsidRPr="009D26E4">
        <w:rPr>
          <w:rFonts w:ascii="Times New Roman" w:eastAsia="Times New Roman" w:hAnsi="Times New Roman" w:cs="Times New Roman"/>
          <w:kern w:val="3"/>
          <w:sz w:val="26"/>
          <w:szCs w:val="26"/>
          <w:lang w:eastAsia="zh-CN" w:bidi="hi-IN"/>
        </w:rPr>
        <w:t xml:space="preserve"> округа</w:t>
      </w:r>
      <w:r w:rsidRPr="009D26E4">
        <w:rPr>
          <w:rFonts w:ascii="Times New Roman" w:eastAsia="Times New Roman" w:hAnsi="Times New Roman" w:cs="Times New Roman"/>
          <w:kern w:val="3"/>
          <w:sz w:val="26"/>
          <w:szCs w:val="26"/>
          <w:lang w:eastAsia="zh-CN" w:bidi="hi-IN"/>
        </w:rPr>
        <w:t xml:space="preserve"> (далее – Программа)</w:t>
      </w:r>
      <w:r w:rsidR="00126FD8" w:rsidRPr="009D26E4">
        <w:rPr>
          <w:rFonts w:ascii="Times New Roman" w:eastAsia="Times New Roman" w:hAnsi="Times New Roman" w:cs="Times New Roman"/>
          <w:kern w:val="3"/>
          <w:sz w:val="26"/>
          <w:szCs w:val="26"/>
          <w:lang w:eastAsia="zh-CN" w:bidi="hi-IN"/>
        </w:rPr>
        <w:t>.</w:t>
      </w:r>
    </w:p>
    <w:p w:rsidR="00126FD8" w:rsidRPr="009D26E4" w:rsidRDefault="00126FD8" w:rsidP="009D26E4">
      <w:pPr>
        <w:tabs>
          <w:tab w:val="left" w:pos="1134"/>
        </w:tabs>
        <w:autoSpaceDE w:val="0"/>
        <w:autoSpaceDN w:val="0"/>
        <w:adjustRightInd w:val="0"/>
        <w:spacing w:after="0" w:line="240" w:lineRule="auto"/>
        <w:ind w:firstLine="709"/>
        <w:jc w:val="both"/>
        <w:rPr>
          <w:rFonts w:ascii="Times New Roman" w:eastAsia="Times New Roman" w:hAnsi="Times New Roman" w:cs="Times New Roman"/>
          <w:kern w:val="3"/>
          <w:sz w:val="26"/>
          <w:szCs w:val="26"/>
          <w:lang w:eastAsia="zh-CN" w:bidi="hi-IN"/>
        </w:rPr>
      </w:pPr>
      <w:r w:rsidRPr="009D26E4">
        <w:rPr>
          <w:rFonts w:ascii="Times New Roman" w:eastAsia="Times New Roman" w:hAnsi="Times New Roman" w:cs="Times New Roman"/>
          <w:kern w:val="3"/>
          <w:sz w:val="26"/>
          <w:szCs w:val="26"/>
          <w:lang w:eastAsia="zh-CN" w:bidi="hi-IN"/>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w:t>
      </w:r>
      <w:proofErr w:type="spellStart"/>
      <w:r w:rsidRPr="009D26E4">
        <w:rPr>
          <w:rFonts w:ascii="Times New Roman" w:eastAsia="Times New Roman" w:hAnsi="Times New Roman" w:cs="Times New Roman"/>
          <w:kern w:val="3"/>
          <w:sz w:val="26"/>
          <w:szCs w:val="26"/>
          <w:lang w:eastAsia="zh-CN" w:bidi="hi-IN"/>
        </w:rPr>
        <w:t>самозанятых</w:t>
      </w:r>
      <w:proofErr w:type="spellEnd"/>
      <w:r w:rsidRPr="009D26E4">
        <w:rPr>
          <w:rFonts w:ascii="Times New Roman" w:eastAsia="Times New Roman" w:hAnsi="Times New Roman" w:cs="Times New Roman"/>
          <w:kern w:val="3"/>
          <w:sz w:val="26"/>
          <w:szCs w:val="26"/>
          <w:lang w:eastAsia="zh-CN" w:bidi="hi-IN"/>
        </w:rPr>
        <w:t xml:space="preserve">, к 2030 году до 3,121 </w:t>
      </w:r>
      <w:proofErr w:type="spellStart"/>
      <w:r w:rsidRPr="009D26E4">
        <w:rPr>
          <w:rFonts w:ascii="Times New Roman" w:eastAsia="Times New Roman" w:hAnsi="Times New Roman" w:cs="Times New Roman"/>
          <w:kern w:val="3"/>
          <w:sz w:val="26"/>
          <w:szCs w:val="26"/>
          <w:lang w:eastAsia="zh-CN" w:bidi="hi-IN"/>
        </w:rPr>
        <w:t>тыс.человек</w:t>
      </w:r>
      <w:proofErr w:type="spellEnd"/>
      <w:r w:rsidRPr="009D26E4">
        <w:rPr>
          <w:rFonts w:ascii="Times New Roman" w:eastAsia="Times New Roman" w:hAnsi="Times New Roman" w:cs="Times New Roman"/>
          <w:kern w:val="3"/>
          <w:sz w:val="26"/>
          <w:szCs w:val="26"/>
          <w:lang w:eastAsia="zh-CN" w:bidi="hi-IN"/>
        </w:rPr>
        <w:t xml:space="preserve">.   </w:t>
      </w:r>
    </w:p>
    <w:p w:rsidR="004E3D84" w:rsidRPr="009D26E4" w:rsidRDefault="004E3D84"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9D26E4">
        <w:rPr>
          <w:rFonts w:ascii="Times New Roman" w:eastAsia="Times New Roman" w:hAnsi="Times New Roman" w:cs="Times New Roman"/>
          <w:sz w:val="26"/>
          <w:szCs w:val="26"/>
          <w:lang w:eastAsia="ru-RU"/>
        </w:rPr>
        <w:t>1.3. В настоящем Порядке используются следующие понятия:</w:t>
      </w:r>
    </w:p>
    <w:p w:rsidR="004E3D84" w:rsidRPr="009D26E4" w:rsidRDefault="004E3D84" w:rsidP="009D26E4">
      <w:pPr>
        <w:tabs>
          <w:tab w:val="left" w:pos="1134"/>
        </w:tabs>
        <w:autoSpaceDE w:val="0"/>
        <w:autoSpaceDN w:val="0"/>
        <w:adjustRightInd w:val="0"/>
        <w:spacing w:after="0" w:line="240" w:lineRule="auto"/>
        <w:ind w:firstLine="709"/>
        <w:jc w:val="both"/>
        <w:rPr>
          <w:rFonts w:ascii="Times New Roman" w:hAnsi="Times New Roman" w:cs="Times New Roman"/>
          <w:b/>
          <w:sz w:val="26"/>
          <w:szCs w:val="26"/>
          <w:u w:val="single"/>
        </w:rPr>
      </w:pPr>
      <w:r w:rsidRPr="009D26E4">
        <w:rPr>
          <w:rFonts w:ascii="Times New Roman" w:hAnsi="Times New Roman" w:cs="Times New Roman"/>
          <w:sz w:val="26"/>
          <w:szCs w:val="26"/>
        </w:rPr>
        <w:t xml:space="preserve">1.3.1.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числе к </w:t>
      </w:r>
      <w:proofErr w:type="spellStart"/>
      <w:r w:rsidRPr="009D26E4">
        <w:rPr>
          <w:rFonts w:ascii="Times New Roman" w:hAnsi="Times New Roman" w:cs="Times New Roman"/>
          <w:sz w:val="26"/>
          <w:szCs w:val="26"/>
        </w:rPr>
        <w:t>микропредприятиям</w:t>
      </w:r>
      <w:proofErr w:type="spellEnd"/>
      <w:r w:rsidRPr="009D26E4">
        <w:rPr>
          <w:rFonts w:ascii="Times New Roman" w:hAnsi="Times New Roman" w:cs="Times New Roman"/>
          <w:sz w:val="26"/>
          <w:szCs w:val="26"/>
        </w:rPr>
        <w:t xml:space="preserve"> и средним предприятиям, сведения о которых внесены в единый реестр субъектов малого и среднего предпринимательства.</w:t>
      </w:r>
      <w:r w:rsidRPr="009D26E4">
        <w:rPr>
          <w:rFonts w:ascii="Times New Roman" w:hAnsi="Times New Roman" w:cs="Times New Roman"/>
          <w:b/>
          <w:sz w:val="26"/>
          <w:szCs w:val="26"/>
          <w:u w:val="single"/>
        </w:rPr>
        <w:t xml:space="preserve"> </w:t>
      </w:r>
    </w:p>
    <w:p w:rsidR="004E3D84" w:rsidRPr="009D26E4" w:rsidRDefault="004E3D8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52" w:history="1">
        <w:r w:rsidRPr="009D26E4">
          <w:rPr>
            <w:rFonts w:ascii="Times New Roman" w:hAnsi="Times New Roman" w:cs="Times New Roman"/>
            <w:sz w:val="26"/>
            <w:szCs w:val="26"/>
          </w:rPr>
          <w:t>частью 1.1</w:t>
        </w:r>
      </w:hyperlink>
      <w:r w:rsidRPr="009D26E4">
        <w:rPr>
          <w:rFonts w:ascii="Times New Roman" w:hAnsi="Times New Roman" w:cs="Times New Roman"/>
          <w:sz w:val="26"/>
          <w:szCs w:val="26"/>
        </w:rPr>
        <w:t xml:space="preserve"> статьи 4 Федерального 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4E3D84" w:rsidRPr="009D26E4" w:rsidRDefault="004E3D8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1.3.2 «Комиссия» - комиссия по предоставлению финансовой поддержки субъектам малого и среднего предпринимательства на получение субсидий (далее – Комиссия), осуществляющую свою деятельность в соответствии с постановлением </w:t>
      </w:r>
      <w:r w:rsidR="001D7B2F" w:rsidRPr="009D26E4">
        <w:rPr>
          <w:rFonts w:ascii="Times New Roman" w:hAnsi="Times New Roman" w:cs="Times New Roman"/>
          <w:sz w:val="26"/>
          <w:szCs w:val="26"/>
        </w:rPr>
        <w:t>а</w:t>
      </w:r>
      <w:r w:rsidRPr="009D26E4">
        <w:rPr>
          <w:rFonts w:ascii="Times New Roman" w:hAnsi="Times New Roman" w:cs="Times New Roman"/>
          <w:sz w:val="26"/>
          <w:szCs w:val="26"/>
        </w:rPr>
        <w:t>дминистрации</w:t>
      </w:r>
      <w:r w:rsidR="004004F3" w:rsidRPr="009D26E4">
        <w:rPr>
          <w:rFonts w:ascii="Times New Roman" w:hAnsi="Times New Roman" w:cs="Times New Roman"/>
          <w:sz w:val="26"/>
          <w:szCs w:val="26"/>
        </w:rPr>
        <w:t xml:space="preserve"> Анивск</w:t>
      </w:r>
      <w:r w:rsidR="001D7B2F" w:rsidRPr="009D26E4">
        <w:rPr>
          <w:rFonts w:ascii="Times New Roman" w:hAnsi="Times New Roman" w:cs="Times New Roman"/>
          <w:sz w:val="26"/>
          <w:szCs w:val="26"/>
        </w:rPr>
        <w:t>ого</w:t>
      </w:r>
      <w:r w:rsidR="004004F3" w:rsidRPr="009D26E4">
        <w:rPr>
          <w:rFonts w:ascii="Times New Roman" w:hAnsi="Times New Roman" w:cs="Times New Roman"/>
          <w:sz w:val="26"/>
          <w:szCs w:val="26"/>
        </w:rPr>
        <w:t xml:space="preserve"> муниципальн</w:t>
      </w:r>
      <w:r w:rsidR="001D7B2F" w:rsidRPr="009D26E4">
        <w:rPr>
          <w:rFonts w:ascii="Times New Roman" w:hAnsi="Times New Roman" w:cs="Times New Roman"/>
          <w:sz w:val="26"/>
          <w:szCs w:val="26"/>
        </w:rPr>
        <w:t>ого</w:t>
      </w:r>
      <w:r w:rsidR="004004F3" w:rsidRPr="009D26E4">
        <w:rPr>
          <w:rFonts w:ascii="Times New Roman" w:hAnsi="Times New Roman" w:cs="Times New Roman"/>
          <w:sz w:val="26"/>
          <w:szCs w:val="26"/>
        </w:rPr>
        <w:t xml:space="preserve"> округ</w:t>
      </w:r>
      <w:r w:rsidR="001D7B2F" w:rsidRPr="009D26E4">
        <w:rPr>
          <w:rFonts w:ascii="Times New Roman" w:hAnsi="Times New Roman" w:cs="Times New Roman"/>
          <w:sz w:val="26"/>
          <w:szCs w:val="26"/>
        </w:rPr>
        <w:t>а</w:t>
      </w:r>
      <w:r w:rsidR="004004F3" w:rsidRPr="009D26E4">
        <w:rPr>
          <w:rFonts w:ascii="Times New Roman" w:hAnsi="Times New Roman" w:cs="Times New Roman"/>
          <w:sz w:val="26"/>
          <w:szCs w:val="26"/>
        </w:rPr>
        <w:t xml:space="preserve"> Сахалинской области</w:t>
      </w:r>
      <w:r w:rsidRPr="009D26E4">
        <w:rPr>
          <w:rFonts w:ascii="Times New Roman" w:hAnsi="Times New Roman" w:cs="Times New Roman"/>
          <w:sz w:val="26"/>
          <w:szCs w:val="26"/>
        </w:rPr>
        <w:t xml:space="preserve">, для </w:t>
      </w:r>
      <w:r w:rsidRPr="009D26E4">
        <w:rPr>
          <w:rFonts w:ascii="Times New Roman" w:hAnsi="Times New Roman" w:cs="Times New Roman"/>
          <w:sz w:val="26"/>
          <w:szCs w:val="26"/>
        </w:rPr>
        <w:lastRenderedPageBreak/>
        <w:t>принятия решения о соответствии либо несоответствии представленных документов условиям и требованиям настоящего Порядка.</w:t>
      </w:r>
    </w:p>
    <w:p w:rsidR="004E3D84" w:rsidRPr="009D26E4" w:rsidRDefault="004E3D8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1.3.3. «Главный распорядитель» - администрация </w:t>
      </w:r>
      <w:r w:rsidR="00CB4321" w:rsidRPr="009D26E4">
        <w:rPr>
          <w:rFonts w:ascii="Times New Roman" w:hAnsi="Times New Roman" w:cs="Times New Roman"/>
          <w:sz w:val="26"/>
          <w:szCs w:val="26"/>
        </w:rPr>
        <w:t>Анивск</w:t>
      </w:r>
      <w:r w:rsidR="001D7B2F" w:rsidRPr="009D26E4">
        <w:rPr>
          <w:rFonts w:ascii="Times New Roman" w:hAnsi="Times New Roman" w:cs="Times New Roman"/>
          <w:sz w:val="26"/>
          <w:szCs w:val="26"/>
        </w:rPr>
        <w:t>ого</w:t>
      </w:r>
      <w:r w:rsidR="00CB4321" w:rsidRPr="009D26E4">
        <w:rPr>
          <w:rFonts w:ascii="Times New Roman" w:hAnsi="Times New Roman" w:cs="Times New Roman"/>
          <w:sz w:val="26"/>
          <w:szCs w:val="26"/>
        </w:rPr>
        <w:t xml:space="preserve"> муниципальн</w:t>
      </w:r>
      <w:r w:rsidR="001D7B2F" w:rsidRPr="009D26E4">
        <w:rPr>
          <w:rFonts w:ascii="Times New Roman" w:hAnsi="Times New Roman" w:cs="Times New Roman"/>
          <w:sz w:val="26"/>
          <w:szCs w:val="26"/>
        </w:rPr>
        <w:t>ого</w:t>
      </w:r>
      <w:r w:rsidR="00CB4321" w:rsidRPr="009D26E4">
        <w:rPr>
          <w:rFonts w:ascii="Times New Roman" w:hAnsi="Times New Roman" w:cs="Times New Roman"/>
          <w:sz w:val="26"/>
          <w:szCs w:val="26"/>
        </w:rPr>
        <w:t xml:space="preserve"> округ</w:t>
      </w:r>
      <w:r w:rsidR="001D7B2F" w:rsidRPr="009D26E4">
        <w:rPr>
          <w:rFonts w:ascii="Times New Roman" w:hAnsi="Times New Roman" w:cs="Times New Roman"/>
          <w:sz w:val="26"/>
          <w:szCs w:val="26"/>
        </w:rPr>
        <w:t>а</w:t>
      </w:r>
      <w:r w:rsidR="00CB4321" w:rsidRPr="009D26E4">
        <w:rPr>
          <w:rFonts w:ascii="Times New Roman" w:hAnsi="Times New Roman" w:cs="Times New Roman"/>
          <w:sz w:val="26"/>
          <w:szCs w:val="26"/>
        </w:rPr>
        <w:t xml:space="preserve"> Сахалинской области</w:t>
      </w:r>
      <w:r w:rsidRPr="009D26E4">
        <w:rPr>
          <w:rFonts w:ascii="Times New Roman" w:hAnsi="Times New Roman" w:cs="Times New Roman"/>
          <w:sz w:val="26"/>
          <w:szCs w:val="26"/>
        </w:rPr>
        <w:t xml:space="preserve">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предусмотренные в бюджете </w:t>
      </w:r>
      <w:r w:rsidR="00CB4321" w:rsidRPr="009D26E4">
        <w:rPr>
          <w:rFonts w:ascii="Times New Roman" w:hAnsi="Times New Roman" w:cs="Times New Roman"/>
          <w:sz w:val="26"/>
          <w:szCs w:val="26"/>
        </w:rPr>
        <w:t>Анивского муниципального округа Сахалинской области</w:t>
      </w:r>
      <w:r w:rsidRPr="009D26E4">
        <w:rPr>
          <w:rFonts w:ascii="Times New Roman" w:hAnsi="Times New Roman" w:cs="Times New Roman"/>
          <w:sz w:val="26"/>
          <w:szCs w:val="26"/>
        </w:rPr>
        <w:t xml:space="preserve"> на соответствующий финансовый год и плановый период.</w:t>
      </w:r>
    </w:p>
    <w:p w:rsidR="00AD1A41" w:rsidRPr="009D26E4" w:rsidRDefault="00AD1A41" w:rsidP="009D26E4">
      <w:pPr>
        <w:tabs>
          <w:tab w:val="left" w:pos="1134"/>
        </w:tabs>
        <w:spacing w:after="0" w:line="240" w:lineRule="auto"/>
        <w:ind w:firstLine="709"/>
        <w:jc w:val="both"/>
        <w:rPr>
          <w:rStyle w:val="aa"/>
          <w:rFonts w:cs="Times New Roman"/>
          <w:color w:val="000000"/>
          <w:sz w:val="26"/>
          <w:szCs w:val="26"/>
        </w:rPr>
      </w:pPr>
      <w:r w:rsidRPr="009D26E4">
        <w:rPr>
          <w:rFonts w:ascii="Times New Roman" w:hAnsi="Times New Roman" w:cs="Times New Roman"/>
          <w:sz w:val="26"/>
          <w:szCs w:val="26"/>
          <w:lang w:eastAsia="ru-RU"/>
        </w:rPr>
        <w:t>1.</w:t>
      </w:r>
      <w:r w:rsidR="004E3D84" w:rsidRPr="009D26E4">
        <w:rPr>
          <w:rFonts w:ascii="Times New Roman" w:hAnsi="Times New Roman" w:cs="Times New Roman"/>
          <w:sz w:val="26"/>
          <w:szCs w:val="26"/>
          <w:lang w:eastAsia="ru-RU"/>
        </w:rPr>
        <w:t>4</w:t>
      </w:r>
      <w:r w:rsidRPr="009D26E4">
        <w:rPr>
          <w:rFonts w:ascii="Times New Roman" w:hAnsi="Times New Roman" w:cs="Times New Roman"/>
          <w:sz w:val="26"/>
          <w:szCs w:val="26"/>
          <w:lang w:eastAsia="ru-RU"/>
        </w:rPr>
        <w:t>. Субсидия предоставляется в целях возмещения произведенных и документально подтвержденных затрат на</w:t>
      </w:r>
      <w:r w:rsidR="007250CF" w:rsidRPr="009D26E4">
        <w:rPr>
          <w:rStyle w:val="aa"/>
          <w:rFonts w:cs="Times New Roman"/>
          <w:color w:val="000000"/>
          <w:sz w:val="26"/>
          <w:szCs w:val="26"/>
        </w:rPr>
        <w:t xml:space="preserve"> открытие собственного дела начинающим субъе</w:t>
      </w:r>
      <w:r w:rsidR="0062560A" w:rsidRPr="009D26E4">
        <w:rPr>
          <w:rStyle w:val="aa"/>
          <w:rFonts w:cs="Times New Roman"/>
          <w:color w:val="000000"/>
          <w:sz w:val="26"/>
          <w:szCs w:val="26"/>
        </w:rPr>
        <w:t>ктам малого предпринимательства,</w:t>
      </w:r>
      <w:r w:rsidR="0062560A" w:rsidRPr="009D26E4">
        <w:rPr>
          <w:rFonts w:ascii="Times New Roman" w:hAnsi="Times New Roman" w:cs="Times New Roman"/>
          <w:sz w:val="26"/>
          <w:szCs w:val="26"/>
        </w:rPr>
        <w:t xml:space="preserve"> </w:t>
      </w:r>
      <w:r w:rsidR="0062560A" w:rsidRPr="009D26E4">
        <w:rPr>
          <w:rStyle w:val="aa"/>
          <w:rFonts w:cs="Times New Roman"/>
          <w:color w:val="000000"/>
          <w:sz w:val="26"/>
          <w:szCs w:val="26"/>
          <w:u w:val="single"/>
        </w:rPr>
        <w:t>зарегистрированным впервые</w:t>
      </w:r>
      <w:r w:rsidR="0062560A" w:rsidRPr="009D26E4">
        <w:rPr>
          <w:rStyle w:val="aa"/>
          <w:rFonts w:cs="Times New Roman"/>
          <w:color w:val="000000"/>
          <w:sz w:val="26"/>
          <w:szCs w:val="26"/>
        </w:rPr>
        <w:t xml:space="preserve"> и осуществляющим свою деятельность менее одного календарного года.</w:t>
      </w:r>
    </w:p>
    <w:p w:rsidR="00126FD8" w:rsidRPr="009D26E4" w:rsidRDefault="00126FD8" w:rsidP="009D26E4">
      <w:pPr>
        <w:tabs>
          <w:tab w:val="left" w:pos="1134"/>
        </w:tabs>
        <w:spacing w:after="0" w:line="240" w:lineRule="auto"/>
        <w:ind w:firstLine="709"/>
        <w:jc w:val="both"/>
        <w:rPr>
          <w:rStyle w:val="aa"/>
          <w:rFonts w:cs="Times New Roman"/>
          <w:color w:val="000000"/>
          <w:sz w:val="26"/>
          <w:szCs w:val="26"/>
        </w:rPr>
      </w:pPr>
      <w:r w:rsidRPr="009D26E4">
        <w:rPr>
          <w:rStyle w:val="aa"/>
          <w:rFonts w:cs="Times New Roman"/>
          <w:color w:val="000000"/>
          <w:sz w:val="26"/>
          <w:szCs w:val="26"/>
        </w:rPr>
        <w:t>Способ предоставления субсидии – возмещение затрат.</w:t>
      </w:r>
    </w:p>
    <w:p w:rsidR="007942BD" w:rsidRPr="009D26E4" w:rsidRDefault="007942BD"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Субсидия предоставляется при наличии бизнес-проекта и прохождения претендентом краткосрочного обучения основам предпринимательской деятельности, в том числе проводимого организациями инфраструктуры поддержки субъектов малого и среднего предпринимательства. Прохождение претендентом краткосрочного обучения не требуется для начинающих предпринимателей, имеющих диплом о высшем юридическом и (или) экономическом образовании (профильной переподготовке).</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Субсидия предоставляется на возмещение затрат на:</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 государственную регистрацию юридического лица или индивидуального предпринимателя;</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 приобретение основных средств, необходимых для осуществления хозяйственной деятельности (кроме легкового автотранспорта, сотовых (мобильных) телефонов, планшетов);</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 оплату стоимости аренды нежилого помещения, используемого хозяйствующим субъектом для целей ведения предпринимательской деятельности;</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 оплату взноса в компенсационный фонд саморегулируемой организации в соответствии с Градостроительным кодексом Российской Федерации;</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 выплаты по передаче прав на франшизу (паушальный взнос).</w:t>
      </w:r>
    </w:p>
    <w:p w:rsidR="00EB6AB7" w:rsidRPr="009D26E4" w:rsidRDefault="00EB6AB7" w:rsidP="009D26E4">
      <w:pPr>
        <w:widowControl w:val="0"/>
        <w:tabs>
          <w:tab w:val="left" w:pos="1134"/>
        </w:tabs>
        <w:autoSpaceDE w:val="0"/>
        <w:autoSpaceDN w:val="0"/>
        <w:adjustRightInd w:val="0"/>
        <w:spacing w:after="0" w:line="240" w:lineRule="auto"/>
        <w:ind w:firstLine="709"/>
        <w:jc w:val="both"/>
        <w:rPr>
          <w:rFonts w:ascii="Times New Roman" w:eastAsia="SimSun" w:hAnsi="Times New Roman" w:cs="Times New Roman"/>
          <w:color w:val="000000"/>
          <w:kern w:val="2"/>
          <w:sz w:val="26"/>
          <w:szCs w:val="26"/>
          <w:lang w:eastAsia="zh-CN" w:bidi="hi-IN"/>
        </w:rPr>
      </w:pPr>
      <w:r w:rsidRPr="009D26E4">
        <w:rPr>
          <w:rFonts w:ascii="Times New Roman" w:eastAsia="SimSun" w:hAnsi="Times New Roman" w:cs="Times New Roman"/>
          <w:color w:val="000000"/>
          <w:kern w:val="2"/>
          <w:sz w:val="26"/>
          <w:szCs w:val="26"/>
          <w:lang w:eastAsia="zh-CN" w:bidi="hi-IN"/>
        </w:rPr>
        <w:t xml:space="preserve"> Возмещению не подлежат затраты, понесенные по договору субаренды нежилого помещения.</w:t>
      </w:r>
    </w:p>
    <w:p w:rsidR="007250CF" w:rsidRPr="009D26E4" w:rsidRDefault="007250CF"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lang w:eastAsia="ru-RU"/>
        </w:rPr>
        <w:t>1.</w:t>
      </w:r>
      <w:r w:rsidR="00540F33" w:rsidRPr="009D26E4">
        <w:rPr>
          <w:rFonts w:ascii="Times New Roman" w:hAnsi="Times New Roman" w:cs="Times New Roman"/>
          <w:sz w:val="26"/>
          <w:szCs w:val="26"/>
          <w:lang w:eastAsia="ru-RU"/>
        </w:rPr>
        <w:t>5</w:t>
      </w:r>
      <w:r w:rsidRPr="009D26E4">
        <w:rPr>
          <w:rFonts w:ascii="Times New Roman" w:hAnsi="Times New Roman" w:cs="Times New Roman"/>
          <w:sz w:val="26"/>
          <w:szCs w:val="26"/>
          <w:lang w:eastAsia="ru-RU"/>
        </w:rPr>
        <w:t xml:space="preserve">. </w:t>
      </w:r>
      <w:r w:rsidRPr="009D26E4">
        <w:rPr>
          <w:rFonts w:ascii="Times New Roman" w:hAnsi="Times New Roman" w:cs="Times New Roman"/>
          <w:sz w:val="26"/>
          <w:szCs w:val="26"/>
        </w:rPr>
        <w:t xml:space="preserve">Главным распорядителем бюджетных средств, осуществляющим предоставление Субсидий, является администрация </w:t>
      </w:r>
      <w:r w:rsidR="00CB4321" w:rsidRPr="009D26E4">
        <w:rPr>
          <w:rFonts w:ascii="Times New Roman" w:hAnsi="Times New Roman" w:cs="Times New Roman"/>
          <w:sz w:val="26"/>
          <w:szCs w:val="26"/>
        </w:rPr>
        <w:t>Анивск</w:t>
      </w:r>
      <w:r w:rsidR="001D7B2F" w:rsidRPr="009D26E4">
        <w:rPr>
          <w:rFonts w:ascii="Times New Roman" w:hAnsi="Times New Roman" w:cs="Times New Roman"/>
          <w:sz w:val="26"/>
          <w:szCs w:val="26"/>
        </w:rPr>
        <w:t>ого</w:t>
      </w:r>
      <w:r w:rsidR="00CB4321" w:rsidRPr="009D26E4">
        <w:rPr>
          <w:rFonts w:ascii="Times New Roman" w:hAnsi="Times New Roman" w:cs="Times New Roman"/>
          <w:sz w:val="26"/>
          <w:szCs w:val="26"/>
        </w:rPr>
        <w:t xml:space="preserve"> муниципальн</w:t>
      </w:r>
      <w:r w:rsidR="001D7B2F" w:rsidRPr="009D26E4">
        <w:rPr>
          <w:rFonts w:ascii="Times New Roman" w:hAnsi="Times New Roman" w:cs="Times New Roman"/>
          <w:sz w:val="26"/>
          <w:szCs w:val="26"/>
        </w:rPr>
        <w:t>ого</w:t>
      </w:r>
      <w:r w:rsidR="00CB4321" w:rsidRPr="009D26E4">
        <w:rPr>
          <w:rFonts w:ascii="Times New Roman" w:hAnsi="Times New Roman" w:cs="Times New Roman"/>
          <w:sz w:val="26"/>
          <w:szCs w:val="26"/>
        </w:rPr>
        <w:t xml:space="preserve"> округ</w:t>
      </w:r>
      <w:r w:rsidR="001D7B2F" w:rsidRPr="009D26E4">
        <w:rPr>
          <w:rFonts w:ascii="Times New Roman" w:hAnsi="Times New Roman" w:cs="Times New Roman"/>
          <w:sz w:val="26"/>
          <w:szCs w:val="26"/>
        </w:rPr>
        <w:t>а</w:t>
      </w:r>
      <w:r w:rsidR="00CB4321" w:rsidRPr="009D26E4">
        <w:rPr>
          <w:rFonts w:ascii="Times New Roman" w:hAnsi="Times New Roman" w:cs="Times New Roman"/>
          <w:sz w:val="26"/>
          <w:szCs w:val="26"/>
        </w:rPr>
        <w:t xml:space="preserve"> Сахалинской области</w:t>
      </w:r>
      <w:r w:rsidRPr="009D26E4">
        <w:rPr>
          <w:rFonts w:ascii="Times New Roman" w:hAnsi="Times New Roman" w:cs="Times New Roman"/>
          <w:sz w:val="26"/>
          <w:szCs w:val="26"/>
        </w:rPr>
        <w:t xml:space="preserve"> (далее – Администрация).</w:t>
      </w:r>
    </w:p>
    <w:p w:rsidR="0062560A" w:rsidRPr="009D26E4" w:rsidRDefault="007250CF" w:rsidP="009D26E4">
      <w:pPr>
        <w:tabs>
          <w:tab w:val="left" w:pos="1134"/>
        </w:tabs>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w:t>
      </w:r>
      <w:r w:rsidR="00540F33" w:rsidRPr="009D26E4">
        <w:rPr>
          <w:rFonts w:ascii="Times New Roman" w:hAnsi="Times New Roman" w:cs="Times New Roman"/>
          <w:sz w:val="26"/>
          <w:szCs w:val="26"/>
        </w:rPr>
        <w:t>6</w:t>
      </w:r>
      <w:r w:rsidRPr="009D26E4">
        <w:rPr>
          <w:rFonts w:ascii="Times New Roman" w:hAnsi="Times New Roman" w:cs="Times New Roman"/>
          <w:sz w:val="26"/>
          <w:szCs w:val="26"/>
        </w:rPr>
        <w:t>. К категории получателей субсидий относятся Субъекты:</w:t>
      </w:r>
    </w:p>
    <w:p w:rsidR="0067166E" w:rsidRPr="009D26E4" w:rsidRDefault="007250CF" w:rsidP="009D26E4">
      <w:pPr>
        <w:tabs>
          <w:tab w:val="left" w:pos="1134"/>
        </w:tabs>
        <w:autoSpaceDE w:val="0"/>
        <w:autoSpaceDN w:val="0"/>
        <w:adjustRightInd w:val="0"/>
        <w:spacing w:after="0" w:line="240" w:lineRule="auto"/>
        <w:ind w:firstLine="709"/>
        <w:jc w:val="both"/>
        <w:rPr>
          <w:rFonts w:ascii="Times New Roman" w:hAnsi="Times New Roman" w:cs="Times New Roman"/>
          <w:color w:val="000000"/>
          <w:sz w:val="26"/>
          <w:szCs w:val="26"/>
        </w:rPr>
      </w:pPr>
      <w:r w:rsidRPr="009D26E4">
        <w:rPr>
          <w:rFonts w:ascii="Times New Roman" w:hAnsi="Times New Roman" w:cs="Times New Roman"/>
          <w:sz w:val="26"/>
          <w:szCs w:val="26"/>
          <w:lang w:eastAsia="ru-RU"/>
        </w:rPr>
        <w:t>1.</w:t>
      </w:r>
      <w:r w:rsidR="00540F33" w:rsidRPr="009D26E4">
        <w:rPr>
          <w:rFonts w:ascii="Times New Roman" w:hAnsi="Times New Roman" w:cs="Times New Roman"/>
          <w:sz w:val="26"/>
          <w:szCs w:val="26"/>
          <w:lang w:eastAsia="ru-RU"/>
        </w:rPr>
        <w:t>6</w:t>
      </w:r>
      <w:r w:rsidR="0067166E" w:rsidRPr="009D26E4">
        <w:rPr>
          <w:rFonts w:ascii="Times New Roman" w:hAnsi="Times New Roman" w:cs="Times New Roman"/>
          <w:sz w:val="26"/>
          <w:szCs w:val="26"/>
          <w:lang w:eastAsia="ru-RU"/>
        </w:rPr>
        <w:t xml:space="preserve">.1. </w:t>
      </w:r>
      <w:r w:rsidR="0067166E" w:rsidRPr="009D26E4">
        <w:rPr>
          <w:rFonts w:ascii="Times New Roman" w:hAnsi="Times New Roman" w:cs="Times New Roman"/>
          <w:color w:val="000000"/>
          <w:sz w:val="26"/>
          <w:szCs w:val="26"/>
        </w:rPr>
        <w:t>Осуществляющие деятельность на территории Анивского муниципального округа и перечисляющие налоговые платежи в бюджет Анивского муниципального округа.</w:t>
      </w:r>
    </w:p>
    <w:p w:rsidR="007250CF" w:rsidRPr="009D26E4" w:rsidRDefault="007250CF"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w:t>
      </w:r>
      <w:r w:rsidR="00540F33" w:rsidRPr="009D26E4">
        <w:rPr>
          <w:rFonts w:ascii="Times New Roman" w:hAnsi="Times New Roman" w:cs="Times New Roman"/>
          <w:sz w:val="26"/>
          <w:szCs w:val="26"/>
        </w:rPr>
        <w:t>6</w:t>
      </w:r>
      <w:r w:rsidRPr="009D26E4">
        <w:rPr>
          <w:rFonts w:ascii="Times New Roman" w:hAnsi="Times New Roman" w:cs="Times New Roman"/>
          <w:sz w:val="26"/>
          <w:szCs w:val="26"/>
        </w:rPr>
        <w:t>.2.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7250CF" w:rsidRPr="009D26E4" w:rsidRDefault="007250CF"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w:t>
      </w:r>
      <w:r w:rsidR="00540F33" w:rsidRPr="009D26E4">
        <w:rPr>
          <w:rFonts w:ascii="Times New Roman" w:hAnsi="Times New Roman" w:cs="Times New Roman"/>
          <w:sz w:val="26"/>
          <w:szCs w:val="26"/>
        </w:rPr>
        <w:t>6</w:t>
      </w:r>
      <w:r w:rsidRPr="009D26E4">
        <w:rPr>
          <w:rFonts w:ascii="Times New Roman" w:hAnsi="Times New Roman" w:cs="Times New Roman"/>
          <w:sz w:val="26"/>
          <w:szCs w:val="26"/>
        </w:rPr>
        <w:t xml:space="preserve">.3. Соответствующие требованиям </w:t>
      </w:r>
      <w:hyperlink r:id="rId8" w:history="1">
        <w:r w:rsidRPr="009D26E4">
          <w:rPr>
            <w:rFonts w:ascii="Times New Roman" w:hAnsi="Times New Roman" w:cs="Times New Roman"/>
            <w:sz w:val="26"/>
            <w:szCs w:val="26"/>
          </w:rPr>
          <w:t>статьи 4</w:t>
        </w:r>
      </w:hyperlink>
      <w:r w:rsidRPr="009D26E4">
        <w:rPr>
          <w:rFonts w:ascii="Times New Roman" w:hAnsi="Times New Roman" w:cs="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CA370D"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lastRenderedPageBreak/>
        <w:t>1.6</w:t>
      </w:r>
      <w:r w:rsidR="00CA370D" w:rsidRPr="009D26E4">
        <w:rPr>
          <w:rFonts w:ascii="Times New Roman" w:hAnsi="Times New Roman" w:cs="Times New Roman"/>
          <w:sz w:val="26"/>
          <w:szCs w:val="26"/>
        </w:rPr>
        <w:t>.4.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CA370D"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1.6</w:t>
      </w:r>
      <w:r w:rsidR="00CA370D" w:rsidRPr="009D26E4">
        <w:rPr>
          <w:rFonts w:ascii="Times New Roman" w:hAnsi="Times New Roman" w:cs="Times New Roman"/>
          <w:sz w:val="26"/>
          <w:szCs w:val="26"/>
        </w:rPr>
        <w:t>.5. Не являющиеся участниками соглашений о разделе продукции;</w:t>
      </w:r>
    </w:p>
    <w:p w:rsidR="00CA370D"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1.6</w:t>
      </w:r>
      <w:r w:rsidR="00CA370D" w:rsidRPr="009D26E4">
        <w:rPr>
          <w:rFonts w:ascii="Times New Roman" w:hAnsi="Times New Roman" w:cs="Times New Roman"/>
          <w:sz w:val="26"/>
          <w:szCs w:val="26"/>
        </w:rPr>
        <w:t>.6. Не осуществляющие предпринимательскую деятельность в сфере игорного бизнеса;</w:t>
      </w:r>
    </w:p>
    <w:p w:rsidR="00CA370D"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1.6</w:t>
      </w:r>
      <w:r w:rsidR="00CA370D" w:rsidRPr="009D26E4">
        <w:rPr>
          <w:rFonts w:ascii="Times New Roman" w:hAnsi="Times New Roman" w:cs="Times New Roman"/>
          <w:sz w:val="26"/>
          <w:szCs w:val="26"/>
        </w:rPr>
        <w:t>.7.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CA370D"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1.6</w:t>
      </w:r>
      <w:r w:rsidR="00CA370D" w:rsidRPr="009D26E4">
        <w:rPr>
          <w:rFonts w:ascii="Times New Roman" w:hAnsi="Times New Roman" w:cs="Times New Roman"/>
          <w:sz w:val="26"/>
          <w:szCs w:val="26"/>
        </w:rPr>
        <w:t>.8. Не осуществляющие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BF6968" w:rsidRPr="009D26E4" w:rsidRDefault="00540F33"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1.7</w:t>
      </w:r>
      <w:r w:rsidR="00BF6968" w:rsidRPr="009D26E4">
        <w:rPr>
          <w:rFonts w:ascii="Times New Roman" w:hAnsi="Times New Roman" w:cs="Times New Roman"/>
          <w:sz w:val="26"/>
          <w:szCs w:val="26"/>
          <w:lang w:eastAsia="ru-RU"/>
        </w:rPr>
        <w:t>. Приоритетной целевой группой получателей Субсидии являются:</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xml:space="preserve">- субъекты, получившие земельные участки в рамках проекта «О Дальневосточном гектаре», предусмотренного Федеральным </w:t>
      </w:r>
      <w:hyperlink r:id="rId9" w:history="1">
        <w:r w:rsidRPr="009D26E4">
          <w:rPr>
            <w:rStyle w:val="a3"/>
            <w:rFonts w:ascii="Times New Roman" w:hAnsi="Times New Roman" w:cs="Times New Roman"/>
            <w:color w:val="auto"/>
            <w:sz w:val="26"/>
            <w:szCs w:val="26"/>
            <w:u w:val="none"/>
            <w:lang w:eastAsia="ru-RU"/>
          </w:rPr>
          <w:t>законом</w:t>
        </w:r>
      </w:hyperlink>
      <w:r w:rsidRPr="009D26E4">
        <w:rPr>
          <w:rFonts w:ascii="Times New Roman" w:hAnsi="Times New Roman" w:cs="Times New Roman"/>
          <w:sz w:val="26"/>
          <w:szCs w:val="26"/>
          <w:lang w:eastAsia="ru-RU"/>
        </w:rPr>
        <w:t xml:space="preserve"> от 01.05.2016 № 119-ФЗ «Об особенностях предоставления гражданам земельных участков, находящихся в государственной или</w:t>
      </w:r>
      <w:r w:rsidR="00E40D0A" w:rsidRPr="009D26E4">
        <w:rPr>
          <w:rFonts w:ascii="Times New Roman" w:hAnsi="Times New Roman" w:cs="Times New Roman"/>
          <w:sz w:val="26"/>
          <w:szCs w:val="26"/>
          <w:lang w:eastAsia="ru-RU"/>
        </w:rPr>
        <w:t xml:space="preserve"> муниципальной собственности и </w:t>
      </w:r>
      <w:r w:rsidRPr="009D26E4">
        <w:rPr>
          <w:rFonts w:ascii="Times New Roman" w:hAnsi="Times New Roman" w:cs="Times New Roman"/>
          <w:sz w:val="26"/>
          <w:szCs w:val="26"/>
          <w:lang w:eastAsia="ru-RU"/>
        </w:rPr>
        <w:t>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xml:space="preserve">- официально зарегистрированные безработные граждане, получившие комплекс организационно-консультационных и </w:t>
      </w:r>
      <w:proofErr w:type="spellStart"/>
      <w:r w:rsidRPr="009D26E4">
        <w:rPr>
          <w:rFonts w:ascii="Times New Roman" w:hAnsi="Times New Roman" w:cs="Times New Roman"/>
          <w:sz w:val="26"/>
          <w:szCs w:val="26"/>
          <w:lang w:eastAsia="ru-RU"/>
        </w:rPr>
        <w:t>профориентационных</w:t>
      </w:r>
      <w:proofErr w:type="spellEnd"/>
      <w:r w:rsidRPr="009D26E4">
        <w:rPr>
          <w:rFonts w:ascii="Times New Roman" w:hAnsi="Times New Roman" w:cs="Times New Roman"/>
          <w:sz w:val="26"/>
          <w:szCs w:val="26"/>
          <w:lang w:eastAsia="ru-RU"/>
        </w:rPr>
        <w:t xml:space="preserve"> услуг в ОКУ «</w:t>
      </w:r>
      <w:r w:rsidR="00737EB4" w:rsidRPr="009D26E4">
        <w:rPr>
          <w:rFonts w:ascii="Times New Roman" w:hAnsi="Times New Roman" w:cs="Times New Roman"/>
          <w:sz w:val="26"/>
          <w:szCs w:val="26"/>
          <w:lang w:eastAsia="ru-RU"/>
        </w:rPr>
        <w:t>Анивский центр занятости населения</w:t>
      </w:r>
      <w:r w:rsidRPr="009D26E4">
        <w:rPr>
          <w:rFonts w:ascii="Times New Roman" w:hAnsi="Times New Roman" w:cs="Times New Roman"/>
          <w:sz w:val="26"/>
          <w:szCs w:val="26"/>
          <w:lang w:eastAsia="ru-RU"/>
        </w:rPr>
        <w:t>» по направлению «Основы ведения предпринимательской деятельности»;</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xml:space="preserve">- работники, находившиеся под угрозой массового увольнения </w:t>
      </w:r>
      <w:r w:rsidRPr="009D26E4">
        <w:rPr>
          <w:rFonts w:ascii="Times New Roman" w:hAnsi="Times New Roman" w:cs="Times New Roman"/>
          <w:sz w:val="26"/>
          <w:szCs w:val="26"/>
        </w:rPr>
        <w:t>(установление неполного рабочего времени, временная приостановка работ, мероприятия по высвобождению работников);</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военнослужащие, уволенные в запас в связи с сокращением Вооруженных Сил Российской Федерации;</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субъекты молодежного предпринимательства (физические лица в возрасте до 35 лет включительно; юридические лица, в у</w:t>
      </w:r>
      <w:r w:rsidR="006C657C" w:rsidRPr="009D26E4">
        <w:rPr>
          <w:rFonts w:ascii="Times New Roman" w:hAnsi="Times New Roman" w:cs="Times New Roman"/>
          <w:sz w:val="26"/>
          <w:szCs w:val="26"/>
          <w:lang w:eastAsia="ru-RU"/>
        </w:rPr>
        <w:t xml:space="preserve">ставном капитале которых доля, </w:t>
      </w:r>
      <w:r w:rsidRPr="009D26E4">
        <w:rPr>
          <w:rFonts w:ascii="Times New Roman" w:hAnsi="Times New Roman" w:cs="Times New Roman"/>
          <w:sz w:val="26"/>
          <w:szCs w:val="26"/>
          <w:lang w:eastAsia="ru-RU"/>
        </w:rPr>
        <w:t>принадлежащая физическим лицам в возрасте до 35 лет включительно, составляет более 50%);</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9D26E4">
        <w:rPr>
          <w:rFonts w:ascii="Times New Roman" w:hAnsi="Times New Roman" w:cs="Times New Roman"/>
          <w:sz w:val="26"/>
          <w:szCs w:val="26"/>
          <w:lang w:eastAsia="ru-RU"/>
        </w:rPr>
        <w:t xml:space="preserve">- субъекты, относящиеся к социальному предпринимательству, </w:t>
      </w:r>
      <w:r w:rsidRPr="009D26E4">
        <w:rPr>
          <w:rFonts w:ascii="Times New Roman" w:eastAsiaTheme="minorHAnsi" w:hAnsi="Times New Roman" w:cs="Times New Roman"/>
          <w:sz w:val="26"/>
          <w:szCs w:val="26"/>
        </w:rPr>
        <w:t xml:space="preserve">соответствующие условиям, установленным </w:t>
      </w:r>
      <w:hyperlink r:id="rId10" w:history="1">
        <w:r w:rsidRPr="009D26E4">
          <w:rPr>
            <w:rStyle w:val="a3"/>
            <w:rFonts w:ascii="Times New Roman" w:eastAsiaTheme="minorHAnsi" w:hAnsi="Times New Roman" w:cs="Times New Roman"/>
            <w:color w:val="auto"/>
            <w:sz w:val="26"/>
            <w:szCs w:val="26"/>
            <w:u w:val="none"/>
          </w:rPr>
          <w:t>частью 1 статьи 24.1</w:t>
        </w:r>
      </w:hyperlink>
      <w:r w:rsidRPr="009D26E4">
        <w:rPr>
          <w:rFonts w:ascii="Times New Roman" w:eastAsiaTheme="minorHAnsi" w:hAnsi="Times New Roman" w:cs="Times New Roman"/>
          <w:sz w:val="26"/>
          <w:szCs w:val="26"/>
        </w:rPr>
        <w:t xml:space="preserve"> Федерального закона от 24.07.2007 № 209-ФЗ «О развитии малого и среднего предпринимательства в Российской Федерации»</w:t>
      </w:r>
      <w:r w:rsidR="00E75470" w:rsidRPr="009D26E4">
        <w:rPr>
          <w:rFonts w:ascii="Times New Roman" w:eastAsiaTheme="minorHAnsi" w:hAnsi="Times New Roman" w:cs="Times New Roman"/>
          <w:sz w:val="26"/>
          <w:szCs w:val="26"/>
        </w:rPr>
        <w:t>;</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xml:space="preserve">- субъекты, осуществляющие торговлю </w:t>
      </w:r>
      <w:r w:rsidR="005778A0" w:rsidRPr="009D26E4">
        <w:rPr>
          <w:rFonts w:ascii="Times New Roman" w:hAnsi="Times New Roman" w:cs="Times New Roman"/>
          <w:sz w:val="26"/>
          <w:szCs w:val="26"/>
          <w:lang w:eastAsia="ru-RU"/>
        </w:rPr>
        <w:t>розничную</w:t>
      </w:r>
      <w:r w:rsidRPr="009D26E4">
        <w:rPr>
          <w:rFonts w:ascii="Times New Roman" w:hAnsi="Times New Roman" w:cs="Times New Roman"/>
          <w:sz w:val="26"/>
          <w:szCs w:val="26"/>
          <w:lang w:eastAsia="ru-RU"/>
        </w:rPr>
        <w:t xml:space="preserve"> книгами в специализированных магазинах (группа 47.61 кода 47 ОКВЭД)</w:t>
      </w:r>
      <w:r w:rsidR="00E75470" w:rsidRPr="009D26E4">
        <w:rPr>
          <w:rFonts w:ascii="Times New Roman" w:hAnsi="Times New Roman" w:cs="Times New Roman"/>
          <w:sz w:val="26"/>
          <w:szCs w:val="26"/>
          <w:lang w:eastAsia="ru-RU"/>
        </w:rPr>
        <w:t>;</w:t>
      </w:r>
    </w:p>
    <w:p w:rsidR="00D468DB" w:rsidRPr="009D26E4" w:rsidRDefault="00D468DB" w:rsidP="009D26E4">
      <w:pPr>
        <w:tabs>
          <w:tab w:val="left" w:pos="1134"/>
        </w:tabs>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9D26E4">
        <w:rPr>
          <w:rFonts w:ascii="Times New Roman" w:hAnsi="Times New Roman" w:cs="Times New Roman"/>
          <w:sz w:val="26"/>
          <w:szCs w:val="26"/>
        </w:rPr>
        <w:t xml:space="preserve">- субъекты - </w:t>
      </w:r>
      <w:r w:rsidRPr="009D26E4">
        <w:rPr>
          <w:rFonts w:ascii="Times New Roman" w:eastAsiaTheme="minorHAnsi" w:hAnsi="Times New Roman" w:cs="Times New Roman"/>
          <w:sz w:val="26"/>
          <w:szCs w:val="26"/>
        </w:rPr>
        <w:t>участники проекта «Региональный п</w:t>
      </w:r>
      <w:r w:rsidR="006D7069" w:rsidRPr="009D26E4">
        <w:rPr>
          <w:rFonts w:ascii="Times New Roman" w:eastAsiaTheme="minorHAnsi" w:hAnsi="Times New Roman" w:cs="Times New Roman"/>
          <w:sz w:val="26"/>
          <w:szCs w:val="26"/>
        </w:rPr>
        <w:t xml:space="preserve">родукт «Доступная рыба», статус </w:t>
      </w:r>
      <w:r w:rsidRPr="009D26E4">
        <w:rPr>
          <w:rFonts w:ascii="Times New Roman" w:eastAsiaTheme="minorHAnsi" w:hAnsi="Times New Roman" w:cs="Times New Roman"/>
          <w:sz w:val="26"/>
          <w:szCs w:val="26"/>
        </w:rPr>
        <w:t>которого определяется в порядке, установленном Правительством Сахалинской области</w:t>
      </w:r>
      <w:r w:rsidR="00E75470" w:rsidRPr="009D26E4">
        <w:rPr>
          <w:rFonts w:ascii="Times New Roman" w:eastAsiaTheme="minorHAnsi" w:hAnsi="Times New Roman" w:cs="Times New Roman"/>
          <w:sz w:val="26"/>
          <w:szCs w:val="26"/>
        </w:rPr>
        <w:t>.</w:t>
      </w:r>
    </w:p>
    <w:p w:rsidR="00BF6968" w:rsidRPr="009D26E4" w:rsidRDefault="00BF696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w:t>
      </w:r>
      <w:r w:rsidR="00540F33" w:rsidRPr="009D26E4">
        <w:rPr>
          <w:rFonts w:ascii="Times New Roman" w:hAnsi="Times New Roman" w:cs="Times New Roman"/>
          <w:sz w:val="26"/>
          <w:szCs w:val="26"/>
        </w:rPr>
        <w:t>8</w:t>
      </w:r>
      <w:r w:rsidRPr="009D26E4">
        <w:rPr>
          <w:rFonts w:ascii="Times New Roman" w:hAnsi="Times New Roman" w:cs="Times New Roman"/>
          <w:sz w:val="26"/>
          <w:szCs w:val="26"/>
        </w:rPr>
        <w:t>. Субсидия не предоставляется Субъекту:</w:t>
      </w:r>
    </w:p>
    <w:p w:rsidR="00BF6968" w:rsidRPr="009D26E4" w:rsidRDefault="00540F33"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1.8</w:t>
      </w:r>
      <w:r w:rsidR="00BF6968" w:rsidRPr="009D26E4">
        <w:rPr>
          <w:rFonts w:ascii="Times New Roman" w:hAnsi="Times New Roman" w:cs="Times New Roman"/>
          <w:sz w:val="26"/>
          <w:szCs w:val="26"/>
        </w:rPr>
        <w:t>.1. Если сделка совершена между лицами, признаваемыми в соответствии с частью 2 статьи 105.1 Налогового кодекса Российской Федерации взаимозависимыми</w:t>
      </w:r>
      <w:r w:rsidR="00E75470" w:rsidRPr="009D26E4">
        <w:rPr>
          <w:rFonts w:ascii="Times New Roman" w:hAnsi="Times New Roman" w:cs="Times New Roman"/>
          <w:sz w:val="26"/>
          <w:szCs w:val="26"/>
        </w:rPr>
        <w:t>.</w:t>
      </w:r>
    </w:p>
    <w:p w:rsidR="00FE0F0D" w:rsidRPr="009D26E4" w:rsidRDefault="00FE0F0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lastRenderedPageBreak/>
        <w:t>1.</w:t>
      </w:r>
      <w:r w:rsidR="00540F33" w:rsidRPr="009D26E4">
        <w:rPr>
          <w:rFonts w:ascii="Times New Roman" w:hAnsi="Times New Roman" w:cs="Times New Roman"/>
          <w:sz w:val="26"/>
          <w:szCs w:val="26"/>
          <w:lang w:eastAsia="ru-RU"/>
        </w:rPr>
        <w:t>9</w:t>
      </w:r>
      <w:r w:rsidRPr="009D26E4">
        <w:rPr>
          <w:rFonts w:ascii="Times New Roman" w:hAnsi="Times New Roman" w:cs="Times New Roman"/>
          <w:sz w:val="26"/>
          <w:szCs w:val="26"/>
          <w:lang w:eastAsia="ru-RU"/>
        </w:rPr>
        <w:t>. Критериями отбора Субъектов согласно формы № 4 к настоящему Порядку являются:</w:t>
      </w:r>
    </w:p>
    <w:p w:rsidR="0084544B"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1.9</w:t>
      </w:r>
      <w:r w:rsidR="00FE0F0D" w:rsidRPr="009D26E4">
        <w:rPr>
          <w:rFonts w:ascii="Times New Roman" w:hAnsi="Times New Roman" w:cs="Times New Roman"/>
          <w:sz w:val="26"/>
          <w:szCs w:val="26"/>
          <w:lang w:eastAsia="ru-RU"/>
        </w:rPr>
        <w:t>.1.</w:t>
      </w:r>
      <w:r w:rsidR="0084544B" w:rsidRPr="009D26E4">
        <w:rPr>
          <w:rFonts w:ascii="Times New Roman" w:hAnsi="Times New Roman" w:cs="Times New Roman"/>
          <w:sz w:val="26"/>
          <w:szCs w:val="26"/>
          <w:lang w:eastAsia="ru-RU"/>
        </w:rPr>
        <w:t xml:space="preserve"> Создание рабочих мест;</w:t>
      </w:r>
    </w:p>
    <w:p w:rsidR="0084544B"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1.9</w:t>
      </w:r>
      <w:r w:rsidR="0084544B" w:rsidRPr="009D26E4">
        <w:rPr>
          <w:rFonts w:ascii="Times New Roman" w:hAnsi="Times New Roman" w:cs="Times New Roman"/>
          <w:sz w:val="26"/>
          <w:szCs w:val="26"/>
          <w:lang w:eastAsia="ru-RU"/>
        </w:rPr>
        <w:t>.2. Виды экономической деятельности;</w:t>
      </w:r>
    </w:p>
    <w:p w:rsidR="0084544B"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1.9</w:t>
      </w:r>
      <w:r w:rsidR="0084544B" w:rsidRPr="009D26E4">
        <w:rPr>
          <w:rFonts w:ascii="Times New Roman" w:hAnsi="Times New Roman" w:cs="Times New Roman"/>
          <w:sz w:val="26"/>
          <w:szCs w:val="26"/>
          <w:lang w:eastAsia="ru-RU"/>
        </w:rPr>
        <w:t xml:space="preserve">.3. Направление расходования средств; </w:t>
      </w:r>
    </w:p>
    <w:p w:rsidR="0084544B"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1.9</w:t>
      </w:r>
      <w:r w:rsidR="0084544B" w:rsidRPr="009D26E4">
        <w:rPr>
          <w:rFonts w:ascii="Times New Roman" w:hAnsi="Times New Roman" w:cs="Times New Roman"/>
          <w:sz w:val="26"/>
          <w:szCs w:val="26"/>
          <w:lang w:eastAsia="ru-RU"/>
        </w:rPr>
        <w:t>.4. Приоритетная целевая группа;</w:t>
      </w:r>
    </w:p>
    <w:p w:rsidR="0084544B" w:rsidRPr="009D26E4" w:rsidRDefault="00540F33"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1.9</w:t>
      </w:r>
      <w:r w:rsidR="0084544B" w:rsidRPr="009D26E4">
        <w:rPr>
          <w:rFonts w:ascii="Times New Roman" w:hAnsi="Times New Roman" w:cs="Times New Roman"/>
          <w:sz w:val="26"/>
          <w:szCs w:val="26"/>
          <w:lang w:eastAsia="ru-RU"/>
        </w:rPr>
        <w:t>.5. Участие в торгово-промышленной палате Сахалинской области.</w:t>
      </w:r>
    </w:p>
    <w:p w:rsidR="00BF6968" w:rsidRPr="009D26E4" w:rsidRDefault="00FE0F0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xml:space="preserve">1.10. </w:t>
      </w:r>
      <w:r w:rsidR="00540F33" w:rsidRPr="009D26E4">
        <w:rPr>
          <w:rFonts w:ascii="Times New Roman" w:hAnsi="Times New Roman" w:cs="Times New Roman"/>
          <w:sz w:val="26"/>
          <w:szCs w:val="26"/>
          <w:lang w:eastAsia="ru-RU"/>
        </w:rPr>
        <w:t xml:space="preserve">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 </w:t>
      </w:r>
    </w:p>
    <w:p w:rsidR="009D26E4" w:rsidRDefault="009D26E4" w:rsidP="00126FD8">
      <w:pPr>
        <w:autoSpaceDE w:val="0"/>
        <w:autoSpaceDN w:val="0"/>
        <w:adjustRightInd w:val="0"/>
        <w:spacing w:after="240" w:line="240" w:lineRule="auto"/>
        <w:ind w:firstLine="709"/>
        <w:jc w:val="center"/>
        <w:rPr>
          <w:rFonts w:ascii="Times New Roman" w:hAnsi="Times New Roman" w:cs="Times New Roman"/>
          <w:b/>
          <w:sz w:val="26"/>
          <w:szCs w:val="26"/>
          <w:lang w:eastAsia="ru-RU"/>
        </w:rPr>
      </w:pPr>
    </w:p>
    <w:p w:rsidR="002D6B5B" w:rsidRPr="007E342B" w:rsidRDefault="002D6B5B" w:rsidP="00126FD8">
      <w:pPr>
        <w:autoSpaceDE w:val="0"/>
        <w:autoSpaceDN w:val="0"/>
        <w:adjustRightInd w:val="0"/>
        <w:spacing w:after="240" w:line="240" w:lineRule="auto"/>
        <w:ind w:firstLine="709"/>
        <w:jc w:val="center"/>
        <w:rPr>
          <w:rFonts w:ascii="Times New Roman" w:hAnsi="Times New Roman" w:cs="Times New Roman"/>
          <w:b/>
          <w:sz w:val="26"/>
          <w:szCs w:val="26"/>
          <w:lang w:eastAsia="ru-RU"/>
        </w:rPr>
      </w:pPr>
      <w:r w:rsidRPr="00825AB9">
        <w:rPr>
          <w:rFonts w:ascii="Times New Roman" w:hAnsi="Times New Roman" w:cs="Times New Roman"/>
          <w:b/>
          <w:sz w:val="26"/>
          <w:szCs w:val="26"/>
          <w:lang w:eastAsia="ru-RU"/>
        </w:rPr>
        <w:t xml:space="preserve">2. </w:t>
      </w:r>
      <w:r w:rsidR="00126FD8">
        <w:rPr>
          <w:rFonts w:ascii="Times New Roman" w:hAnsi="Times New Roman" w:cs="Times New Roman"/>
          <w:b/>
          <w:sz w:val="26"/>
          <w:szCs w:val="26"/>
          <w:lang w:eastAsia="ru-RU"/>
        </w:rPr>
        <w:t>Порядок проведения отбора</w:t>
      </w:r>
    </w:p>
    <w:p w:rsidR="00774855" w:rsidRPr="009D26E4" w:rsidRDefault="00774855"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774855" w:rsidRPr="009D26E4" w:rsidRDefault="00774855"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2.2. Организатором проведения отбора является отдел экономики и прогнозирования администрации (далее – О</w:t>
      </w:r>
      <w:r w:rsidR="00540F33" w:rsidRPr="009D26E4">
        <w:rPr>
          <w:rFonts w:ascii="Times New Roman" w:hAnsi="Times New Roman" w:cs="Times New Roman"/>
          <w:sz w:val="26"/>
          <w:szCs w:val="26"/>
          <w:lang w:eastAsia="ru-RU"/>
        </w:rPr>
        <w:t>ЭП</w:t>
      </w:r>
      <w:r w:rsidRPr="009D26E4">
        <w:rPr>
          <w:rFonts w:ascii="Times New Roman" w:hAnsi="Times New Roman" w:cs="Times New Roman"/>
          <w:sz w:val="26"/>
          <w:szCs w:val="26"/>
          <w:lang w:eastAsia="ru-RU"/>
        </w:rPr>
        <w:t>).</w:t>
      </w:r>
    </w:p>
    <w:p w:rsidR="00774855" w:rsidRPr="009D26E4" w:rsidRDefault="00774855"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2.3. Взаимодействие участников отбора и О</w:t>
      </w:r>
      <w:r w:rsidR="00C25B14" w:rsidRPr="009D26E4">
        <w:rPr>
          <w:rFonts w:ascii="Times New Roman" w:hAnsi="Times New Roman" w:cs="Times New Roman"/>
          <w:sz w:val="26"/>
          <w:szCs w:val="26"/>
          <w:lang w:eastAsia="ru-RU"/>
        </w:rPr>
        <w:t>ЭП</w:t>
      </w:r>
      <w:r w:rsidRPr="009D26E4">
        <w:rPr>
          <w:rFonts w:ascii="Times New Roman" w:hAnsi="Times New Roman" w:cs="Times New Roman"/>
          <w:sz w:val="26"/>
          <w:szCs w:val="26"/>
          <w:lang w:eastAsia="ru-RU"/>
        </w:rPr>
        <w:t xml:space="preserve"> при проведении отбора осуществляется с использованием документов в электронной форме в системе "Электронный бюджет".</w:t>
      </w:r>
    </w:p>
    <w:p w:rsidR="00774855" w:rsidRPr="009D26E4" w:rsidRDefault="00774855"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BB62EC" w:rsidRPr="009D26E4" w:rsidRDefault="00774855"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 xml:space="preserve">2.5. </w:t>
      </w:r>
      <w:r w:rsidR="00BB62EC" w:rsidRPr="009D26E4">
        <w:rPr>
          <w:rFonts w:ascii="Times New Roman" w:hAnsi="Times New Roman" w:cs="Times New Roman"/>
          <w:sz w:val="26"/>
          <w:szCs w:val="26"/>
          <w:lang w:eastAsia="ru-RU"/>
        </w:rPr>
        <w:t xml:space="preserve">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 </w:t>
      </w:r>
    </w:p>
    <w:p w:rsidR="00774855" w:rsidRPr="009D26E4" w:rsidRDefault="00774855"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 Участник отбора на 1-е число месяца, предшествующего месяцу проведения отбора, а получатель субсидии - на дату принятия решения о предоставлении субсидии должен соответствовать следующим критериям и требованиям:</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1</w:t>
      </w:r>
      <w:r w:rsidRPr="009D26E4">
        <w:rPr>
          <w:rFonts w:ascii="Times New Roman" w:hAnsi="Times New Roman" w:cs="Times New Roman"/>
          <w:sz w:val="26"/>
          <w:szCs w:val="26"/>
          <w:lang w:eastAsia="ru-RU"/>
        </w:rPr>
        <w:t>.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.2</w:t>
      </w:r>
      <w:r w:rsidRPr="009D26E4">
        <w:rPr>
          <w:rFonts w:ascii="Times New Roman" w:hAnsi="Times New Roman" w:cs="Times New Roman"/>
          <w:sz w:val="26"/>
          <w:szCs w:val="26"/>
          <w:lang w:eastAsia="ru-RU"/>
        </w:rPr>
        <w:t xml:space="preserve">.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w:t>
      </w:r>
      <w:r w:rsidRPr="009D26E4">
        <w:rPr>
          <w:rFonts w:ascii="Times New Roman" w:hAnsi="Times New Roman" w:cs="Times New Roman"/>
          <w:sz w:val="26"/>
          <w:szCs w:val="26"/>
          <w:lang w:eastAsia="ru-RU"/>
        </w:rPr>
        <w:lastRenderedPageBreak/>
        <w:t>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.3</w:t>
      </w:r>
      <w:r w:rsidRPr="009D26E4">
        <w:rPr>
          <w:rFonts w:ascii="Times New Roman" w:hAnsi="Times New Roman" w:cs="Times New Roman"/>
          <w:sz w:val="26"/>
          <w:szCs w:val="26"/>
          <w:lang w:eastAsia="ru-RU"/>
        </w:rPr>
        <w:t>.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.4</w:t>
      </w:r>
      <w:r w:rsidRPr="009D26E4">
        <w:rPr>
          <w:rFonts w:ascii="Times New Roman" w:hAnsi="Times New Roman" w:cs="Times New Roman"/>
          <w:sz w:val="26"/>
          <w:szCs w:val="26"/>
          <w:lang w:eastAsia="ru-RU"/>
        </w:rPr>
        <w:t>.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.5</w:t>
      </w:r>
      <w:r w:rsidRPr="009D26E4">
        <w:rPr>
          <w:rFonts w:ascii="Times New Roman" w:hAnsi="Times New Roman" w:cs="Times New Roman"/>
          <w:sz w:val="26"/>
          <w:szCs w:val="26"/>
          <w:lang w:eastAsia="ru-RU"/>
        </w:rPr>
        <w:t>.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.6</w:t>
      </w:r>
      <w:r w:rsidRPr="009D26E4">
        <w:rPr>
          <w:rFonts w:ascii="Times New Roman" w:hAnsi="Times New Roman" w:cs="Times New Roman"/>
          <w:sz w:val="26"/>
          <w:szCs w:val="26"/>
          <w:lang w:eastAsia="ru-RU"/>
        </w:rPr>
        <w:t xml:space="preserve">.  Субъект не получает средства из бюджета муниципального образования Анивский </w:t>
      </w:r>
      <w:r w:rsidR="00193DEB" w:rsidRPr="009D26E4">
        <w:rPr>
          <w:rFonts w:ascii="Times New Roman" w:hAnsi="Times New Roman" w:cs="Times New Roman"/>
          <w:sz w:val="26"/>
          <w:szCs w:val="26"/>
          <w:lang w:eastAsia="ru-RU"/>
        </w:rPr>
        <w:t>муниципальный</w:t>
      </w:r>
      <w:r w:rsidRPr="009D26E4">
        <w:rPr>
          <w:rFonts w:ascii="Times New Roman" w:hAnsi="Times New Roman" w:cs="Times New Roman"/>
          <w:sz w:val="26"/>
          <w:szCs w:val="26"/>
          <w:lang w:eastAsia="ru-RU"/>
        </w:rPr>
        <w:t xml:space="preserve"> округ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.7</w:t>
      </w:r>
      <w:r w:rsidRPr="009D26E4">
        <w:rPr>
          <w:rFonts w:ascii="Times New Roman" w:hAnsi="Times New Roman" w:cs="Times New Roman"/>
          <w:sz w:val="26"/>
          <w:szCs w:val="26"/>
          <w:lang w:eastAsia="ru-RU"/>
        </w:rPr>
        <w:t xml:space="preserve">. У субъекта отсутствует просроченная задолженность по возврату в бюджет </w:t>
      </w:r>
      <w:r w:rsidR="00193DEB" w:rsidRPr="009D26E4">
        <w:rPr>
          <w:rFonts w:ascii="Times New Roman" w:hAnsi="Times New Roman" w:cs="Times New Roman"/>
          <w:sz w:val="26"/>
          <w:szCs w:val="26"/>
          <w:lang w:eastAsia="ru-RU"/>
        </w:rPr>
        <w:t>Анивск</w:t>
      </w:r>
      <w:r w:rsidR="001D7B2F" w:rsidRPr="009D26E4">
        <w:rPr>
          <w:rFonts w:ascii="Times New Roman" w:hAnsi="Times New Roman" w:cs="Times New Roman"/>
          <w:sz w:val="26"/>
          <w:szCs w:val="26"/>
          <w:lang w:eastAsia="ru-RU"/>
        </w:rPr>
        <w:t>ого</w:t>
      </w:r>
      <w:r w:rsidR="00193DEB" w:rsidRPr="009D26E4">
        <w:rPr>
          <w:rFonts w:ascii="Times New Roman" w:hAnsi="Times New Roman" w:cs="Times New Roman"/>
          <w:sz w:val="26"/>
          <w:szCs w:val="26"/>
          <w:lang w:eastAsia="ru-RU"/>
        </w:rPr>
        <w:t xml:space="preserve"> муниципальн</w:t>
      </w:r>
      <w:r w:rsidR="001D7B2F" w:rsidRPr="009D26E4">
        <w:rPr>
          <w:rFonts w:ascii="Times New Roman" w:hAnsi="Times New Roman" w:cs="Times New Roman"/>
          <w:sz w:val="26"/>
          <w:szCs w:val="26"/>
          <w:lang w:eastAsia="ru-RU"/>
        </w:rPr>
        <w:t>ого</w:t>
      </w:r>
      <w:r w:rsidR="00193DEB" w:rsidRPr="009D26E4">
        <w:rPr>
          <w:rFonts w:ascii="Times New Roman" w:hAnsi="Times New Roman" w:cs="Times New Roman"/>
          <w:sz w:val="26"/>
          <w:szCs w:val="26"/>
          <w:lang w:eastAsia="ru-RU"/>
        </w:rPr>
        <w:t xml:space="preserve"> округ</w:t>
      </w:r>
      <w:r w:rsidR="001D7B2F" w:rsidRPr="009D26E4">
        <w:rPr>
          <w:rFonts w:ascii="Times New Roman" w:hAnsi="Times New Roman" w:cs="Times New Roman"/>
          <w:sz w:val="26"/>
          <w:szCs w:val="26"/>
          <w:lang w:eastAsia="ru-RU"/>
        </w:rPr>
        <w:t>а</w:t>
      </w:r>
      <w:r w:rsidR="00193DEB" w:rsidRPr="009D26E4">
        <w:rPr>
          <w:rFonts w:ascii="Times New Roman" w:hAnsi="Times New Roman" w:cs="Times New Roman"/>
          <w:sz w:val="26"/>
          <w:szCs w:val="26"/>
          <w:lang w:eastAsia="ru-RU"/>
        </w:rPr>
        <w:t xml:space="preserve"> </w:t>
      </w:r>
      <w:r w:rsidRPr="009D26E4">
        <w:rPr>
          <w:rFonts w:ascii="Times New Roman" w:hAnsi="Times New Roman" w:cs="Times New Roman"/>
          <w:sz w:val="26"/>
          <w:szCs w:val="26"/>
          <w:lang w:eastAsia="ru-RU"/>
        </w:rPr>
        <w:t xml:space="preserve">иных субсидий, бюджетных инвестиций, а также иная просроченная (неурегулированная) задолженность по денежным обязательствам перед </w:t>
      </w:r>
      <w:proofErr w:type="spellStart"/>
      <w:r w:rsidR="00193DEB" w:rsidRPr="009D26E4">
        <w:rPr>
          <w:rFonts w:ascii="Times New Roman" w:hAnsi="Times New Roman" w:cs="Times New Roman"/>
          <w:sz w:val="26"/>
          <w:szCs w:val="26"/>
          <w:lang w:eastAsia="ru-RU"/>
        </w:rPr>
        <w:t>Анивски</w:t>
      </w:r>
      <w:r w:rsidR="001D7B2F" w:rsidRPr="009D26E4">
        <w:rPr>
          <w:rFonts w:ascii="Times New Roman" w:hAnsi="Times New Roman" w:cs="Times New Roman"/>
          <w:sz w:val="26"/>
          <w:szCs w:val="26"/>
          <w:lang w:eastAsia="ru-RU"/>
        </w:rPr>
        <w:t>м</w:t>
      </w:r>
      <w:proofErr w:type="spellEnd"/>
      <w:r w:rsidR="001D7B2F" w:rsidRPr="009D26E4">
        <w:rPr>
          <w:rFonts w:ascii="Times New Roman" w:hAnsi="Times New Roman" w:cs="Times New Roman"/>
          <w:sz w:val="26"/>
          <w:szCs w:val="26"/>
          <w:lang w:eastAsia="ru-RU"/>
        </w:rPr>
        <w:t xml:space="preserve"> муниципальным</w:t>
      </w:r>
      <w:r w:rsidR="00193DEB" w:rsidRPr="009D26E4">
        <w:rPr>
          <w:rFonts w:ascii="Times New Roman" w:hAnsi="Times New Roman" w:cs="Times New Roman"/>
          <w:sz w:val="26"/>
          <w:szCs w:val="26"/>
          <w:lang w:eastAsia="ru-RU"/>
        </w:rPr>
        <w:t xml:space="preserve"> округ</w:t>
      </w:r>
      <w:r w:rsidR="001D7B2F" w:rsidRPr="009D26E4">
        <w:rPr>
          <w:rFonts w:ascii="Times New Roman" w:hAnsi="Times New Roman" w:cs="Times New Roman"/>
          <w:sz w:val="26"/>
          <w:szCs w:val="26"/>
          <w:lang w:eastAsia="ru-RU"/>
        </w:rPr>
        <w:t>ом</w:t>
      </w:r>
      <w:r w:rsidRPr="009D26E4">
        <w:rPr>
          <w:rFonts w:ascii="Times New Roman" w:hAnsi="Times New Roman" w:cs="Times New Roman"/>
          <w:sz w:val="26"/>
          <w:szCs w:val="26"/>
          <w:lang w:eastAsia="ru-RU"/>
        </w:rPr>
        <w:t>;</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.8</w:t>
      </w:r>
      <w:r w:rsidRPr="009D26E4">
        <w:rPr>
          <w:rFonts w:ascii="Times New Roman" w:hAnsi="Times New Roman" w:cs="Times New Roman"/>
          <w:sz w:val="26"/>
          <w:szCs w:val="26"/>
          <w:lang w:eastAsia="ru-RU"/>
        </w:rPr>
        <w:t>.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BB62EC" w:rsidRPr="009D26E4" w:rsidRDefault="00BB62EC"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2.6.</w:t>
      </w:r>
      <w:r w:rsidR="00126FD8" w:rsidRPr="009D26E4">
        <w:rPr>
          <w:rFonts w:ascii="Times New Roman" w:hAnsi="Times New Roman" w:cs="Times New Roman"/>
          <w:sz w:val="26"/>
          <w:szCs w:val="26"/>
          <w:lang w:eastAsia="ru-RU"/>
        </w:rPr>
        <w:t>9</w:t>
      </w:r>
      <w:r w:rsidRPr="009D26E4">
        <w:rPr>
          <w:rFonts w:ascii="Times New Roman" w:hAnsi="Times New Roman" w:cs="Times New Roman"/>
          <w:sz w:val="26"/>
          <w:szCs w:val="26"/>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5A3CFD" w:rsidRPr="009D26E4" w:rsidRDefault="002D6B5B"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C25B14" w:rsidRPr="009D26E4">
        <w:rPr>
          <w:rFonts w:ascii="Times New Roman" w:hAnsi="Times New Roman" w:cs="Times New Roman"/>
          <w:sz w:val="26"/>
          <w:szCs w:val="26"/>
          <w:lang w:eastAsia="ru-RU"/>
        </w:rPr>
        <w:t>7</w:t>
      </w:r>
      <w:r w:rsidRPr="009D26E4">
        <w:rPr>
          <w:rFonts w:ascii="Times New Roman" w:hAnsi="Times New Roman" w:cs="Times New Roman"/>
          <w:sz w:val="26"/>
          <w:szCs w:val="26"/>
          <w:lang w:eastAsia="ru-RU"/>
        </w:rPr>
        <w:t xml:space="preserve">. </w:t>
      </w:r>
      <w:r w:rsidR="00C25B14" w:rsidRPr="009D26E4">
        <w:rPr>
          <w:rFonts w:ascii="Times New Roman" w:hAnsi="Times New Roman" w:cs="Times New Roman"/>
          <w:sz w:val="26"/>
          <w:szCs w:val="26"/>
          <w:lang w:eastAsia="ru-RU"/>
        </w:rPr>
        <w:t>В целях проведения отбора ОЭП</w:t>
      </w:r>
      <w:r w:rsidR="00AA5657" w:rsidRPr="009D26E4">
        <w:rPr>
          <w:rFonts w:ascii="Times New Roman" w:hAnsi="Times New Roman" w:cs="Times New Roman"/>
          <w:sz w:val="26"/>
          <w:szCs w:val="26"/>
          <w:lang w:eastAsia="ru-RU"/>
        </w:rPr>
        <w:t xml:space="preserve"> не позднее 3 календарных дней до даты начала приема заявок размещает на едином портале и на </w:t>
      </w:r>
      <w:r w:rsidR="00255A51" w:rsidRPr="009D26E4">
        <w:rPr>
          <w:rFonts w:ascii="Times New Roman" w:hAnsi="Times New Roman" w:cs="Times New Roman"/>
          <w:sz w:val="26"/>
          <w:szCs w:val="26"/>
          <w:lang w:eastAsia="ru-RU"/>
        </w:rPr>
        <w:t xml:space="preserve">официальном сайте </w:t>
      </w:r>
      <w:r w:rsidR="00255A51" w:rsidRPr="009D26E4">
        <w:rPr>
          <w:rFonts w:ascii="Times New Roman" w:hAnsi="Times New Roman" w:cs="Times New Roman"/>
          <w:sz w:val="26"/>
          <w:szCs w:val="26"/>
          <w:lang w:eastAsia="ru-RU"/>
        </w:rPr>
        <w:lastRenderedPageBreak/>
        <w:t xml:space="preserve">Администрации </w:t>
      </w:r>
      <w:r w:rsidR="00AA5657" w:rsidRPr="009D26E4">
        <w:rPr>
          <w:rFonts w:ascii="Times New Roman" w:hAnsi="Times New Roman" w:cs="Times New Roman"/>
          <w:sz w:val="26"/>
          <w:szCs w:val="26"/>
          <w:lang w:eastAsia="ru-RU"/>
        </w:rPr>
        <w:t xml:space="preserve">в информационно-телекоммуникационной сети </w:t>
      </w:r>
      <w:r w:rsidR="00DC1CAC" w:rsidRPr="009D26E4">
        <w:rPr>
          <w:rFonts w:ascii="Times New Roman" w:hAnsi="Times New Roman" w:cs="Times New Roman"/>
          <w:sz w:val="26"/>
          <w:szCs w:val="26"/>
          <w:lang w:eastAsia="ru-RU"/>
        </w:rPr>
        <w:t>«</w:t>
      </w:r>
      <w:r w:rsidR="00AA5657" w:rsidRPr="009D26E4">
        <w:rPr>
          <w:rFonts w:ascii="Times New Roman" w:hAnsi="Times New Roman" w:cs="Times New Roman"/>
          <w:sz w:val="26"/>
          <w:szCs w:val="26"/>
          <w:lang w:eastAsia="ru-RU"/>
        </w:rPr>
        <w:t>Интернет</w:t>
      </w:r>
      <w:r w:rsidR="00DC1CAC" w:rsidRPr="009D26E4">
        <w:rPr>
          <w:rFonts w:ascii="Times New Roman" w:hAnsi="Times New Roman" w:cs="Times New Roman"/>
          <w:sz w:val="26"/>
          <w:szCs w:val="26"/>
          <w:lang w:eastAsia="ru-RU"/>
        </w:rPr>
        <w:t>»</w:t>
      </w:r>
      <w:r w:rsidR="00AA5657" w:rsidRPr="009D26E4">
        <w:rPr>
          <w:rFonts w:ascii="Times New Roman" w:hAnsi="Times New Roman" w:cs="Times New Roman"/>
          <w:sz w:val="26"/>
          <w:szCs w:val="26"/>
          <w:lang w:eastAsia="ru-RU"/>
        </w:rPr>
        <w:t xml:space="preserve"> (https://aniva.sakhalin.gov.ru/) объявление о проведении отбора</w:t>
      </w:r>
      <w:r w:rsidR="005A3CFD" w:rsidRPr="009D26E4">
        <w:rPr>
          <w:rFonts w:ascii="Times New Roman" w:hAnsi="Times New Roman" w:cs="Times New Roman"/>
          <w:sz w:val="26"/>
          <w:szCs w:val="26"/>
          <w:lang w:eastAsia="ru-RU"/>
        </w:rPr>
        <w:t>.</w:t>
      </w:r>
    </w:p>
    <w:p w:rsidR="00AA5657" w:rsidRPr="009D26E4" w:rsidRDefault="005A3CF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начальника ОЭП (уполномоченного им лица) и включает в себя следующую информацию:</w:t>
      </w:r>
    </w:p>
    <w:p w:rsidR="007C2D8F" w:rsidRPr="009D26E4" w:rsidRDefault="007C2D8F"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2.7.1. Срок</w:t>
      </w:r>
      <w:r w:rsidR="005A3CFD" w:rsidRPr="009D26E4">
        <w:rPr>
          <w:rFonts w:ascii="Times New Roman" w:hAnsi="Times New Roman" w:cs="Times New Roman"/>
          <w:sz w:val="26"/>
          <w:szCs w:val="26"/>
          <w:lang w:eastAsia="ru-RU"/>
        </w:rPr>
        <w:t>и</w:t>
      </w:r>
      <w:r w:rsidRPr="009D26E4">
        <w:rPr>
          <w:rFonts w:ascii="Times New Roman" w:hAnsi="Times New Roman" w:cs="Times New Roman"/>
          <w:sz w:val="26"/>
          <w:szCs w:val="26"/>
          <w:lang w:eastAsia="ru-RU"/>
        </w:rPr>
        <w:t xml:space="preserve"> проведения отбора;</w:t>
      </w:r>
    </w:p>
    <w:p w:rsidR="005C7EFB" w:rsidRPr="009D26E4" w:rsidRDefault="002D6B5B"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C25B14" w:rsidRPr="009D26E4">
        <w:rPr>
          <w:rFonts w:ascii="Times New Roman" w:hAnsi="Times New Roman" w:cs="Times New Roman"/>
          <w:sz w:val="26"/>
          <w:szCs w:val="26"/>
          <w:lang w:eastAsia="ru-RU"/>
        </w:rPr>
        <w:t>7</w:t>
      </w:r>
      <w:r w:rsidRPr="009D26E4">
        <w:rPr>
          <w:rFonts w:ascii="Times New Roman" w:hAnsi="Times New Roman" w:cs="Times New Roman"/>
          <w:sz w:val="26"/>
          <w:szCs w:val="26"/>
          <w:lang w:eastAsia="ru-RU"/>
        </w:rPr>
        <w:t>.</w:t>
      </w:r>
      <w:r w:rsidR="007C2D8F" w:rsidRPr="009D26E4">
        <w:rPr>
          <w:rFonts w:ascii="Times New Roman" w:hAnsi="Times New Roman" w:cs="Times New Roman"/>
          <w:sz w:val="26"/>
          <w:szCs w:val="26"/>
          <w:lang w:eastAsia="ru-RU"/>
        </w:rPr>
        <w:t>2</w:t>
      </w:r>
      <w:r w:rsidRPr="009D26E4">
        <w:rPr>
          <w:rFonts w:ascii="Times New Roman" w:hAnsi="Times New Roman" w:cs="Times New Roman"/>
          <w:sz w:val="26"/>
          <w:szCs w:val="26"/>
          <w:lang w:eastAsia="ru-RU"/>
        </w:rPr>
        <w:t xml:space="preserve">. </w:t>
      </w:r>
      <w:r w:rsidR="000D044A" w:rsidRPr="009D26E4">
        <w:rPr>
          <w:rFonts w:ascii="Times New Roman" w:hAnsi="Times New Roman" w:cs="Times New Roman"/>
          <w:sz w:val="26"/>
          <w:szCs w:val="26"/>
          <w:lang w:eastAsia="ru-RU"/>
        </w:rPr>
        <w:t xml:space="preserve">Даты начала подачи </w:t>
      </w:r>
      <w:r w:rsidR="005C7EFB" w:rsidRPr="009D26E4">
        <w:rPr>
          <w:rFonts w:ascii="Times New Roman" w:hAnsi="Times New Roman" w:cs="Times New Roman"/>
          <w:sz w:val="26"/>
          <w:szCs w:val="26"/>
          <w:lang w:eastAsia="ru-RU"/>
        </w:rPr>
        <w:t>и</w:t>
      </w:r>
      <w:r w:rsidR="000D044A" w:rsidRPr="009D26E4">
        <w:rPr>
          <w:rFonts w:ascii="Times New Roman" w:hAnsi="Times New Roman" w:cs="Times New Roman"/>
          <w:sz w:val="26"/>
          <w:szCs w:val="26"/>
          <w:lang w:eastAsia="ru-RU"/>
        </w:rPr>
        <w:t xml:space="preserve"> окончания приема </w:t>
      </w:r>
      <w:r w:rsidR="00E85C95" w:rsidRPr="009D26E4">
        <w:rPr>
          <w:rFonts w:ascii="Times New Roman" w:hAnsi="Times New Roman" w:cs="Times New Roman"/>
          <w:sz w:val="26"/>
          <w:szCs w:val="26"/>
          <w:lang w:eastAsia="ru-RU"/>
        </w:rPr>
        <w:t>заявок Субъектов</w:t>
      </w:r>
      <w:r w:rsidR="00E75470" w:rsidRPr="009D26E4">
        <w:rPr>
          <w:rFonts w:ascii="Times New Roman" w:hAnsi="Times New Roman" w:cs="Times New Roman"/>
          <w:sz w:val="26"/>
          <w:szCs w:val="26"/>
          <w:lang w:eastAsia="ru-RU"/>
        </w:rPr>
        <w:t>;</w:t>
      </w:r>
    </w:p>
    <w:p w:rsidR="002D6B5B" w:rsidRPr="009D26E4" w:rsidRDefault="002D6B5B"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C25B14" w:rsidRPr="009D26E4">
        <w:rPr>
          <w:rFonts w:ascii="Times New Roman" w:hAnsi="Times New Roman" w:cs="Times New Roman"/>
          <w:sz w:val="26"/>
          <w:szCs w:val="26"/>
          <w:lang w:eastAsia="ru-RU"/>
        </w:rPr>
        <w:t>.7</w:t>
      </w:r>
      <w:r w:rsidR="007C2D8F" w:rsidRPr="009D26E4">
        <w:rPr>
          <w:rFonts w:ascii="Times New Roman" w:hAnsi="Times New Roman" w:cs="Times New Roman"/>
          <w:sz w:val="26"/>
          <w:szCs w:val="26"/>
          <w:lang w:eastAsia="ru-RU"/>
        </w:rPr>
        <w:t>.3</w:t>
      </w:r>
      <w:r w:rsidR="004B29AD" w:rsidRPr="009D26E4">
        <w:rPr>
          <w:rFonts w:ascii="Times New Roman" w:hAnsi="Times New Roman" w:cs="Times New Roman"/>
          <w:sz w:val="26"/>
          <w:szCs w:val="26"/>
          <w:lang w:eastAsia="ru-RU"/>
        </w:rPr>
        <w:t xml:space="preserve">. </w:t>
      </w:r>
      <w:r w:rsidRPr="009D26E4">
        <w:rPr>
          <w:rFonts w:ascii="Times New Roman" w:hAnsi="Times New Roman" w:cs="Times New Roman"/>
          <w:sz w:val="26"/>
          <w:szCs w:val="26"/>
          <w:lang w:eastAsia="ru-RU"/>
        </w:rPr>
        <w:t>Наименования, место нахождения, почтового адреса, адреса электрон</w:t>
      </w:r>
      <w:r w:rsidR="005C7EFB" w:rsidRPr="009D26E4">
        <w:rPr>
          <w:rFonts w:ascii="Times New Roman" w:hAnsi="Times New Roman" w:cs="Times New Roman"/>
          <w:sz w:val="26"/>
          <w:szCs w:val="26"/>
          <w:lang w:eastAsia="ru-RU"/>
        </w:rPr>
        <w:t>ной почты ОЭП</w:t>
      </w:r>
      <w:r w:rsidR="00E75470" w:rsidRPr="009D26E4">
        <w:rPr>
          <w:rFonts w:ascii="Times New Roman" w:hAnsi="Times New Roman" w:cs="Times New Roman"/>
          <w:sz w:val="26"/>
          <w:szCs w:val="26"/>
          <w:lang w:eastAsia="ru-RU"/>
        </w:rPr>
        <w:t>;</w:t>
      </w:r>
    </w:p>
    <w:p w:rsidR="004B29AD"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.4</w:t>
      </w:r>
      <w:r w:rsidR="002D6B5B" w:rsidRPr="009D26E4">
        <w:rPr>
          <w:rFonts w:ascii="Times New Roman" w:hAnsi="Times New Roman" w:cs="Times New Roman"/>
          <w:sz w:val="26"/>
          <w:szCs w:val="26"/>
          <w:lang w:eastAsia="ru-RU"/>
        </w:rPr>
        <w:t>.  Результатов предоставления субсидии</w:t>
      </w:r>
      <w:r w:rsidR="00E75470" w:rsidRPr="009D26E4">
        <w:rPr>
          <w:rFonts w:ascii="Times New Roman" w:hAnsi="Times New Roman" w:cs="Times New Roman"/>
          <w:sz w:val="26"/>
          <w:szCs w:val="26"/>
          <w:lang w:eastAsia="ru-RU"/>
        </w:rPr>
        <w:t>;</w:t>
      </w:r>
      <w:r w:rsidR="002D6B5B" w:rsidRPr="009D26E4">
        <w:rPr>
          <w:rFonts w:ascii="Times New Roman" w:hAnsi="Times New Roman" w:cs="Times New Roman"/>
          <w:sz w:val="26"/>
          <w:szCs w:val="26"/>
          <w:lang w:eastAsia="ru-RU"/>
        </w:rPr>
        <w:t xml:space="preserve"> </w:t>
      </w:r>
    </w:p>
    <w:p w:rsidR="00C25B14"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.5</w:t>
      </w:r>
      <w:r w:rsidR="002D6B5B" w:rsidRPr="009D26E4">
        <w:rPr>
          <w:rFonts w:ascii="Times New Roman" w:hAnsi="Times New Roman" w:cs="Times New Roman"/>
          <w:sz w:val="26"/>
          <w:szCs w:val="26"/>
          <w:lang w:eastAsia="ru-RU"/>
        </w:rPr>
        <w:t>. Доменного имени и (или) указателя страниц системы «Электронный бюджет»</w:t>
      </w:r>
      <w:r w:rsidRPr="009D26E4">
        <w:rPr>
          <w:rFonts w:ascii="Times New Roman" w:hAnsi="Times New Roman" w:cs="Times New Roman"/>
          <w:sz w:val="26"/>
          <w:szCs w:val="26"/>
          <w:lang w:eastAsia="ru-RU"/>
        </w:rPr>
        <w:t>;</w:t>
      </w:r>
      <w:r w:rsidR="002D6B5B" w:rsidRPr="009D26E4">
        <w:rPr>
          <w:rFonts w:ascii="Times New Roman" w:hAnsi="Times New Roman" w:cs="Times New Roman"/>
          <w:sz w:val="26"/>
          <w:szCs w:val="26"/>
          <w:lang w:eastAsia="ru-RU"/>
        </w:rPr>
        <w:t xml:space="preserve"> </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.6</w:t>
      </w:r>
      <w:r w:rsidR="002D6B5B" w:rsidRPr="009D26E4">
        <w:rPr>
          <w:rFonts w:ascii="Times New Roman" w:hAnsi="Times New Roman" w:cs="Times New Roman"/>
          <w:sz w:val="26"/>
          <w:szCs w:val="26"/>
          <w:lang w:eastAsia="ru-RU"/>
        </w:rPr>
        <w:t>. Требований к Субъектам в соответствии с подпунктом 2.</w:t>
      </w:r>
      <w:r w:rsidRPr="009D26E4">
        <w:rPr>
          <w:rFonts w:ascii="Times New Roman" w:hAnsi="Times New Roman" w:cs="Times New Roman"/>
          <w:sz w:val="26"/>
          <w:szCs w:val="26"/>
          <w:lang w:eastAsia="ru-RU"/>
        </w:rPr>
        <w:t>6</w:t>
      </w:r>
      <w:r w:rsidR="002D6B5B" w:rsidRPr="009D26E4">
        <w:rPr>
          <w:rFonts w:ascii="Times New Roman" w:hAnsi="Times New Roman" w:cs="Times New Roman"/>
          <w:sz w:val="26"/>
          <w:szCs w:val="26"/>
          <w:lang w:eastAsia="ru-RU"/>
        </w:rPr>
        <w:t>. пункта 2 настоящего Порядка и перечень документов, предоставляемых Субъектами для подтверждения их соо</w:t>
      </w:r>
      <w:r w:rsidR="005C7EFB" w:rsidRPr="009D26E4">
        <w:rPr>
          <w:rFonts w:ascii="Times New Roman" w:hAnsi="Times New Roman" w:cs="Times New Roman"/>
          <w:sz w:val="26"/>
          <w:szCs w:val="26"/>
          <w:lang w:eastAsia="ru-RU"/>
        </w:rPr>
        <w:t>тветствия указанным требованиям</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.7</w:t>
      </w:r>
      <w:r w:rsidR="002D6B5B" w:rsidRPr="009D26E4">
        <w:rPr>
          <w:rFonts w:ascii="Times New Roman" w:hAnsi="Times New Roman" w:cs="Times New Roman"/>
          <w:sz w:val="26"/>
          <w:szCs w:val="26"/>
          <w:lang w:eastAsia="ru-RU"/>
        </w:rPr>
        <w:t xml:space="preserve">. </w:t>
      </w:r>
      <w:r w:rsidR="007C2D8F" w:rsidRPr="009D26E4">
        <w:rPr>
          <w:rFonts w:ascii="Times New Roman" w:hAnsi="Times New Roman" w:cs="Times New Roman"/>
          <w:sz w:val="26"/>
          <w:szCs w:val="26"/>
          <w:lang w:eastAsia="ru-RU"/>
        </w:rPr>
        <w:t>Порядка подачи участниками отбора заявок и требований, предъявляемых к форме и содержанию заявок</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.8</w:t>
      </w:r>
      <w:r w:rsidR="002D6B5B" w:rsidRPr="009D26E4">
        <w:rPr>
          <w:rFonts w:ascii="Times New Roman" w:hAnsi="Times New Roman" w:cs="Times New Roman"/>
          <w:sz w:val="26"/>
          <w:szCs w:val="26"/>
          <w:lang w:eastAsia="ru-RU"/>
        </w:rPr>
        <w:t xml:space="preserve">. </w:t>
      </w:r>
      <w:r w:rsidR="007C2D8F" w:rsidRPr="009D26E4">
        <w:rPr>
          <w:rFonts w:ascii="Times New Roman" w:hAnsi="Times New Roman" w:cs="Times New Roman"/>
          <w:sz w:val="26"/>
          <w:szCs w:val="26"/>
          <w:lang w:eastAsia="ru-RU"/>
        </w:rPr>
        <w:t>Порядка отзыва заявок, порядка их возврата, определяющего в том числе основания для возврата заявок, порядка внесения изменений в заявки</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.9</w:t>
      </w:r>
      <w:r w:rsidR="002D6B5B" w:rsidRPr="009D26E4">
        <w:rPr>
          <w:rFonts w:ascii="Times New Roman" w:hAnsi="Times New Roman" w:cs="Times New Roman"/>
          <w:sz w:val="26"/>
          <w:szCs w:val="26"/>
          <w:lang w:eastAsia="ru-RU"/>
        </w:rPr>
        <w:t xml:space="preserve">. </w:t>
      </w:r>
      <w:r w:rsidR="007C2D8F" w:rsidRPr="009D26E4">
        <w:rPr>
          <w:rFonts w:ascii="Times New Roman" w:hAnsi="Times New Roman" w:cs="Times New Roman"/>
          <w:sz w:val="26"/>
          <w:szCs w:val="26"/>
          <w:lang w:eastAsia="ru-RU"/>
        </w:rPr>
        <w:t>Правил рассмотрения заявок в соответствии с настоящим Порядком</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.10</w:t>
      </w:r>
      <w:r w:rsidR="002D6B5B" w:rsidRPr="009D26E4">
        <w:rPr>
          <w:rFonts w:ascii="Times New Roman" w:hAnsi="Times New Roman" w:cs="Times New Roman"/>
          <w:sz w:val="26"/>
          <w:szCs w:val="26"/>
          <w:lang w:eastAsia="ru-RU"/>
        </w:rPr>
        <w:t>. Порядка предоставления Субъектам разъяснений положений объявления о проведении отбора, даты начала и оконча</w:t>
      </w:r>
      <w:r w:rsidR="005C7EFB" w:rsidRPr="009D26E4">
        <w:rPr>
          <w:rFonts w:ascii="Times New Roman" w:hAnsi="Times New Roman" w:cs="Times New Roman"/>
          <w:sz w:val="26"/>
          <w:szCs w:val="26"/>
          <w:lang w:eastAsia="ru-RU"/>
        </w:rPr>
        <w:t>ния срока такого предоставления</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.11</w:t>
      </w:r>
      <w:r w:rsidR="002D6B5B" w:rsidRPr="009D26E4">
        <w:rPr>
          <w:rFonts w:ascii="Times New Roman" w:hAnsi="Times New Roman" w:cs="Times New Roman"/>
          <w:sz w:val="26"/>
          <w:szCs w:val="26"/>
          <w:lang w:eastAsia="ru-RU"/>
        </w:rPr>
        <w:t>. Срока, в течение которого победитель (победители) отбора должен подписать согла</w:t>
      </w:r>
      <w:r w:rsidR="005C7EFB" w:rsidRPr="009D26E4">
        <w:rPr>
          <w:rFonts w:ascii="Times New Roman" w:hAnsi="Times New Roman" w:cs="Times New Roman"/>
          <w:sz w:val="26"/>
          <w:szCs w:val="26"/>
          <w:lang w:eastAsia="ru-RU"/>
        </w:rPr>
        <w:t>шение о предоставлении субсидии</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.12</w:t>
      </w:r>
      <w:r w:rsidR="002D6B5B" w:rsidRPr="009D26E4">
        <w:rPr>
          <w:rFonts w:ascii="Times New Roman" w:hAnsi="Times New Roman" w:cs="Times New Roman"/>
          <w:sz w:val="26"/>
          <w:szCs w:val="26"/>
          <w:lang w:eastAsia="ru-RU"/>
        </w:rPr>
        <w:t>. Условий признания победителей отбора уклонившимися от заключения согла</w:t>
      </w:r>
      <w:r w:rsidR="005C7EFB" w:rsidRPr="009D26E4">
        <w:rPr>
          <w:rFonts w:ascii="Times New Roman" w:hAnsi="Times New Roman" w:cs="Times New Roman"/>
          <w:sz w:val="26"/>
          <w:szCs w:val="26"/>
          <w:lang w:eastAsia="ru-RU"/>
        </w:rPr>
        <w:t>шения о предоставлении субсидии</w:t>
      </w:r>
      <w:r w:rsidR="00E75470" w:rsidRPr="009D26E4">
        <w:rPr>
          <w:rFonts w:ascii="Times New Roman" w:hAnsi="Times New Roman" w:cs="Times New Roman"/>
          <w:sz w:val="26"/>
          <w:szCs w:val="26"/>
          <w:lang w:eastAsia="ru-RU"/>
        </w:rPr>
        <w:t>;</w:t>
      </w:r>
    </w:p>
    <w:p w:rsidR="002D6B5B" w:rsidRPr="009D26E4" w:rsidRDefault="00C25B14"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2.7</w:t>
      </w:r>
      <w:r w:rsidR="007C2D8F" w:rsidRPr="009D26E4">
        <w:rPr>
          <w:rFonts w:ascii="Times New Roman" w:hAnsi="Times New Roman" w:cs="Times New Roman"/>
          <w:sz w:val="26"/>
          <w:szCs w:val="26"/>
          <w:lang w:eastAsia="ru-RU"/>
        </w:rPr>
        <w:t>.13</w:t>
      </w:r>
      <w:r w:rsidR="002D6B5B" w:rsidRPr="009D26E4">
        <w:rPr>
          <w:rFonts w:ascii="Times New Roman" w:hAnsi="Times New Roman" w:cs="Times New Roman"/>
          <w:sz w:val="26"/>
          <w:szCs w:val="26"/>
          <w:lang w:eastAsia="ru-RU"/>
        </w:rPr>
        <w:t>. Даты размещения результатов отбора на едином портале (при наличии технической возможности и применяется в сроки, установленные действующим законодательством), а также на сайте администрации, которая не может быть позднее 14-го календарного дня, следующего за днем определения победителя отбора.</w:t>
      </w:r>
    </w:p>
    <w:p w:rsidR="00DC6FF3" w:rsidRPr="009D26E4" w:rsidRDefault="00DC6FF3"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2.8. 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1D106E" w:rsidRPr="009D26E4" w:rsidRDefault="001D106E"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2.9. 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w:t>
      </w:r>
      <w:r w:rsidR="005A3CFD" w:rsidRPr="009D26E4">
        <w:rPr>
          <w:rFonts w:ascii="Times New Roman" w:hAnsi="Times New Roman" w:cs="Times New Roman"/>
          <w:sz w:val="26"/>
          <w:szCs w:val="26"/>
          <w:lang w:eastAsia="ru-RU"/>
        </w:rPr>
        <w:t>мативные правовые акты, влекущие</w:t>
      </w:r>
      <w:r w:rsidRPr="009D26E4">
        <w:rPr>
          <w:rFonts w:ascii="Times New Roman" w:hAnsi="Times New Roman" w:cs="Times New Roman"/>
          <w:sz w:val="26"/>
          <w:szCs w:val="26"/>
          <w:lang w:eastAsia="ru-RU"/>
        </w:rPr>
        <w:t xml:space="preserve"> изменение порядка предоставления субсидий по данному направлению.</w:t>
      </w:r>
    </w:p>
    <w:p w:rsidR="001D106E" w:rsidRPr="009D26E4" w:rsidRDefault="001D106E"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2.9.1.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1D106E" w:rsidRPr="009D26E4" w:rsidRDefault="001D106E"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lastRenderedPageBreak/>
        <w:t>2.9.2. 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1D106E" w:rsidRPr="009D26E4" w:rsidRDefault="001D106E"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2.9.3. Отбор получателей субсидий считается отмененным со дня размещения объявления о его отмене на едином портале.</w:t>
      </w:r>
    </w:p>
    <w:p w:rsidR="001D106E" w:rsidRPr="009D26E4" w:rsidRDefault="001D106E"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2.10.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2D6B5B" w:rsidRPr="009D26E4" w:rsidRDefault="002D6B5B"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80406F" w:rsidRPr="009D26E4">
        <w:rPr>
          <w:rFonts w:ascii="Times New Roman" w:hAnsi="Times New Roman" w:cs="Times New Roman"/>
          <w:sz w:val="26"/>
          <w:szCs w:val="26"/>
        </w:rPr>
        <w:t>10</w:t>
      </w:r>
      <w:r w:rsidRPr="009D26E4">
        <w:rPr>
          <w:rFonts w:ascii="Times New Roman" w:hAnsi="Times New Roman" w:cs="Times New Roman"/>
          <w:sz w:val="26"/>
          <w:szCs w:val="26"/>
        </w:rPr>
        <w:t xml:space="preserve">.1. Заявка, </w:t>
      </w:r>
      <w:r w:rsidR="0080406F" w:rsidRPr="009D26E4">
        <w:rPr>
          <w:rFonts w:ascii="Times New Roman" w:hAnsi="Times New Roman" w:cs="Times New Roman"/>
          <w:sz w:val="26"/>
          <w:szCs w:val="26"/>
        </w:rPr>
        <w:t>которая включает в том числе согласие на публикацию (размещение) в информационно-телекоммуникационной сети "Интернет" информации об участнике отбора, связанной с соответствующим отбором, а также согласие на обработку персональн</w:t>
      </w:r>
      <w:r w:rsidR="00993835" w:rsidRPr="009D26E4">
        <w:rPr>
          <w:rFonts w:ascii="Times New Roman" w:hAnsi="Times New Roman" w:cs="Times New Roman"/>
          <w:sz w:val="26"/>
          <w:szCs w:val="26"/>
        </w:rPr>
        <w:t>ых данных</w:t>
      </w:r>
      <w:r w:rsidR="0080406F" w:rsidRPr="009D26E4">
        <w:rPr>
          <w:rFonts w:ascii="Times New Roman" w:hAnsi="Times New Roman" w:cs="Times New Roman"/>
          <w:sz w:val="26"/>
          <w:szCs w:val="26"/>
        </w:rPr>
        <w:t>.</w:t>
      </w:r>
    </w:p>
    <w:p w:rsidR="002D6B5B" w:rsidRPr="009D26E4" w:rsidRDefault="002D6B5B"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80406F" w:rsidRPr="009D26E4">
        <w:rPr>
          <w:rFonts w:ascii="Times New Roman" w:hAnsi="Times New Roman" w:cs="Times New Roman"/>
          <w:sz w:val="26"/>
          <w:szCs w:val="26"/>
        </w:rPr>
        <w:t>1</w:t>
      </w:r>
      <w:r w:rsidR="00FE2F58" w:rsidRPr="009D26E4">
        <w:rPr>
          <w:rFonts w:ascii="Times New Roman" w:hAnsi="Times New Roman" w:cs="Times New Roman"/>
          <w:sz w:val="26"/>
          <w:szCs w:val="26"/>
        </w:rPr>
        <w:t>0</w:t>
      </w:r>
      <w:r w:rsidRPr="009D26E4">
        <w:rPr>
          <w:rFonts w:ascii="Times New Roman" w:hAnsi="Times New Roman" w:cs="Times New Roman"/>
          <w:sz w:val="26"/>
          <w:szCs w:val="26"/>
        </w:rPr>
        <w:t>.2. Бизнес-план, содержащий следующую информацию: общее описание предприятия, общее описание бизнес-проекта, описание продукции и услуг, маркетинг-план, производственный и организационный планы, календарный план, финансовый план, оценка эффективности бизнес-проекта;</w:t>
      </w:r>
    </w:p>
    <w:p w:rsidR="002D6B5B" w:rsidRPr="009D26E4" w:rsidRDefault="002D6B5B"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FE2F58" w:rsidRPr="009D26E4">
        <w:rPr>
          <w:rFonts w:ascii="Times New Roman" w:hAnsi="Times New Roman" w:cs="Times New Roman"/>
          <w:sz w:val="26"/>
          <w:szCs w:val="26"/>
        </w:rPr>
        <w:t>10</w:t>
      </w:r>
      <w:r w:rsidRPr="009D26E4">
        <w:rPr>
          <w:rFonts w:ascii="Times New Roman" w:hAnsi="Times New Roman" w:cs="Times New Roman"/>
          <w:sz w:val="26"/>
          <w:szCs w:val="26"/>
        </w:rPr>
        <w:t xml:space="preserve">.3. Смета расходов по бизнес-плану (по </w:t>
      </w:r>
      <w:hyperlink r:id="rId11" w:anchor="Par1736" w:history="1">
        <w:r w:rsidRPr="009D26E4">
          <w:rPr>
            <w:rStyle w:val="a3"/>
            <w:rFonts w:ascii="Times New Roman" w:hAnsi="Times New Roman" w:cs="Times New Roman"/>
            <w:color w:val="auto"/>
            <w:sz w:val="26"/>
            <w:szCs w:val="26"/>
            <w:u w:val="none"/>
          </w:rPr>
          <w:t>форме № 2</w:t>
        </w:r>
      </w:hyperlink>
      <w:r w:rsidRPr="009D26E4">
        <w:rPr>
          <w:rFonts w:ascii="Times New Roman" w:hAnsi="Times New Roman" w:cs="Times New Roman"/>
          <w:sz w:val="26"/>
          <w:szCs w:val="26"/>
        </w:rPr>
        <w:t xml:space="preserve"> к настоящему Порядку);</w:t>
      </w:r>
    </w:p>
    <w:p w:rsidR="002D6B5B" w:rsidRPr="009D26E4" w:rsidRDefault="002D6B5B" w:rsidP="009D26E4">
      <w:pPr>
        <w:pStyle w:val="ConsPlusNormal0"/>
        <w:tabs>
          <w:tab w:val="left" w:pos="1134"/>
        </w:tabs>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FE2F58" w:rsidRPr="009D26E4">
        <w:rPr>
          <w:rFonts w:ascii="Times New Roman" w:hAnsi="Times New Roman" w:cs="Times New Roman"/>
          <w:sz w:val="26"/>
          <w:szCs w:val="26"/>
        </w:rPr>
        <w:t>10</w:t>
      </w:r>
      <w:r w:rsidRPr="009D26E4">
        <w:rPr>
          <w:rFonts w:ascii="Times New Roman" w:hAnsi="Times New Roman" w:cs="Times New Roman"/>
          <w:sz w:val="26"/>
          <w:szCs w:val="26"/>
        </w:rPr>
        <w:t>.</w:t>
      </w:r>
      <w:r w:rsidR="00C9356E" w:rsidRPr="009D26E4">
        <w:rPr>
          <w:rFonts w:ascii="Times New Roman" w:hAnsi="Times New Roman" w:cs="Times New Roman"/>
          <w:sz w:val="26"/>
          <w:szCs w:val="26"/>
        </w:rPr>
        <w:t>4</w:t>
      </w:r>
      <w:r w:rsidRPr="009D26E4">
        <w:rPr>
          <w:rFonts w:ascii="Times New Roman" w:hAnsi="Times New Roman" w:cs="Times New Roman"/>
          <w:sz w:val="26"/>
          <w:szCs w:val="26"/>
        </w:rPr>
        <w:t xml:space="preserve">. </w:t>
      </w:r>
      <w:r w:rsidR="00C9356E" w:rsidRPr="009D26E4">
        <w:rPr>
          <w:rFonts w:ascii="Times New Roman" w:hAnsi="Times New Roman" w:cs="Times New Roman"/>
          <w:sz w:val="26"/>
          <w:szCs w:val="26"/>
        </w:rPr>
        <w:t>К</w:t>
      </w:r>
      <w:r w:rsidR="00581B39" w:rsidRPr="009D26E4">
        <w:rPr>
          <w:rFonts w:ascii="Times New Roman" w:hAnsi="Times New Roman" w:cs="Times New Roman"/>
          <w:sz w:val="26"/>
          <w:szCs w:val="26"/>
        </w:rPr>
        <w:t>опии</w:t>
      </w:r>
      <w:r w:rsidRPr="009D26E4">
        <w:rPr>
          <w:rFonts w:ascii="Times New Roman" w:hAnsi="Times New Roman" w:cs="Times New Roman"/>
          <w:sz w:val="26"/>
          <w:szCs w:val="26"/>
        </w:rPr>
        <w:t xml:space="preserve"> платежных документов, подтверждающих факты оплаты расходов в рамках реализации бизнес-плана (договоры, счета, счета-фактуры</w:t>
      </w:r>
      <w:r w:rsidR="00CB5349" w:rsidRPr="009D26E4">
        <w:rPr>
          <w:rFonts w:ascii="Times New Roman" w:hAnsi="Times New Roman" w:cs="Times New Roman"/>
          <w:sz w:val="26"/>
          <w:szCs w:val="26"/>
        </w:rPr>
        <w:t>;</w:t>
      </w:r>
      <w:r w:rsidRPr="009D26E4">
        <w:rPr>
          <w:rFonts w:ascii="Times New Roman" w:hAnsi="Times New Roman" w:cs="Times New Roman"/>
          <w:sz w:val="26"/>
          <w:szCs w:val="26"/>
        </w:rPr>
        <w:t xml:space="preserve"> в случае безналичного расчета - платежные поручения со штампом кредитной организации, в случае наличного расчета - кассовые </w:t>
      </w:r>
      <w:r w:rsidR="00CB5349" w:rsidRPr="009D26E4">
        <w:rPr>
          <w:rFonts w:ascii="Times New Roman" w:hAnsi="Times New Roman" w:cs="Times New Roman"/>
          <w:sz w:val="26"/>
          <w:szCs w:val="26"/>
        </w:rPr>
        <w:t>документы;</w:t>
      </w:r>
      <w:r w:rsidRPr="009D26E4">
        <w:rPr>
          <w:rFonts w:ascii="Times New Roman" w:hAnsi="Times New Roman" w:cs="Times New Roman"/>
          <w:sz w:val="26"/>
          <w:szCs w:val="26"/>
        </w:rPr>
        <w:t xml:space="preserve">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 с предъявлением оригиналов;</w:t>
      </w:r>
    </w:p>
    <w:p w:rsidR="002D6B5B" w:rsidRPr="009D26E4" w:rsidRDefault="002D6B5B"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FE2F58" w:rsidRPr="009D26E4">
        <w:rPr>
          <w:rFonts w:ascii="Times New Roman" w:hAnsi="Times New Roman" w:cs="Times New Roman"/>
          <w:sz w:val="26"/>
          <w:szCs w:val="26"/>
        </w:rPr>
        <w:t>10</w:t>
      </w:r>
      <w:r w:rsidRPr="009D26E4">
        <w:rPr>
          <w:rFonts w:ascii="Times New Roman" w:hAnsi="Times New Roman" w:cs="Times New Roman"/>
          <w:sz w:val="26"/>
          <w:szCs w:val="26"/>
        </w:rPr>
        <w:t>.</w:t>
      </w:r>
      <w:r w:rsidR="00C9356E" w:rsidRPr="009D26E4">
        <w:rPr>
          <w:rFonts w:ascii="Times New Roman" w:hAnsi="Times New Roman" w:cs="Times New Roman"/>
          <w:sz w:val="26"/>
          <w:szCs w:val="26"/>
        </w:rPr>
        <w:t>5</w:t>
      </w:r>
      <w:r w:rsidRPr="009D26E4">
        <w:rPr>
          <w:rFonts w:ascii="Times New Roman" w:hAnsi="Times New Roman" w:cs="Times New Roman"/>
          <w:sz w:val="26"/>
          <w:szCs w:val="26"/>
        </w:rPr>
        <w:t xml:space="preserve">. </w:t>
      </w:r>
      <w:r w:rsidR="00C9356E" w:rsidRPr="009D26E4">
        <w:rPr>
          <w:rFonts w:ascii="Times New Roman" w:hAnsi="Times New Roman" w:cs="Times New Roman"/>
          <w:sz w:val="26"/>
          <w:szCs w:val="26"/>
        </w:rPr>
        <w:t>К</w:t>
      </w:r>
      <w:r w:rsidR="00581B39" w:rsidRPr="009D26E4">
        <w:rPr>
          <w:rFonts w:ascii="Times New Roman" w:hAnsi="Times New Roman" w:cs="Times New Roman"/>
          <w:sz w:val="26"/>
          <w:szCs w:val="26"/>
        </w:rPr>
        <w:t>опии</w:t>
      </w:r>
      <w:r w:rsidR="00C9356E" w:rsidRPr="009D26E4">
        <w:rPr>
          <w:rFonts w:ascii="Times New Roman" w:hAnsi="Times New Roman" w:cs="Times New Roman"/>
          <w:sz w:val="26"/>
          <w:szCs w:val="26"/>
        </w:rPr>
        <w:t xml:space="preserve"> документов</w:t>
      </w:r>
      <w:r w:rsidRPr="009D26E4">
        <w:rPr>
          <w:rFonts w:ascii="Times New Roman" w:hAnsi="Times New Roman" w:cs="Times New Roman"/>
          <w:sz w:val="26"/>
          <w:szCs w:val="26"/>
        </w:rPr>
        <w:t>, подтверждающ</w:t>
      </w:r>
      <w:r w:rsidR="00C9356E" w:rsidRPr="009D26E4">
        <w:rPr>
          <w:rFonts w:ascii="Times New Roman" w:hAnsi="Times New Roman" w:cs="Times New Roman"/>
          <w:sz w:val="26"/>
          <w:szCs w:val="26"/>
        </w:rPr>
        <w:t>их</w:t>
      </w:r>
      <w:r w:rsidRPr="009D26E4">
        <w:rPr>
          <w:rFonts w:ascii="Times New Roman" w:hAnsi="Times New Roman" w:cs="Times New Roman"/>
          <w:sz w:val="26"/>
          <w:szCs w:val="26"/>
        </w:rPr>
        <w:t xml:space="preserve"> прохождение краткосрочного обучения основам предпринимательской деятельности либо копия диплома, подтверждающего наличие у него высшего юридического и (или) экономического образования (профильной переподготовки).</w:t>
      </w:r>
    </w:p>
    <w:p w:rsidR="002D6B5B" w:rsidRPr="009D26E4" w:rsidRDefault="002D6B5B" w:rsidP="009D26E4">
      <w:pPr>
        <w:widowControl w:val="0"/>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FE2F58" w:rsidRPr="009D26E4">
        <w:rPr>
          <w:rFonts w:ascii="Times New Roman" w:hAnsi="Times New Roman" w:cs="Times New Roman"/>
          <w:sz w:val="26"/>
          <w:szCs w:val="26"/>
        </w:rPr>
        <w:t>10</w:t>
      </w:r>
      <w:r w:rsidR="00C9356E" w:rsidRPr="009D26E4">
        <w:rPr>
          <w:rFonts w:ascii="Times New Roman" w:hAnsi="Times New Roman" w:cs="Times New Roman"/>
          <w:sz w:val="26"/>
          <w:szCs w:val="26"/>
        </w:rPr>
        <w:t>.6</w:t>
      </w:r>
      <w:r w:rsidRPr="009D26E4">
        <w:rPr>
          <w:rFonts w:ascii="Times New Roman" w:hAnsi="Times New Roman" w:cs="Times New Roman"/>
          <w:sz w:val="26"/>
          <w:szCs w:val="26"/>
        </w:rPr>
        <w:t>. По собственной инициативе - выписка из Единого государственного реестра юридических лиц или индивидуальных предпринимателей, выданная не ранее чем за 30 дней до дня подачи заявки</w:t>
      </w:r>
      <w:r w:rsidR="00E75470" w:rsidRPr="009D26E4">
        <w:rPr>
          <w:rFonts w:ascii="Times New Roman" w:hAnsi="Times New Roman" w:cs="Times New Roman"/>
          <w:sz w:val="26"/>
          <w:szCs w:val="26"/>
        </w:rPr>
        <w:t>;</w:t>
      </w:r>
    </w:p>
    <w:p w:rsidR="002D6B5B" w:rsidRPr="009D26E4" w:rsidRDefault="002D6B5B"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rPr>
        <w:t>2.</w:t>
      </w:r>
      <w:r w:rsidR="00FE2F58" w:rsidRPr="009D26E4">
        <w:rPr>
          <w:rFonts w:ascii="Times New Roman" w:hAnsi="Times New Roman" w:cs="Times New Roman"/>
          <w:sz w:val="26"/>
          <w:szCs w:val="26"/>
        </w:rPr>
        <w:t>10</w:t>
      </w:r>
      <w:r w:rsidR="00C9356E" w:rsidRPr="009D26E4">
        <w:rPr>
          <w:rFonts w:ascii="Times New Roman" w:hAnsi="Times New Roman" w:cs="Times New Roman"/>
          <w:sz w:val="26"/>
          <w:szCs w:val="26"/>
        </w:rPr>
        <w:t>.7</w:t>
      </w:r>
      <w:r w:rsidRPr="009D26E4">
        <w:rPr>
          <w:rFonts w:ascii="Times New Roman" w:hAnsi="Times New Roman" w:cs="Times New Roman"/>
          <w:sz w:val="26"/>
          <w:szCs w:val="26"/>
        </w:rPr>
        <w:t>. По собственной инициативе - д</w:t>
      </w:r>
      <w:r w:rsidRPr="009D26E4">
        <w:rPr>
          <w:rFonts w:ascii="Times New Roman" w:hAnsi="Times New Roman" w:cs="Times New Roman"/>
          <w:sz w:val="26"/>
          <w:szCs w:val="26"/>
          <w:lang w:eastAsia="ru-RU"/>
        </w:rPr>
        <w:t>окумент из налогового органа, содержащий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4E3D84" w:rsidRPr="009D26E4">
        <w:rPr>
          <w:rFonts w:ascii="Times New Roman" w:hAnsi="Times New Roman" w:cs="Times New Roman"/>
          <w:sz w:val="26"/>
          <w:szCs w:val="26"/>
          <w:lang w:eastAsia="ru-RU"/>
        </w:rPr>
        <w:t xml:space="preserve">, на дату поступления заявки о </w:t>
      </w:r>
      <w:r w:rsidRPr="009D26E4">
        <w:rPr>
          <w:rFonts w:ascii="Times New Roman" w:hAnsi="Times New Roman" w:cs="Times New Roman"/>
          <w:sz w:val="26"/>
          <w:szCs w:val="26"/>
          <w:lang w:eastAsia="ru-RU"/>
        </w:rPr>
        <w:t>предоставлении Субсидии;</w:t>
      </w:r>
    </w:p>
    <w:p w:rsidR="002D6B5B" w:rsidRPr="009D26E4" w:rsidRDefault="002D6B5B"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FE2F58" w:rsidRPr="009D26E4">
        <w:rPr>
          <w:rFonts w:ascii="Times New Roman" w:hAnsi="Times New Roman" w:cs="Times New Roman"/>
          <w:sz w:val="26"/>
          <w:szCs w:val="26"/>
          <w:lang w:eastAsia="ru-RU"/>
        </w:rPr>
        <w:t>10</w:t>
      </w:r>
      <w:r w:rsidR="00C9356E" w:rsidRPr="009D26E4">
        <w:rPr>
          <w:rFonts w:ascii="Times New Roman" w:hAnsi="Times New Roman" w:cs="Times New Roman"/>
          <w:sz w:val="26"/>
          <w:szCs w:val="26"/>
          <w:lang w:eastAsia="ru-RU"/>
        </w:rPr>
        <w:t>.8</w:t>
      </w:r>
      <w:r w:rsidRPr="009D26E4">
        <w:rPr>
          <w:rFonts w:ascii="Times New Roman" w:hAnsi="Times New Roman" w:cs="Times New Roman"/>
          <w:sz w:val="26"/>
          <w:szCs w:val="26"/>
          <w:lang w:eastAsia="ru-RU"/>
        </w:rPr>
        <w:t xml:space="preserve">. </w:t>
      </w:r>
      <w:r w:rsidRPr="009D26E4">
        <w:rPr>
          <w:rFonts w:ascii="Times New Roman" w:hAnsi="Times New Roman" w:cs="Times New Roman"/>
          <w:sz w:val="26"/>
          <w:szCs w:val="26"/>
        </w:rPr>
        <w:t>По собственной инициативе - д</w:t>
      </w:r>
      <w:r w:rsidRPr="009D26E4">
        <w:rPr>
          <w:rFonts w:ascii="Times New Roman" w:hAnsi="Times New Roman" w:cs="Times New Roman"/>
          <w:sz w:val="26"/>
          <w:szCs w:val="26"/>
          <w:lang w:eastAsia="ru-RU"/>
        </w:rPr>
        <w:t>окумент из налогового органа, содержащий сведения о среднесписочной численности работников, на дату поступления заявки о предоставлении Субсидии;</w:t>
      </w:r>
    </w:p>
    <w:p w:rsidR="002D6B5B" w:rsidRPr="009D26E4" w:rsidRDefault="002D6B5B"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FE2F58" w:rsidRPr="009D26E4">
        <w:rPr>
          <w:rFonts w:ascii="Times New Roman" w:hAnsi="Times New Roman" w:cs="Times New Roman"/>
          <w:sz w:val="26"/>
          <w:szCs w:val="26"/>
        </w:rPr>
        <w:t>10</w:t>
      </w:r>
      <w:r w:rsidR="00C9356E" w:rsidRPr="009D26E4">
        <w:rPr>
          <w:rFonts w:ascii="Times New Roman" w:hAnsi="Times New Roman" w:cs="Times New Roman"/>
          <w:sz w:val="26"/>
          <w:szCs w:val="26"/>
        </w:rPr>
        <w:t>.9</w:t>
      </w:r>
      <w:r w:rsidRPr="009D26E4">
        <w:rPr>
          <w:rFonts w:ascii="Times New Roman" w:hAnsi="Times New Roman" w:cs="Times New Roman"/>
          <w:sz w:val="26"/>
          <w:szCs w:val="26"/>
        </w:rPr>
        <w:t xml:space="preserve">. Копии документов, подтверждающих статус приоритетной целевой группы, указанной в </w:t>
      </w:r>
      <w:hyperlink r:id="rId12" w:anchor="Par63" w:history="1">
        <w:r w:rsidRPr="009D26E4">
          <w:rPr>
            <w:rStyle w:val="a3"/>
            <w:rFonts w:ascii="Times New Roman" w:hAnsi="Times New Roman" w:cs="Times New Roman"/>
            <w:color w:val="auto"/>
            <w:sz w:val="26"/>
            <w:szCs w:val="26"/>
            <w:u w:val="none"/>
          </w:rPr>
          <w:t xml:space="preserve">пункте </w:t>
        </w:r>
      </w:hyperlink>
      <w:r w:rsidRPr="009D26E4">
        <w:rPr>
          <w:rStyle w:val="a3"/>
          <w:rFonts w:ascii="Times New Roman" w:hAnsi="Times New Roman" w:cs="Times New Roman"/>
          <w:color w:val="auto"/>
          <w:sz w:val="26"/>
          <w:szCs w:val="26"/>
          <w:u w:val="none"/>
        </w:rPr>
        <w:t>1.</w:t>
      </w:r>
      <w:r w:rsidR="00FE2F58" w:rsidRPr="009D26E4">
        <w:rPr>
          <w:rStyle w:val="a3"/>
          <w:rFonts w:ascii="Times New Roman" w:hAnsi="Times New Roman" w:cs="Times New Roman"/>
          <w:color w:val="auto"/>
          <w:sz w:val="26"/>
          <w:szCs w:val="26"/>
          <w:u w:val="none"/>
        </w:rPr>
        <w:t>7</w:t>
      </w:r>
      <w:r w:rsidRPr="009D26E4">
        <w:rPr>
          <w:rFonts w:ascii="Times New Roman" w:hAnsi="Times New Roman" w:cs="Times New Roman"/>
          <w:sz w:val="26"/>
          <w:szCs w:val="26"/>
        </w:rPr>
        <w:t xml:space="preserve"> настоящего Порядка.</w:t>
      </w:r>
    </w:p>
    <w:p w:rsidR="00581B39" w:rsidRPr="009D26E4" w:rsidRDefault="00581B39"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lastRenderedPageBreak/>
        <w:t>2.</w:t>
      </w:r>
      <w:r w:rsidR="00FE2F58" w:rsidRPr="009D26E4">
        <w:rPr>
          <w:rFonts w:ascii="Times New Roman" w:hAnsi="Times New Roman" w:cs="Times New Roman"/>
          <w:sz w:val="26"/>
          <w:szCs w:val="26"/>
        </w:rPr>
        <w:t>11</w:t>
      </w:r>
      <w:r w:rsidRPr="009D26E4">
        <w:rPr>
          <w:rFonts w:ascii="Times New Roman" w:hAnsi="Times New Roman" w:cs="Times New Roman"/>
          <w:sz w:val="26"/>
          <w:szCs w:val="26"/>
        </w:rPr>
        <w:t>. В случае, если Субъектом не представлены документы, указанные в подпунктах 2.</w:t>
      </w:r>
      <w:r w:rsidR="00C9356E" w:rsidRPr="009D26E4">
        <w:rPr>
          <w:rFonts w:ascii="Times New Roman" w:hAnsi="Times New Roman" w:cs="Times New Roman"/>
          <w:sz w:val="26"/>
          <w:szCs w:val="26"/>
        </w:rPr>
        <w:t>1</w:t>
      </w:r>
      <w:r w:rsidR="00FE2F58" w:rsidRPr="009D26E4">
        <w:rPr>
          <w:rFonts w:ascii="Times New Roman" w:hAnsi="Times New Roman" w:cs="Times New Roman"/>
          <w:sz w:val="26"/>
          <w:szCs w:val="26"/>
        </w:rPr>
        <w:t>0</w:t>
      </w:r>
      <w:r w:rsidRPr="009D26E4">
        <w:rPr>
          <w:rFonts w:ascii="Times New Roman" w:hAnsi="Times New Roman" w:cs="Times New Roman"/>
          <w:sz w:val="26"/>
          <w:szCs w:val="26"/>
        </w:rPr>
        <w:t>.</w:t>
      </w:r>
      <w:r w:rsidR="00FE2F58" w:rsidRPr="009D26E4">
        <w:rPr>
          <w:rFonts w:ascii="Times New Roman" w:hAnsi="Times New Roman" w:cs="Times New Roman"/>
          <w:sz w:val="26"/>
          <w:szCs w:val="26"/>
        </w:rPr>
        <w:t>6</w:t>
      </w:r>
      <w:r w:rsidRPr="009D26E4">
        <w:rPr>
          <w:rFonts w:ascii="Times New Roman" w:hAnsi="Times New Roman" w:cs="Times New Roman"/>
          <w:sz w:val="26"/>
          <w:szCs w:val="26"/>
        </w:rPr>
        <w:t xml:space="preserve"> - 2.</w:t>
      </w:r>
      <w:r w:rsidR="00C9356E" w:rsidRPr="009D26E4">
        <w:rPr>
          <w:rFonts w:ascii="Times New Roman" w:hAnsi="Times New Roman" w:cs="Times New Roman"/>
          <w:sz w:val="26"/>
          <w:szCs w:val="26"/>
        </w:rPr>
        <w:t>1</w:t>
      </w:r>
      <w:r w:rsidR="00FE2F58" w:rsidRPr="009D26E4">
        <w:rPr>
          <w:rFonts w:ascii="Times New Roman" w:hAnsi="Times New Roman" w:cs="Times New Roman"/>
          <w:sz w:val="26"/>
          <w:szCs w:val="26"/>
        </w:rPr>
        <w:t>0</w:t>
      </w:r>
      <w:r w:rsidRPr="009D26E4">
        <w:rPr>
          <w:rFonts w:ascii="Times New Roman" w:hAnsi="Times New Roman" w:cs="Times New Roman"/>
          <w:sz w:val="26"/>
          <w:szCs w:val="26"/>
        </w:rPr>
        <w:t>.</w:t>
      </w:r>
      <w:r w:rsidR="00FE2F58" w:rsidRPr="009D26E4">
        <w:rPr>
          <w:rFonts w:ascii="Times New Roman" w:hAnsi="Times New Roman" w:cs="Times New Roman"/>
          <w:sz w:val="26"/>
          <w:szCs w:val="26"/>
        </w:rPr>
        <w:t>8</w:t>
      </w:r>
      <w:r w:rsidRPr="009D26E4">
        <w:rPr>
          <w:rFonts w:ascii="Times New Roman" w:hAnsi="Times New Roman" w:cs="Times New Roman"/>
          <w:sz w:val="26"/>
          <w:szCs w:val="26"/>
        </w:rPr>
        <w:t xml:space="preserve"> настоящего Порядка, ОЭП запрашивает соответствующую информацию в рамках межведомственного информационного взаимодействия.</w:t>
      </w:r>
    </w:p>
    <w:p w:rsidR="00FE2F58" w:rsidRPr="009D26E4" w:rsidRDefault="00FE2F58"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ОЭП не вправе требовать от участника отбора представления документов</w:t>
      </w:r>
      <w:r w:rsidR="00AD0815" w:rsidRPr="009D26E4">
        <w:rPr>
          <w:rFonts w:ascii="Times New Roman" w:hAnsi="Times New Roman" w:cs="Times New Roman"/>
          <w:sz w:val="26"/>
          <w:szCs w:val="26"/>
        </w:rPr>
        <w:t>, указанных в подпунктах 2.10.6 - 2.10.8 настоящего Порядка,</w:t>
      </w:r>
      <w:r w:rsidRPr="009D26E4">
        <w:rPr>
          <w:rFonts w:ascii="Times New Roman" w:hAnsi="Times New Roman" w:cs="Times New Roman"/>
          <w:sz w:val="26"/>
          <w:szCs w:val="26"/>
        </w:rPr>
        <w:t xml:space="preserve"> при наличии соответствующей информации в государственных информационных системах, доступ к которым у ОЭП имеется в том числе в рамках межведомственного электронного взаимодействия, за исключением случаев, если участник отбора готов представить документы (сведения) по собственной инициативе</w:t>
      </w:r>
      <w:r w:rsidR="00AD0815" w:rsidRPr="009D26E4">
        <w:rPr>
          <w:rFonts w:ascii="Times New Roman" w:hAnsi="Times New Roman" w:cs="Times New Roman"/>
          <w:sz w:val="26"/>
          <w:szCs w:val="26"/>
        </w:rPr>
        <w:t>.</w:t>
      </w:r>
    </w:p>
    <w:p w:rsidR="00FE2F58" w:rsidRPr="009D26E4" w:rsidRDefault="00581B39"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9D26E4">
        <w:rPr>
          <w:rFonts w:ascii="Times New Roman" w:eastAsia="Times New Roman" w:hAnsi="Times New Roman" w:cs="Times New Roman"/>
          <w:sz w:val="26"/>
          <w:szCs w:val="26"/>
          <w:lang w:eastAsia="ru-RU"/>
        </w:rPr>
        <w:t>2.</w:t>
      </w:r>
      <w:r w:rsidR="00FE2F58" w:rsidRPr="009D26E4">
        <w:rPr>
          <w:rFonts w:ascii="Times New Roman" w:eastAsia="Times New Roman" w:hAnsi="Times New Roman" w:cs="Times New Roman"/>
          <w:sz w:val="26"/>
          <w:szCs w:val="26"/>
          <w:lang w:eastAsia="ru-RU"/>
        </w:rPr>
        <w:t>12</w:t>
      </w:r>
      <w:r w:rsidRPr="009D26E4">
        <w:rPr>
          <w:rFonts w:ascii="Times New Roman" w:eastAsia="Times New Roman" w:hAnsi="Times New Roman" w:cs="Times New Roman"/>
          <w:sz w:val="26"/>
          <w:szCs w:val="26"/>
          <w:lang w:eastAsia="ru-RU"/>
        </w:rPr>
        <w:t xml:space="preserve">. </w:t>
      </w:r>
      <w:r w:rsidR="005A3CFD" w:rsidRPr="009D26E4">
        <w:rPr>
          <w:rFonts w:ascii="Times New Roman" w:eastAsia="Times New Roman" w:hAnsi="Times New Roman" w:cs="Times New Roman"/>
          <w:sz w:val="26"/>
          <w:szCs w:val="26"/>
          <w:lang w:eastAsia="ru-RU"/>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E2F58" w:rsidRPr="009D26E4" w:rsidRDefault="005A3CFD"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9D26E4">
        <w:rPr>
          <w:rFonts w:ascii="Times New Roman" w:eastAsia="Times New Roman" w:hAnsi="Times New Roman" w:cs="Times New Roman"/>
          <w:sz w:val="26"/>
          <w:szCs w:val="26"/>
          <w:lang w:eastAsia="ru-RU"/>
        </w:rPr>
        <w:t xml:space="preserve">2.13.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rsidR="005A3CFD" w:rsidRPr="009D26E4" w:rsidRDefault="005A3CFD" w:rsidP="009D26E4">
      <w:pPr>
        <w:widowControl w:val="0"/>
        <w:tabs>
          <w:tab w:val="left" w:pos="1134"/>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9D26E4">
        <w:rPr>
          <w:rFonts w:ascii="Times New Roman" w:eastAsia="Times New Roman" w:hAnsi="Times New Roman" w:cs="Times New Roman"/>
          <w:sz w:val="26"/>
          <w:szCs w:val="26"/>
          <w:lang w:eastAsia="ru-RU"/>
        </w:rPr>
        <w:t>2.14.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581B39" w:rsidRPr="009D26E4" w:rsidRDefault="00581B39"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8D5DF1" w:rsidRPr="009D26E4">
        <w:rPr>
          <w:rFonts w:ascii="Times New Roman" w:hAnsi="Times New Roman" w:cs="Times New Roman"/>
          <w:sz w:val="26"/>
          <w:szCs w:val="26"/>
          <w:lang w:eastAsia="ru-RU"/>
        </w:rPr>
        <w:t>15</w:t>
      </w:r>
      <w:r w:rsidRPr="009D26E4">
        <w:rPr>
          <w:rFonts w:ascii="Times New Roman" w:hAnsi="Times New Roman" w:cs="Times New Roman"/>
          <w:sz w:val="26"/>
          <w:szCs w:val="26"/>
          <w:lang w:eastAsia="ru-RU"/>
        </w:rPr>
        <w:t xml:space="preserve">. Субъект вправе отозвать </w:t>
      </w:r>
      <w:r w:rsidR="008D5DF1" w:rsidRPr="009D26E4">
        <w:rPr>
          <w:rFonts w:ascii="Times New Roman" w:hAnsi="Times New Roman" w:cs="Times New Roman"/>
          <w:sz w:val="26"/>
          <w:szCs w:val="26"/>
          <w:lang w:eastAsia="ru-RU"/>
        </w:rPr>
        <w:t xml:space="preserve">и (или) внести изменения в </w:t>
      </w:r>
      <w:r w:rsidRPr="009D26E4">
        <w:rPr>
          <w:rFonts w:ascii="Times New Roman" w:hAnsi="Times New Roman" w:cs="Times New Roman"/>
          <w:sz w:val="26"/>
          <w:szCs w:val="26"/>
          <w:lang w:eastAsia="ru-RU"/>
        </w:rPr>
        <w:t>заявку на предоставление Субсидии</w:t>
      </w:r>
      <w:r w:rsidR="008D5DF1" w:rsidRPr="009D26E4">
        <w:rPr>
          <w:rFonts w:ascii="Times New Roman" w:hAnsi="Times New Roman" w:cs="Times New Roman"/>
          <w:sz w:val="26"/>
          <w:szCs w:val="26"/>
          <w:lang w:eastAsia="ru-RU"/>
        </w:rPr>
        <w:t>.</w:t>
      </w:r>
      <w:r w:rsidRPr="009D26E4">
        <w:rPr>
          <w:rFonts w:ascii="Times New Roman" w:hAnsi="Times New Roman" w:cs="Times New Roman"/>
          <w:sz w:val="26"/>
          <w:szCs w:val="26"/>
          <w:lang w:eastAsia="ru-RU"/>
        </w:rPr>
        <w:t xml:space="preserve"> </w:t>
      </w:r>
    </w:p>
    <w:p w:rsidR="005A3CFD" w:rsidRPr="009D26E4" w:rsidRDefault="005A3CF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8D5DF1" w:rsidRPr="009D26E4">
        <w:rPr>
          <w:rFonts w:ascii="Times New Roman" w:hAnsi="Times New Roman" w:cs="Times New Roman"/>
          <w:sz w:val="26"/>
          <w:szCs w:val="26"/>
          <w:lang w:eastAsia="ru-RU"/>
        </w:rPr>
        <w:t>15</w:t>
      </w:r>
      <w:r w:rsidRPr="009D26E4">
        <w:rPr>
          <w:rFonts w:ascii="Times New Roman" w:hAnsi="Times New Roman" w:cs="Times New Roman"/>
          <w:sz w:val="26"/>
          <w:szCs w:val="26"/>
          <w:lang w:eastAsia="ru-RU"/>
        </w:rPr>
        <w:t>.1. Отзыв участниками отбора заявок допускается в любое время до наступления даты окончания приема заявок.</w:t>
      </w:r>
    </w:p>
    <w:p w:rsidR="005A3CFD" w:rsidRPr="009D26E4" w:rsidRDefault="005A3CF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8D5DF1" w:rsidRPr="009D26E4">
        <w:rPr>
          <w:rFonts w:ascii="Times New Roman" w:hAnsi="Times New Roman" w:cs="Times New Roman"/>
          <w:sz w:val="26"/>
          <w:szCs w:val="26"/>
          <w:lang w:eastAsia="ru-RU"/>
        </w:rPr>
        <w:t>15</w:t>
      </w:r>
      <w:r w:rsidRPr="009D26E4">
        <w:rPr>
          <w:rFonts w:ascii="Times New Roman" w:hAnsi="Times New Roman" w:cs="Times New Roman"/>
          <w:sz w:val="26"/>
          <w:szCs w:val="26"/>
          <w:lang w:eastAsia="ru-RU"/>
        </w:rPr>
        <w:t>.2. Отзыв заявки осуществляется путем формирования участником отбора в электронной форме уведомления об отзыве заявки.</w:t>
      </w:r>
    </w:p>
    <w:p w:rsidR="005A3CFD" w:rsidRPr="009D26E4" w:rsidRDefault="008D5DF1"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2.15</w:t>
      </w:r>
      <w:r w:rsidR="005A3CFD" w:rsidRPr="009D26E4">
        <w:rPr>
          <w:rFonts w:ascii="Times New Roman" w:hAnsi="Times New Roman" w:cs="Times New Roman"/>
          <w:sz w:val="26"/>
          <w:szCs w:val="26"/>
          <w:lang w:eastAsia="ru-RU"/>
        </w:rPr>
        <w:t>.3. Основанием для возврата заявок является сформированное участником отбора в электронной форме уведомление об отзыве заявки.</w:t>
      </w:r>
    </w:p>
    <w:p w:rsidR="005A3CFD" w:rsidRPr="009D26E4" w:rsidRDefault="005A3CF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w:t>
      </w:r>
      <w:r w:rsidR="008D5DF1" w:rsidRPr="009D26E4">
        <w:rPr>
          <w:rFonts w:ascii="Times New Roman" w:hAnsi="Times New Roman" w:cs="Times New Roman"/>
          <w:sz w:val="26"/>
          <w:szCs w:val="26"/>
          <w:lang w:eastAsia="ru-RU"/>
        </w:rPr>
        <w:t>15</w:t>
      </w:r>
      <w:r w:rsidRPr="009D26E4">
        <w:rPr>
          <w:rFonts w:ascii="Times New Roman" w:hAnsi="Times New Roman" w:cs="Times New Roman"/>
          <w:sz w:val="26"/>
          <w:szCs w:val="26"/>
          <w:lang w:eastAsia="ru-RU"/>
        </w:rPr>
        <w:t>.4. 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5A3CFD" w:rsidRPr="009D26E4" w:rsidRDefault="008D5DF1"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lang w:eastAsia="ru-RU"/>
        </w:rPr>
      </w:pPr>
      <w:r w:rsidRPr="009D26E4">
        <w:rPr>
          <w:rFonts w:ascii="Times New Roman" w:hAnsi="Times New Roman" w:cs="Times New Roman"/>
          <w:sz w:val="26"/>
          <w:szCs w:val="26"/>
          <w:lang w:eastAsia="ru-RU"/>
        </w:rPr>
        <w:t>2.15</w:t>
      </w:r>
      <w:r w:rsidR="005A3CFD" w:rsidRPr="009D26E4">
        <w:rPr>
          <w:rFonts w:ascii="Times New Roman" w:hAnsi="Times New Roman" w:cs="Times New Roman"/>
          <w:sz w:val="26"/>
          <w:szCs w:val="26"/>
          <w:lang w:eastAsia="ru-RU"/>
        </w:rPr>
        <w:t>.5. Уведомление об отзыве заявки и последующее формирование новой заявки осуществляются в электронной форме в системе "Электронный бюджет".</w:t>
      </w:r>
    </w:p>
    <w:p w:rsidR="00C97CB6" w:rsidRPr="009D26E4" w:rsidRDefault="00581B39"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2.1</w:t>
      </w:r>
      <w:r w:rsidR="008D5DF1" w:rsidRPr="009D26E4">
        <w:rPr>
          <w:rFonts w:ascii="Times New Roman" w:hAnsi="Times New Roman" w:cs="Times New Roman"/>
          <w:sz w:val="26"/>
          <w:szCs w:val="26"/>
        </w:rPr>
        <w:t>6</w:t>
      </w:r>
      <w:r w:rsidRPr="009D26E4">
        <w:rPr>
          <w:rFonts w:ascii="Times New Roman" w:hAnsi="Times New Roman" w:cs="Times New Roman"/>
          <w:sz w:val="26"/>
          <w:szCs w:val="26"/>
        </w:rPr>
        <w:t xml:space="preserve">. </w:t>
      </w:r>
      <w:r w:rsidR="00C97CB6" w:rsidRPr="009D26E4">
        <w:rPr>
          <w:rFonts w:ascii="Times New Roman" w:hAnsi="Times New Roman" w:cs="Times New Roman"/>
          <w:sz w:val="26"/>
          <w:szCs w:val="26"/>
        </w:rPr>
        <w:t>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 и оценки.</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Рассмотрение заявок осуществляется комиссией по предоставлению финансовой поддержки субъектам малого и среднего предпринимательства на получение субсидий (далее – Комиссия), осуществляющей свою деятельность в соответствии с постановлением Администрации.</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Комиссия не позднее 1 рабочего дня, следующего за днем вскрытия заявок, установленного в объявлении о проведении отбора, подписывает протокол вскрытия </w:t>
      </w:r>
      <w:r w:rsidRPr="009D26E4">
        <w:rPr>
          <w:rFonts w:ascii="Times New Roman" w:hAnsi="Times New Roman" w:cs="Times New Roman"/>
          <w:sz w:val="26"/>
          <w:szCs w:val="26"/>
        </w:rPr>
        <w:lastRenderedPageBreak/>
        <w:t>заявок, содержащий следующую информацию о поступивших для участия в отборе заявках:</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а) регистрационный номер заявки;</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б) дата и время поступления заявки;</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w:t>
      </w:r>
      <w:r w:rsidR="009923AD" w:rsidRPr="009D26E4">
        <w:rPr>
          <w:rFonts w:ascii="Times New Roman" w:hAnsi="Times New Roman" w:cs="Times New Roman"/>
          <w:sz w:val="26"/>
          <w:szCs w:val="26"/>
        </w:rPr>
        <w:t xml:space="preserve"> и физических лиц</w:t>
      </w:r>
      <w:r w:rsidRPr="009D26E4">
        <w:rPr>
          <w:rFonts w:ascii="Times New Roman" w:hAnsi="Times New Roman" w:cs="Times New Roman"/>
          <w:sz w:val="26"/>
          <w:szCs w:val="26"/>
        </w:rPr>
        <w:t>);</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г) адрес юридического лица, адрес регистрации (для индивидуальных предпринимателей</w:t>
      </w:r>
      <w:r w:rsidR="009923AD" w:rsidRPr="009D26E4">
        <w:rPr>
          <w:rFonts w:ascii="Times New Roman" w:hAnsi="Times New Roman" w:cs="Times New Roman"/>
          <w:sz w:val="26"/>
          <w:szCs w:val="26"/>
        </w:rPr>
        <w:t xml:space="preserve"> и физических лиц</w:t>
      </w:r>
      <w:r w:rsidRPr="009D26E4">
        <w:rPr>
          <w:rFonts w:ascii="Times New Roman" w:hAnsi="Times New Roman" w:cs="Times New Roman"/>
          <w:sz w:val="26"/>
          <w:szCs w:val="26"/>
        </w:rPr>
        <w:t>);</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д) запрашиваемый участником отбора размер субсидии.</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w:t>
      </w:r>
      <w:r w:rsidR="009923AD" w:rsidRPr="009D26E4">
        <w:rPr>
          <w:rFonts w:ascii="Times New Roman" w:hAnsi="Times New Roman" w:cs="Times New Roman"/>
          <w:sz w:val="26"/>
          <w:szCs w:val="26"/>
        </w:rPr>
        <w:t xml:space="preserve"> подписью председателя комиссии и</w:t>
      </w:r>
      <w:r w:rsidRPr="009D26E4">
        <w:rPr>
          <w:rFonts w:ascii="Times New Roman" w:hAnsi="Times New Roman" w:cs="Times New Roman"/>
          <w:sz w:val="26"/>
          <w:szCs w:val="26"/>
        </w:rPr>
        <w:t xml:space="preserve"> ее членов в системе "Электронный бюджет", а также размещается на Едином портале не позднее 1 рабочего дня, следующего за днем его подписания.</w:t>
      </w:r>
    </w:p>
    <w:p w:rsidR="00C97CB6" w:rsidRPr="009D26E4" w:rsidRDefault="009923AD"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w:t>
      </w:r>
      <w:r w:rsidR="00C97CB6" w:rsidRPr="009D26E4">
        <w:rPr>
          <w:rFonts w:ascii="Times New Roman" w:hAnsi="Times New Roman" w:cs="Times New Roman"/>
          <w:sz w:val="26"/>
          <w:szCs w:val="26"/>
        </w:rPr>
        <w:t xml:space="preserve">Комиссия рассматривает поступившие заявки в течение </w:t>
      </w:r>
      <w:r w:rsidRPr="009D26E4">
        <w:rPr>
          <w:rFonts w:ascii="Times New Roman" w:hAnsi="Times New Roman" w:cs="Times New Roman"/>
          <w:sz w:val="26"/>
          <w:szCs w:val="26"/>
        </w:rPr>
        <w:t>15</w:t>
      </w:r>
      <w:r w:rsidR="00C97CB6" w:rsidRPr="009D26E4">
        <w:rPr>
          <w:rFonts w:ascii="Times New Roman" w:hAnsi="Times New Roman" w:cs="Times New Roman"/>
          <w:sz w:val="26"/>
          <w:szCs w:val="26"/>
        </w:rPr>
        <w:t xml:space="preserve"> рабочих дней с даты окончания приема заявок и размещения протокола вскрытия заявок в системе "Электронный бюджет".</w:t>
      </w:r>
    </w:p>
    <w:p w:rsidR="004C3812" w:rsidRPr="009D26E4" w:rsidRDefault="004C3812"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Комиссия определяет количество набранных баллов, предлагает к установлению размер Субсидии, подлежащий выплате и формирует резервный список получателей Субсидии из числа Субъектов, прошедших отбор, в отношении которых не принято решение о предоставлении Субсидии в связи с недостаточным наличием средств (далее - Резервный список).</w:t>
      </w:r>
    </w:p>
    <w:p w:rsidR="004C3812" w:rsidRPr="009D26E4" w:rsidRDefault="004C3812"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Очередность Резервного списка формируется исходя из суммы набранных баллов. При наличии Субъектов с равным количеством баллов очередность предоставляется Субъекту, подавшему заявку ранее остальных.</w:t>
      </w:r>
    </w:p>
    <w:p w:rsidR="004C3812" w:rsidRPr="009D26E4" w:rsidRDefault="004C3812"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2.17. Предоставление субсидии Субъектам осуществляется в следующей очередности:</w:t>
      </w:r>
    </w:p>
    <w:p w:rsidR="004C3812" w:rsidRPr="009D26E4" w:rsidRDefault="004C3812"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1-я очередь - Субъекты из числа приоритетной целевой группы, указанной в пункте 1.7. настоящего Порядка. При наличии Субъектов, набравших равное количество баллов, приоритетное право предоставляется Субъекту, подавшему заявку ранее остальных;</w:t>
      </w:r>
    </w:p>
    <w:p w:rsidR="004C3812" w:rsidRPr="009D26E4" w:rsidRDefault="004C3812"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2-я очередь - Субъекты, набравшие наибольшее количество баллов.  При наличии Субъектов с равным количеством баллов Субсидии предоставляются Субъектам в порядке очередности подачи заявок.</w:t>
      </w:r>
    </w:p>
    <w:p w:rsidR="004C3812" w:rsidRPr="009D26E4" w:rsidRDefault="002D0D8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w:t>
      </w:r>
      <w:r w:rsidR="004C3812" w:rsidRPr="009D26E4">
        <w:rPr>
          <w:rFonts w:ascii="Times New Roman" w:hAnsi="Times New Roman" w:cs="Times New Roman"/>
          <w:sz w:val="26"/>
          <w:szCs w:val="26"/>
        </w:rPr>
        <w:t>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w:t>
      </w:r>
    </w:p>
    <w:p w:rsidR="00C97CB6" w:rsidRPr="009D26E4" w:rsidRDefault="00C97CB6"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Заявка участника отбора отклоняется при наличии следующих оснований:</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несоответствие Субъекта требованиям пункта 2.6. настоящего Порядка;</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несоответствие представленных Субъектом документов требованиям пункта 2.10 настоящего Порядка или непредставление (предоставление не в полном объеме) указанных документов;</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 недостоверность представленной Субъектом информации, в том числе информации о месте нахождения и адресе юридического лица;</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lastRenderedPageBreak/>
        <w:t xml:space="preserve"> - подача документов после даты и (или) времени, определенных для подачи документов;</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 ранее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 недостаточность бюджетных ассигнований для предоставления субсидий в текущем финансовом году;</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 с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EB074A" w:rsidRPr="009D26E4" w:rsidRDefault="00D43731"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w:t>
      </w:r>
      <w:r w:rsidR="00EB074A" w:rsidRPr="009D26E4">
        <w:rPr>
          <w:rFonts w:ascii="Times New Roman" w:hAnsi="Times New Roman" w:cs="Times New Roman"/>
          <w:sz w:val="26"/>
          <w:szCs w:val="26"/>
        </w:rPr>
        <w:t>2.</w:t>
      </w:r>
      <w:r w:rsidRPr="009D26E4">
        <w:rPr>
          <w:rFonts w:ascii="Times New Roman" w:hAnsi="Times New Roman" w:cs="Times New Roman"/>
          <w:sz w:val="26"/>
          <w:szCs w:val="26"/>
        </w:rPr>
        <w:t>1</w:t>
      </w:r>
      <w:r w:rsidR="002D0D86" w:rsidRPr="009D26E4">
        <w:rPr>
          <w:rFonts w:ascii="Times New Roman" w:hAnsi="Times New Roman" w:cs="Times New Roman"/>
          <w:sz w:val="26"/>
          <w:szCs w:val="26"/>
        </w:rPr>
        <w:t>8</w:t>
      </w:r>
      <w:r w:rsidR="00EB074A" w:rsidRPr="009D26E4">
        <w:rPr>
          <w:rFonts w:ascii="Times New Roman" w:hAnsi="Times New Roman" w:cs="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D43731" w:rsidRPr="009D26E4">
        <w:rPr>
          <w:rFonts w:ascii="Times New Roman" w:hAnsi="Times New Roman" w:cs="Times New Roman"/>
          <w:sz w:val="26"/>
          <w:szCs w:val="26"/>
        </w:rPr>
        <w:t>1</w:t>
      </w:r>
      <w:r w:rsidR="002D0D86" w:rsidRPr="009D26E4">
        <w:rPr>
          <w:rFonts w:ascii="Times New Roman" w:hAnsi="Times New Roman" w:cs="Times New Roman"/>
          <w:sz w:val="26"/>
          <w:szCs w:val="26"/>
        </w:rPr>
        <w:t>9</w:t>
      </w:r>
      <w:r w:rsidRPr="009D26E4">
        <w:rPr>
          <w:rFonts w:ascii="Times New Roman" w:hAnsi="Times New Roman" w:cs="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D43731"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w:t>
      </w:r>
      <w:r w:rsidR="002D0D86" w:rsidRPr="009D26E4">
        <w:rPr>
          <w:rFonts w:ascii="Times New Roman" w:hAnsi="Times New Roman" w:cs="Times New Roman"/>
          <w:sz w:val="26"/>
          <w:szCs w:val="26"/>
        </w:rPr>
        <w:t>20. Победители конкурсного</w:t>
      </w:r>
      <w:r w:rsidRPr="009D26E4">
        <w:rPr>
          <w:rFonts w:ascii="Times New Roman" w:hAnsi="Times New Roman" w:cs="Times New Roman"/>
          <w:sz w:val="26"/>
          <w:szCs w:val="26"/>
        </w:rPr>
        <w:t xml:space="preserve"> отбора определя</w:t>
      </w:r>
      <w:r w:rsidR="002D0D86" w:rsidRPr="009D26E4">
        <w:rPr>
          <w:rFonts w:ascii="Times New Roman" w:hAnsi="Times New Roman" w:cs="Times New Roman"/>
          <w:sz w:val="26"/>
          <w:szCs w:val="26"/>
        </w:rPr>
        <w:t>ю</w:t>
      </w:r>
      <w:r w:rsidRPr="009D26E4">
        <w:rPr>
          <w:rFonts w:ascii="Times New Roman" w:hAnsi="Times New Roman" w:cs="Times New Roman"/>
          <w:sz w:val="26"/>
          <w:szCs w:val="26"/>
        </w:rPr>
        <w:t xml:space="preserve">тся </w:t>
      </w:r>
      <w:r w:rsidR="00D43731" w:rsidRPr="009D26E4">
        <w:rPr>
          <w:rFonts w:ascii="Times New Roman" w:hAnsi="Times New Roman" w:cs="Times New Roman"/>
          <w:sz w:val="26"/>
          <w:szCs w:val="26"/>
        </w:rPr>
        <w:t>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EB074A" w:rsidRPr="009D26E4" w:rsidRDefault="00D43731"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xml:space="preserve"> </w:t>
      </w:r>
      <w:r w:rsidR="00EB074A" w:rsidRPr="009D26E4">
        <w:rPr>
          <w:rFonts w:ascii="Times New Roman" w:hAnsi="Times New Roman" w:cs="Times New Roman"/>
          <w:sz w:val="26"/>
          <w:szCs w:val="26"/>
        </w:rPr>
        <w:t>2.</w:t>
      </w:r>
      <w:r w:rsidRPr="009D26E4">
        <w:rPr>
          <w:rFonts w:ascii="Times New Roman" w:hAnsi="Times New Roman" w:cs="Times New Roman"/>
          <w:sz w:val="26"/>
          <w:szCs w:val="26"/>
        </w:rPr>
        <w:t>2</w:t>
      </w:r>
      <w:r w:rsidR="002D0D86" w:rsidRPr="009D26E4">
        <w:rPr>
          <w:rFonts w:ascii="Times New Roman" w:hAnsi="Times New Roman" w:cs="Times New Roman"/>
          <w:sz w:val="26"/>
          <w:szCs w:val="26"/>
        </w:rPr>
        <w:t>1</w:t>
      </w:r>
      <w:r w:rsidR="00EB074A" w:rsidRPr="009D26E4">
        <w:rPr>
          <w:rFonts w:ascii="Times New Roman" w:hAnsi="Times New Roman" w:cs="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дату, время и место рассмотрения заявок;</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информацию об участниках отбора, заявки которых были рассмотрены;</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EB074A" w:rsidRPr="009D26E4" w:rsidRDefault="00EB074A" w:rsidP="009D26E4">
      <w:pPr>
        <w:tabs>
          <w:tab w:val="left" w:pos="1134"/>
        </w:tabs>
        <w:autoSpaceDE w:val="0"/>
        <w:autoSpaceDN w:val="0"/>
        <w:adjustRightInd w:val="0"/>
        <w:spacing w:after="0" w:line="240" w:lineRule="auto"/>
        <w:ind w:firstLine="709"/>
        <w:jc w:val="both"/>
        <w:rPr>
          <w:rFonts w:ascii="Times New Roman" w:hAnsi="Times New Roman" w:cs="Times New Roman"/>
          <w:sz w:val="26"/>
          <w:szCs w:val="26"/>
        </w:rPr>
      </w:pPr>
      <w:r w:rsidRPr="009D26E4">
        <w:rPr>
          <w:rFonts w:ascii="Times New Roman" w:hAnsi="Times New Roman" w:cs="Times New Roman"/>
          <w:sz w:val="26"/>
          <w:szCs w:val="26"/>
        </w:rPr>
        <w:t>2.2</w:t>
      </w:r>
      <w:r w:rsidR="002D0D86" w:rsidRPr="009D26E4">
        <w:rPr>
          <w:rFonts w:ascii="Times New Roman" w:hAnsi="Times New Roman" w:cs="Times New Roman"/>
          <w:sz w:val="26"/>
          <w:szCs w:val="26"/>
        </w:rPr>
        <w:t>2</w:t>
      </w:r>
      <w:r w:rsidRPr="009D26E4">
        <w:rPr>
          <w:rFonts w:ascii="Times New Roman" w:hAnsi="Times New Roman" w:cs="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126FD8" w:rsidRPr="009D26E4" w:rsidRDefault="00126FD8" w:rsidP="009D26E4">
      <w:pPr>
        <w:widowControl w:val="0"/>
        <w:tabs>
          <w:tab w:val="left" w:pos="1134"/>
        </w:tabs>
        <w:autoSpaceDE w:val="0"/>
        <w:autoSpaceDN w:val="0"/>
        <w:spacing w:after="0" w:line="240" w:lineRule="auto"/>
        <w:ind w:firstLine="709"/>
        <w:jc w:val="both"/>
        <w:outlineLvl w:val="1"/>
        <w:rPr>
          <w:rFonts w:ascii="Times New Roman" w:hAnsi="Times New Roman" w:cs="Times New Roman"/>
          <w:sz w:val="26"/>
          <w:szCs w:val="26"/>
        </w:rPr>
      </w:pPr>
    </w:p>
    <w:p w:rsidR="001D7B2F" w:rsidRDefault="001D7B2F" w:rsidP="00255A51">
      <w:pPr>
        <w:widowControl w:val="0"/>
        <w:autoSpaceDE w:val="0"/>
        <w:autoSpaceDN w:val="0"/>
        <w:spacing w:after="240" w:line="240" w:lineRule="auto"/>
        <w:outlineLvl w:val="1"/>
        <w:rPr>
          <w:rFonts w:ascii="Times New Roman" w:hAnsi="Times New Roman"/>
          <w:sz w:val="26"/>
          <w:szCs w:val="26"/>
        </w:rPr>
      </w:pPr>
    </w:p>
    <w:p w:rsidR="001D7B2F" w:rsidRDefault="001D7B2F" w:rsidP="00255A51">
      <w:pPr>
        <w:widowControl w:val="0"/>
        <w:autoSpaceDE w:val="0"/>
        <w:autoSpaceDN w:val="0"/>
        <w:spacing w:after="240" w:line="240" w:lineRule="auto"/>
        <w:outlineLvl w:val="1"/>
        <w:rPr>
          <w:rFonts w:ascii="Times New Roman" w:hAnsi="Times New Roman"/>
          <w:sz w:val="26"/>
          <w:szCs w:val="26"/>
        </w:rPr>
      </w:pPr>
    </w:p>
    <w:p w:rsidR="00F013AD" w:rsidRPr="007E342B" w:rsidRDefault="00F013AD" w:rsidP="007E342B">
      <w:pPr>
        <w:widowControl w:val="0"/>
        <w:autoSpaceDE w:val="0"/>
        <w:autoSpaceDN w:val="0"/>
        <w:spacing w:after="240" w:line="240" w:lineRule="auto"/>
        <w:jc w:val="center"/>
        <w:outlineLvl w:val="1"/>
        <w:rPr>
          <w:rFonts w:ascii="Times New Roman" w:eastAsia="Times New Roman" w:hAnsi="Times New Roman" w:cs="Times New Roman"/>
          <w:b/>
          <w:sz w:val="26"/>
          <w:szCs w:val="26"/>
          <w:lang w:eastAsia="ru-RU"/>
        </w:rPr>
      </w:pPr>
      <w:r w:rsidRPr="00F013AD">
        <w:rPr>
          <w:rFonts w:ascii="Times New Roman" w:eastAsia="Times New Roman" w:hAnsi="Times New Roman" w:cs="Times New Roman"/>
          <w:b/>
          <w:sz w:val="26"/>
          <w:szCs w:val="26"/>
          <w:lang w:eastAsia="ru-RU"/>
        </w:rPr>
        <w:lastRenderedPageBreak/>
        <w:t>3. Условия и порядок предоставления субсидий</w:t>
      </w:r>
    </w:p>
    <w:p w:rsidR="00F013AD" w:rsidRPr="00E319B8" w:rsidRDefault="00F013AD" w:rsidP="00E75470">
      <w:pPr>
        <w:autoSpaceDE w:val="0"/>
        <w:autoSpaceDN w:val="0"/>
        <w:adjustRightInd w:val="0"/>
        <w:spacing w:after="0" w:line="240" w:lineRule="auto"/>
        <w:ind w:firstLine="709"/>
        <w:jc w:val="both"/>
        <w:rPr>
          <w:rFonts w:ascii="Times New Roman" w:eastAsiaTheme="minorHAnsi" w:hAnsi="Times New Roman" w:cs="Times New Roman"/>
          <w:sz w:val="26"/>
          <w:szCs w:val="26"/>
        </w:rPr>
      </w:pPr>
      <w:r w:rsidRPr="00E319B8">
        <w:rPr>
          <w:rFonts w:ascii="Times New Roman" w:hAnsi="Times New Roman"/>
          <w:sz w:val="26"/>
          <w:szCs w:val="26"/>
        </w:rPr>
        <w:t xml:space="preserve">3.1. </w:t>
      </w:r>
      <w:r w:rsidRPr="00E319B8">
        <w:rPr>
          <w:rFonts w:ascii="Times New Roman" w:eastAsia="Times New Roman" w:hAnsi="Times New Roman"/>
          <w:sz w:val="26"/>
          <w:szCs w:val="26"/>
          <w:lang w:eastAsia="ru-RU"/>
        </w:rPr>
        <w:t>Субсидия предоставляется при соблюдении Субъектом требований,</w:t>
      </w:r>
      <w:r w:rsidRPr="00E319B8">
        <w:rPr>
          <w:rFonts w:ascii="Times New Roman" w:hAnsi="Times New Roman"/>
          <w:sz w:val="26"/>
          <w:szCs w:val="26"/>
        </w:rPr>
        <w:t xml:space="preserve"> установленных </w:t>
      </w:r>
      <w:r w:rsidR="002D0D86">
        <w:rPr>
          <w:rFonts w:ascii="Times New Roman" w:hAnsi="Times New Roman"/>
          <w:sz w:val="26"/>
          <w:szCs w:val="26"/>
        </w:rPr>
        <w:t>настоящим</w:t>
      </w:r>
      <w:r w:rsidRPr="00E319B8">
        <w:rPr>
          <w:rFonts w:ascii="Times New Roman" w:hAnsi="Times New Roman"/>
          <w:sz w:val="26"/>
          <w:szCs w:val="26"/>
        </w:rPr>
        <w:t xml:space="preserve"> Порядк</w:t>
      </w:r>
      <w:r w:rsidR="002D0D86">
        <w:rPr>
          <w:rFonts w:ascii="Times New Roman" w:hAnsi="Times New Roman"/>
          <w:sz w:val="26"/>
          <w:szCs w:val="26"/>
        </w:rPr>
        <w:t>ом</w:t>
      </w:r>
      <w:r w:rsidRPr="00E319B8">
        <w:rPr>
          <w:rFonts w:ascii="Times New Roman" w:hAnsi="Times New Roman"/>
          <w:sz w:val="26"/>
          <w:szCs w:val="26"/>
        </w:rPr>
        <w:t xml:space="preserve"> для </w:t>
      </w:r>
      <w:r w:rsidRPr="00E319B8">
        <w:rPr>
          <w:rFonts w:ascii="Times New Roman" w:hAnsi="Times New Roman"/>
          <w:sz w:val="26"/>
          <w:szCs w:val="26"/>
          <w:lang w:eastAsia="ru-RU"/>
        </w:rPr>
        <w:t xml:space="preserve">возмещения произведенных и документально подтвержденных затрат Субъекта </w:t>
      </w:r>
      <w:r w:rsidR="00E319B8" w:rsidRPr="00E319B8">
        <w:rPr>
          <w:rFonts w:ascii="Times New Roman" w:eastAsia="SimSun" w:hAnsi="Times New Roman"/>
          <w:bCs/>
          <w:kern w:val="2"/>
          <w:sz w:val="26"/>
          <w:szCs w:val="26"/>
          <w:lang w:eastAsia="zh-CN" w:bidi="hi-IN"/>
        </w:rPr>
        <w:t>на открытие собственного дела начинающим субъектам малого предпринимательства</w:t>
      </w:r>
      <w:r w:rsidRPr="00E319B8">
        <w:rPr>
          <w:rFonts w:ascii="Times New Roman" w:eastAsiaTheme="minorHAnsi" w:hAnsi="Times New Roman" w:cs="Times New Roman"/>
          <w:sz w:val="26"/>
          <w:szCs w:val="26"/>
        </w:rPr>
        <w:t xml:space="preserve"> произведенных в течение года оказания поддержки, в пределах бюджетных ассигнований, предусмотренных в бюджете Анивского </w:t>
      </w:r>
      <w:r w:rsidR="00255A51">
        <w:rPr>
          <w:rFonts w:ascii="Times New Roman" w:eastAsiaTheme="minorHAnsi" w:hAnsi="Times New Roman" w:cs="Times New Roman"/>
          <w:sz w:val="26"/>
          <w:szCs w:val="26"/>
        </w:rPr>
        <w:t>муниципального</w:t>
      </w:r>
      <w:r w:rsidRPr="00E319B8">
        <w:rPr>
          <w:rFonts w:ascii="Times New Roman" w:eastAsiaTheme="minorHAnsi" w:hAnsi="Times New Roman" w:cs="Times New Roman"/>
          <w:sz w:val="26"/>
          <w:szCs w:val="26"/>
        </w:rPr>
        <w:t xml:space="preserve"> округа</w:t>
      </w:r>
      <w:r w:rsidR="00255A51">
        <w:rPr>
          <w:rFonts w:ascii="Times New Roman" w:eastAsiaTheme="minorHAnsi" w:hAnsi="Times New Roman" w:cs="Times New Roman"/>
          <w:sz w:val="26"/>
          <w:szCs w:val="26"/>
        </w:rPr>
        <w:t xml:space="preserve"> Сахалинской области (далее – Анивский муниципальный округ)</w:t>
      </w:r>
      <w:r w:rsidR="00255A51" w:rsidRPr="00255A51">
        <w:rPr>
          <w:rFonts w:ascii="Times New Roman" w:eastAsiaTheme="minorHAnsi" w:hAnsi="Times New Roman" w:cs="Times New Roman"/>
          <w:sz w:val="26"/>
          <w:szCs w:val="26"/>
        </w:rPr>
        <w:t xml:space="preserve"> </w:t>
      </w:r>
      <w:r w:rsidRPr="00E319B8">
        <w:rPr>
          <w:rFonts w:ascii="Times New Roman" w:eastAsiaTheme="minorHAnsi" w:hAnsi="Times New Roman" w:cs="Times New Roman"/>
          <w:sz w:val="26"/>
          <w:szCs w:val="26"/>
        </w:rPr>
        <w:t>на реализацию Программы в текущем финансовом году.</w:t>
      </w:r>
    </w:p>
    <w:p w:rsidR="00F013AD" w:rsidRPr="00A16D0E" w:rsidRDefault="00F013AD" w:rsidP="00A16D0E">
      <w:pPr>
        <w:spacing w:after="0" w:line="240" w:lineRule="auto"/>
        <w:ind w:firstLine="709"/>
        <w:jc w:val="both"/>
        <w:rPr>
          <w:rFonts w:ascii="Times New Roman" w:eastAsia="Times New Roman" w:hAnsi="Times New Roman"/>
          <w:sz w:val="26"/>
          <w:szCs w:val="26"/>
          <w:lang w:eastAsia="ru-RU"/>
        </w:rPr>
      </w:pPr>
      <w:r w:rsidRPr="00E319B8">
        <w:rPr>
          <w:rFonts w:ascii="Times New Roman" w:eastAsia="Times New Roman" w:hAnsi="Times New Roman"/>
          <w:sz w:val="26"/>
          <w:szCs w:val="26"/>
          <w:lang w:eastAsia="ru-RU"/>
        </w:rPr>
        <w:t>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w:t>
      </w:r>
    </w:p>
    <w:p w:rsidR="008E010D" w:rsidRDefault="00FC5EB8" w:rsidP="008E010D">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E75470">
        <w:rPr>
          <w:rFonts w:ascii="Times New Roman" w:hAnsi="Times New Roman" w:cs="Times New Roman"/>
          <w:sz w:val="26"/>
          <w:szCs w:val="26"/>
        </w:rPr>
        <w:t>3</w:t>
      </w:r>
      <w:r>
        <w:rPr>
          <w:rFonts w:ascii="Times New Roman" w:hAnsi="Times New Roman" w:cs="Times New Roman"/>
          <w:sz w:val="26"/>
          <w:szCs w:val="26"/>
        </w:rPr>
        <w:t xml:space="preserve">. Размер Субсидии на одного Субъекта не должен превышать более </w:t>
      </w:r>
      <w:r w:rsidRPr="00FC5EB8">
        <w:rPr>
          <w:rFonts w:ascii="Times New Roman" w:hAnsi="Times New Roman" w:cs="Times New Roman"/>
          <w:b/>
          <w:sz w:val="26"/>
          <w:szCs w:val="26"/>
        </w:rPr>
        <w:t>500 тыс. рублей</w:t>
      </w:r>
      <w:r>
        <w:rPr>
          <w:rFonts w:ascii="Times New Roman" w:hAnsi="Times New Roman" w:cs="Times New Roman"/>
          <w:sz w:val="26"/>
          <w:szCs w:val="26"/>
        </w:rPr>
        <w:t xml:space="preserve"> в течение текущего финансового года.</w:t>
      </w:r>
      <w:r w:rsidR="00847EFB" w:rsidRPr="00847EFB">
        <w:t xml:space="preserve"> </w:t>
      </w:r>
      <w:r w:rsidR="00847EFB" w:rsidRPr="00847EFB">
        <w:rPr>
          <w:rFonts w:ascii="Times New Roman" w:hAnsi="Times New Roman" w:cs="Times New Roman"/>
          <w:sz w:val="26"/>
          <w:szCs w:val="26"/>
        </w:rPr>
        <w:t>Возмещение затрат производится без учета налога на добавленную стоимость (НДС)</w:t>
      </w:r>
      <w:r w:rsidR="00847EFB">
        <w:rPr>
          <w:rFonts w:ascii="Times New Roman" w:hAnsi="Times New Roman" w:cs="Times New Roman"/>
          <w:sz w:val="26"/>
          <w:szCs w:val="26"/>
        </w:rPr>
        <w:t>.</w:t>
      </w:r>
    </w:p>
    <w:p w:rsidR="008E010D" w:rsidRDefault="008E010D" w:rsidP="008E010D">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8E010D">
        <w:rPr>
          <w:rFonts w:ascii="Times New Roman" w:hAnsi="Times New Roman" w:cs="Times New Roman"/>
          <w:sz w:val="26"/>
          <w:szCs w:val="26"/>
        </w:rPr>
        <w:t>Расчет размера субсидии осуществляется по формуле:</w:t>
      </w:r>
    </w:p>
    <w:p w:rsidR="008E010D" w:rsidRDefault="008E010D" w:rsidP="008E010D">
      <w:pPr>
        <w:widowControl w:val="0"/>
        <w:autoSpaceDE w:val="0"/>
        <w:autoSpaceDN w:val="0"/>
        <w:adjustRightInd w:val="0"/>
        <w:spacing w:before="240" w:after="240" w:line="240" w:lineRule="auto"/>
        <w:ind w:firstLine="709"/>
        <w:jc w:val="both"/>
        <w:rPr>
          <w:rFonts w:ascii="Times New Roman" w:hAnsi="Times New Roman" w:cs="Times New Roman"/>
          <w:sz w:val="26"/>
          <w:szCs w:val="26"/>
        </w:rPr>
      </w:pPr>
      <m:oMathPara>
        <m:oMath>
          <m:r>
            <w:rPr>
              <w:rFonts w:ascii="Cambria Math" w:hAnsi="Cambria Math" w:cs="Times New Roman"/>
              <w:sz w:val="26"/>
              <w:szCs w:val="26"/>
            </w:rPr>
            <m:t>С(в) = ∑(з); где</m:t>
          </m:r>
        </m:oMath>
      </m:oMathPara>
    </w:p>
    <w:p w:rsidR="008E010D" w:rsidRPr="008E010D" w:rsidRDefault="008E010D" w:rsidP="008E010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E010D">
        <w:rPr>
          <w:rFonts w:ascii="Times New Roman" w:hAnsi="Times New Roman" w:cs="Times New Roman"/>
          <w:sz w:val="26"/>
          <w:szCs w:val="26"/>
        </w:rPr>
        <w:t>С(в) - размер субсидии в целях возмещения произведенных и документально подтвержденных затрат заявителя;</w:t>
      </w:r>
    </w:p>
    <w:p w:rsidR="008E010D" w:rsidRDefault="008E010D" w:rsidP="008E010D">
      <w:pPr>
        <w:widowControl w:val="0"/>
        <w:autoSpaceDE w:val="0"/>
        <w:autoSpaceDN w:val="0"/>
        <w:adjustRightInd w:val="0"/>
        <w:spacing w:after="120" w:line="240" w:lineRule="auto"/>
        <w:ind w:firstLine="709"/>
        <w:jc w:val="both"/>
        <w:rPr>
          <w:rFonts w:ascii="Times New Roman" w:hAnsi="Times New Roman" w:cs="Times New Roman"/>
          <w:sz w:val="26"/>
          <w:szCs w:val="26"/>
        </w:rPr>
      </w:pPr>
      <w:r>
        <w:rPr>
          <w:rFonts w:ascii="Times New Roman" w:hAnsi="Times New Roman" w:cs="Times New Roman"/>
          <w:sz w:val="26"/>
          <w:szCs w:val="26"/>
        </w:rPr>
        <w:t>∑(з)</w:t>
      </w:r>
      <w:r w:rsidRPr="008E010D">
        <w:rPr>
          <w:rFonts w:ascii="Times New Roman" w:hAnsi="Times New Roman" w:cs="Times New Roman"/>
          <w:sz w:val="26"/>
          <w:szCs w:val="26"/>
        </w:rPr>
        <w:t xml:space="preserve"> - сумма произведенных и документально подтвержденных затрат заявителя без учета НДС.</w:t>
      </w:r>
    </w:p>
    <w:p w:rsidR="00FC5EB8" w:rsidRDefault="00FC5EB8" w:rsidP="00E75470">
      <w:pPr>
        <w:autoSpaceDE w:val="0"/>
        <w:autoSpaceDN w:val="0"/>
        <w:adjustRightInd w:val="0"/>
        <w:spacing w:after="0" w:line="240" w:lineRule="auto"/>
        <w:ind w:firstLine="709"/>
        <w:jc w:val="both"/>
        <w:rPr>
          <w:rFonts w:ascii="Times New Roman" w:hAnsi="Times New Roman"/>
          <w:sz w:val="26"/>
          <w:szCs w:val="26"/>
        </w:rPr>
      </w:pPr>
      <w:r w:rsidRPr="0045498B">
        <w:rPr>
          <w:rFonts w:ascii="Times New Roman" w:hAnsi="Times New Roman"/>
          <w:sz w:val="26"/>
          <w:szCs w:val="26"/>
        </w:rPr>
        <w:t>3.</w:t>
      </w:r>
      <w:r w:rsidR="002D0D86">
        <w:rPr>
          <w:rFonts w:ascii="Times New Roman" w:hAnsi="Times New Roman"/>
          <w:sz w:val="26"/>
          <w:szCs w:val="26"/>
        </w:rPr>
        <w:t>4</w:t>
      </w:r>
      <w:r w:rsidRPr="0045498B">
        <w:rPr>
          <w:rFonts w:ascii="Times New Roman" w:hAnsi="Times New Roman"/>
          <w:sz w:val="26"/>
          <w:szCs w:val="26"/>
        </w:rPr>
        <w:t xml:space="preserve">. Субсидия предоставляется на основании заключенного соглашения о предоставлении субсидии с Субъектом. </w:t>
      </w:r>
    </w:p>
    <w:p w:rsidR="002D0D86" w:rsidRPr="002D0D86" w:rsidRDefault="002D0D86" w:rsidP="002D0D86">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Отдел экономики и прогнозирования</w:t>
      </w:r>
      <w:r w:rsidRPr="002D0D86">
        <w:rPr>
          <w:rFonts w:ascii="Times New Roman" w:hAnsi="Times New Roman"/>
          <w:sz w:val="26"/>
          <w:szCs w:val="26"/>
        </w:rPr>
        <w:t xml:space="preserve"> в течение </w:t>
      </w:r>
      <w:r w:rsidR="00993835">
        <w:rPr>
          <w:rFonts w:ascii="Times New Roman" w:hAnsi="Times New Roman"/>
          <w:sz w:val="26"/>
          <w:szCs w:val="26"/>
        </w:rPr>
        <w:t>10</w:t>
      </w:r>
      <w:r w:rsidRPr="002D0D86">
        <w:rPr>
          <w:rFonts w:ascii="Times New Roman" w:hAnsi="Times New Roman"/>
          <w:sz w:val="26"/>
          <w:szCs w:val="26"/>
        </w:rPr>
        <w:t xml:space="preserve"> рабочих дней со дня размещения на Едином портале информации о результатах отбора формирует в электронной форме проект Соглашения и размещает его в системе "Электронный бюджет".</w:t>
      </w:r>
    </w:p>
    <w:p w:rsidR="002D0D86" w:rsidRPr="002D0D86" w:rsidRDefault="00993835" w:rsidP="002D0D86">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3.5. </w:t>
      </w:r>
      <w:r w:rsidR="002D0D86" w:rsidRPr="002D0D86">
        <w:rPr>
          <w:rFonts w:ascii="Times New Roman" w:hAnsi="Times New Roman"/>
          <w:sz w:val="26"/>
          <w:szCs w:val="26"/>
        </w:rPr>
        <w:t xml:space="preserve">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квалифицированной электронной подписью руководителя </w:t>
      </w:r>
      <w:r>
        <w:rPr>
          <w:rFonts w:ascii="Times New Roman" w:hAnsi="Times New Roman"/>
          <w:sz w:val="26"/>
          <w:szCs w:val="26"/>
        </w:rPr>
        <w:t>ОЭП</w:t>
      </w:r>
      <w:r w:rsidR="002D0D86" w:rsidRPr="002D0D86">
        <w:rPr>
          <w:rFonts w:ascii="Times New Roman" w:hAnsi="Times New Roman"/>
          <w:sz w:val="26"/>
          <w:szCs w:val="26"/>
        </w:rPr>
        <w:t xml:space="preserve"> (уполномоченного им лица), с другой стороны.</w:t>
      </w:r>
    </w:p>
    <w:p w:rsidR="002D0D86" w:rsidRPr="0045498B" w:rsidRDefault="00993835" w:rsidP="00993835">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3.6</w:t>
      </w:r>
      <w:r w:rsidR="002D0D86" w:rsidRPr="002D0D86">
        <w:rPr>
          <w:rFonts w:ascii="Times New Roman" w:hAnsi="Times New Roman"/>
          <w:sz w:val="26"/>
          <w:szCs w:val="26"/>
        </w:rPr>
        <w:t xml:space="preserve">. Победитель (победители) отбора считается уклонившимся от заключения Соглашения в случае </w:t>
      </w:r>
      <w:proofErr w:type="spellStart"/>
      <w:r w:rsidR="002D0D86" w:rsidRPr="002D0D86">
        <w:rPr>
          <w:rFonts w:ascii="Times New Roman" w:hAnsi="Times New Roman"/>
          <w:sz w:val="26"/>
          <w:szCs w:val="26"/>
        </w:rPr>
        <w:t>неподписания</w:t>
      </w:r>
      <w:proofErr w:type="spellEnd"/>
      <w:r w:rsidR="002D0D86" w:rsidRPr="002D0D86">
        <w:rPr>
          <w:rFonts w:ascii="Times New Roman" w:hAnsi="Times New Roman"/>
          <w:sz w:val="26"/>
          <w:szCs w:val="26"/>
        </w:rPr>
        <w:t xml:space="preserve"> Соглашения в системе "Электронный бюджет" в</w:t>
      </w:r>
      <w:r>
        <w:rPr>
          <w:rFonts w:ascii="Times New Roman" w:hAnsi="Times New Roman"/>
          <w:sz w:val="26"/>
          <w:szCs w:val="26"/>
        </w:rPr>
        <w:t xml:space="preserve"> течение срока, установленного пунктом 3.5. настоящего Порядка.</w:t>
      </w:r>
    </w:p>
    <w:p w:rsidR="00255A51" w:rsidRDefault="00FC5EB8" w:rsidP="00255A51">
      <w:pPr>
        <w:autoSpaceDE w:val="0"/>
        <w:autoSpaceDN w:val="0"/>
        <w:adjustRightInd w:val="0"/>
        <w:spacing w:after="0" w:line="240" w:lineRule="auto"/>
        <w:ind w:firstLine="539"/>
        <w:jc w:val="both"/>
        <w:rPr>
          <w:rFonts w:ascii="Times New Roman" w:hAnsi="Times New Roman"/>
          <w:sz w:val="26"/>
          <w:szCs w:val="26"/>
        </w:rPr>
      </w:pPr>
      <w:r w:rsidRPr="0045498B">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w:t>
      </w:r>
      <w:r w:rsidRPr="00825AB9">
        <w:rPr>
          <w:rFonts w:ascii="Times New Roman" w:hAnsi="Times New Roman"/>
          <w:sz w:val="26"/>
          <w:szCs w:val="26"/>
        </w:rPr>
        <w:t xml:space="preserve"> соглашения о расторжении соглашения, заключаются в соответствии с типовой формой, утвержденной приказом финансового департамента </w:t>
      </w:r>
      <w:r w:rsidR="00255A51" w:rsidRPr="00255A51">
        <w:rPr>
          <w:rFonts w:ascii="Times New Roman" w:hAnsi="Times New Roman"/>
          <w:sz w:val="26"/>
          <w:szCs w:val="26"/>
        </w:rPr>
        <w:t>Анивск</w:t>
      </w:r>
      <w:r w:rsidR="001D7B2F">
        <w:rPr>
          <w:rFonts w:ascii="Times New Roman" w:hAnsi="Times New Roman"/>
          <w:sz w:val="26"/>
          <w:szCs w:val="26"/>
        </w:rPr>
        <w:t>ого</w:t>
      </w:r>
      <w:r w:rsidR="00255A51" w:rsidRPr="00255A51">
        <w:rPr>
          <w:rFonts w:ascii="Times New Roman" w:hAnsi="Times New Roman"/>
          <w:sz w:val="26"/>
          <w:szCs w:val="26"/>
        </w:rPr>
        <w:t xml:space="preserve"> муниципальн</w:t>
      </w:r>
      <w:r w:rsidR="001D7B2F">
        <w:rPr>
          <w:rFonts w:ascii="Times New Roman" w:hAnsi="Times New Roman"/>
          <w:sz w:val="26"/>
          <w:szCs w:val="26"/>
        </w:rPr>
        <w:t>ого</w:t>
      </w:r>
      <w:r w:rsidR="00255A51" w:rsidRPr="00255A51">
        <w:rPr>
          <w:rFonts w:ascii="Times New Roman" w:hAnsi="Times New Roman"/>
          <w:sz w:val="26"/>
          <w:szCs w:val="26"/>
        </w:rPr>
        <w:t xml:space="preserve"> округ</w:t>
      </w:r>
      <w:r w:rsidR="001D7B2F">
        <w:rPr>
          <w:rFonts w:ascii="Times New Roman" w:hAnsi="Times New Roman"/>
          <w:sz w:val="26"/>
          <w:szCs w:val="26"/>
        </w:rPr>
        <w:t>а.</w:t>
      </w:r>
      <w:r w:rsidR="00255A51" w:rsidRPr="00255A51">
        <w:rPr>
          <w:rFonts w:ascii="Times New Roman" w:hAnsi="Times New Roman"/>
          <w:sz w:val="26"/>
          <w:szCs w:val="26"/>
        </w:rPr>
        <w:t xml:space="preserve"> </w:t>
      </w:r>
    </w:p>
    <w:p w:rsidR="00FC5EB8" w:rsidRPr="00825AB9" w:rsidRDefault="00FC5EB8" w:rsidP="00255A51">
      <w:pPr>
        <w:autoSpaceDE w:val="0"/>
        <w:autoSpaceDN w:val="0"/>
        <w:adjustRightInd w:val="0"/>
        <w:spacing w:after="0" w:line="240" w:lineRule="auto"/>
        <w:ind w:firstLine="539"/>
        <w:jc w:val="both"/>
        <w:rPr>
          <w:rFonts w:ascii="Times New Roman" w:hAnsi="Times New Roman"/>
          <w:sz w:val="26"/>
          <w:szCs w:val="26"/>
          <w:lang w:eastAsia="ru-RU"/>
        </w:rPr>
      </w:pPr>
      <w:r w:rsidRPr="00825AB9">
        <w:rPr>
          <w:rFonts w:ascii="Times New Roman" w:hAnsi="Times New Roman"/>
          <w:sz w:val="26"/>
          <w:szCs w:val="26"/>
        </w:rPr>
        <w:t>3.</w:t>
      </w:r>
      <w:r w:rsidR="00993835">
        <w:rPr>
          <w:rFonts w:ascii="Times New Roman" w:hAnsi="Times New Roman"/>
          <w:sz w:val="26"/>
          <w:szCs w:val="26"/>
        </w:rPr>
        <w:t>7</w:t>
      </w:r>
      <w:r w:rsidRPr="00825AB9">
        <w:rPr>
          <w:rFonts w:ascii="Times New Roman" w:hAnsi="Times New Roman"/>
          <w:sz w:val="26"/>
          <w:szCs w:val="26"/>
        </w:rPr>
        <w:t xml:space="preserve">. </w:t>
      </w:r>
      <w:r w:rsidR="00EA0DE4" w:rsidRPr="00EA0DE4">
        <w:rPr>
          <w:rFonts w:ascii="Times New Roman" w:hAnsi="Times New Roman"/>
          <w:sz w:val="26"/>
          <w:szCs w:val="26"/>
        </w:rPr>
        <w:t xml:space="preserve">В случае уменьшения главному распорядителю, как получателю бюджетных средств, ранее доведенных лимитов бюджетных обязательств, </w:t>
      </w:r>
      <w:r w:rsidR="00EA0DE4" w:rsidRPr="00EA0DE4">
        <w:rPr>
          <w:rFonts w:ascii="Times New Roman" w:hAnsi="Times New Roman"/>
          <w:sz w:val="26"/>
          <w:szCs w:val="26"/>
        </w:rPr>
        <w:lastRenderedPageBreak/>
        <w:t>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w:t>
      </w:r>
      <w:r w:rsidR="00EA0DE4">
        <w:rPr>
          <w:rFonts w:ascii="Times New Roman" w:hAnsi="Times New Roman"/>
          <w:sz w:val="26"/>
          <w:szCs w:val="26"/>
        </w:rPr>
        <w:t>ении согласия по новым условиям.</w:t>
      </w:r>
    </w:p>
    <w:p w:rsidR="00FC5EB8" w:rsidRPr="00825AB9" w:rsidRDefault="00FC5EB8" w:rsidP="00FC5EB8">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w:t>
      </w:r>
      <w:r w:rsidR="00993835">
        <w:rPr>
          <w:rFonts w:ascii="Times New Roman" w:hAnsi="Times New Roman"/>
          <w:sz w:val="26"/>
          <w:szCs w:val="26"/>
        </w:rPr>
        <w:t>8</w:t>
      </w:r>
      <w:r w:rsidRPr="00825AB9">
        <w:rPr>
          <w:rFonts w:ascii="Times New Roman" w:hAnsi="Times New Roman"/>
          <w:sz w:val="26"/>
          <w:szCs w:val="26"/>
        </w:rPr>
        <w:t xml:space="preserve">. Субъектам, включенным в Резервный список,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направля</w:t>
      </w:r>
      <w:r w:rsidR="00993835">
        <w:rPr>
          <w:rFonts w:ascii="Times New Roman" w:hAnsi="Times New Roman"/>
          <w:sz w:val="26"/>
          <w:szCs w:val="26"/>
        </w:rPr>
        <w:t>ю</w:t>
      </w:r>
      <w:r w:rsidRPr="00825AB9">
        <w:rPr>
          <w:rFonts w:ascii="Times New Roman" w:hAnsi="Times New Roman"/>
          <w:sz w:val="26"/>
          <w:szCs w:val="26"/>
        </w:rPr>
        <w:t>тся в течение 5 рабочих дней с момента увеличения бюджетных ассигнований, выделенных на предоставление Субсидии.</w:t>
      </w:r>
    </w:p>
    <w:p w:rsidR="00FC5EB8" w:rsidRPr="00825AB9" w:rsidRDefault="00FC5EB8" w:rsidP="00FC5EB8">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w:t>
      </w:r>
      <w:r w:rsidR="00993835">
        <w:rPr>
          <w:rFonts w:ascii="Times New Roman" w:hAnsi="Times New Roman"/>
          <w:sz w:val="26"/>
          <w:szCs w:val="26"/>
        </w:rPr>
        <w:t>9</w:t>
      </w:r>
      <w:r w:rsidRPr="00825AB9">
        <w:rPr>
          <w:rFonts w:ascii="Times New Roman" w:hAnsi="Times New Roman"/>
          <w:sz w:val="26"/>
          <w:szCs w:val="26"/>
        </w:rPr>
        <w:t xml:space="preserve">. На основании заключенного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FC5EB8" w:rsidRPr="00825AB9" w:rsidRDefault="00FC5EB8" w:rsidP="00FC5EB8">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sidR="00993835">
        <w:rPr>
          <w:rFonts w:ascii="Times New Roman" w:hAnsi="Times New Roman"/>
          <w:sz w:val="26"/>
          <w:szCs w:val="26"/>
        </w:rPr>
        <w:t>0</w:t>
      </w:r>
      <w:r w:rsidRPr="00825AB9">
        <w:rPr>
          <w:rFonts w:ascii="Times New Roman" w:hAnsi="Times New Roman"/>
          <w:sz w:val="26"/>
          <w:szCs w:val="26"/>
        </w:rPr>
        <w:t xml:space="preserve">.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w:t>
      </w:r>
      <w:r w:rsidR="00255A51" w:rsidRPr="00255A51">
        <w:rPr>
          <w:rFonts w:ascii="Times New Roman" w:hAnsi="Times New Roman"/>
          <w:sz w:val="26"/>
          <w:szCs w:val="26"/>
        </w:rPr>
        <w:t>муниципальн</w:t>
      </w:r>
      <w:r w:rsidR="00255A51">
        <w:rPr>
          <w:rFonts w:ascii="Times New Roman" w:hAnsi="Times New Roman"/>
          <w:sz w:val="26"/>
          <w:szCs w:val="26"/>
        </w:rPr>
        <w:t>ого</w:t>
      </w:r>
      <w:r w:rsidR="00255A51" w:rsidRPr="00255A51">
        <w:rPr>
          <w:rFonts w:ascii="Times New Roman" w:hAnsi="Times New Roman"/>
          <w:sz w:val="26"/>
          <w:szCs w:val="26"/>
        </w:rPr>
        <w:t xml:space="preserve"> округ</w:t>
      </w:r>
      <w:r w:rsidR="00255A51">
        <w:rPr>
          <w:rFonts w:ascii="Times New Roman" w:hAnsi="Times New Roman"/>
          <w:sz w:val="26"/>
          <w:szCs w:val="26"/>
        </w:rPr>
        <w:t>а</w:t>
      </w:r>
      <w:r w:rsidRPr="00825AB9">
        <w:rPr>
          <w:rFonts w:ascii="Times New Roman" w:hAnsi="Times New Roman"/>
          <w:sz w:val="26"/>
          <w:szCs w:val="26"/>
        </w:rPr>
        <w:t>» (далее - Бухгалтерия).</w:t>
      </w:r>
    </w:p>
    <w:p w:rsidR="00FC5EB8" w:rsidRPr="00825AB9" w:rsidRDefault="00FC5EB8" w:rsidP="00FC5EB8">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sidR="00993835">
        <w:rPr>
          <w:rFonts w:ascii="Times New Roman" w:hAnsi="Times New Roman"/>
          <w:sz w:val="26"/>
          <w:szCs w:val="26"/>
        </w:rPr>
        <w:t>1</w:t>
      </w:r>
      <w:r w:rsidRPr="00825AB9">
        <w:rPr>
          <w:rFonts w:ascii="Times New Roman" w:hAnsi="Times New Roman"/>
          <w:sz w:val="26"/>
          <w:szCs w:val="26"/>
        </w:rPr>
        <w:t>. 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за днем заключения Соглашения.</w:t>
      </w:r>
    </w:p>
    <w:p w:rsidR="00FC5EB8" w:rsidRPr="00825AB9" w:rsidRDefault="00FC5EB8" w:rsidP="00E75470">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3.</w:t>
      </w:r>
      <w:r w:rsidR="00E75470">
        <w:rPr>
          <w:rFonts w:ascii="Times New Roman" w:hAnsi="Times New Roman" w:cs="Times New Roman"/>
          <w:sz w:val="26"/>
          <w:szCs w:val="26"/>
        </w:rPr>
        <w:t>1</w:t>
      </w:r>
      <w:r w:rsidR="00993835">
        <w:rPr>
          <w:rFonts w:ascii="Times New Roman" w:hAnsi="Times New Roman" w:cs="Times New Roman"/>
          <w:sz w:val="26"/>
          <w:szCs w:val="26"/>
        </w:rPr>
        <w:t>2</w:t>
      </w:r>
      <w:r w:rsidRPr="00825AB9">
        <w:rPr>
          <w:rFonts w:ascii="Times New Roman" w:hAnsi="Times New Roman" w:cs="Times New Roman"/>
          <w:sz w:val="26"/>
          <w:szCs w:val="26"/>
        </w:rPr>
        <w:t xml:space="preserve">. В случае нарушения условий предоставления субсидий порядок и сроки возврата субсидий в бюджет </w:t>
      </w:r>
      <w:r w:rsidR="00255A51" w:rsidRPr="00255A51">
        <w:rPr>
          <w:rFonts w:ascii="Times New Roman" w:hAnsi="Times New Roman" w:cs="Times New Roman"/>
          <w:sz w:val="26"/>
          <w:szCs w:val="26"/>
        </w:rPr>
        <w:t>Анивск</w:t>
      </w:r>
      <w:r w:rsidR="001D7B2F">
        <w:rPr>
          <w:rFonts w:ascii="Times New Roman" w:hAnsi="Times New Roman" w:cs="Times New Roman"/>
          <w:sz w:val="26"/>
          <w:szCs w:val="26"/>
        </w:rPr>
        <w:t>ого</w:t>
      </w:r>
      <w:r w:rsidR="00255A51" w:rsidRPr="00255A51">
        <w:rPr>
          <w:rFonts w:ascii="Times New Roman" w:hAnsi="Times New Roman" w:cs="Times New Roman"/>
          <w:sz w:val="26"/>
          <w:szCs w:val="26"/>
        </w:rPr>
        <w:t xml:space="preserve"> муниципал</w:t>
      </w:r>
      <w:r w:rsidR="001D7B2F">
        <w:rPr>
          <w:rFonts w:ascii="Times New Roman" w:hAnsi="Times New Roman" w:cs="Times New Roman"/>
          <w:sz w:val="26"/>
          <w:szCs w:val="26"/>
        </w:rPr>
        <w:t>ьного</w:t>
      </w:r>
      <w:r w:rsidR="00255A51" w:rsidRPr="00255A51">
        <w:rPr>
          <w:rFonts w:ascii="Times New Roman" w:hAnsi="Times New Roman" w:cs="Times New Roman"/>
          <w:sz w:val="26"/>
          <w:szCs w:val="26"/>
        </w:rPr>
        <w:t xml:space="preserve"> округ</w:t>
      </w:r>
      <w:r w:rsidR="001D7B2F">
        <w:rPr>
          <w:rFonts w:ascii="Times New Roman" w:hAnsi="Times New Roman" w:cs="Times New Roman"/>
          <w:sz w:val="26"/>
          <w:szCs w:val="26"/>
        </w:rPr>
        <w:t>а</w:t>
      </w:r>
      <w:r w:rsidRPr="00825AB9">
        <w:rPr>
          <w:rFonts w:ascii="Times New Roman" w:hAnsi="Times New Roman" w:cs="Times New Roman"/>
          <w:sz w:val="26"/>
          <w:szCs w:val="26"/>
        </w:rPr>
        <w:t xml:space="preserve"> осуществляется в соответствии с разделом 5 настоящего Порядка.</w:t>
      </w:r>
    </w:p>
    <w:p w:rsidR="007E342B" w:rsidRPr="007E342B" w:rsidRDefault="00FC5EB8" w:rsidP="007E342B">
      <w:pPr>
        <w:autoSpaceDE w:val="0"/>
        <w:autoSpaceDN w:val="0"/>
        <w:adjustRightInd w:val="0"/>
        <w:spacing w:after="120" w:line="240" w:lineRule="auto"/>
        <w:ind w:firstLine="709"/>
        <w:jc w:val="both"/>
        <w:rPr>
          <w:rFonts w:ascii="Times New Roman" w:hAnsi="Times New Roman"/>
          <w:sz w:val="26"/>
          <w:szCs w:val="26"/>
        </w:rPr>
      </w:pPr>
      <w:r w:rsidRPr="00825AB9">
        <w:rPr>
          <w:rFonts w:ascii="Times New Roman" w:hAnsi="Times New Roman"/>
          <w:sz w:val="26"/>
          <w:szCs w:val="26"/>
        </w:rPr>
        <w:t>3.</w:t>
      </w:r>
      <w:r w:rsidR="009741F3">
        <w:rPr>
          <w:rFonts w:ascii="Times New Roman" w:hAnsi="Times New Roman"/>
          <w:sz w:val="26"/>
          <w:szCs w:val="26"/>
        </w:rPr>
        <w:t>1</w:t>
      </w:r>
      <w:r w:rsidR="00993835">
        <w:rPr>
          <w:rFonts w:ascii="Times New Roman" w:hAnsi="Times New Roman"/>
          <w:sz w:val="26"/>
          <w:szCs w:val="26"/>
        </w:rPr>
        <w:t>3</w:t>
      </w:r>
      <w:r w:rsidRPr="00825AB9">
        <w:rPr>
          <w:rFonts w:ascii="Times New Roman" w:hAnsi="Times New Roman"/>
          <w:sz w:val="26"/>
          <w:szCs w:val="26"/>
        </w:rPr>
        <w:t xml:space="preserve">. </w:t>
      </w:r>
      <w:r w:rsidR="007C372C" w:rsidRPr="007C372C">
        <w:rPr>
          <w:rFonts w:ascii="Times New Roman" w:hAnsi="Times New Roman"/>
          <w:sz w:val="26"/>
          <w:szCs w:val="26"/>
        </w:rPr>
        <w:t>Результатом предоставления субсидии является сохранение и (или) увеличение</w:t>
      </w:r>
      <w:r w:rsidR="00285F66">
        <w:rPr>
          <w:rFonts w:ascii="Times New Roman" w:hAnsi="Times New Roman"/>
          <w:sz w:val="26"/>
          <w:szCs w:val="26"/>
        </w:rPr>
        <w:t xml:space="preserve"> </w:t>
      </w:r>
      <w:r w:rsidR="007C372C" w:rsidRPr="007C372C">
        <w:rPr>
          <w:rFonts w:ascii="Times New Roman" w:hAnsi="Times New Roman"/>
          <w:sz w:val="26"/>
          <w:szCs w:val="26"/>
        </w:rPr>
        <w:t>среднесписочной численности работников (без внешних совместителей), значение и точная дата завершения которого устанавливается Главным распорядителем в соглашении о предоставлении субсидии.</w:t>
      </w:r>
    </w:p>
    <w:p w:rsidR="00285F66" w:rsidRPr="00285F66" w:rsidRDefault="00FC5EB8" w:rsidP="007E342B">
      <w:pPr>
        <w:autoSpaceDE w:val="0"/>
        <w:autoSpaceDN w:val="0"/>
        <w:adjustRightInd w:val="0"/>
        <w:spacing w:after="120" w:line="240" w:lineRule="auto"/>
        <w:jc w:val="center"/>
        <w:outlineLvl w:val="1"/>
        <w:rPr>
          <w:rFonts w:ascii="Times New Roman" w:hAnsi="Times New Roman"/>
          <w:b/>
          <w:sz w:val="26"/>
          <w:szCs w:val="26"/>
        </w:rPr>
      </w:pPr>
      <w:r w:rsidRPr="00825AB9">
        <w:rPr>
          <w:rFonts w:ascii="Times New Roman" w:eastAsia="Times New Roman" w:hAnsi="Times New Roman"/>
          <w:b/>
          <w:sz w:val="26"/>
          <w:szCs w:val="26"/>
          <w:lang w:eastAsia="ru-RU"/>
        </w:rPr>
        <w:t xml:space="preserve">4. </w:t>
      </w:r>
      <w:r w:rsidRPr="00825AB9">
        <w:rPr>
          <w:rFonts w:ascii="Times New Roman" w:hAnsi="Times New Roman"/>
          <w:b/>
          <w:sz w:val="26"/>
          <w:szCs w:val="26"/>
        </w:rPr>
        <w:t>Требования к отчетности</w:t>
      </w:r>
    </w:p>
    <w:p w:rsidR="00FC5EB8" w:rsidRPr="00825AB9" w:rsidRDefault="00FC5EB8" w:rsidP="00FC5EB8">
      <w:pPr>
        <w:autoSpaceDE w:val="0"/>
        <w:autoSpaceDN w:val="0"/>
        <w:adjustRightInd w:val="0"/>
        <w:spacing w:after="0" w:line="240" w:lineRule="auto"/>
        <w:ind w:firstLine="540"/>
        <w:jc w:val="both"/>
        <w:rPr>
          <w:rFonts w:ascii="Times New Roman" w:hAnsi="Times New Roman"/>
          <w:sz w:val="26"/>
          <w:szCs w:val="26"/>
        </w:rPr>
      </w:pPr>
      <w:r w:rsidRPr="00825AB9">
        <w:rPr>
          <w:rFonts w:ascii="Times New Roman" w:hAnsi="Times New Roman"/>
          <w:color w:val="000000" w:themeColor="text1"/>
          <w:sz w:val="26"/>
          <w:szCs w:val="26"/>
        </w:rPr>
        <w:t>4.</w:t>
      </w:r>
      <w:r w:rsidR="00285F66">
        <w:rPr>
          <w:rFonts w:ascii="Times New Roman" w:hAnsi="Times New Roman"/>
          <w:color w:val="000000" w:themeColor="text1"/>
          <w:sz w:val="26"/>
          <w:szCs w:val="26"/>
        </w:rPr>
        <w:t>1</w:t>
      </w:r>
      <w:r w:rsidRPr="00825AB9">
        <w:rPr>
          <w:rFonts w:ascii="Times New Roman" w:hAnsi="Times New Roman"/>
          <w:color w:val="000000" w:themeColor="text1"/>
          <w:sz w:val="26"/>
          <w:szCs w:val="26"/>
        </w:rPr>
        <w:t xml:space="preserve">. </w:t>
      </w:r>
      <w:r w:rsidRPr="00825AB9">
        <w:rPr>
          <w:rFonts w:ascii="Times New Roman" w:hAnsi="Times New Roman"/>
          <w:sz w:val="26"/>
          <w:szCs w:val="26"/>
        </w:rPr>
        <w:t xml:space="preserve">Для оценки достижения результатов плановых значений показателей Субъекты направляют </w:t>
      </w:r>
      <w:r w:rsidR="00993835" w:rsidRPr="00993835">
        <w:rPr>
          <w:rFonts w:ascii="Times New Roman" w:hAnsi="Times New Roman"/>
          <w:sz w:val="26"/>
          <w:szCs w:val="26"/>
        </w:rPr>
        <w:t xml:space="preserve">в </w:t>
      </w:r>
      <w:r w:rsidR="00A05E8A">
        <w:rPr>
          <w:rFonts w:ascii="Times New Roman" w:hAnsi="Times New Roman"/>
          <w:sz w:val="26"/>
          <w:szCs w:val="26"/>
        </w:rPr>
        <w:t>отдел экономики и прогнозирования</w:t>
      </w:r>
      <w:r w:rsidR="00993835" w:rsidRPr="00993835">
        <w:rPr>
          <w:rFonts w:ascii="Times New Roman" w:hAnsi="Times New Roman"/>
          <w:sz w:val="26"/>
          <w:szCs w:val="26"/>
        </w:rPr>
        <w:t xml:space="preserve"> </w:t>
      </w:r>
      <w:r w:rsidRPr="00825AB9">
        <w:rPr>
          <w:rFonts w:ascii="Times New Roman" w:hAnsi="Times New Roman"/>
          <w:sz w:val="26"/>
          <w:szCs w:val="26"/>
        </w:rPr>
        <w:t>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Анивск</w:t>
      </w:r>
      <w:r w:rsidR="00E65A81">
        <w:rPr>
          <w:rFonts w:ascii="Times New Roman" w:hAnsi="Times New Roman"/>
          <w:sz w:val="26"/>
          <w:szCs w:val="26"/>
        </w:rPr>
        <w:t>ого</w:t>
      </w:r>
      <w:r w:rsidRPr="00825AB9">
        <w:rPr>
          <w:rFonts w:ascii="Times New Roman" w:hAnsi="Times New Roman"/>
          <w:sz w:val="26"/>
          <w:szCs w:val="26"/>
        </w:rPr>
        <w:t xml:space="preserve"> </w:t>
      </w:r>
      <w:r w:rsidR="00255A51">
        <w:rPr>
          <w:rFonts w:ascii="Times New Roman" w:hAnsi="Times New Roman"/>
          <w:sz w:val="26"/>
          <w:szCs w:val="26"/>
        </w:rPr>
        <w:t>муниципальн</w:t>
      </w:r>
      <w:r w:rsidR="00E65A81">
        <w:rPr>
          <w:rFonts w:ascii="Times New Roman" w:hAnsi="Times New Roman"/>
          <w:sz w:val="26"/>
          <w:szCs w:val="26"/>
        </w:rPr>
        <w:t>ого</w:t>
      </w:r>
      <w:r w:rsidR="00255A51">
        <w:rPr>
          <w:rFonts w:ascii="Times New Roman" w:hAnsi="Times New Roman"/>
          <w:sz w:val="26"/>
          <w:szCs w:val="26"/>
        </w:rPr>
        <w:t xml:space="preserve"> </w:t>
      </w:r>
      <w:r w:rsidR="00A05E8A">
        <w:rPr>
          <w:rFonts w:ascii="Times New Roman" w:hAnsi="Times New Roman"/>
          <w:sz w:val="26"/>
          <w:szCs w:val="26"/>
        </w:rPr>
        <w:t>округ</w:t>
      </w:r>
      <w:r w:rsidR="00E65A81">
        <w:rPr>
          <w:rFonts w:ascii="Times New Roman" w:hAnsi="Times New Roman"/>
          <w:sz w:val="26"/>
          <w:szCs w:val="26"/>
        </w:rPr>
        <w:t>а</w:t>
      </w:r>
      <w:r w:rsidRPr="00825AB9">
        <w:rPr>
          <w:rFonts w:ascii="Times New Roman" w:hAnsi="Times New Roman"/>
          <w:sz w:val="26"/>
          <w:szCs w:val="26"/>
        </w:rPr>
        <w:t xml:space="preserve"> в </w:t>
      </w:r>
      <w:r w:rsidR="00A05E8A">
        <w:rPr>
          <w:rFonts w:ascii="Times New Roman" w:hAnsi="Times New Roman"/>
          <w:sz w:val="26"/>
          <w:szCs w:val="26"/>
        </w:rPr>
        <w:t xml:space="preserve">течение 13 месяцев, </w:t>
      </w:r>
      <w:r w:rsidR="00A05E8A" w:rsidRPr="00A05E8A">
        <w:rPr>
          <w:rFonts w:ascii="Times New Roman" w:hAnsi="Times New Roman"/>
          <w:sz w:val="26"/>
          <w:szCs w:val="26"/>
        </w:rPr>
        <w:t>следующих за годом предоставления субсидии</w:t>
      </w:r>
      <w:r w:rsidR="00A05E8A">
        <w:rPr>
          <w:rFonts w:ascii="Times New Roman" w:hAnsi="Times New Roman"/>
          <w:sz w:val="26"/>
          <w:szCs w:val="26"/>
        </w:rPr>
        <w:t xml:space="preserve"> ежеквартально в</w:t>
      </w:r>
      <w:r w:rsidR="00A05E8A" w:rsidRPr="00A05E8A">
        <w:rPr>
          <w:rFonts w:ascii="Times New Roman" w:hAnsi="Times New Roman"/>
          <w:sz w:val="26"/>
          <w:szCs w:val="26"/>
        </w:rPr>
        <w:t xml:space="preserve"> </w:t>
      </w:r>
      <w:r w:rsidRPr="00825AB9">
        <w:rPr>
          <w:rFonts w:ascii="Times New Roman" w:hAnsi="Times New Roman"/>
          <w:sz w:val="26"/>
          <w:szCs w:val="26"/>
        </w:rPr>
        <w:t xml:space="preserve">срок до </w:t>
      </w:r>
      <w:r w:rsidR="0051223D">
        <w:rPr>
          <w:rFonts w:ascii="Times New Roman" w:hAnsi="Times New Roman"/>
          <w:sz w:val="26"/>
          <w:szCs w:val="26"/>
        </w:rPr>
        <w:t>25 числа месяца, следующего за отчетным кварталом, в котором была получена субсидия.</w:t>
      </w:r>
    </w:p>
    <w:p w:rsidR="00FC5EB8" w:rsidRPr="007E342B" w:rsidRDefault="00FC5EB8" w:rsidP="007E342B">
      <w:pPr>
        <w:autoSpaceDE w:val="0"/>
        <w:autoSpaceDN w:val="0"/>
        <w:adjustRightInd w:val="0"/>
        <w:spacing w:after="240" w:line="240" w:lineRule="auto"/>
        <w:ind w:firstLine="539"/>
        <w:jc w:val="both"/>
        <w:rPr>
          <w:rFonts w:ascii="Times New Roman" w:hAnsi="Times New Roman"/>
          <w:sz w:val="26"/>
          <w:szCs w:val="26"/>
        </w:rPr>
      </w:pPr>
      <w:r w:rsidRPr="00825AB9">
        <w:rPr>
          <w:rFonts w:ascii="Times New Roman" w:hAnsi="Times New Roman"/>
          <w:sz w:val="26"/>
          <w:szCs w:val="26"/>
        </w:rPr>
        <w:t>4.</w:t>
      </w:r>
      <w:r w:rsidR="006123D5">
        <w:rPr>
          <w:rFonts w:ascii="Times New Roman" w:hAnsi="Times New Roman"/>
          <w:sz w:val="26"/>
          <w:szCs w:val="26"/>
        </w:rPr>
        <w:t>2</w:t>
      </w:r>
      <w:r w:rsidRPr="00825AB9">
        <w:rPr>
          <w:rFonts w:ascii="Times New Roman" w:hAnsi="Times New Roman"/>
          <w:sz w:val="26"/>
          <w:szCs w:val="26"/>
        </w:rPr>
        <w:t>. Главный распорядитель бюджетных средств вправе устанавливать в соглашении сроки и формы предоставления Субъектом допо</w:t>
      </w:r>
      <w:r w:rsidR="007E342B">
        <w:rPr>
          <w:rFonts w:ascii="Times New Roman" w:hAnsi="Times New Roman"/>
          <w:sz w:val="26"/>
          <w:szCs w:val="26"/>
        </w:rPr>
        <w:t>лнительной отчетности.</w:t>
      </w:r>
    </w:p>
    <w:p w:rsidR="00FC5EB8" w:rsidRPr="00825AB9" w:rsidRDefault="00FC5EB8" w:rsidP="00FC5EB8">
      <w:pPr>
        <w:spacing w:after="0" w:line="240" w:lineRule="auto"/>
        <w:ind w:firstLine="709"/>
        <w:jc w:val="center"/>
        <w:rPr>
          <w:rFonts w:ascii="Times New Roman" w:eastAsia="Times New Roman" w:hAnsi="Times New Roman"/>
          <w:b/>
          <w:sz w:val="26"/>
          <w:szCs w:val="26"/>
          <w:lang w:eastAsia="ru-RU"/>
        </w:rPr>
      </w:pPr>
      <w:r w:rsidRPr="00825AB9">
        <w:rPr>
          <w:rFonts w:ascii="Times New Roman" w:eastAsia="Times New Roman" w:hAnsi="Times New Roman"/>
          <w:b/>
          <w:sz w:val="26"/>
          <w:szCs w:val="26"/>
          <w:lang w:eastAsia="ru-RU"/>
        </w:rPr>
        <w:t xml:space="preserve">5. Контроль </w:t>
      </w:r>
      <w:r w:rsidR="00774532">
        <w:rPr>
          <w:rFonts w:ascii="Times New Roman" w:eastAsia="Times New Roman" w:hAnsi="Times New Roman"/>
          <w:b/>
          <w:sz w:val="26"/>
          <w:szCs w:val="26"/>
          <w:lang w:eastAsia="ru-RU"/>
        </w:rPr>
        <w:t>за соблюдением условий и порядком</w:t>
      </w:r>
    </w:p>
    <w:p w:rsidR="009B77E7" w:rsidRPr="00825AB9" w:rsidRDefault="00FC5EB8" w:rsidP="007E342B">
      <w:pPr>
        <w:spacing w:after="240" w:line="240" w:lineRule="auto"/>
        <w:ind w:firstLine="709"/>
        <w:jc w:val="center"/>
        <w:rPr>
          <w:rFonts w:ascii="Times New Roman" w:eastAsia="Times New Roman" w:hAnsi="Times New Roman"/>
          <w:b/>
          <w:sz w:val="26"/>
          <w:szCs w:val="26"/>
          <w:lang w:eastAsia="ru-RU"/>
        </w:rPr>
      </w:pPr>
      <w:r w:rsidRPr="00825AB9">
        <w:rPr>
          <w:rFonts w:ascii="Times New Roman" w:eastAsia="Times New Roman" w:hAnsi="Times New Roman"/>
          <w:b/>
          <w:sz w:val="26"/>
          <w:szCs w:val="26"/>
          <w:lang w:eastAsia="ru-RU"/>
        </w:rPr>
        <w:t xml:space="preserve"> предоставления Субсидий и ответственности за их нарушение</w:t>
      </w:r>
    </w:p>
    <w:p w:rsidR="00FC5EB8" w:rsidRPr="00825AB9" w:rsidRDefault="00FC5EB8" w:rsidP="00FC5EB8">
      <w:pPr>
        <w:autoSpaceDE w:val="0"/>
        <w:autoSpaceDN w:val="0"/>
        <w:adjustRightInd w:val="0"/>
        <w:spacing w:after="0" w:line="240" w:lineRule="auto"/>
        <w:ind w:firstLine="720"/>
        <w:jc w:val="both"/>
        <w:rPr>
          <w:rFonts w:ascii="Times New Roman" w:hAnsi="Times New Roman"/>
          <w:sz w:val="26"/>
          <w:szCs w:val="26"/>
        </w:rPr>
      </w:pPr>
      <w:r w:rsidRPr="00825AB9">
        <w:rPr>
          <w:rFonts w:ascii="Times New Roman" w:hAnsi="Times New Roman"/>
          <w:sz w:val="26"/>
          <w:szCs w:val="26"/>
        </w:rPr>
        <w:t>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w:t>
      </w:r>
    </w:p>
    <w:p w:rsidR="00FC5EB8" w:rsidRPr="00825AB9" w:rsidRDefault="00FC5EB8" w:rsidP="00FC5EB8">
      <w:pPr>
        <w:autoSpaceDE w:val="0"/>
        <w:autoSpaceDN w:val="0"/>
        <w:adjustRightInd w:val="0"/>
        <w:spacing w:after="0" w:line="240" w:lineRule="auto"/>
        <w:ind w:firstLine="720"/>
        <w:jc w:val="both"/>
        <w:rPr>
          <w:rFonts w:ascii="Times New Roman" w:hAnsi="Times New Roman"/>
          <w:sz w:val="26"/>
          <w:szCs w:val="26"/>
        </w:rPr>
      </w:pPr>
      <w:r w:rsidRPr="00825AB9">
        <w:rPr>
          <w:rFonts w:ascii="Times New Roman" w:hAnsi="Times New Roman"/>
          <w:sz w:val="26"/>
          <w:szCs w:val="26"/>
        </w:rPr>
        <w:t xml:space="preserve">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w:t>
      </w:r>
      <w:r w:rsidRPr="00825AB9">
        <w:rPr>
          <w:rFonts w:ascii="Times New Roman" w:hAnsi="Times New Roman"/>
          <w:sz w:val="26"/>
          <w:szCs w:val="26"/>
        </w:rPr>
        <w:lastRenderedPageBreak/>
        <w:t>муниципального финансового контроля проводит проверки в соответствии со статьями 268.1 и 269.2 Бюджетного кодекса РФ.</w:t>
      </w:r>
    </w:p>
    <w:p w:rsidR="009B77E7" w:rsidRDefault="00FC5EB8" w:rsidP="00FC5EB8">
      <w:pPr>
        <w:autoSpaceDE w:val="0"/>
        <w:autoSpaceDN w:val="0"/>
        <w:adjustRightInd w:val="0"/>
        <w:spacing w:after="0" w:line="240" w:lineRule="auto"/>
        <w:ind w:firstLine="720"/>
        <w:jc w:val="both"/>
        <w:rPr>
          <w:rFonts w:ascii="Times New Roman" w:hAnsi="Times New Roman"/>
          <w:sz w:val="26"/>
          <w:szCs w:val="26"/>
        </w:rPr>
      </w:pPr>
      <w:r w:rsidRPr="00825AB9">
        <w:rPr>
          <w:rFonts w:ascii="Times New Roman" w:hAnsi="Times New Roman"/>
          <w:sz w:val="26"/>
          <w:szCs w:val="26"/>
        </w:rPr>
        <w:t>5.</w:t>
      </w:r>
      <w:r w:rsidR="00774532">
        <w:rPr>
          <w:rFonts w:ascii="Times New Roman" w:hAnsi="Times New Roman"/>
          <w:sz w:val="26"/>
          <w:szCs w:val="26"/>
        </w:rPr>
        <w:t>3</w:t>
      </w:r>
      <w:r w:rsidRPr="00825AB9">
        <w:rPr>
          <w:rFonts w:ascii="Times New Roman" w:hAnsi="Times New Roman"/>
          <w:sz w:val="26"/>
          <w:szCs w:val="26"/>
        </w:rPr>
        <w:t xml:space="preserve">. </w:t>
      </w:r>
      <w:r w:rsidR="009B77E7" w:rsidRPr="009B77E7">
        <w:rPr>
          <w:rFonts w:ascii="Times New Roman" w:hAnsi="Times New Roman"/>
          <w:sz w:val="26"/>
          <w:szCs w:val="26"/>
        </w:rPr>
        <w:t xml:space="preserve">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w:t>
      </w:r>
      <w:proofErr w:type="spellStart"/>
      <w:r w:rsidR="009B77E7" w:rsidRPr="009B77E7">
        <w:rPr>
          <w:rFonts w:ascii="Times New Roman" w:hAnsi="Times New Roman"/>
          <w:sz w:val="26"/>
          <w:szCs w:val="26"/>
        </w:rPr>
        <w:t>недостижения</w:t>
      </w:r>
      <w:proofErr w:type="spellEnd"/>
      <w:r w:rsidR="009B77E7" w:rsidRPr="009B77E7">
        <w:rPr>
          <w:rFonts w:ascii="Times New Roman" w:hAnsi="Times New Roman"/>
          <w:sz w:val="26"/>
          <w:szCs w:val="26"/>
        </w:rPr>
        <w:t xml:space="preserve"> значений результ</w:t>
      </w:r>
      <w:r w:rsidR="006B01CC">
        <w:rPr>
          <w:rFonts w:ascii="Times New Roman" w:hAnsi="Times New Roman"/>
          <w:sz w:val="26"/>
          <w:szCs w:val="26"/>
        </w:rPr>
        <w:t>атов, установленных пунктом 3.13</w:t>
      </w:r>
      <w:r w:rsidR="009B77E7" w:rsidRPr="009B77E7">
        <w:rPr>
          <w:rFonts w:ascii="Times New Roman" w:hAnsi="Times New Roman"/>
          <w:sz w:val="26"/>
          <w:szCs w:val="26"/>
        </w:rPr>
        <w:t>. настоящего Порядка, решение о предоставлении субсидии аннулируется, а перечисленная субсидия подлежит возврату в полном объеме в бюджет Анивск</w:t>
      </w:r>
      <w:r w:rsidR="00E65A81">
        <w:rPr>
          <w:rFonts w:ascii="Times New Roman" w:hAnsi="Times New Roman"/>
          <w:sz w:val="26"/>
          <w:szCs w:val="26"/>
        </w:rPr>
        <w:t>ого</w:t>
      </w:r>
      <w:r w:rsidR="009B77E7" w:rsidRPr="009B77E7">
        <w:rPr>
          <w:rFonts w:ascii="Times New Roman" w:hAnsi="Times New Roman"/>
          <w:sz w:val="26"/>
          <w:szCs w:val="26"/>
        </w:rPr>
        <w:t xml:space="preserve"> </w:t>
      </w:r>
      <w:r w:rsidR="00255A51">
        <w:rPr>
          <w:rFonts w:ascii="Times New Roman" w:hAnsi="Times New Roman"/>
          <w:sz w:val="26"/>
          <w:szCs w:val="26"/>
        </w:rPr>
        <w:t>муниципальн</w:t>
      </w:r>
      <w:r w:rsidR="00E65A81">
        <w:rPr>
          <w:rFonts w:ascii="Times New Roman" w:hAnsi="Times New Roman"/>
          <w:sz w:val="26"/>
          <w:szCs w:val="26"/>
        </w:rPr>
        <w:t>ого</w:t>
      </w:r>
      <w:r w:rsidR="009B77E7" w:rsidRPr="009B77E7">
        <w:rPr>
          <w:rFonts w:ascii="Times New Roman" w:hAnsi="Times New Roman"/>
          <w:sz w:val="26"/>
          <w:szCs w:val="26"/>
        </w:rPr>
        <w:t xml:space="preserve"> округ</w:t>
      </w:r>
      <w:r w:rsidR="00E65A81">
        <w:rPr>
          <w:rFonts w:ascii="Times New Roman" w:hAnsi="Times New Roman"/>
          <w:sz w:val="26"/>
          <w:szCs w:val="26"/>
        </w:rPr>
        <w:t>а</w:t>
      </w:r>
      <w:r w:rsidR="009B77E7" w:rsidRPr="009B77E7">
        <w:rPr>
          <w:rFonts w:ascii="Times New Roman" w:hAnsi="Times New Roman"/>
          <w:sz w:val="26"/>
          <w:szCs w:val="26"/>
        </w:rPr>
        <w:t xml:space="preserve"> 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FC5EB8" w:rsidRPr="00825AB9" w:rsidRDefault="00FC5EB8" w:rsidP="00EB5D00">
      <w:pPr>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825AB9">
        <w:rPr>
          <w:rFonts w:ascii="Times New Roman" w:eastAsia="Times New Roman" w:hAnsi="Times New Roman"/>
          <w:sz w:val="26"/>
          <w:szCs w:val="26"/>
          <w:lang w:eastAsia="ru-RU"/>
        </w:rPr>
        <w:t>5.</w:t>
      </w:r>
      <w:r w:rsidR="00E179DF">
        <w:rPr>
          <w:rFonts w:ascii="Times New Roman" w:eastAsia="Times New Roman" w:hAnsi="Times New Roman"/>
          <w:sz w:val="26"/>
          <w:szCs w:val="26"/>
          <w:lang w:eastAsia="ru-RU"/>
        </w:rPr>
        <w:t>4</w:t>
      </w:r>
      <w:r w:rsidRPr="00825AB9">
        <w:rPr>
          <w:rFonts w:ascii="Times New Roman" w:eastAsia="Times New Roman" w:hAnsi="Times New Roman"/>
          <w:sz w:val="26"/>
          <w:szCs w:val="26"/>
          <w:lang w:eastAsia="ru-RU"/>
        </w:rPr>
        <w:t xml:space="preserve">. Требование получателю субсидии об обеспечении возврата средств субсидии в бюджет </w:t>
      </w:r>
      <w:r w:rsidR="00E65A81">
        <w:rPr>
          <w:rFonts w:ascii="Times New Roman" w:eastAsia="Times New Roman" w:hAnsi="Times New Roman"/>
          <w:sz w:val="26"/>
          <w:szCs w:val="26"/>
          <w:lang w:eastAsia="ru-RU"/>
        </w:rPr>
        <w:t>муниципального</w:t>
      </w:r>
      <w:r w:rsidRPr="00825AB9">
        <w:rPr>
          <w:rFonts w:ascii="Times New Roman" w:eastAsia="Times New Roman" w:hAnsi="Times New Roman"/>
          <w:sz w:val="26"/>
          <w:szCs w:val="26"/>
          <w:lang w:eastAsia="ru-RU"/>
        </w:rPr>
        <w:t xml:space="preserve"> округа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FC5EB8" w:rsidRPr="00825AB9" w:rsidRDefault="00E179DF" w:rsidP="00EB5D00">
      <w:pPr>
        <w:autoSpaceDE w:val="0"/>
        <w:autoSpaceDN w:val="0"/>
        <w:adjustRightInd w:val="0"/>
        <w:spacing w:after="0" w:line="20" w:lineRule="atLeast"/>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5.5</w:t>
      </w:r>
      <w:r w:rsidR="00FC5EB8" w:rsidRPr="00825AB9">
        <w:rPr>
          <w:rFonts w:ascii="Times New Roman" w:eastAsia="Times New Roman" w:hAnsi="Times New Roman"/>
          <w:sz w:val="26"/>
          <w:szCs w:val="26"/>
          <w:lang w:eastAsia="ru-RU"/>
        </w:rPr>
        <w:t xml:space="preserve">.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w:t>
      </w:r>
      <w:r w:rsidR="00E65A81">
        <w:rPr>
          <w:rFonts w:ascii="Times New Roman" w:eastAsia="Times New Roman" w:hAnsi="Times New Roman"/>
          <w:sz w:val="26"/>
          <w:szCs w:val="26"/>
          <w:lang w:eastAsia="ru-RU"/>
        </w:rPr>
        <w:t>м</w:t>
      </w:r>
      <w:r w:rsidR="00F45E27">
        <w:rPr>
          <w:rFonts w:ascii="Times New Roman" w:eastAsia="Times New Roman" w:hAnsi="Times New Roman"/>
          <w:sz w:val="26"/>
          <w:szCs w:val="26"/>
          <w:lang w:eastAsia="ru-RU"/>
        </w:rPr>
        <w:t>у</w:t>
      </w:r>
      <w:r w:rsidR="00E65A81">
        <w:rPr>
          <w:rFonts w:ascii="Times New Roman" w:eastAsia="Times New Roman" w:hAnsi="Times New Roman"/>
          <w:sz w:val="26"/>
          <w:szCs w:val="26"/>
          <w:lang w:eastAsia="ru-RU"/>
        </w:rPr>
        <w:t>ниципального</w:t>
      </w:r>
      <w:r w:rsidR="00FC5EB8" w:rsidRPr="00825AB9">
        <w:rPr>
          <w:rFonts w:ascii="Times New Roman" w:eastAsia="Times New Roman" w:hAnsi="Times New Roman"/>
          <w:sz w:val="26"/>
          <w:szCs w:val="26"/>
          <w:lang w:eastAsia="ru-RU"/>
        </w:rPr>
        <w:t xml:space="preserve"> округа субсидия взыскивается в судебном порядке в соответствии с действующим законодательством Российской Федерации.</w:t>
      </w:r>
    </w:p>
    <w:p w:rsidR="00EA0DE4" w:rsidRDefault="00E179DF" w:rsidP="007E342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5.6</w:t>
      </w:r>
      <w:r w:rsidR="00FC5EB8" w:rsidRPr="00825AB9">
        <w:rPr>
          <w:rFonts w:ascii="Times New Roman" w:eastAsia="Times New Roman" w:hAnsi="Times New Roman"/>
          <w:sz w:val="26"/>
          <w:szCs w:val="26"/>
          <w:lang w:eastAsia="ru-RU"/>
        </w:rPr>
        <w:t>. Решения, принятые Администрацией по вопросам, регулируемым настоящим Порядком, могут быть обжалованы в досудебном и судебном порядке в соответствии с действующим законодательством.</w:t>
      </w: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E342B">
      <w:pPr>
        <w:spacing w:after="0" w:line="240" w:lineRule="auto"/>
        <w:ind w:firstLine="709"/>
        <w:jc w:val="both"/>
        <w:rPr>
          <w:rFonts w:ascii="Times New Roman" w:eastAsia="Times New Roman" w:hAnsi="Times New Roman"/>
          <w:sz w:val="26"/>
          <w:szCs w:val="26"/>
          <w:lang w:eastAsia="ru-RU"/>
        </w:rPr>
      </w:pPr>
    </w:p>
    <w:p w:rsidR="00774532" w:rsidRDefault="00774532" w:rsidP="007E342B">
      <w:pPr>
        <w:spacing w:after="0" w:line="240" w:lineRule="auto"/>
        <w:ind w:firstLine="709"/>
        <w:jc w:val="both"/>
        <w:rPr>
          <w:rFonts w:ascii="Times New Roman" w:eastAsia="Times New Roman" w:hAnsi="Times New Roman"/>
          <w:sz w:val="26"/>
          <w:szCs w:val="26"/>
          <w:lang w:eastAsia="ru-RU"/>
        </w:rPr>
      </w:pPr>
    </w:p>
    <w:p w:rsidR="00E65A81" w:rsidRDefault="00E65A81" w:rsidP="007E342B">
      <w:pPr>
        <w:spacing w:after="0" w:line="240" w:lineRule="auto"/>
        <w:ind w:firstLine="709"/>
        <w:jc w:val="both"/>
        <w:rPr>
          <w:rFonts w:ascii="Times New Roman" w:eastAsia="Times New Roman" w:hAnsi="Times New Roman"/>
          <w:sz w:val="26"/>
          <w:szCs w:val="26"/>
          <w:lang w:eastAsia="ru-RU"/>
        </w:rPr>
      </w:pPr>
    </w:p>
    <w:p w:rsidR="00E65A81" w:rsidRDefault="00E65A81" w:rsidP="007E342B">
      <w:pPr>
        <w:spacing w:after="0" w:line="240" w:lineRule="auto"/>
        <w:ind w:firstLine="709"/>
        <w:jc w:val="both"/>
        <w:rPr>
          <w:rFonts w:ascii="Times New Roman" w:eastAsia="Times New Roman" w:hAnsi="Times New Roman"/>
          <w:sz w:val="26"/>
          <w:szCs w:val="26"/>
          <w:lang w:eastAsia="ru-RU"/>
        </w:rPr>
      </w:pPr>
    </w:p>
    <w:p w:rsidR="00E65A81" w:rsidRDefault="00E65A81" w:rsidP="007E342B">
      <w:pPr>
        <w:spacing w:after="0" w:line="240" w:lineRule="auto"/>
        <w:ind w:firstLine="709"/>
        <w:jc w:val="both"/>
        <w:rPr>
          <w:rFonts w:ascii="Times New Roman" w:eastAsia="Times New Roman" w:hAnsi="Times New Roman"/>
          <w:sz w:val="26"/>
          <w:szCs w:val="26"/>
          <w:lang w:eastAsia="ru-RU"/>
        </w:rPr>
      </w:pPr>
    </w:p>
    <w:p w:rsidR="00774532" w:rsidRDefault="00774532" w:rsidP="007E342B">
      <w:pPr>
        <w:spacing w:after="0" w:line="240" w:lineRule="auto"/>
        <w:ind w:firstLine="709"/>
        <w:jc w:val="both"/>
        <w:rPr>
          <w:rFonts w:ascii="Times New Roman" w:eastAsia="Times New Roman" w:hAnsi="Times New Roman"/>
          <w:sz w:val="26"/>
          <w:szCs w:val="26"/>
          <w:lang w:eastAsia="ru-RU"/>
        </w:rPr>
      </w:pPr>
    </w:p>
    <w:p w:rsidR="006B01CC" w:rsidRDefault="006B01CC" w:rsidP="00737EB4">
      <w:pPr>
        <w:spacing w:after="0" w:line="240" w:lineRule="auto"/>
        <w:jc w:val="both"/>
        <w:rPr>
          <w:rFonts w:ascii="Times New Roman" w:eastAsia="Times New Roman" w:hAnsi="Times New Roman"/>
          <w:sz w:val="26"/>
          <w:szCs w:val="26"/>
          <w:lang w:eastAsia="ru-RU"/>
        </w:rPr>
      </w:pPr>
    </w:p>
    <w:p w:rsidR="006B01CC" w:rsidRPr="007E342B" w:rsidRDefault="006B01CC" w:rsidP="007E342B">
      <w:pPr>
        <w:spacing w:after="0" w:line="240" w:lineRule="auto"/>
        <w:ind w:firstLine="709"/>
        <w:jc w:val="both"/>
        <w:rPr>
          <w:rFonts w:ascii="Times New Roman" w:eastAsia="Times New Roman" w:hAnsi="Times New Roman"/>
          <w:sz w:val="26"/>
          <w:szCs w:val="26"/>
          <w:lang w:eastAsia="ru-RU"/>
        </w:rPr>
      </w:pPr>
    </w:p>
    <w:tbl>
      <w:tblPr>
        <w:tblW w:w="0" w:type="auto"/>
        <w:tblInd w:w="-106" w:type="dxa"/>
        <w:tblLook w:val="01E0" w:firstRow="1" w:lastRow="1" w:firstColumn="1" w:lastColumn="1" w:noHBand="0" w:noVBand="0"/>
      </w:tblPr>
      <w:tblGrid>
        <w:gridCol w:w="4536"/>
        <w:gridCol w:w="4925"/>
      </w:tblGrid>
      <w:tr w:rsidR="00AD1A41" w:rsidTr="00AD1A41">
        <w:tc>
          <w:tcPr>
            <w:tcW w:w="4608" w:type="dxa"/>
          </w:tcPr>
          <w:p w:rsidR="00AD1A41" w:rsidRDefault="00AD1A41">
            <w:pPr>
              <w:spacing w:after="0"/>
              <w:rPr>
                <w:rFonts w:ascii="Times New Roman" w:hAnsi="Times New Roman" w:cs="Times New Roman"/>
                <w:sz w:val="26"/>
                <w:szCs w:val="26"/>
              </w:rPr>
            </w:pPr>
          </w:p>
          <w:p w:rsidR="00AD1A41" w:rsidRDefault="00AD1A41">
            <w:pPr>
              <w:spacing w:after="0"/>
              <w:rPr>
                <w:rFonts w:ascii="Times New Roman" w:hAnsi="Times New Roman" w:cs="Times New Roman"/>
                <w:sz w:val="26"/>
                <w:szCs w:val="26"/>
              </w:rPr>
            </w:pPr>
          </w:p>
          <w:p w:rsidR="00AD1A41" w:rsidRDefault="00AD1A41">
            <w:pPr>
              <w:spacing w:after="0"/>
              <w:rPr>
                <w:rFonts w:ascii="Times New Roman" w:hAnsi="Times New Roman" w:cs="Times New Roman"/>
                <w:sz w:val="26"/>
                <w:szCs w:val="26"/>
              </w:rPr>
            </w:pPr>
          </w:p>
        </w:tc>
        <w:tc>
          <w:tcPr>
            <w:tcW w:w="4962" w:type="dxa"/>
            <w:hideMark/>
          </w:tcPr>
          <w:p w:rsidR="00AD1A41" w:rsidRDefault="00AD1A41">
            <w:pPr>
              <w:widowControl w:val="0"/>
              <w:autoSpaceDE w:val="0"/>
              <w:autoSpaceDN w:val="0"/>
              <w:adjustRightInd w:val="0"/>
              <w:spacing w:after="0"/>
              <w:jc w:val="center"/>
              <w:outlineLvl w:val="1"/>
              <w:rPr>
                <w:rFonts w:ascii="Times New Roman" w:hAnsi="Times New Roman" w:cs="Times New Roman"/>
                <w:sz w:val="26"/>
                <w:szCs w:val="26"/>
              </w:rPr>
            </w:pPr>
            <w:r>
              <w:rPr>
                <w:rFonts w:ascii="Times New Roman" w:hAnsi="Times New Roman" w:cs="Times New Roman"/>
                <w:sz w:val="26"/>
                <w:szCs w:val="26"/>
              </w:rPr>
              <w:t>ФОРМА № 1</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к Порядку предоставления субсидий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на возмещение затрат на открытие собственного дела начинающим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субъектам малого предпринимательства, </w:t>
            </w:r>
          </w:p>
          <w:p w:rsidR="009D26E4"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утвержденному постановлением                       администрации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Анивского</w:t>
            </w:r>
            <w:r w:rsidR="00E65A81">
              <w:rPr>
                <w:rFonts w:ascii="Times New Roman" w:hAnsi="Times New Roman" w:cs="Times New Roman"/>
                <w:sz w:val="26"/>
                <w:szCs w:val="26"/>
              </w:rPr>
              <w:t xml:space="preserve"> городского</w:t>
            </w:r>
            <w:r>
              <w:rPr>
                <w:rFonts w:ascii="Times New Roman" w:hAnsi="Times New Roman" w:cs="Times New Roman"/>
                <w:sz w:val="26"/>
                <w:szCs w:val="26"/>
              </w:rPr>
              <w:t xml:space="preserve"> округа</w:t>
            </w:r>
          </w:p>
          <w:p w:rsidR="00AD1A41" w:rsidRDefault="009A4757" w:rsidP="008E010D">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bCs/>
                <w:sz w:val="26"/>
                <w:szCs w:val="26"/>
              </w:rPr>
              <w:t>от</w:t>
            </w:r>
            <w:r w:rsidR="009D26E4">
              <w:rPr>
                <w:rFonts w:ascii="Times New Roman" w:hAnsi="Times New Roman"/>
                <w:bCs/>
                <w:sz w:val="26"/>
                <w:szCs w:val="26"/>
              </w:rPr>
              <w:t xml:space="preserve"> 23 декабря 2024 г. </w:t>
            </w:r>
            <w:r w:rsidR="008E010D">
              <w:rPr>
                <w:rFonts w:ascii="Times New Roman" w:hAnsi="Times New Roman"/>
                <w:bCs/>
                <w:sz w:val="26"/>
                <w:szCs w:val="26"/>
              </w:rPr>
              <w:t>№</w:t>
            </w:r>
            <w:r w:rsidR="009D26E4">
              <w:rPr>
                <w:rFonts w:ascii="Times New Roman" w:hAnsi="Times New Roman"/>
                <w:bCs/>
                <w:sz w:val="26"/>
                <w:szCs w:val="26"/>
              </w:rPr>
              <w:t xml:space="preserve"> 4617-па</w:t>
            </w:r>
          </w:p>
        </w:tc>
      </w:tr>
    </w:tbl>
    <w:p w:rsidR="009D26E4" w:rsidRDefault="009D26E4" w:rsidP="00AD1A41">
      <w:pPr>
        <w:pStyle w:val="ConsPlusNonformat"/>
        <w:spacing w:line="276" w:lineRule="auto"/>
        <w:jc w:val="center"/>
        <w:rPr>
          <w:rFonts w:ascii="Times New Roman" w:hAnsi="Times New Roman" w:cs="Times New Roman"/>
          <w:b/>
          <w:bCs/>
          <w:sz w:val="26"/>
          <w:szCs w:val="26"/>
        </w:rPr>
      </w:pPr>
      <w:bookmarkStart w:id="4" w:name="Par172"/>
      <w:bookmarkEnd w:id="4"/>
    </w:p>
    <w:p w:rsidR="00AD1A41" w:rsidRDefault="00AD1A41" w:rsidP="00AD1A41">
      <w:pPr>
        <w:pStyle w:val="ConsPlusNonformat"/>
        <w:spacing w:line="276" w:lineRule="auto"/>
        <w:jc w:val="center"/>
        <w:rPr>
          <w:rFonts w:ascii="Times New Roman" w:hAnsi="Times New Roman" w:cs="Times New Roman"/>
          <w:b/>
          <w:bCs/>
          <w:sz w:val="26"/>
          <w:szCs w:val="26"/>
        </w:rPr>
      </w:pPr>
      <w:r>
        <w:rPr>
          <w:rFonts w:ascii="Times New Roman" w:hAnsi="Times New Roman" w:cs="Times New Roman"/>
          <w:b/>
          <w:bCs/>
          <w:sz w:val="26"/>
          <w:szCs w:val="26"/>
        </w:rPr>
        <w:t>ЗАЯВКА</w:t>
      </w:r>
    </w:p>
    <w:p w:rsidR="00AD1A41" w:rsidRDefault="00AD1A41" w:rsidP="00AD1A41">
      <w:pPr>
        <w:pStyle w:val="ConsPlusNonformat"/>
        <w:spacing w:line="276" w:lineRule="auto"/>
        <w:jc w:val="center"/>
        <w:rPr>
          <w:rFonts w:ascii="Times New Roman" w:hAnsi="Times New Roman" w:cs="Times New Roman"/>
          <w:b/>
          <w:bCs/>
          <w:sz w:val="26"/>
          <w:szCs w:val="26"/>
        </w:rPr>
      </w:pPr>
      <w:r>
        <w:rPr>
          <w:rFonts w:ascii="Times New Roman" w:hAnsi="Times New Roman" w:cs="Times New Roman"/>
          <w:b/>
          <w:bCs/>
          <w:sz w:val="26"/>
          <w:szCs w:val="26"/>
        </w:rPr>
        <w:t>субъекта малого предпринимательства о предоставлении государственной поддержки в форме субсидии на открытие собственного дела</w:t>
      </w:r>
    </w:p>
    <w:p w:rsidR="00AD1A41" w:rsidRDefault="00AD1A41" w:rsidP="00AD1A41">
      <w:pPr>
        <w:pStyle w:val="ConsPlusNonformat"/>
        <w:spacing w:line="276" w:lineRule="auto"/>
        <w:jc w:val="both"/>
        <w:rPr>
          <w:rFonts w:ascii="Times New Roman" w:hAnsi="Times New Roman" w:cs="Times New Roman"/>
          <w:sz w:val="26"/>
          <w:szCs w:val="26"/>
        </w:rPr>
      </w:pPr>
    </w:p>
    <w:p w:rsidR="00AD1A41" w:rsidRDefault="00AD1A41" w:rsidP="00AD1A41">
      <w:pPr>
        <w:pStyle w:val="ConsPlusNonformat"/>
        <w:spacing w:line="276" w:lineRule="auto"/>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w:t>
      </w:r>
    </w:p>
    <w:p w:rsidR="00AD1A41" w:rsidRDefault="00AD1A41" w:rsidP="00AD1A41">
      <w:pPr>
        <w:pStyle w:val="ConsPlusNonformat"/>
        <w:spacing w:line="276" w:lineRule="auto"/>
        <w:jc w:val="center"/>
        <w:rPr>
          <w:rFonts w:ascii="Times New Roman" w:hAnsi="Times New Roman" w:cs="Times New Roman"/>
        </w:rPr>
      </w:pPr>
      <w:r>
        <w:rPr>
          <w:rFonts w:ascii="Times New Roman" w:hAnsi="Times New Roman" w:cs="Times New Roman"/>
        </w:rPr>
        <w:t>(полное наименование Субъекта - юридического лица</w:t>
      </w:r>
    </w:p>
    <w:p w:rsidR="00AD1A41" w:rsidRDefault="00AD1A41" w:rsidP="00AD1A41">
      <w:pPr>
        <w:pStyle w:val="ConsPlusNonformat"/>
        <w:spacing w:line="276" w:lineRule="auto"/>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w:t>
      </w:r>
    </w:p>
    <w:p w:rsidR="00AD1A41" w:rsidRDefault="00AD1A41" w:rsidP="00AD1A41">
      <w:pPr>
        <w:pStyle w:val="ConsPlusNonformat"/>
        <w:spacing w:line="276" w:lineRule="auto"/>
        <w:jc w:val="center"/>
        <w:rPr>
          <w:rFonts w:ascii="Times New Roman" w:hAnsi="Times New Roman" w:cs="Times New Roman"/>
        </w:rPr>
      </w:pPr>
      <w:r>
        <w:rPr>
          <w:rFonts w:ascii="Times New Roman" w:hAnsi="Times New Roman" w:cs="Times New Roman"/>
        </w:rPr>
        <w:t>с указанием организационно-правовой формы, физического лица</w:t>
      </w:r>
    </w:p>
    <w:p w:rsidR="00AD1A41" w:rsidRDefault="00AD1A41" w:rsidP="00AD1A41">
      <w:pPr>
        <w:pStyle w:val="ConsPlusNonformat"/>
        <w:spacing w:line="276" w:lineRule="auto"/>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w:t>
      </w:r>
    </w:p>
    <w:p w:rsidR="00AD1A41" w:rsidRDefault="00AD1A41" w:rsidP="00AD1A41">
      <w:pPr>
        <w:pStyle w:val="ConsPlusNonformat"/>
        <w:spacing w:line="276" w:lineRule="auto"/>
        <w:jc w:val="center"/>
        <w:rPr>
          <w:rFonts w:ascii="Times New Roman" w:hAnsi="Times New Roman" w:cs="Times New Roman"/>
        </w:rPr>
      </w:pPr>
      <w:r>
        <w:rPr>
          <w:rFonts w:ascii="Times New Roman" w:hAnsi="Times New Roman" w:cs="Times New Roman"/>
        </w:rPr>
        <w:t>с указанием паспортных данных, Ф.И.О., места жительства)</w:t>
      </w:r>
    </w:p>
    <w:p w:rsidR="00AD1A41" w:rsidRDefault="00AD1A41" w:rsidP="00AD1A41">
      <w:pPr>
        <w:pStyle w:val="ConsPlusNonformat"/>
        <w:spacing w:line="276" w:lineRule="auto"/>
        <w:jc w:val="center"/>
        <w:rPr>
          <w:rFonts w:ascii="Times New Roman" w:hAnsi="Times New Roman" w:cs="Times New Roman"/>
          <w:sz w:val="26"/>
          <w:szCs w:val="26"/>
        </w:rPr>
      </w:pPr>
    </w:p>
    <w:p w:rsidR="00AD1A41" w:rsidRDefault="00AD1A41" w:rsidP="00AD1A41">
      <w:pPr>
        <w:pStyle w:val="a9"/>
        <w:spacing w:after="0"/>
        <w:jc w:val="both"/>
        <w:rPr>
          <w:sz w:val="26"/>
          <w:szCs w:val="26"/>
        </w:rPr>
      </w:pPr>
      <w:r>
        <w:rPr>
          <w:rFonts w:cs="Times New Roman"/>
          <w:sz w:val="26"/>
          <w:szCs w:val="26"/>
        </w:rPr>
        <w:t>в рамках реализации бизнес-плана _______________________________________________________________________</w:t>
      </w:r>
    </w:p>
    <w:p w:rsidR="00AD1A41" w:rsidRDefault="00AD1A41" w:rsidP="00AD1A41">
      <w:pPr>
        <w:pStyle w:val="ae"/>
        <w:ind w:left="2410"/>
        <w:rPr>
          <w:sz w:val="20"/>
          <w:szCs w:val="20"/>
        </w:rPr>
      </w:pPr>
      <w:r>
        <w:rPr>
          <w:rFonts w:cs="Times New Roman"/>
          <w:sz w:val="20"/>
          <w:szCs w:val="20"/>
        </w:rPr>
        <w:t>(указывается полное наименование реализуемого бизнес-плана)</w:t>
      </w:r>
    </w:p>
    <w:p w:rsidR="00AD1A41" w:rsidRDefault="00AD1A41" w:rsidP="00BF4016">
      <w:pPr>
        <w:pStyle w:val="ae"/>
        <w:rPr>
          <w:rFonts w:cs="Times New Roman"/>
          <w:sz w:val="26"/>
          <w:szCs w:val="26"/>
        </w:rPr>
      </w:pPr>
      <w:r>
        <w:rPr>
          <w:rFonts w:cs="Times New Roman"/>
          <w:sz w:val="26"/>
          <w:szCs w:val="26"/>
        </w:rPr>
        <w:t>_______________________________________________________________________</w:t>
      </w:r>
    </w:p>
    <w:p w:rsidR="00AD1A41" w:rsidRDefault="00AD1A41" w:rsidP="00AD1A41">
      <w:pPr>
        <w:pStyle w:val="ae"/>
        <w:jc w:val="center"/>
        <w:rPr>
          <w:sz w:val="26"/>
          <w:szCs w:val="26"/>
        </w:rPr>
      </w:pPr>
    </w:p>
    <w:p w:rsidR="00AD1A41" w:rsidRDefault="00AD1A41" w:rsidP="00AD1A41">
      <w:pPr>
        <w:pStyle w:val="a9"/>
        <w:spacing w:after="0"/>
        <w:jc w:val="both"/>
        <w:rPr>
          <w:rFonts w:cs="Times New Roman"/>
          <w:sz w:val="26"/>
          <w:szCs w:val="26"/>
        </w:rPr>
      </w:pPr>
      <w:r>
        <w:rPr>
          <w:rFonts w:cs="Times New Roman"/>
          <w:sz w:val="26"/>
          <w:szCs w:val="26"/>
        </w:rPr>
        <w:t>изучив нормативные правовые акты, регламентирующие порядок и условия предоставления субсидии, просит предоставить субсидию на возмещение затрат на открытие собственного дела. В целях получения субсидии сообщаем следующие сведения:</w:t>
      </w:r>
    </w:p>
    <w:p w:rsidR="00AD1A41" w:rsidRDefault="00AD1A41" w:rsidP="00AD1A41">
      <w:pPr>
        <w:pStyle w:val="a9"/>
        <w:spacing w:after="0"/>
        <w:jc w:val="both"/>
        <w:rPr>
          <w:sz w:val="26"/>
          <w:szCs w:val="26"/>
        </w:rPr>
      </w:pPr>
    </w:p>
    <w:p w:rsidR="00AD1A41" w:rsidRDefault="00AD1A41" w:rsidP="00AD1A41">
      <w:pPr>
        <w:pStyle w:val="a9"/>
        <w:spacing w:after="0"/>
        <w:jc w:val="center"/>
        <w:rPr>
          <w:sz w:val="26"/>
          <w:szCs w:val="26"/>
        </w:rPr>
      </w:pPr>
      <w:r>
        <w:rPr>
          <w:rFonts w:cs="Times New Roman"/>
          <w:b/>
          <w:sz w:val="26"/>
          <w:szCs w:val="26"/>
          <w:lang w:val="en-US"/>
        </w:rPr>
        <w:t>I</w:t>
      </w:r>
      <w:r>
        <w:rPr>
          <w:rFonts w:cs="Times New Roman"/>
          <w:b/>
          <w:sz w:val="26"/>
          <w:szCs w:val="26"/>
        </w:rPr>
        <w:t>. ОБЩИЕ СВЕДЕНИЯ О СУБЪЕКТЕ</w:t>
      </w:r>
    </w:p>
    <w:p w:rsidR="00AD1A41" w:rsidRDefault="00AD1A41" w:rsidP="00AD1A41">
      <w:pPr>
        <w:pStyle w:val="a9"/>
        <w:spacing w:after="0"/>
        <w:jc w:val="both"/>
        <w:rPr>
          <w:rFonts w:cs="Times New Roman"/>
          <w:sz w:val="26"/>
          <w:szCs w:val="26"/>
        </w:rPr>
      </w:pPr>
    </w:p>
    <w:p w:rsidR="00AD1A41" w:rsidRDefault="00AD1A41" w:rsidP="00AD1A41">
      <w:pPr>
        <w:pStyle w:val="a9"/>
        <w:spacing w:after="0"/>
        <w:jc w:val="both"/>
        <w:rPr>
          <w:rFonts w:cs="Times New Roman"/>
          <w:sz w:val="26"/>
          <w:szCs w:val="26"/>
        </w:rPr>
      </w:pPr>
      <w:r>
        <w:rPr>
          <w:rFonts w:cs="Times New Roman"/>
          <w:sz w:val="26"/>
          <w:szCs w:val="26"/>
        </w:rPr>
        <w:t>ИНН № |__|__|__|__|__|__|__|__|__|__|__|__| от «____» _____________ ________ г.</w:t>
      </w:r>
    </w:p>
    <w:p w:rsidR="00AD1A41" w:rsidRDefault="00AD1A41" w:rsidP="00AD1A41">
      <w:pPr>
        <w:pStyle w:val="a9"/>
        <w:spacing w:after="0"/>
        <w:jc w:val="both"/>
        <w:rPr>
          <w:sz w:val="26"/>
          <w:szCs w:val="26"/>
        </w:rPr>
      </w:pPr>
    </w:p>
    <w:p w:rsidR="00AD1A41" w:rsidRDefault="00AD1A41" w:rsidP="00AD1A41">
      <w:pPr>
        <w:pStyle w:val="a9"/>
        <w:spacing w:after="0"/>
        <w:jc w:val="both"/>
        <w:rPr>
          <w:rFonts w:cs="Times New Roman"/>
          <w:sz w:val="26"/>
          <w:szCs w:val="26"/>
        </w:rPr>
      </w:pPr>
      <w:r>
        <w:rPr>
          <w:rFonts w:cs="Times New Roman"/>
          <w:sz w:val="26"/>
          <w:szCs w:val="26"/>
        </w:rPr>
        <w:t>ОГРН/ОГРНИП № |__|__|__|__|__|__|__|__|__|__|__|__|__|__|__| от «___» ____ _____ г.</w:t>
      </w:r>
    </w:p>
    <w:p w:rsidR="00AD1A41" w:rsidRDefault="00AD1A41" w:rsidP="00AD1A41">
      <w:pPr>
        <w:pStyle w:val="a9"/>
        <w:spacing w:after="0"/>
        <w:jc w:val="both"/>
        <w:rPr>
          <w:rFonts w:cs="Times New Roman"/>
          <w:sz w:val="26"/>
          <w:szCs w:val="26"/>
        </w:rPr>
      </w:pPr>
    </w:p>
    <w:p w:rsidR="00AD1A41" w:rsidRDefault="00AD1A41" w:rsidP="00AD1A41">
      <w:pPr>
        <w:pStyle w:val="ConsPlusNonformat"/>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Наименование органа, выдавшего свидетельство о государственной регистрации: </w:t>
      </w:r>
    </w:p>
    <w:p w:rsidR="00AD1A41" w:rsidRPr="00E40D0A" w:rsidRDefault="00AD1A41" w:rsidP="00E40D0A">
      <w:pPr>
        <w:pStyle w:val="ConsPlusNonformat"/>
        <w:spacing w:line="276"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w:t>
      </w:r>
      <w:r w:rsidR="00E40D0A">
        <w:rPr>
          <w:rFonts w:ascii="Times New Roman" w:hAnsi="Times New Roman" w:cs="Times New Roman"/>
          <w:sz w:val="26"/>
          <w:szCs w:val="26"/>
        </w:rPr>
        <w:t>_______________________________</w:t>
      </w:r>
    </w:p>
    <w:p w:rsidR="00AD1A41" w:rsidRDefault="00AD1A41" w:rsidP="00AD1A41">
      <w:pPr>
        <w:pStyle w:val="a9"/>
        <w:spacing w:after="0"/>
        <w:jc w:val="both"/>
        <w:rPr>
          <w:sz w:val="26"/>
          <w:szCs w:val="26"/>
        </w:rPr>
      </w:pPr>
    </w:p>
    <w:p w:rsidR="00E40D0A" w:rsidRDefault="00AD1A41" w:rsidP="00AD1A41">
      <w:pPr>
        <w:pStyle w:val="a9"/>
        <w:spacing w:after="0"/>
        <w:rPr>
          <w:rFonts w:cs="Times New Roman"/>
          <w:sz w:val="26"/>
          <w:szCs w:val="26"/>
        </w:rPr>
      </w:pPr>
      <w:r>
        <w:rPr>
          <w:rFonts w:cs="Times New Roman"/>
          <w:sz w:val="26"/>
          <w:szCs w:val="26"/>
        </w:rPr>
        <w:t xml:space="preserve">Адрес регистрации: |__|__|__|__|__|__| </w:t>
      </w:r>
    </w:p>
    <w:p w:rsidR="00E40D0A" w:rsidRDefault="00E40D0A" w:rsidP="00AD1A41">
      <w:pPr>
        <w:pStyle w:val="a9"/>
        <w:spacing w:after="0"/>
        <w:rPr>
          <w:rFonts w:cs="Times New Roman"/>
          <w:sz w:val="26"/>
          <w:szCs w:val="26"/>
        </w:rPr>
      </w:pPr>
    </w:p>
    <w:p w:rsidR="00AD1A41" w:rsidRDefault="00AD1A41" w:rsidP="00AD1A41">
      <w:pPr>
        <w:pStyle w:val="a9"/>
        <w:spacing w:after="0"/>
        <w:rPr>
          <w:sz w:val="26"/>
          <w:szCs w:val="26"/>
        </w:rPr>
      </w:pPr>
      <w:r>
        <w:rPr>
          <w:rFonts w:cs="Times New Roman"/>
          <w:sz w:val="26"/>
          <w:szCs w:val="26"/>
        </w:rPr>
        <w:t>______________________________________________________________________</w:t>
      </w:r>
    </w:p>
    <w:p w:rsidR="00AD1A41" w:rsidRDefault="00AD1A41" w:rsidP="00AD1A41">
      <w:pPr>
        <w:pStyle w:val="ae"/>
        <w:jc w:val="center"/>
        <w:rPr>
          <w:rFonts w:cs="Times New Roman"/>
          <w:sz w:val="20"/>
          <w:szCs w:val="20"/>
        </w:rPr>
      </w:pPr>
      <w:r>
        <w:rPr>
          <w:rFonts w:cs="Times New Roman"/>
          <w:sz w:val="20"/>
          <w:szCs w:val="20"/>
        </w:rPr>
        <w:t>(указывается адрес регистрации Субъекта в соответствии с данными ЕГРЮЛ/ЕГРИП)</w:t>
      </w:r>
    </w:p>
    <w:p w:rsidR="00AD1A41" w:rsidRDefault="00AD1A41" w:rsidP="00AD1A41">
      <w:pPr>
        <w:pStyle w:val="ae"/>
        <w:jc w:val="center"/>
        <w:rPr>
          <w:sz w:val="20"/>
          <w:szCs w:val="20"/>
        </w:rPr>
      </w:pPr>
    </w:p>
    <w:p w:rsidR="00E40D0A" w:rsidRDefault="00E40D0A" w:rsidP="00E40D0A">
      <w:pPr>
        <w:pStyle w:val="a9"/>
        <w:rPr>
          <w:rFonts w:cs="Times New Roman"/>
          <w:sz w:val="26"/>
          <w:szCs w:val="26"/>
        </w:rPr>
      </w:pPr>
    </w:p>
    <w:p w:rsidR="00E40D0A" w:rsidRDefault="00AD1A41" w:rsidP="00E40D0A">
      <w:pPr>
        <w:pStyle w:val="a9"/>
        <w:rPr>
          <w:rFonts w:cs="Times New Roman"/>
          <w:sz w:val="26"/>
          <w:szCs w:val="26"/>
        </w:rPr>
      </w:pPr>
      <w:r>
        <w:rPr>
          <w:rFonts w:cs="Times New Roman"/>
          <w:sz w:val="26"/>
          <w:szCs w:val="26"/>
        </w:rPr>
        <w:t xml:space="preserve">Фактический адрес: |__|__|__|__|__|__| </w:t>
      </w:r>
    </w:p>
    <w:p w:rsidR="00AD1A41" w:rsidRDefault="00AD1A41" w:rsidP="00E40D0A">
      <w:pPr>
        <w:pStyle w:val="a9"/>
        <w:rPr>
          <w:sz w:val="26"/>
          <w:szCs w:val="26"/>
        </w:rPr>
      </w:pPr>
      <w:r>
        <w:rPr>
          <w:rFonts w:cs="Times New Roman"/>
          <w:sz w:val="26"/>
          <w:szCs w:val="26"/>
        </w:rPr>
        <w:t>_________________________________________</w:t>
      </w:r>
      <w:r>
        <w:rPr>
          <w:sz w:val="26"/>
          <w:szCs w:val="26"/>
        </w:rPr>
        <w:t>______________________________</w:t>
      </w:r>
    </w:p>
    <w:p w:rsidR="00AD1A41" w:rsidRDefault="00AD1A41" w:rsidP="00AD1A41">
      <w:pPr>
        <w:pStyle w:val="a9"/>
        <w:spacing w:after="0"/>
        <w:jc w:val="both"/>
        <w:rPr>
          <w:rFonts w:cs="Times New Roman"/>
          <w:sz w:val="26"/>
          <w:szCs w:val="26"/>
        </w:rPr>
      </w:pPr>
    </w:p>
    <w:p w:rsidR="00AD1A41" w:rsidRDefault="00AD1A41" w:rsidP="00AD1A41">
      <w:pPr>
        <w:pStyle w:val="a9"/>
        <w:spacing w:after="0"/>
        <w:jc w:val="both"/>
        <w:rPr>
          <w:sz w:val="26"/>
          <w:szCs w:val="26"/>
        </w:rPr>
      </w:pPr>
      <w:r>
        <w:rPr>
          <w:rFonts w:cs="Times New Roman"/>
          <w:sz w:val="26"/>
          <w:szCs w:val="26"/>
        </w:rPr>
        <w:t>Телефон: _____________________________Факс: ____________________________</w:t>
      </w:r>
    </w:p>
    <w:p w:rsidR="00AD1A41" w:rsidRDefault="00AD1A41" w:rsidP="00AD1A41">
      <w:pPr>
        <w:pStyle w:val="a9"/>
        <w:spacing w:after="0"/>
        <w:jc w:val="both"/>
        <w:rPr>
          <w:rFonts w:cs="Times New Roman"/>
          <w:sz w:val="26"/>
          <w:szCs w:val="26"/>
        </w:rPr>
      </w:pPr>
    </w:p>
    <w:p w:rsidR="00AD1A41" w:rsidRDefault="00AD1A41" w:rsidP="00AD1A41">
      <w:pPr>
        <w:pStyle w:val="a9"/>
        <w:spacing w:after="0"/>
        <w:jc w:val="both"/>
        <w:rPr>
          <w:sz w:val="26"/>
          <w:szCs w:val="26"/>
        </w:rPr>
      </w:pPr>
      <w:r>
        <w:rPr>
          <w:rFonts w:cs="Times New Roman"/>
          <w:sz w:val="26"/>
          <w:szCs w:val="26"/>
        </w:rPr>
        <w:t>Адрес электронной почты: _______________________________________________</w:t>
      </w:r>
    </w:p>
    <w:p w:rsidR="00AD1A41" w:rsidRDefault="00AD1A41" w:rsidP="00AD1A41">
      <w:pPr>
        <w:pStyle w:val="a9"/>
        <w:spacing w:after="0"/>
        <w:rPr>
          <w:rFonts w:cs="Times New Roman"/>
          <w:sz w:val="26"/>
          <w:szCs w:val="26"/>
        </w:rPr>
      </w:pPr>
    </w:p>
    <w:p w:rsidR="00AD1A41" w:rsidRDefault="00AD1A41" w:rsidP="00AD1A41">
      <w:pPr>
        <w:pStyle w:val="a9"/>
        <w:spacing w:after="0"/>
        <w:rPr>
          <w:rFonts w:cs="Times New Roman"/>
          <w:sz w:val="26"/>
          <w:szCs w:val="26"/>
        </w:rPr>
      </w:pPr>
      <w:r>
        <w:rPr>
          <w:rFonts w:cs="Times New Roman"/>
          <w:sz w:val="26"/>
          <w:szCs w:val="26"/>
        </w:rPr>
        <w:t>Код и наименование основного вида экономической деятельности по ОКВЭД в соответствии с ЕГРЮЛ/ЕГРИП____________________________________________ _______________________________________________________________________</w:t>
      </w:r>
    </w:p>
    <w:p w:rsidR="00AD1A41" w:rsidRDefault="00AD1A41" w:rsidP="00AD1A41">
      <w:pPr>
        <w:pStyle w:val="a9"/>
        <w:spacing w:after="0"/>
        <w:rPr>
          <w:sz w:val="26"/>
          <w:szCs w:val="26"/>
        </w:rPr>
      </w:pPr>
    </w:p>
    <w:p w:rsidR="00AD1A41" w:rsidRDefault="00AD1A41" w:rsidP="00AD1A41">
      <w:pPr>
        <w:pStyle w:val="a9"/>
        <w:spacing w:after="0"/>
        <w:jc w:val="both"/>
        <w:rPr>
          <w:sz w:val="26"/>
          <w:szCs w:val="26"/>
        </w:rPr>
      </w:pPr>
      <w:r>
        <w:rPr>
          <w:rFonts w:cs="Times New Roman"/>
          <w:sz w:val="26"/>
          <w:szCs w:val="26"/>
        </w:rPr>
        <w:t>Контактная информация о представителе Субъекта для взаимодействия с Отделом: __________________________________________________</w:t>
      </w:r>
      <w:r>
        <w:rPr>
          <w:sz w:val="26"/>
          <w:szCs w:val="26"/>
        </w:rPr>
        <w:t>____________________________________________________________________________________________</w:t>
      </w:r>
    </w:p>
    <w:p w:rsidR="00AD1A41" w:rsidRDefault="00AD1A41" w:rsidP="00AD1A41">
      <w:pPr>
        <w:pStyle w:val="a9"/>
        <w:spacing w:after="0"/>
        <w:jc w:val="center"/>
        <w:rPr>
          <w:rFonts w:cs="Times New Roman"/>
          <w:sz w:val="20"/>
          <w:szCs w:val="20"/>
        </w:rPr>
      </w:pPr>
      <w:r>
        <w:rPr>
          <w:rFonts w:cs="Times New Roman"/>
          <w:sz w:val="20"/>
          <w:szCs w:val="20"/>
        </w:rPr>
        <w:t>(указывается полностью фамилия, имя, отчество (последнее — при наличии), полное наименование должности, контактный номер телефона)</w:t>
      </w:r>
    </w:p>
    <w:p w:rsidR="00AD1A41" w:rsidRDefault="00AD1A41" w:rsidP="00AD1A41">
      <w:pPr>
        <w:pStyle w:val="a9"/>
        <w:spacing w:after="0"/>
        <w:jc w:val="center"/>
        <w:rPr>
          <w:rFonts w:cs="Times New Roman"/>
          <w:sz w:val="20"/>
          <w:szCs w:val="20"/>
        </w:rPr>
      </w:pPr>
    </w:p>
    <w:p w:rsidR="00AD1A41" w:rsidRDefault="00AD1A41" w:rsidP="00AD1A41">
      <w:pPr>
        <w:pStyle w:val="a9"/>
        <w:spacing w:after="0"/>
        <w:jc w:val="both"/>
        <w:rPr>
          <w:rFonts w:cs="Times New Roman"/>
          <w:sz w:val="26"/>
          <w:szCs w:val="26"/>
        </w:rPr>
      </w:pPr>
      <w:r>
        <w:rPr>
          <w:rFonts w:eastAsia="Andale Sans UI"/>
          <w:sz w:val="26"/>
          <w:szCs w:val="26"/>
          <w:lang w:eastAsia="ru-RU"/>
        </w:rPr>
        <w:t>Является ли Ваше предприятие членом Торгово-промышленной палаты Сахалинской области? _______________________________________________________________</w:t>
      </w:r>
    </w:p>
    <w:p w:rsidR="00AD1A41" w:rsidRDefault="00AD1A41" w:rsidP="00AD1A41">
      <w:pPr>
        <w:pStyle w:val="a9"/>
        <w:spacing w:after="0"/>
        <w:jc w:val="center"/>
        <w:rPr>
          <w:sz w:val="20"/>
          <w:szCs w:val="20"/>
        </w:rPr>
      </w:pPr>
    </w:p>
    <w:p w:rsidR="00AD1A41" w:rsidRDefault="00AD1A41" w:rsidP="00AD1A41">
      <w:pPr>
        <w:pStyle w:val="a9"/>
        <w:spacing w:after="0"/>
        <w:jc w:val="center"/>
        <w:rPr>
          <w:sz w:val="20"/>
          <w:szCs w:val="20"/>
        </w:rPr>
      </w:pPr>
    </w:p>
    <w:p w:rsidR="00AD1A41" w:rsidRDefault="00AD1A41" w:rsidP="00AD1A41">
      <w:pPr>
        <w:pStyle w:val="a9"/>
        <w:spacing w:after="0"/>
        <w:jc w:val="both"/>
        <w:rPr>
          <w:sz w:val="26"/>
          <w:szCs w:val="26"/>
        </w:rPr>
      </w:pPr>
      <w:r>
        <w:rPr>
          <w:rFonts w:cs="Times New Roman"/>
          <w:sz w:val="26"/>
          <w:szCs w:val="26"/>
        </w:rPr>
        <w:t>В прошедшем отчетном году Субъектом применялась ___________________________система налогообложения, в текущем году применяется __________________________система налогообложения.</w:t>
      </w:r>
    </w:p>
    <w:p w:rsidR="00AD1A41" w:rsidRDefault="00AD1A41" w:rsidP="00AD1A41">
      <w:pPr>
        <w:pStyle w:val="a9"/>
        <w:spacing w:after="0"/>
        <w:jc w:val="both"/>
        <w:rPr>
          <w:rFonts w:cs="Times New Roman"/>
          <w:sz w:val="26"/>
          <w:szCs w:val="26"/>
        </w:rPr>
      </w:pPr>
    </w:p>
    <w:p w:rsidR="00AD1A41" w:rsidRDefault="00AD1A41" w:rsidP="00AD1A41">
      <w:pPr>
        <w:pStyle w:val="a9"/>
        <w:spacing w:after="0"/>
        <w:jc w:val="center"/>
        <w:rPr>
          <w:sz w:val="26"/>
          <w:szCs w:val="26"/>
        </w:rPr>
      </w:pPr>
      <w:r>
        <w:rPr>
          <w:rFonts w:cs="Times New Roman"/>
          <w:b/>
          <w:bCs/>
          <w:sz w:val="26"/>
          <w:szCs w:val="26"/>
          <w:lang w:val="en-US"/>
        </w:rPr>
        <w:t>II</w:t>
      </w:r>
      <w:r>
        <w:rPr>
          <w:rFonts w:cs="Times New Roman"/>
          <w:b/>
          <w:bCs/>
          <w:sz w:val="26"/>
          <w:szCs w:val="26"/>
        </w:rPr>
        <w:t>. БАНКОВСКИЕ РЕКВИЗИТЫ СУБЪЕКТА</w:t>
      </w:r>
    </w:p>
    <w:p w:rsidR="00AD1A41" w:rsidRDefault="00AD1A41" w:rsidP="00AD1A41">
      <w:pPr>
        <w:pStyle w:val="a9"/>
        <w:spacing w:after="0"/>
        <w:jc w:val="center"/>
        <w:rPr>
          <w:rFonts w:cs="Times New Roman"/>
          <w:sz w:val="26"/>
          <w:szCs w:val="26"/>
        </w:rPr>
      </w:pPr>
    </w:p>
    <w:p w:rsidR="00AD1A41" w:rsidRDefault="00AD1A41" w:rsidP="00AD1A41">
      <w:pPr>
        <w:pStyle w:val="a9"/>
        <w:spacing w:after="0"/>
        <w:rPr>
          <w:rFonts w:cs="Times New Roman"/>
          <w:sz w:val="26"/>
          <w:szCs w:val="26"/>
        </w:rPr>
      </w:pPr>
      <w:r>
        <w:rPr>
          <w:rFonts w:cs="Times New Roman"/>
          <w:sz w:val="26"/>
          <w:szCs w:val="26"/>
        </w:rPr>
        <w:t>БИК |__|__|__|__|__|__|__|__|__|</w:t>
      </w:r>
    </w:p>
    <w:p w:rsidR="00AD1A41" w:rsidRDefault="00AD1A41" w:rsidP="00AD1A41">
      <w:pPr>
        <w:pStyle w:val="a9"/>
        <w:spacing w:after="0"/>
        <w:rPr>
          <w:sz w:val="26"/>
          <w:szCs w:val="26"/>
        </w:rPr>
      </w:pPr>
    </w:p>
    <w:p w:rsidR="00AD1A41" w:rsidRDefault="00AD1A41" w:rsidP="00AD1A41">
      <w:pPr>
        <w:pStyle w:val="a9"/>
        <w:spacing w:after="0"/>
        <w:rPr>
          <w:rFonts w:cs="Times New Roman"/>
          <w:sz w:val="26"/>
          <w:szCs w:val="26"/>
        </w:rPr>
      </w:pPr>
      <w:r>
        <w:rPr>
          <w:rFonts w:cs="Times New Roman"/>
          <w:sz w:val="26"/>
          <w:szCs w:val="26"/>
        </w:rPr>
        <w:t>корреспондентский счет№ |__|__|__|__|__|__|__|__|__|__|__|__|__|__|__|__|__|__|__|__|</w:t>
      </w:r>
    </w:p>
    <w:p w:rsidR="00AD1A41" w:rsidRDefault="00AD1A41" w:rsidP="00AD1A41">
      <w:pPr>
        <w:pStyle w:val="a9"/>
        <w:spacing w:after="0"/>
        <w:rPr>
          <w:sz w:val="26"/>
          <w:szCs w:val="26"/>
        </w:rPr>
      </w:pPr>
    </w:p>
    <w:p w:rsidR="00AD1A41" w:rsidRDefault="00AD1A41" w:rsidP="00AD1A41">
      <w:pPr>
        <w:pStyle w:val="a9"/>
        <w:spacing w:after="0"/>
        <w:rPr>
          <w:rFonts w:cs="Times New Roman"/>
          <w:sz w:val="26"/>
          <w:szCs w:val="26"/>
        </w:rPr>
      </w:pPr>
      <w:r>
        <w:rPr>
          <w:rFonts w:cs="Times New Roman"/>
          <w:sz w:val="26"/>
          <w:szCs w:val="26"/>
        </w:rPr>
        <w:t>наименование банка ______________________________________________________</w:t>
      </w:r>
    </w:p>
    <w:p w:rsidR="00AD1A41" w:rsidRDefault="00AD1A41" w:rsidP="00AD1A41">
      <w:pPr>
        <w:pStyle w:val="a9"/>
        <w:spacing w:after="0"/>
        <w:rPr>
          <w:sz w:val="26"/>
          <w:szCs w:val="26"/>
        </w:rPr>
      </w:pPr>
    </w:p>
    <w:p w:rsidR="00AD1A41" w:rsidRDefault="00AD1A41" w:rsidP="00AD1A41">
      <w:pPr>
        <w:pStyle w:val="a9"/>
        <w:spacing w:after="0"/>
        <w:rPr>
          <w:rFonts w:cs="Times New Roman"/>
          <w:sz w:val="26"/>
          <w:szCs w:val="26"/>
        </w:rPr>
      </w:pPr>
      <w:r>
        <w:rPr>
          <w:rFonts w:cs="Times New Roman"/>
          <w:sz w:val="26"/>
          <w:szCs w:val="26"/>
        </w:rPr>
        <w:t>расчетный счет № |__|__|__|__|__|__|__|__|__|__|__|__|__|__|__|__|__|__|__|__|</w:t>
      </w:r>
    </w:p>
    <w:p w:rsidR="00AD1A41" w:rsidRDefault="00AD1A41" w:rsidP="00AD1A41">
      <w:pPr>
        <w:pStyle w:val="a9"/>
        <w:spacing w:after="0"/>
        <w:rPr>
          <w:rFonts w:cs="Times New Roman"/>
          <w:sz w:val="26"/>
          <w:szCs w:val="26"/>
        </w:rPr>
      </w:pPr>
    </w:p>
    <w:p w:rsidR="00E40D0A" w:rsidRDefault="00E40D0A" w:rsidP="00AD1A41">
      <w:pPr>
        <w:widowControl w:val="0"/>
        <w:suppressAutoHyphens/>
        <w:spacing w:after="0" w:line="240" w:lineRule="auto"/>
        <w:jc w:val="center"/>
        <w:rPr>
          <w:rFonts w:ascii="Times New Roman" w:eastAsia="Andale Sans UI" w:hAnsi="Times New Roman"/>
          <w:b/>
          <w:kern w:val="2"/>
          <w:sz w:val="26"/>
          <w:szCs w:val="26"/>
        </w:rPr>
      </w:pPr>
    </w:p>
    <w:p w:rsidR="00C42AFE" w:rsidRDefault="00C42AFE" w:rsidP="00AD1A41">
      <w:pPr>
        <w:pStyle w:val="ConsPlusNonformat"/>
        <w:spacing w:line="276" w:lineRule="auto"/>
        <w:rPr>
          <w:rFonts w:ascii="Times New Roman" w:hAnsi="Times New Roman" w:cs="Times New Roman"/>
          <w:sz w:val="26"/>
          <w:szCs w:val="26"/>
        </w:rPr>
      </w:pPr>
    </w:p>
    <w:p w:rsidR="001B52F8" w:rsidRDefault="001B52F8" w:rsidP="00AD1A41">
      <w:pPr>
        <w:pStyle w:val="ConsPlusNonformat"/>
        <w:spacing w:line="276" w:lineRule="auto"/>
        <w:rPr>
          <w:rFonts w:ascii="Times New Roman" w:hAnsi="Times New Roman" w:cs="Times New Roman"/>
          <w:sz w:val="26"/>
          <w:szCs w:val="26"/>
        </w:rPr>
      </w:pPr>
    </w:p>
    <w:p w:rsidR="00AD1A41" w:rsidRDefault="001B52F8" w:rsidP="00C42AFE">
      <w:pPr>
        <w:pStyle w:val="a9"/>
        <w:spacing w:after="240"/>
        <w:jc w:val="center"/>
        <w:rPr>
          <w:rFonts w:cs="Times New Roman"/>
          <w:b/>
          <w:bCs/>
          <w:sz w:val="26"/>
          <w:szCs w:val="26"/>
        </w:rPr>
      </w:pPr>
      <w:r>
        <w:rPr>
          <w:rFonts w:cs="Times New Roman"/>
          <w:b/>
          <w:bCs/>
          <w:sz w:val="26"/>
          <w:szCs w:val="26"/>
          <w:lang w:val="en-US"/>
        </w:rPr>
        <w:t>III</w:t>
      </w:r>
      <w:r w:rsidR="00AD1A41">
        <w:rPr>
          <w:rFonts w:cs="Times New Roman"/>
          <w:b/>
          <w:bCs/>
          <w:sz w:val="26"/>
          <w:szCs w:val="26"/>
        </w:rPr>
        <w:t>. ОБЯЗАТЕЛЬСТВА СУБЪЕКТА ПО СОБЛЮДЕНИЮ УСЛОВИЙ ПРЕДОСТАВЛЕНИЯ СУБСИДИИ</w:t>
      </w:r>
    </w:p>
    <w:p w:rsidR="00AD1A41" w:rsidRDefault="00C42AFE" w:rsidP="00C42AFE">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С Порядком предоставлени</w:t>
      </w:r>
      <w:r w:rsidR="00AE3740">
        <w:rPr>
          <w:rFonts w:ascii="Times New Roman" w:hAnsi="Times New Roman" w:cs="Times New Roman"/>
          <w:sz w:val="26"/>
          <w:szCs w:val="26"/>
        </w:rPr>
        <w:t xml:space="preserve">я субсидии субъектам малого </w:t>
      </w:r>
      <w:r>
        <w:rPr>
          <w:rFonts w:ascii="Times New Roman" w:hAnsi="Times New Roman" w:cs="Times New Roman"/>
          <w:sz w:val="26"/>
          <w:szCs w:val="26"/>
        </w:rPr>
        <w:t xml:space="preserve">предпринимательства Анивского </w:t>
      </w:r>
      <w:r w:rsidR="00737EB4">
        <w:rPr>
          <w:rFonts w:ascii="Times New Roman" w:hAnsi="Times New Roman" w:cs="Times New Roman"/>
          <w:sz w:val="26"/>
          <w:szCs w:val="26"/>
        </w:rPr>
        <w:t>муниципального</w:t>
      </w:r>
      <w:r>
        <w:rPr>
          <w:rFonts w:ascii="Times New Roman" w:hAnsi="Times New Roman" w:cs="Times New Roman"/>
          <w:sz w:val="26"/>
          <w:szCs w:val="26"/>
        </w:rPr>
        <w:t xml:space="preserve"> округа на возмещение части затрат на открытие собственного дела ознакомлены и обязуемся соблюдать порядок и условия предоставления субсидии </w:t>
      </w:r>
    </w:p>
    <w:p w:rsidR="00C42AFE" w:rsidRDefault="00C42AFE" w:rsidP="00C42AFE">
      <w:pPr>
        <w:pStyle w:val="ConsPlusNonformat"/>
        <w:ind w:firstLine="709"/>
        <w:jc w:val="right"/>
        <w:rPr>
          <w:rFonts w:ascii="Times New Roman" w:hAnsi="Times New Roman" w:cs="Times New Roman"/>
          <w:sz w:val="26"/>
          <w:szCs w:val="26"/>
        </w:rPr>
      </w:pPr>
      <w:r>
        <w:rPr>
          <w:rFonts w:ascii="Times New Roman" w:hAnsi="Times New Roman" w:cs="Times New Roman"/>
          <w:sz w:val="26"/>
          <w:szCs w:val="26"/>
        </w:rPr>
        <w:t>________________</w:t>
      </w:r>
    </w:p>
    <w:p w:rsidR="00C42AFE" w:rsidRPr="00C42AFE" w:rsidRDefault="00C42AFE" w:rsidP="00C42AFE">
      <w:pPr>
        <w:pStyle w:val="ConsPlusNonformat"/>
        <w:spacing w:after="240"/>
        <w:ind w:firstLine="709"/>
        <w:jc w:val="right"/>
        <w:rPr>
          <w:rFonts w:ascii="Times New Roman" w:hAnsi="Times New Roman" w:cs="Times New Roman"/>
          <w:sz w:val="24"/>
          <w:szCs w:val="24"/>
        </w:rPr>
      </w:pPr>
      <w:r w:rsidRPr="00C42AFE">
        <w:rPr>
          <w:rFonts w:ascii="Times New Roman" w:hAnsi="Times New Roman" w:cs="Times New Roman"/>
          <w:sz w:val="24"/>
          <w:szCs w:val="24"/>
        </w:rPr>
        <w:t>(подпись)</w:t>
      </w:r>
    </w:p>
    <w:p w:rsidR="001B52F8" w:rsidRDefault="001B52F8" w:rsidP="00C42AFE">
      <w:pPr>
        <w:widowControl w:val="0"/>
        <w:autoSpaceDE w:val="0"/>
        <w:autoSpaceDN w:val="0"/>
        <w:adjustRightInd w:val="0"/>
        <w:spacing w:after="120" w:line="240" w:lineRule="auto"/>
        <w:ind w:firstLine="851"/>
        <w:jc w:val="both"/>
        <w:rPr>
          <w:rFonts w:ascii="Times New Roman" w:eastAsia="Times New Roman" w:hAnsi="Times New Roman" w:cs="Times New Roman"/>
          <w:sz w:val="26"/>
          <w:szCs w:val="26"/>
          <w:lang w:eastAsia="ru-RU"/>
        </w:rPr>
      </w:pPr>
    </w:p>
    <w:p w:rsidR="00C42AFE" w:rsidRPr="00E907C9" w:rsidRDefault="00C42AFE" w:rsidP="00C42AFE">
      <w:pPr>
        <w:widowControl w:val="0"/>
        <w:autoSpaceDE w:val="0"/>
        <w:autoSpaceDN w:val="0"/>
        <w:adjustRightInd w:val="0"/>
        <w:spacing w:after="120" w:line="240" w:lineRule="auto"/>
        <w:ind w:firstLine="851"/>
        <w:jc w:val="both"/>
        <w:rPr>
          <w:rFonts w:ascii="Courier New" w:eastAsia="Times New Roman" w:hAnsi="Courier New" w:cs="Courier New"/>
          <w:sz w:val="26"/>
          <w:szCs w:val="26"/>
          <w:lang w:eastAsia="ru-RU"/>
        </w:rPr>
      </w:pPr>
      <w:r w:rsidRPr="00E907C9">
        <w:rPr>
          <w:rFonts w:ascii="Times New Roman" w:eastAsia="Times New Roman" w:hAnsi="Times New Roman" w:cs="Times New Roman"/>
          <w:sz w:val="26"/>
          <w:szCs w:val="26"/>
          <w:lang w:eastAsia="ru-RU"/>
        </w:rPr>
        <w:t xml:space="preserve">Настоящим подтверждаем следующие сведения в отношении Субъекта: </w:t>
      </w:r>
    </w:p>
    <w:p w:rsidR="00C42AFE" w:rsidRPr="00E907C9" w:rsidRDefault="00C42AFE" w:rsidP="00C42AFE">
      <w:pPr>
        <w:widowControl w:val="0"/>
        <w:suppressAutoHyphens/>
        <w:autoSpaceDE w:val="0"/>
        <w:autoSpaceDN w:val="0"/>
        <w:adjustRightInd w:val="0"/>
        <w:spacing w:after="0" w:line="240" w:lineRule="auto"/>
        <w:ind w:firstLine="540"/>
        <w:jc w:val="both"/>
        <w:rPr>
          <w:rFonts w:ascii="Times New Roman" w:eastAsia="Andale Sans UI" w:hAnsi="Times New Roman" w:cs="Times New Roman"/>
          <w:kern w:val="1"/>
          <w:sz w:val="26"/>
          <w:szCs w:val="26"/>
        </w:rPr>
      </w:pPr>
      <w:r w:rsidRPr="00E907C9">
        <w:rPr>
          <w:rFonts w:ascii="Times New Roman" w:eastAsia="Andale Sans UI" w:hAnsi="Times New Roman" w:cs="Times New Roman"/>
          <w:kern w:val="1"/>
          <w:sz w:val="26"/>
          <w:szCs w:val="26"/>
        </w:rPr>
        <w:t xml:space="preserve">- </w:t>
      </w:r>
      <w:r w:rsidR="00537A4B">
        <w:rPr>
          <w:rFonts w:ascii="Times New Roman" w:eastAsia="Andale Sans UI" w:hAnsi="Times New Roman" w:cs="Times New Roman"/>
          <w:kern w:val="1"/>
          <w:sz w:val="26"/>
          <w:szCs w:val="26"/>
        </w:rPr>
        <w:t>состою</w:t>
      </w:r>
      <w:r w:rsidRPr="00E907C9">
        <w:rPr>
          <w:rFonts w:ascii="Times New Roman" w:eastAsia="Andale Sans UI" w:hAnsi="Times New Roman" w:cs="Times New Roman"/>
          <w:kern w:val="1"/>
          <w:sz w:val="26"/>
          <w:szCs w:val="26"/>
        </w:rPr>
        <w:t xml:space="preserve"> в едином реестре</w:t>
      </w:r>
      <w:r w:rsidR="00AE3740">
        <w:rPr>
          <w:rFonts w:ascii="Times New Roman" w:eastAsia="Andale Sans UI" w:hAnsi="Times New Roman" w:cs="Times New Roman"/>
          <w:kern w:val="1"/>
          <w:sz w:val="26"/>
          <w:szCs w:val="26"/>
        </w:rPr>
        <w:t xml:space="preserve"> субъектов малого и среднего </w:t>
      </w:r>
      <w:r w:rsidRPr="00E907C9">
        <w:rPr>
          <w:rFonts w:ascii="Times New Roman" w:eastAsia="Andale Sans UI" w:hAnsi="Times New Roman" w:cs="Times New Roman"/>
          <w:kern w:val="1"/>
          <w:sz w:val="26"/>
          <w:szCs w:val="26"/>
        </w:rPr>
        <w:t>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C42AFE" w:rsidRDefault="00C42AFE" w:rsidP="00C42AFE">
      <w:pPr>
        <w:autoSpaceDE w:val="0"/>
        <w:autoSpaceDN w:val="0"/>
        <w:adjustRightInd w:val="0"/>
        <w:spacing w:after="0" w:line="240" w:lineRule="auto"/>
        <w:ind w:firstLine="540"/>
        <w:jc w:val="both"/>
        <w:rPr>
          <w:rFonts w:ascii="Times New Roman" w:hAnsi="Times New Roman" w:cs="Times New Roman"/>
          <w:sz w:val="26"/>
          <w:szCs w:val="26"/>
          <w:lang w:eastAsia="ru-RU"/>
        </w:rPr>
      </w:pPr>
      <w:r w:rsidRPr="00F40E28">
        <w:rPr>
          <w:rFonts w:ascii="Times New Roman" w:eastAsia="Andale Sans UI" w:hAnsi="Times New Roman" w:cs="Times New Roman"/>
          <w:kern w:val="1"/>
          <w:sz w:val="26"/>
          <w:szCs w:val="26"/>
        </w:rPr>
        <w:t>- не</w:t>
      </w:r>
      <w:r w:rsidR="00537A4B">
        <w:rPr>
          <w:rFonts w:ascii="Times New Roman" w:eastAsia="Andale Sans UI" w:hAnsi="Times New Roman" w:cs="Times New Roman"/>
          <w:kern w:val="1"/>
          <w:sz w:val="26"/>
          <w:szCs w:val="26"/>
        </w:rPr>
        <w:t xml:space="preserve"> являюсь</w:t>
      </w:r>
      <w:r w:rsidRPr="00E907C9">
        <w:rPr>
          <w:rFonts w:ascii="Times New Roman" w:eastAsia="Andale Sans UI" w:hAnsi="Times New Roman" w:cs="Times New Roman"/>
          <w:kern w:val="1"/>
          <w:sz w:val="26"/>
          <w:szCs w:val="26"/>
        </w:rPr>
        <w:t xml:space="preserve"> иностранным юридическим лиц</w:t>
      </w:r>
      <w:r w:rsidR="00537A4B">
        <w:rPr>
          <w:rFonts w:ascii="Times New Roman" w:eastAsia="Andale Sans UI" w:hAnsi="Times New Roman" w:cs="Times New Roman"/>
          <w:kern w:val="1"/>
          <w:sz w:val="26"/>
          <w:szCs w:val="26"/>
        </w:rPr>
        <w:t>ом</w:t>
      </w:r>
      <w:r w:rsidRPr="00E907C9">
        <w:rPr>
          <w:rFonts w:ascii="Times New Roman" w:eastAsia="Andale Sans UI" w:hAnsi="Times New Roman" w:cs="Times New Roman"/>
          <w:kern w:val="1"/>
          <w:sz w:val="26"/>
          <w:szCs w:val="26"/>
        </w:rPr>
        <w:t>, а также российским юридическим лиц</w:t>
      </w:r>
      <w:r w:rsidR="00537A4B">
        <w:rPr>
          <w:rFonts w:ascii="Times New Roman" w:eastAsia="Andale Sans UI" w:hAnsi="Times New Roman" w:cs="Times New Roman"/>
          <w:kern w:val="1"/>
          <w:sz w:val="26"/>
          <w:szCs w:val="26"/>
        </w:rPr>
        <w:t>ом</w:t>
      </w:r>
      <w:r w:rsidRPr="00E907C9">
        <w:rPr>
          <w:rFonts w:ascii="Times New Roman" w:eastAsia="Andale Sans UI" w:hAnsi="Times New Roman" w:cs="Times New Roman"/>
          <w:kern w:val="1"/>
          <w:sz w:val="26"/>
          <w:szCs w:val="26"/>
        </w:rPr>
        <w:t>, в уставном (складочном) капитале котор</w:t>
      </w:r>
      <w:r w:rsidR="00537A4B">
        <w:rPr>
          <w:rFonts w:ascii="Times New Roman" w:eastAsia="Andale Sans UI" w:hAnsi="Times New Roman" w:cs="Times New Roman"/>
          <w:kern w:val="1"/>
          <w:sz w:val="26"/>
          <w:szCs w:val="26"/>
        </w:rPr>
        <w:t>ого</w:t>
      </w:r>
      <w:r w:rsidRPr="00E907C9">
        <w:rPr>
          <w:rFonts w:ascii="Times New Roman" w:eastAsia="Andale Sans UI" w:hAnsi="Times New Roman" w:cs="Times New Roman"/>
          <w:kern w:val="1"/>
          <w:sz w:val="26"/>
          <w:szCs w:val="26"/>
        </w:rPr>
        <w:t xml:space="preserve">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 </w:t>
      </w:r>
      <w:r w:rsidRPr="00E907C9">
        <w:rPr>
          <w:rFonts w:ascii="Times New Roman" w:hAnsi="Times New Roman" w:cs="Times New Roman"/>
          <w:sz w:val="26"/>
          <w:szCs w:val="26"/>
          <w:lang w:eastAsia="ru-RU"/>
        </w:rPr>
        <w:t>на первое число месяца, предшествующего месяцу, в котором планируется заключение договора;</w:t>
      </w:r>
    </w:p>
    <w:p w:rsidR="00E0360C" w:rsidRPr="00E907C9" w:rsidRDefault="00E0360C" w:rsidP="00C42AFE">
      <w:pPr>
        <w:autoSpaceDE w:val="0"/>
        <w:autoSpaceDN w:val="0"/>
        <w:adjustRightInd w:val="0"/>
        <w:spacing w:after="0" w:line="240" w:lineRule="auto"/>
        <w:ind w:firstLine="540"/>
        <w:jc w:val="both"/>
        <w:rPr>
          <w:rFonts w:ascii="Times New Roman" w:hAnsi="Times New Roman" w:cs="Times New Roman"/>
          <w:sz w:val="26"/>
          <w:szCs w:val="26"/>
        </w:rPr>
      </w:pPr>
      <w:r w:rsidRPr="00F40E28">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E0360C">
        <w:rPr>
          <w:rFonts w:ascii="Times New Roman" w:hAnsi="Times New Roman" w:cs="Times New Roman"/>
          <w:sz w:val="26"/>
          <w:szCs w:val="26"/>
          <w:lang w:eastAsia="ru-RU"/>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C42AFE" w:rsidRDefault="00C42AFE" w:rsidP="00AE3740">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sidRPr="00E907C9">
        <w:rPr>
          <w:rFonts w:ascii="Times New Roman" w:eastAsia="Andale Sans UI" w:hAnsi="Times New Roman"/>
          <w:kern w:val="1"/>
          <w:sz w:val="26"/>
          <w:szCs w:val="26"/>
          <w:lang w:eastAsia="ru-RU"/>
        </w:rPr>
        <w:t xml:space="preserve"> не получаю средства из соот</w:t>
      </w:r>
      <w:r w:rsidR="00E40D0A">
        <w:rPr>
          <w:rFonts w:ascii="Times New Roman" w:eastAsia="Andale Sans UI" w:hAnsi="Times New Roman"/>
          <w:kern w:val="1"/>
          <w:sz w:val="26"/>
          <w:szCs w:val="26"/>
          <w:lang w:eastAsia="ru-RU"/>
        </w:rPr>
        <w:t xml:space="preserve">ветствующего бюджета бюджетной </w:t>
      </w:r>
      <w:r w:rsidRPr="00E907C9">
        <w:rPr>
          <w:rFonts w:ascii="Times New Roman" w:eastAsia="Andale Sans UI" w:hAnsi="Times New Roman"/>
          <w:kern w:val="1"/>
          <w:sz w:val="26"/>
          <w:szCs w:val="26"/>
          <w:lang w:eastAsia="ru-RU"/>
        </w:rPr>
        <w:t>системы Российской Федерации на цели, указанные в п. 1.3. раздела 1</w:t>
      </w:r>
      <w:r>
        <w:rPr>
          <w:rFonts w:ascii="Times New Roman" w:eastAsia="Andale Sans UI" w:hAnsi="Times New Roman"/>
          <w:kern w:val="1"/>
          <w:sz w:val="26"/>
          <w:szCs w:val="26"/>
          <w:lang w:eastAsia="ru-RU"/>
        </w:rPr>
        <w:t xml:space="preserve"> Порядка</w:t>
      </w:r>
      <w:r w:rsidRPr="00E907C9">
        <w:rPr>
          <w:rFonts w:ascii="Times New Roman" w:eastAsia="Andale Sans UI" w:hAnsi="Times New Roman"/>
          <w:kern w:val="1"/>
          <w:sz w:val="26"/>
          <w:szCs w:val="26"/>
          <w:lang w:eastAsia="ru-RU"/>
        </w:rPr>
        <w:t xml:space="preserve"> в соответствии с иным</w:t>
      </w:r>
      <w:r w:rsidR="00BF4016">
        <w:rPr>
          <w:rFonts w:ascii="Times New Roman" w:eastAsia="Andale Sans UI" w:hAnsi="Times New Roman"/>
          <w:kern w:val="1"/>
          <w:sz w:val="26"/>
          <w:szCs w:val="26"/>
          <w:lang w:eastAsia="ru-RU"/>
        </w:rPr>
        <w:t>и нормативными правовыми актами;</w:t>
      </w:r>
    </w:p>
    <w:p w:rsidR="00BF4016" w:rsidRDefault="00BF4016" w:rsidP="00AE3740">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не нахо</w:t>
      </w:r>
      <w:r w:rsidR="00537A4B">
        <w:rPr>
          <w:rFonts w:ascii="Times New Roman" w:eastAsia="Andale Sans UI" w:hAnsi="Times New Roman"/>
          <w:kern w:val="1"/>
          <w:sz w:val="26"/>
          <w:szCs w:val="26"/>
          <w:lang w:eastAsia="ru-RU"/>
        </w:rPr>
        <w:t>жусь</w:t>
      </w:r>
      <w:r w:rsidRPr="00BF4016">
        <w:rPr>
          <w:rFonts w:ascii="Times New Roman" w:eastAsia="Andale Sans UI" w:hAnsi="Times New Roman"/>
          <w:kern w:val="1"/>
          <w:sz w:val="26"/>
          <w:szCs w:val="26"/>
          <w:lang w:eastAsia="ru-RU"/>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F4016" w:rsidRDefault="00BF4016" w:rsidP="00AE3740">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не нахо</w:t>
      </w:r>
      <w:r w:rsidR="00537A4B">
        <w:rPr>
          <w:rFonts w:ascii="Times New Roman" w:eastAsia="Andale Sans UI" w:hAnsi="Times New Roman"/>
          <w:kern w:val="1"/>
          <w:sz w:val="26"/>
          <w:szCs w:val="26"/>
          <w:lang w:eastAsia="ru-RU"/>
        </w:rPr>
        <w:t>жусь</w:t>
      </w:r>
      <w:r w:rsidRPr="00BF4016">
        <w:rPr>
          <w:rFonts w:ascii="Times New Roman" w:eastAsia="Andale Sans UI" w:hAnsi="Times New Roman"/>
          <w:kern w:val="1"/>
          <w:sz w:val="26"/>
          <w:szCs w:val="26"/>
          <w:lang w:eastAsia="ru-RU"/>
        </w:rPr>
        <w:t xml:space="preserve">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BF4016" w:rsidRDefault="00BF4016" w:rsidP="00AE3740">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не явля</w:t>
      </w:r>
      <w:r w:rsidR="00537A4B">
        <w:rPr>
          <w:rFonts w:ascii="Times New Roman" w:eastAsia="Andale Sans UI" w:hAnsi="Times New Roman"/>
          <w:kern w:val="1"/>
          <w:sz w:val="26"/>
          <w:szCs w:val="26"/>
          <w:lang w:eastAsia="ru-RU"/>
        </w:rPr>
        <w:t>юсь</w:t>
      </w:r>
      <w:r w:rsidRPr="00BF4016">
        <w:rPr>
          <w:rFonts w:ascii="Times New Roman" w:eastAsia="Andale Sans UI" w:hAnsi="Times New Roman"/>
          <w:kern w:val="1"/>
          <w:sz w:val="26"/>
          <w:szCs w:val="26"/>
          <w:lang w:eastAsia="ru-RU"/>
        </w:rPr>
        <w:t xml:space="preserve"> иностранным агентом в соответствии с Федеральным законом "О контроле за деятельностью лиц, находящихся под иностранным влиянием";</w:t>
      </w:r>
    </w:p>
    <w:p w:rsidR="00BF4016" w:rsidRDefault="00BF4016" w:rsidP="00AE3740">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w:t>
      </w:r>
      <w:r w:rsidRPr="00BF4016">
        <w:rPr>
          <w:rFonts w:ascii="Times New Roman" w:eastAsia="Andale Sans UI" w:hAnsi="Times New Roman"/>
          <w:kern w:val="1"/>
          <w:sz w:val="26"/>
          <w:szCs w:val="26"/>
          <w:lang w:eastAsia="ru-RU"/>
        </w:rPr>
        <w:t>отсутствует просроченная задолженность по возврату в бюджет Анивск</w:t>
      </w:r>
      <w:r w:rsidR="00E65A81">
        <w:rPr>
          <w:rFonts w:ascii="Times New Roman" w:eastAsia="Andale Sans UI" w:hAnsi="Times New Roman"/>
          <w:kern w:val="1"/>
          <w:sz w:val="26"/>
          <w:szCs w:val="26"/>
          <w:lang w:eastAsia="ru-RU"/>
        </w:rPr>
        <w:t>ого</w:t>
      </w:r>
      <w:r w:rsidRPr="00BF4016">
        <w:rPr>
          <w:rFonts w:ascii="Times New Roman" w:eastAsia="Andale Sans UI" w:hAnsi="Times New Roman"/>
          <w:kern w:val="1"/>
          <w:sz w:val="26"/>
          <w:szCs w:val="26"/>
          <w:lang w:eastAsia="ru-RU"/>
        </w:rPr>
        <w:t xml:space="preserve"> </w:t>
      </w:r>
      <w:r w:rsidR="00737EB4">
        <w:rPr>
          <w:rFonts w:ascii="Times New Roman" w:eastAsia="Andale Sans UI" w:hAnsi="Times New Roman"/>
          <w:kern w:val="1"/>
          <w:sz w:val="26"/>
          <w:szCs w:val="26"/>
          <w:lang w:eastAsia="ru-RU"/>
        </w:rPr>
        <w:t>муниципальн</w:t>
      </w:r>
      <w:r w:rsidR="00E65A81">
        <w:rPr>
          <w:rFonts w:ascii="Times New Roman" w:eastAsia="Andale Sans UI" w:hAnsi="Times New Roman"/>
          <w:kern w:val="1"/>
          <w:sz w:val="26"/>
          <w:szCs w:val="26"/>
          <w:lang w:eastAsia="ru-RU"/>
        </w:rPr>
        <w:t>ого</w:t>
      </w:r>
      <w:r w:rsidRPr="00BF4016">
        <w:rPr>
          <w:rFonts w:ascii="Times New Roman" w:eastAsia="Andale Sans UI" w:hAnsi="Times New Roman"/>
          <w:kern w:val="1"/>
          <w:sz w:val="26"/>
          <w:szCs w:val="26"/>
          <w:lang w:eastAsia="ru-RU"/>
        </w:rPr>
        <w:t xml:space="preserve"> округ</w:t>
      </w:r>
      <w:r w:rsidR="00E65A81">
        <w:rPr>
          <w:rFonts w:ascii="Times New Roman" w:eastAsia="Andale Sans UI" w:hAnsi="Times New Roman"/>
          <w:kern w:val="1"/>
          <w:sz w:val="26"/>
          <w:szCs w:val="26"/>
          <w:lang w:eastAsia="ru-RU"/>
        </w:rPr>
        <w:t>а</w:t>
      </w:r>
      <w:r w:rsidRPr="00BF4016">
        <w:rPr>
          <w:rFonts w:ascii="Times New Roman" w:eastAsia="Andale Sans UI" w:hAnsi="Times New Roman"/>
          <w:kern w:val="1"/>
          <w:sz w:val="26"/>
          <w:szCs w:val="26"/>
          <w:lang w:eastAsia="ru-RU"/>
        </w:rPr>
        <w:t xml:space="preserve"> иных субсидий, бюджетных инвестиций, а также иная просроченная (неурегулированная) задолженность по денежным обязательствам перед </w:t>
      </w:r>
      <w:proofErr w:type="spellStart"/>
      <w:r w:rsidRPr="00BF4016">
        <w:rPr>
          <w:rFonts w:ascii="Times New Roman" w:eastAsia="Andale Sans UI" w:hAnsi="Times New Roman"/>
          <w:kern w:val="1"/>
          <w:sz w:val="26"/>
          <w:szCs w:val="26"/>
          <w:lang w:eastAsia="ru-RU"/>
        </w:rPr>
        <w:t>Анивски</w:t>
      </w:r>
      <w:r w:rsidR="00E65A81">
        <w:rPr>
          <w:rFonts w:ascii="Times New Roman" w:eastAsia="Andale Sans UI" w:hAnsi="Times New Roman"/>
          <w:kern w:val="1"/>
          <w:sz w:val="26"/>
          <w:szCs w:val="26"/>
          <w:lang w:eastAsia="ru-RU"/>
        </w:rPr>
        <w:t>м</w:t>
      </w:r>
      <w:proofErr w:type="spellEnd"/>
      <w:r w:rsidRPr="00BF4016">
        <w:rPr>
          <w:rFonts w:ascii="Times New Roman" w:eastAsia="Andale Sans UI" w:hAnsi="Times New Roman"/>
          <w:kern w:val="1"/>
          <w:sz w:val="26"/>
          <w:szCs w:val="26"/>
          <w:lang w:eastAsia="ru-RU"/>
        </w:rPr>
        <w:t xml:space="preserve"> </w:t>
      </w:r>
      <w:r w:rsidR="00737EB4">
        <w:rPr>
          <w:rFonts w:ascii="Times New Roman" w:eastAsia="Andale Sans UI" w:hAnsi="Times New Roman"/>
          <w:kern w:val="1"/>
          <w:sz w:val="26"/>
          <w:szCs w:val="26"/>
          <w:lang w:eastAsia="ru-RU"/>
        </w:rPr>
        <w:t>муниципальны</w:t>
      </w:r>
      <w:r w:rsidR="00E65A81">
        <w:rPr>
          <w:rFonts w:ascii="Times New Roman" w:eastAsia="Andale Sans UI" w:hAnsi="Times New Roman"/>
          <w:kern w:val="1"/>
          <w:sz w:val="26"/>
          <w:szCs w:val="26"/>
          <w:lang w:eastAsia="ru-RU"/>
        </w:rPr>
        <w:t>м</w:t>
      </w:r>
      <w:r w:rsidRPr="00BF4016">
        <w:rPr>
          <w:rFonts w:ascii="Times New Roman" w:eastAsia="Andale Sans UI" w:hAnsi="Times New Roman"/>
          <w:kern w:val="1"/>
          <w:sz w:val="26"/>
          <w:szCs w:val="26"/>
          <w:lang w:eastAsia="ru-RU"/>
        </w:rPr>
        <w:t xml:space="preserve"> округ</w:t>
      </w:r>
      <w:r w:rsidR="00E65A81">
        <w:rPr>
          <w:rFonts w:ascii="Times New Roman" w:eastAsia="Andale Sans UI" w:hAnsi="Times New Roman"/>
          <w:kern w:val="1"/>
          <w:sz w:val="26"/>
          <w:szCs w:val="26"/>
          <w:lang w:eastAsia="ru-RU"/>
        </w:rPr>
        <w:t>ом</w:t>
      </w:r>
      <w:r w:rsidRPr="00BF4016">
        <w:rPr>
          <w:rFonts w:ascii="Times New Roman" w:eastAsia="Andale Sans UI" w:hAnsi="Times New Roman"/>
          <w:kern w:val="1"/>
          <w:sz w:val="26"/>
          <w:szCs w:val="26"/>
          <w:lang w:eastAsia="ru-RU"/>
        </w:rPr>
        <w:t>;</w:t>
      </w:r>
    </w:p>
    <w:p w:rsidR="00BF4016" w:rsidRPr="00E907C9" w:rsidRDefault="00BF4016" w:rsidP="00AE3740">
      <w:pPr>
        <w:widowControl w:val="0"/>
        <w:autoSpaceDE w:val="0"/>
        <w:autoSpaceDN w:val="0"/>
        <w:spacing w:after="0" w:line="20" w:lineRule="atLeast"/>
        <w:ind w:firstLine="709"/>
        <w:jc w:val="both"/>
        <w:rPr>
          <w:rFonts w:ascii="Times New Roman" w:eastAsia="Andale Sans UI" w:hAnsi="Times New Roman"/>
          <w:kern w:val="1"/>
          <w:sz w:val="26"/>
          <w:szCs w:val="26"/>
          <w:lang w:eastAsia="ru-RU"/>
        </w:rPr>
      </w:pPr>
      <w:r w:rsidRPr="00F40E28">
        <w:rPr>
          <w:rFonts w:ascii="Times New Roman" w:eastAsia="Andale Sans UI" w:hAnsi="Times New Roman"/>
          <w:kern w:val="1"/>
          <w:sz w:val="26"/>
          <w:szCs w:val="26"/>
          <w:lang w:eastAsia="ru-RU"/>
        </w:rPr>
        <w:t>-</w:t>
      </w:r>
      <w:r>
        <w:rPr>
          <w:rFonts w:ascii="Times New Roman" w:eastAsia="Andale Sans UI" w:hAnsi="Times New Roman"/>
          <w:kern w:val="1"/>
          <w:sz w:val="26"/>
          <w:szCs w:val="26"/>
          <w:lang w:eastAsia="ru-RU"/>
        </w:rPr>
        <w:t xml:space="preserve"> в</w:t>
      </w:r>
      <w:r w:rsidRPr="00BF4016">
        <w:rPr>
          <w:rFonts w:ascii="Times New Roman" w:eastAsia="Andale Sans UI" w:hAnsi="Times New Roman"/>
          <w:kern w:val="1"/>
          <w:sz w:val="26"/>
          <w:szCs w:val="26"/>
          <w:lang w:eastAsia="ru-RU"/>
        </w:rPr>
        <w:t xml:space="preserve">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C42AFE" w:rsidRPr="00E907C9" w:rsidRDefault="00C42AFE" w:rsidP="00E40D0A">
      <w:pPr>
        <w:widowControl w:val="0"/>
        <w:autoSpaceDE w:val="0"/>
        <w:autoSpaceDN w:val="0"/>
        <w:adjustRightInd w:val="0"/>
        <w:spacing w:after="0" w:line="259" w:lineRule="auto"/>
        <w:ind w:firstLine="709"/>
        <w:jc w:val="both"/>
        <w:rPr>
          <w:rFonts w:ascii="Times New Roman" w:hAnsi="Times New Roman" w:cs="Times New Roman"/>
          <w:sz w:val="26"/>
          <w:szCs w:val="26"/>
          <w:lang w:eastAsia="ru-RU"/>
        </w:rPr>
      </w:pPr>
      <w:r w:rsidRPr="00E907C9">
        <w:rPr>
          <w:rFonts w:ascii="Times New Roman" w:eastAsia="Andale Sans UI" w:hAnsi="Times New Roman" w:cs="Times New Roman"/>
          <w:kern w:val="1"/>
          <w:sz w:val="26"/>
          <w:szCs w:val="26"/>
          <w:lang w:eastAsia="ru-RU"/>
        </w:rPr>
        <w:t xml:space="preserve">- </w:t>
      </w:r>
      <w:r w:rsidRPr="00E907C9">
        <w:rPr>
          <w:rFonts w:ascii="Times New Roman" w:hAnsi="Times New Roman" w:cs="Times New Roman"/>
          <w:sz w:val="26"/>
          <w:szCs w:val="26"/>
          <w:lang w:eastAsia="ru-RU"/>
        </w:rPr>
        <w:t>зарегистрированные в м</w:t>
      </w:r>
      <w:r w:rsidRPr="00E907C9">
        <w:rPr>
          <w:rFonts w:ascii="Times New Roman" w:hAnsi="Times New Roman" w:cs="Times New Roman"/>
          <w:color w:val="000000"/>
          <w:sz w:val="26"/>
          <w:szCs w:val="26"/>
        </w:rPr>
        <w:t xml:space="preserve">ежрайонной инспекции Федеральной налоговой службы № 1 по Сахалинской области и перечисляющие налоговые платежи в бюджет Анивского </w:t>
      </w:r>
      <w:r w:rsidR="00737EB4">
        <w:rPr>
          <w:rFonts w:ascii="Times New Roman" w:hAnsi="Times New Roman" w:cs="Times New Roman"/>
          <w:color w:val="000000"/>
          <w:sz w:val="26"/>
          <w:szCs w:val="26"/>
        </w:rPr>
        <w:t>муниципального</w:t>
      </w:r>
      <w:r w:rsidRPr="00E907C9">
        <w:rPr>
          <w:rFonts w:ascii="Times New Roman" w:hAnsi="Times New Roman" w:cs="Times New Roman"/>
          <w:color w:val="000000"/>
          <w:sz w:val="26"/>
          <w:szCs w:val="26"/>
        </w:rPr>
        <w:t xml:space="preserve"> округа (ОКТМО 64708000);</w:t>
      </w:r>
    </w:p>
    <w:p w:rsidR="00C42AFE" w:rsidRPr="00E907C9" w:rsidRDefault="00537A4B" w:rsidP="00E40D0A">
      <w:pPr>
        <w:widowControl w:val="0"/>
        <w:autoSpaceDE w:val="0"/>
        <w:autoSpaceDN w:val="0"/>
        <w:adjustRightInd w:val="0"/>
        <w:spacing w:after="0" w:line="259" w:lineRule="auto"/>
        <w:ind w:firstLine="709"/>
        <w:jc w:val="both"/>
        <w:rPr>
          <w:rFonts w:ascii="Times New Roman" w:hAnsi="Times New Roman" w:cs="Times New Roman"/>
          <w:sz w:val="26"/>
          <w:szCs w:val="26"/>
          <w:lang w:eastAsia="ru-RU"/>
        </w:rPr>
      </w:pPr>
      <w:r>
        <w:rPr>
          <w:rFonts w:ascii="Times New Roman" w:eastAsia="Andale Sans UI" w:hAnsi="Times New Roman" w:cs="Times New Roman"/>
          <w:kern w:val="1"/>
          <w:sz w:val="26"/>
          <w:szCs w:val="26"/>
        </w:rPr>
        <w:t>- соответствую</w:t>
      </w:r>
      <w:r w:rsidR="00C42AFE" w:rsidRPr="00E907C9">
        <w:rPr>
          <w:rFonts w:ascii="Times New Roman" w:eastAsia="Andale Sans UI" w:hAnsi="Times New Roman" w:cs="Times New Roman"/>
          <w:kern w:val="1"/>
          <w:sz w:val="26"/>
          <w:szCs w:val="26"/>
        </w:rPr>
        <w:t xml:space="preserve"> требованиям </w:t>
      </w:r>
      <w:hyperlink r:id="rId13" w:history="1">
        <w:r w:rsidR="00C42AFE" w:rsidRPr="00E907C9">
          <w:rPr>
            <w:rFonts w:ascii="Times New Roman" w:eastAsia="Andale Sans UI" w:hAnsi="Times New Roman" w:cs="Times New Roman"/>
            <w:kern w:val="1"/>
            <w:sz w:val="26"/>
            <w:szCs w:val="26"/>
          </w:rPr>
          <w:t>статьи 4</w:t>
        </w:r>
      </w:hyperlink>
      <w:r w:rsidR="00C42AFE" w:rsidRPr="00E907C9">
        <w:rPr>
          <w:rFonts w:ascii="Times New Roman" w:eastAsia="Andale Sans UI" w:hAnsi="Times New Roman" w:cs="Times New Roman"/>
          <w:kern w:val="1"/>
          <w:sz w:val="26"/>
          <w:szCs w:val="26"/>
        </w:rPr>
        <w:t xml:space="preserve"> Фед</w:t>
      </w:r>
      <w:r w:rsidR="00E40D0A">
        <w:rPr>
          <w:rFonts w:ascii="Times New Roman" w:eastAsia="Andale Sans UI" w:hAnsi="Times New Roman" w:cs="Times New Roman"/>
          <w:kern w:val="1"/>
          <w:sz w:val="26"/>
          <w:szCs w:val="26"/>
        </w:rPr>
        <w:t xml:space="preserve">ерального закона от 24.07.2007 </w:t>
      </w:r>
      <w:r w:rsidR="00C42AFE" w:rsidRPr="00E907C9">
        <w:rPr>
          <w:rFonts w:ascii="Times New Roman" w:eastAsia="Andale Sans UI" w:hAnsi="Times New Roman" w:cs="Times New Roman"/>
          <w:kern w:val="1"/>
          <w:sz w:val="26"/>
          <w:szCs w:val="26"/>
        </w:rPr>
        <w:t xml:space="preserve">№ </w:t>
      </w:r>
      <w:r w:rsidR="00C42AFE" w:rsidRPr="00E907C9">
        <w:rPr>
          <w:rFonts w:ascii="Times New Roman" w:eastAsia="Andale Sans UI" w:hAnsi="Times New Roman" w:cs="Times New Roman"/>
          <w:kern w:val="1"/>
          <w:sz w:val="26"/>
          <w:szCs w:val="26"/>
        </w:rPr>
        <w:lastRenderedPageBreak/>
        <w:t>209-ФЗ «О развитии малого и среднего предпринимательства в Российской Федерации»;</w:t>
      </w:r>
    </w:p>
    <w:p w:rsidR="00C42AFE" w:rsidRPr="00E907C9" w:rsidRDefault="00537A4B" w:rsidP="00E40D0A">
      <w:pPr>
        <w:widowControl w:val="0"/>
        <w:suppressAutoHyphens/>
        <w:autoSpaceDE w:val="0"/>
        <w:autoSpaceDN w:val="0"/>
        <w:adjustRightInd w:val="0"/>
        <w:spacing w:after="0" w:line="240" w:lineRule="auto"/>
        <w:ind w:firstLine="709"/>
        <w:jc w:val="both"/>
        <w:rPr>
          <w:rFonts w:ascii="Times New Roman" w:eastAsia="Andale Sans UI" w:hAnsi="Times New Roman" w:cs="Times New Roman"/>
          <w:kern w:val="1"/>
          <w:sz w:val="26"/>
          <w:szCs w:val="26"/>
          <w:lang w:eastAsia="ru-RU"/>
        </w:rPr>
      </w:pPr>
      <w:r>
        <w:rPr>
          <w:rFonts w:ascii="Times New Roman" w:eastAsia="Andale Sans UI" w:hAnsi="Times New Roman" w:cs="Times New Roman"/>
          <w:kern w:val="1"/>
          <w:sz w:val="26"/>
          <w:szCs w:val="26"/>
          <w:lang w:eastAsia="ru-RU"/>
        </w:rPr>
        <w:t>- не имею</w:t>
      </w:r>
      <w:r w:rsidR="00C42AFE" w:rsidRPr="00E907C9">
        <w:rPr>
          <w:rFonts w:ascii="Times New Roman" w:eastAsia="Andale Sans UI" w:hAnsi="Times New Roman" w:cs="Times New Roman"/>
          <w:kern w:val="1"/>
          <w:sz w:val="26"/>
          <w:szCs w:val="26"/>
          <w:lang w:eastAsia="ru-RU"/>
        </w:rPr>
        <w:t xml:space="preserve"> просроченной задолженнос</w:t>
      </w:r>
      <w:r w:rsidR="00C42AFE">
        <w:rPr>
          <w:rFonts w:ascii="Times New Roman" w:eastAsia="Andale Sans UI" w:hAnsi="Times New Roman" w:cs="Times New Roman"/>
          <w:kern w:val="1"/>
          <w:sz w:val="26"/>
          <w:szCs w:val="26"/>
          <w:lang w:eastAsia="ru-RU"/>
        </w:rPr>
        <w:t xml:space="preserve">ти по уплате налогов, сборов, </w:t>
      </w:r>
      <w:r w:rsidR="00C42AFE" w:rsidRPr="00E907C9">
        <w:rPr>
          <w:rFonts w:ascii="Times New Roman" w:eastAsia="Andale Sans UI" w:hAnsi="Times New Roman" w:cs="Times New Roman"/>
          <w:kern w:val="1"/>
          <w:sz w:val="26"/>
          <w:szCs w:val="26"/>
          <w:lang w:eastAsia="ru-RU"/>
        </w:rPr>
        <w:t>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w:t>
      </w:r>
    </w:p>
    <w:p w:rsidR="00C42AFE" w:rsidRPr="00E907C9" w:rsidRDefault="00E40D0A" w:rsidP="00E40D0A">
      <w:pPr>
        <w:autoSpaceDE w:val="0"/>
        <w:autoSpaceDN w:val="0"/>
        <w:adjustRightInd w:val="0"/>
        <w:spacing w:after="0" w:line="240" w:lineRule="auto"/>
        <w:ind w:firstLine="709"/>
        <w:jc w:val="both"/>
        <w:rPr>
          <w:rFonts w:ascii="Times New Roman" w:hAnsi="Times New Roman" w:cs="Times New Roman"/>
          <w:sz w:val="26"/>
          <w:szCs w:val="26"/>
        </w:rPr>
      </w:pPr>
      <w:r w:rsidRPr="00F40E28">
        <w:rPr>
          <w:rFonts w:ascii="Times New Roman" w:eastAsia="Andale Sans UI" w:hAnsi="Times New Roman" w:cs="Times New Roman"/>
          <w:kern w:val="1"/>
          <w:sz w:val="26"/>
          <w:szCs w:val="26"/>
        </w:rPr>
        <w:t>-</w:t>
      </w:r>
      <w:r>
        <w:rPr>
          <w:rFonts w:ascii="Times New Roman" w:eastAsia="Andale Sans UI" w:hAnsi="Times New Roman" w:cs="Times New Roman"/>
          <w:kern w:val="1"/>
          <w:sz w:val="26"/>
          <w:szCs w:val="26"/>
        </w:rPr>
        <w:t xml:space="preserve"> </w:t>
      </w:r>
      <w:r w:rsidR="00C42AFE" w:rsidRPr="00E907C9">
        <w:rPr>
          <w:rFonts w:ascii="Times New Roman" w:eastAsia="Andale Sans UI" w:hAnsi="Times New Roman" w:cs="Times New Roman"/>
          <w:kern w:val="1"/>
          <w:sz w:val="26"/>
          <w:szCs w:val="26"/>
        </w:rPr>
        <w:t xml:space="preserve">юридические лица не должны находится в процессе реорганизации </w:t>
      </w:r>
      <w:r w:rsidR="00C42AFE" w:rsidRPr="00E907C9">
        <w:rPr>
          <w:rFonts w:ascii="Times New Roman" w:hAnsi="Times New Roman" w:cs="Times New Roman"/>
          <w:sz w:val="26"/>
          <w:szCs w:val="26"/>
        </w:rPr>
        <w:t>(за исключением реорганизации в форме присоединения к юридическому лицу, являющемуся участником отбора, другого юридического лица)</w:t>
      </w:r>
      <w:r w:rsidR="00C42AFE" w:rsidRPr="00E907C9">
        <w:rPr>
          <w:rFonts w:ascii="Times New Roman" w:eastAsia="Andale Sans UI" w:hAnsi="Times New Roman" w:cs="Times New Roman"/>
          <w:kern w:val="2"/>
          <w:sz w:val="26"/>
          <w:szCs w:val="26"/>
        </w:rPr>
        <w:t>,</w:t>
      </w:r>
      <w:r w:rsidR="00C42AFE" w:rsidRPr="00E907C9">
        <w:rPr>
          <w:rFonts w:ascii="Times New Roman" w:eastAsia="Andale Sans UI" w:hAnsi="Times New Roman" w:cs="Times New Roman"/>
          <w:kern w:val="1"/>
          <w:sz w:val="26"/>
          <w:szCs w:val="26"/>
        </w:rPr>
        <w:t xml:space="preserve"> ликвидации, банкротства и не имеющие ограничения на осуществление хозяйственной деятельности, а индивидуальные предприниматели не прекратили деятельность в качестве индивидуального предпринимателя </w:t>
      </w:r>
      <w:r w:rsidR="00C42AFE" w:rsidRPr="00E907C9">
        <w:rPr>
          <w:rFonts w:ascii="Times New Roman" w:hAnsi="Times New Roman" w:cs="Times New Roman"/>
          <w:sz w:val="26"/>
          <w:szCs w:val="26"/>
          <w:lang w:eastAsia="ru-RU"/>
        </w:rPr>
        <w:t>на первое число месяца, предшествующего месяцу, в котором планируется заключение договора;</w:t>
      </w:r>
    </w:p>
    <w:p w:rsidR="00C42AFE" w:rsidRPr="00E907C9" w:rsidRDefault="00C42AFE" w:rsidP="00E40D0A">
      <w:pPr>
        <w:widowControl w:val="0"/>
        <w:spacing w:after="0" w:line="240" w:lineRule="auto"/>
        <w:ind w:firstLine="709"/>
        <w:jc w:val="both"/>
        <w:rPr>
          <w:rFonts w:ascii="Times New Roman" w:hAnsi="Times New Roman" w:cs="Times New Roman"/>
          <w:sz w:val="26"/>
          <w:szCs w:val="26"/>
        </w:rPr>
      </w:pPr>
      <w:r w:rsidRPr="00E907C9">
        <w:rPr>
          <w:rFonts w:ascii="Times New Roman" w:hAnsi="Times New Roman" w:cs="Times New Roman"/>
          <w:sz w:val="26"/>
          <w:szCs w:val="26"/>
        </w:rPr>
        <w:t>- ранее в отношении Субъекта малого и среднего предпринимательства не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C42AFE" w:rsidRDefault="00C42AFE" w:rsidP="00E40D0A">
      <w:pPr>
        <w:widowControl w:val="0"/>
        <w:suppressAutoHyphens/>
        <w:spacing w:after="0" w:line="240" w:lineRule="auto"/>
        <w:ind w:firstLine="709"/>
        <w:jc w:val="both"/>
        <w:rPr>
          <w:rFonts w:ascii="Times New Roman" w:eastAsia="SimSun" w:hAnsi="Times New Roman" w:cs="Times New Roman"/>
          <w:kern w:val="1"/>
          <w:sz w:val="26"/>
          <w:szCs w:val="26"/>
          <w:lang w:eastAsia="zh-CN" w:bidi="hi-IN"/>
        </w:rPr>
      </w:pPr>
      <w:r w:rsidRPr="00E907C9">
        <w:rPr>
          <w:rFonts w:ascii="Times New Roman" w:eastAsia="SimSun" w:hAnsi="Times New Roman" w:cs="Times New Roman"/>
          <w:kern w:val="1"/>
          <w:sz w:val="26"/>
          <w:szCs w:val="26"/>
          <w:lang w:eastAsia="zh-CN" w:bidi="hi-IN"/>
        </w:rPr>
        <w:t xml:space="preserve">- не </w:t>
      </w:r>
      <w:r w:rsidRPr="00E907C9">
        <w:rPr>
          <w:rFonts w:ascii="Times New Roman" w:eastAsia="Andale Sans UI" w:hAnsi="Times New Roman" w:cs="Times New Roman"/>
          <w:kern w:val="1"/>
          <w:sz w:val="26"/>
          <w:szCs w:val="26"/>
        </w:rPr>
        <w:t>являющийся</w:t>
      </w:r>
      <w:r w:rsidRPr="00E907C9">
        <w:rPr>
          <w:rFonts w:ascii="Times New Roman" w:eastAsia="SimSun" w:hAnsi="Times New Roman" w:cs="Times New Roman"/>
          <w:kern w:val="1"/>
          <w:sz w:val="26"/>
          <w:szCs w:val="26"/>
          <w:lang w:eastAsia="zh-CN" w:bidi="hi-IN"/>
        </w:rPr>
        <w:t xml:space="preserve"> взаимозависимым лицом в соответствии с частью 2 статьи 105.1 Налогового кодекса Российской Федерации по отношению к другим сторонам сделок, совершенным в целях произведения затрат, представленных к возме</w:t>
      </w:r>
      <w:r w:rsidR="00882F77">
        <w:rPr>
          <w:rFonts w:ascii="Times New Roman" w:eastAsia="SimSun" w:hAnsi="Times New Roman" w:cs="Times New Roman"/>
          <w:kern w:val="1"/>
          <w:sz w:val="26"/>
          <w:szCs w:val="26"/>
          <w:lang w:eastAsia="zh-CN" w:bidi="hi-IN"/>
        </w:rPr>
        <w:t xml:space="preserve">щению в рамках настоящей заявки. </w:t>
      </w:r>
    </w:p>
    <w:p w:rsidR="00882F77" w:rsidRDefault="00882F77" w:rsidP="00882F77">
      <w:pPr>
        <w:widowControl w:val="0"/>
        <w:suppressAutoHyphens/>
        <w:spacing w:after="0" w:line="240" w:lineRule="auto"/>
        <w:ind w:firstLine="709"/>
        <w:jc w:val="right"/>
        <w:rPr>
          <w:rFonts w:ascii="Times New Roman" w:eastAsia="SimSun" w:hAnsi="Times New Roman" w:cs="Times New Roman"/>
          <w:kern w:val="1"/>
          <w:sz w:val="26"/>
          <w:szCs w:val="26"/>
          <w:lang w:eastAsia="zh-CN" w:bidi="hi-IN"/>
        </w:rPr>
      </w:pPr>
      <w:r>
        <w:rPr>
          <w:rFonts w:ascii="Times New Roman" w:eastAsia="SimSun" w:hAnsi="Times New Roman" w:cs="Times New Roman"/>
          <w:kern w:val="1"/>
          <w:sz w:val="26"/>
          <w:szCs w:val="26"/>
          <w:lang w:eastAsia="zh-CN" w:bidi="hi-IN"/>
        </w:rPr>
        <w:t>_______________</w:t>
      </w:r>
    </w:p>
    <w:p w:rsidR="00882F77" w:rsidRPr="00E907C9" w:rsidRDefault="00882F77" w:rsidP="00882F77">
      <w:pPr>
        <w:widowControl w:val="0"/>
        <w:suppressAutoHyphens/>
        <w:spacing w:after="240" w:line="240" w:lineRule="auto"/>
        <w:ind w:firstLine="709"/>
        <w:jc w:val="right"/>
        <w:rPr>
          <w:rFonts w:ascii="Times New Roman" w:eastAsia="SimSun" w:hAnsi="Times New Roman" w:cs="Mangal"/>
          <w:kern w:val="1"/>
          <w:sz w:val="26"/>
          <w:szCs w:val="26"/>
          <w:lang w:eastAsia="zh-CN" w:bidi="hi-IN"/>
        </w:rPr>
      </w:pPr>
      <w:r>
        <w:rPr>
          <w:rFonts w:ascii="Times New Roman" w:eastAsia="SimSun" w:hAnsi="Times New Roman" w:cs="Mangal"/>
          <w:kern w:val="1"/>
          <w:sz w:val="26"/>
          <w:szCs w:val="26"/>
          <w:lang w:eastAsia="zh-CN" w:bidi="hi-IN"/>
        </w:rPr>
        <w:t>(</w:t>
      </w:r>
      <w:r w:rsidRPr="00882F77">
        <w:rPr>
          <w:rFonts w:ascii="Times New Roman" w:eastAsia="SimSun" w:hAnsi="Times New Roman" w:cs="Mangal"/>
          <w:kern w:val="1"/>
          <w:sz w:val="24"/>
          <w:szCs w:val="24"/>
          <w:lang w:eastAsia="zh-CN" w:bidi="hi-IN"/>
        </w:rPr>
        <w:t>подпись)</w:t>
      </w:r>
    </w:p>
    <w:p w:rsidR="00C42AFE" w:rsidRDefault="00C42AFE" w:rsidP="00537A4B">
      <w:pPr>
        <w:autoSpaceDE w:val="0"/>
        <w:autoSpaceDN w:val="0"/>
        <w:adjustRightInd w:val="0"/>
        <w:spacing w:after="120" w:line="240" w:lineRule="auto"/>
        <w:ind w:firstLine="539"/>
        <w:jc w:val="both"/>
        <w:rPr>
          <w:rFonts w:ascii="Times New Roman" w:hAnsi="Times New Roman"/>
          <w:sz w:val="26"/>
          <w:szCs w:val="26"/>
        </w:rPr>
      </w:pPr>
      <w:r w:rsidRPr="00F726FD">
        <w:rPr>
          <w:rFonts w:ascii="Times New Roman" w:eastAsia="Times New Roman" w:hAnsi="Times New Roman"/>
          <w:sz w:val="26"/>
          <w:szCs w:val="26"/>
          <w:lang w:eastAsia="ru-RU"/>
        </w:rPr>
        <w:t xml:space="preserve">В случае прохождения отбора и получения субсидии обязуюсь представлять в </w:t>
      </w:r>
      <w:r w:rsidR="00882F77">
        <w:rPr>
          <w:rFonts w:ascii="Times New Roman" w:eastAsia="Times New Roman" w:hAnsi="Times New Roman"/>
          <w:sz w:val="26"/>
          <w:szCs w:val="26"/>
          <w:lang w:eastAsia="ru-RU"/>
        </w:rPr>
        <w:t>отдел экономики и прогнозирования</w:t>
      </w:r>
      <w:r w:rsidRPr="00F726FD">
        <w:rPr>
          <w:rFonts w:ascii="Times New Roman" w:eastAsia="Times New Roman" w:hAnsi="Times New Roman"/>
          <w:sz w:val="26"/>
          <w:szCs w:val="26"/>
          <w:lang w:eastAsia="ru-RU"/>
        </w:rPr>
        <w:t xml:space="preserve"> д</w:t>
      </w:r>
      <w:r w:rsidRPr="00F726FD">
        <w:rPr>
          <w:rFonts w:ascii="Times New Roman" w:hAnsi="Times New Roman"/>
          <w:sz w:val="26"/>
          <w:szCs w:val="26"/>
        </w:rPr>
        <w:t>ля оценки достижения результатов плановых значений показателей Субъект</w:t>
      </w:r>
      <w:r>
        <w:rPr>
          <w:rFonts w:ascii="Times New Roman" w:hAnsi="Times New Roman"/>
          <w:sz w:val="26"/>
          <w:szCs w:val="26"/>
        </w:rPr>
        <w:t>а</w:t>
      </w:r>
      <w:r w:rsidRPr="00F726FD">
        <w:rPr>
          <w:rFonts w:ascii="Times New Roman" w:hAnsi="Times New Roman"/>
          <w:sz w:val="26"/>
          <w:szCs w:val="26"/>
        </w:rPr>
        <w:t xml:space="preserve"> 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w:t>
      </w:r>
      <w:r w:rsidR="00E65A81">
        <w:rPr>
          <w:rFonts w:ascii="Times New Roman" w:hAnsi="Times New Roman"/>
          <w:sz w:val="26"/>
          <w:szCs w:val="26"/>
        </w:rPr>
        <w:t>администрации</w:t>
      </w:r>
      <w:r w:rsidRPr="00F726FD">
        <w:rPr>
          <w:rFonts w:ascii="Times New Roman" w:hAnsi="Times New Roman"/>
          <w:sz w:val="26"/>
          <w:szCs w:val="26"/>
        </w:rPr>
        <w:t xml:space="preserve"> Анивск</w:t>
      </w:r>
      <w:r w:rsidR="00E65A81">
        <w:rPr>
          <w:rFonts w:ascii="Times New Roman" w:hAnsi="Times New Roman"/>
          <w:sz w:val="26"/>
          <w:szCs w:val="26"/>
        </w:rPr>
        <w:t>ого</w:t>
      </w:r>
      <w:r w:rsidRPr="00F726FD">
        <w:rPr>
          <w:rFonts w:ascii="Times New Roman" w:hAnsi="Times New Roman"/>
          <w:sz w:val="26"/>
          <w:szCs w:val="26"/>
        </w:rPr>
        <w:t xml:space="preserve"> </w:t>
      </w:r>
      <w:r w:rsidR="00737EB4">
        <w:rPr>
          <w:rFonts w:ascii="Times New Roman" w:hAnsi="Times New Roman"/>
          <w:sz w:val="26"/>
          <w:szCs w:val="26"/>
        </w:rPr>
        <w:t>муниципальн</w:t>
      </w:r>
      <w:r w:rsidR="00E65A81">
        <w:rPr>
          <w:rFonts w:ascii="Times New Roman" w:hAnsi="Times New Roman"/>
          <w:sz w:val="26"/>
          <w:szCs w:val="26"/>
        </w:rPr>
        <w:t>ого</w:t>
      </w:r>
      <w:r w:rsidRPr="00F726FD">
        <w:rPr>
          <w:rFonts w:ascii="Times New Roman" w:hAnsi="Times New Roman"/>
          <w:sz w:val="26"/>
          <w:szCs w:val="26"/>
        </w:rPr>
        <w:t xml:space="preserve"> округ</w:t>
      </w:r>
      <w:r w:rsidR="00E65A81">
        <w:rPr>
          <w:rFonts w:ascii="Times New Roman" w:hAnsi="Times New Roman"/>
          <w:sz w:val="26"/>
          <w:szCs w:val="26"/>
        </w:rPr>
        <w:t>а</w:t>
      </w:r>
      <w:r w:rsidRPr="00F726FD">
        <w:rPr>
          <w:rFonts w:ascii="Times New Roman" w:hAnsi="Times New Roman"/>
          <w:sz w:val="26"/>
          <w:szCs w:val="26"/>
        </w:rPr>
        <w:t xml:space="preserve"> </w:t>
      </w:r>
      <w:r w:rsidR="00737EB4" w:rsidRPr="00737EB4">
        <w:rPr>
          <w:rFonts w:ascii="Times New Roman" w:hAnsi="Times New Roman"/>
          <w:sz w:val="26"/>
          <w:szCs w:val="26"/>
        </w:rPr>
        <w:t>в течение 13 месяцев, следующих за годом предоставления субсидии ежеквартально в срок до 25 числа месяца, следующего за отчетным кварталом, в котором была получена субсидия.</w:t>
      </w:r>
    </w:p>
    <w:p w:rsidR="00882F77" w:rsidRDefault="00882F77" w:rsidP="00882F77">
      <w:pPr>
        <w:autoSpaceDE w:val="0"/>
        <w:autoSpaceDN w:val="0"/>
        <w:adjustRightInd w:val="0"/>
        <w:spacing w:after="0" w:line="240" w:lineRule="auto"/>
        <w:ind w:firstLine="540"/>
        <w:jc w:val="right"/>
        <w:rPr>
          <w:rFonts w:ascii="Times New Roman" w:hAnsi="Times New Roman"/>
          <w:sz w:val="26"/>
          <w:szCs w:val="26"/>
        </w:rPr>
      </w:pPr>
      <w:r>
        <w:rPr>
          <w:rFonts w:ascii="Times New Roman" w:hAnsi="Times New Roman"/>
          <w:sz w:val="26"/>
          <w:szCs w:val="26"/>
        </w:rPr>
        <w:t>______________</w:t>
      </w:r>
    </w:p>
    <w:p w:rsidR="00882F77" w:rsidRPr="00882F77" w:rsidRDefault="00882F77" w:rsidP="00882F77">
      <w:pPr>
        <w:autoSpaceDE w:val="0"/>
        <w:autoSpaceDN w:val="0"/>
        <w:adjustRightInd w:val="0"/>
        <w:spacing w:after="0" w:line="240" w:lineRule="auto"/>
        <w:ind w:firstLine="540"/>
        <w:jc w:val="right"/>
        <w:rPr>
          <w:rFonts w:ascii="Times New Roman" w:hAnsi="Times New Roman"/>
          <w:sz w:val="24"/>
          <w:szCs w:val="24"/>
        </w:rPr>
      </w:pPr>
      <w:r w:rsidRPr="00882F77">
        <w:rPr>
          <w:rFonts w:ascii="Times New Roman" w:hAnsi="Times New Roman"/>
          <w:sz w:val="24"/>
          <w:szCs w:val="24"/>
        </w:rPr>
        <w:t>(подпись)</w:t>
      </w:r>
    </w:p>
    <w:p w:rsidR="00C42AFE" w:rsidRPr="00F726FD" w:rsidRDefault="00C42AFE" w:rsidP="00C42AFE">
      <w:pPr>
        <w:widowControl w:val="0"/>
        <w:autoSpaceDE w:val="0"/>
        <w:autoSpaceDN w:val="0"/>
        <w:adjustRightInd w:val="0"/>
        <w:spacing w:after="0" w:line="240" w:lineRule="auto"/>
        <w:ind w:firstLine="720"/>
        <w:jc w:val="both"/>
        <w:rPr>
          <w:rFonts w:ascii="Times New Roman" w:eastAsia="Andale Sans UI" w:hAnsi="Times New Roman"/>
          <w:kern w:val="1"/>
          <w:sz w:val="26"/>
          <w:szCs w:val="26"/>
        </w:rPr>
      </w:pPr>
      <w:r w:rsidRPr="00F726FD">
        <w:rPr>
          <w:rFonts w:ascii="Times New Roman" w:eastAsia="Andale Sans UI" w:hAnsi="Times New Roman"/>
          <w:kern w:val="1"/>
          <w:sz w:val="26"/>
          <w:szCs w:val="26"/>
        </w:rPr>
        <w:t>Настоящим заявлением подтверждаю:</w:t>
      </w:r>
    </w:p>
    <w:p w:rsidR="00C42AFE" w:rsidRPr="00F726FD" w:rsidRDefault="00C42AFE" w:rsidP="00C42AFE">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F726FD">
        <w:rPr>
          <w:rFonts w:ascii="Times New Roman" w:eastAsia="Andale Sans UI" w:hAnsi="Times New Roman"/>
          <w:kern w:val="1"/>
          <w:sz w:val="26"/>
          <w:szCs w:val="26"/>
        </w:rPr>
        <w:t>- полноту и достоверность представленных в документах сведений;</w:t>
      </w:r>
    </w:p>
    <w:p w:rsidR="00C42AFE" w:rsidRDefault="00C42AFE" w:rsidP="00C42AFE">
      <w:pPr>
        <w:widowControl w:val="0"/>
        <w:suppressAutoHyphens/>
        <w:autoSpaceDE w:val="0"/>
        <w:autoSpaceDN w:val="0"/>
        <w:adjustRightInd w:val="0"/>
        <w:spacing w:after="0" w:line="240" w:lineRule="auto"/>
        <w:ind w:firstLine="540"/>
        <w:jc w:val="both"/>
        <w:rPr>
          <w:rFonts w:ascii="Times New Roman" w:eastAsia="Andale Sans UI" w:hAnsi="Times New Roman"/>
          <w:kern w:val="1"/>
          <w:sz w:val="26"/>
          <w:szCs w:val="26"/>
        </w:rPr>
      </w:pPr>
      <w:r w:rsidRPr="00F726FD">
        <w:rPr>
          <w:rFonts w:ascii="Times New Roman" w:eastAsia="Andale Sans UI" w:hAnsi="Times New Roman"/>
          <w:kern w:val="1"/>
          <w:sz w:val="26"/>
          <w:szCs w:val="26"/>
        </w:rPr>
        <w:t>- обязуюсь нести предусмотренную законодательством Российской Федерации ответственность за неправомерное полу</w:t>
      </w:r>
      <w:r w:rsidR="00537A4B">
        <w:rPr>
          <w:rFonts w:ascii="Times New Roman" w:eastAsia="Andale Sans UI" w:hAnsi="Times New Roman"/>
          <w:kern w:val="1"/>
          <w:sz w:val="26"/>
          <w:szCs w:val="26"/>
        </w:rPr>
        <w:t>чение бюджетных средств</w:t>
      </w:r>
    </w:p>
    <w:p w:rsidR="007E18CD" w:rsidRPr="00537A4B" w:rsidRDefault="00537A4B" w:rsidP="00537A4B">
      <w:pPr>
        <w:widowControl w:val="0"/>
        <w:suppressAutoHyphens/>
        <w:autoSpaceDE w:val="0"/>
        <w:autoSpaceDN w:val="0"/>
        <w:adjustRightInd w:val="0"/>
        <w:spacing w:after="0" w:line="240" w:lineRule="auto"/>
        <w:ind w:firstLine="540"/>
        <w:jc w:val="right"/>
        <w:rPr>
          <w:rFonts w:ascii="Times New Roman" w:eastAsia="Andale Sans UI" w:hAnsi="Times New Roman"/>
          <w:kern w:val="1"/>
          <w:sz w:val="26"/>
          <w:szCs w:val="26"/>
        </w:rPr>
      </w:pPr>
      <w:r>
        <w:rPr>
          <w:rFonts w:ascii="Times New Roman" w:eastAsia="Andale Sans UI" w:hAnsi="Times New Roman"/>
          <w:kern w:val="1"/>
          <w:sz w:val="26"/>
          <w:szCs w:val="26"/>
        </w:rPr>
        <w:t>_____</w:t>
      </w:r>
      <w:r w:rsidR="007E18CD" w:rsidRPr="00537A4B">
        <w:rPr>
          <w:rFonts w:ascii="Times New Roman" w:eastAsia="Andale Sans UI" w:hAnsi="Times New Roman"/>
          <w:kern w:val="1"/>
          <w:sz w:val="26"/>
          <w:szCs w:val="26"/>
        </w:rPr>
        <w:t>__</w:t>
      </w:r>
      <w:r>
        <w:rPr>
          <w:rFonts w:ascii="Times New Roman" w:eastAsia="Andale Sans UI" w:hAnsi="Times New Roman"/>
          <w:kern w:val="1"/>
          <w:sz w:val="26"/>
          <w:szCs w:val="26"/>
        </w:rPr>
        <w:t>___</w:t>
      </w:r>
      <w:r w:rsidR="007E18CD" w:rsidRPr="00537A4B">
        <w:rPr>
          <w:rFonts w:ascii="Times New Roman" w:eastAsia="Andale Sans UI" w:hAnsi="Times New Roman"/>
          <w:kern w:val="1"/>
          <w:sz w:val="26"/>
          <w:szCs w:val="26"/>
        </w:rPr>
        <w:t>____</w:t>
      </w:r>
    </w:p>
    <w:p w:rsidR="00537A4B" w:rsidRPr="00537A4B" w:rsidRDefault="00537A4B" w:rsidP="00537A4B">
      <w:pPr>
        <w:widowControl w:val="0"/>
        <w:suppressAutoHyphens/>
        <w:autoSpaceDE w:val="0"/>
        <w:autoSpaceDN w:val="0"/>
        <w:adjustRightInd w:val="0"/>
        <w:spacing w:after="0" w:line="240" w:lineRule="auto"/>
        <w:ind w:firstLine="540"/>
        <w:jc w:val="right"/>
        <w:rPr>
          <w:rFonts w:ascii="Times New Roman" w:eastAsia="Andale Sans UI" w:hAnsi="Times New Roman"/>
          <w:kern w:val="1"/>
          <w:sz w:val="24"/>
          <w:szCs w:val="24"/>
        </w:rPr>
      </w:pPr>
      <w:r w:rsidRPr="00537A4B">
        <w:rPr>
          <w:rFonts w:ascii="Times New Roman" w:eastAsia="Andale Sans UI" w:hAnsi="Times New Roman"/>
          <w:kern w:val="1"/>
          <w:sz w:val="24"/>
          <w:szCs w:val="24"/>
        </w:rPr>
        <w:t>(подпись)</w:t>
      </w:r>
    </w:p>
    <w:p w:rsidR="00C42AFE" w:rsidRDefault="00C42AFE" w:rsidP="00E40D0A">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F726FD">
        <w:rPr>
          <w:rFonts w:ascii="Times New Roman" w:eastAsia="Times New Roman" w:hAnsi="Times New Roman"/>
          <w:sz w:val="26"/>
          <w:szCs w:val="26"/>
          <w:lang w:eastAsia="ru-RU"/>
        </w:rPr>
        <w:t xml:space="preserve">- даю согласие </w:t>
      </w:r>
      <w:r w:rsidR="00537A4B">
        <w:rPr>
          <w:rFonts w:ascii="Times New Roman" w:eastAsia="Times New Roman" w:hAnsi="Times New Roman"/>
          <w:sz w:val="26"/>
          <w:szCs w:val="26"/>
          <w:lang w:eastAsia="ru-RU"/>
        </w:rPr>
        <w:t xml:space="preserve">отделу экономики и прогнозирования администрации Анивского </w:t>
      </w:r>
      <w:proofErr w:type="spellStart"/>
      <w:r w:rsidR="00737EB4">
        <w:rPr>
          <w:rFonts w:ascii="Times New Roman" w:eastAsia="Times New Roman" w:hAnsi="Times New Roman"/>
          <w:sz w:val="26"/>
          <w:szCs w:val="26"/>
          <w:lang w:eastAsia="ru-RU"/>
        </w:rPr>
        <w:t>муниципально</w:t>
      </w:r>
      <w:proofErr w:type="spellEnd"/>
      <w:r w:rsidR="00537A4B">
        <w:rPr>
          <w:rFonts w:ascii="Times New Roman" w:eastAsia="Times New Roman" w:hAnsi="Times New Roman"/>
          <w:sz w:val="26"/>
          <w:szCs w:val="26"/>
          <w:lang w:eastAsia="ru-RU"/>
        </w:rPr>
        <w:t xml:space="preserve"> округа</w:t>
      </w:r>
      <w:r w:rsidRPr="00F726FD">
        <w:rPr>
          <w:rFonts w:ascii="Times New Roman" w:eastAsia="Times New Roman" w:hAnsi="Times New Roman"/>
          <w:sz w:val="26"/>
          <w:szCs w:val="26"/>
          <w:lang w:eastAsia="ru-RU"/>
        </w:rPr>
        <w:t xml:space="preserve"> на обработку, распространение, использование и публикацию (размещение) в информационно-телекоммуникационной сети «Интернет» моих персональных данных, а также иных сведений в отношении меня, которые необходимы для предоставления субсидии, в том числе на получение из соответствующих органов необ</w:t>
      </w:r>
      <w:r w:rsidR="00537A4B">
        <w:rPr>
          <w:rFonts w:ascii="Times New Roman" w:eastAsia="Times New Roman" w:hAnsi="Times New Roman"/>
          <w:sz w:val="26"/>
          <w:szCs w:val="26"/>
          <w:lang w:eastAsia="ru-RU"/>
        </w:rPr>
        <w:t>ходимых документов и информации</w:t>
      </w:r>
    </w:p>
    <w:p w:rsidR="00537A4B" w:rsidRDefault="00537A4B" w:rsidP="00537A4B">
      <w:pPr>
        <w:widowControl w:val="0"/>
        <w:autoSpaceDE w:val="0"/>
        <w:autoSpaceDN w:val="0"/>
        <w:adjustRightInd w:val="0"/>
        <w:spacing w:after="0"/>
        <w:ind w:firstLine="709"/>
        <w:jc w:val="right"/>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w:t>
      </w:r>
    </w:p>
    <w:p w:rsidR="00537A4B" w:rsidRPr="00537A4B" w:rsidRDefault="00537A4B" w:rsidP="00537A4B">
      <w:pPr>
        <w:widowControl w:val="0"/>
        <w:autoSpaceDE w:val="0"/>
        <w:autoSpaceDN w:val="0"/>
        <w:adjustRightInd w:val="0"/>
        <w:spacing w:after="0"/>
        <w:ind w:firstLine="709"/>
        <w:jc w:val="right"/>
        <w:rPr>
          <w:rFonts w:ascii="Times New Roman" w:eastAsia="Times New Roman" w:hAnsi="Times New Roman"/>
          <w:sz w:val="24"/>
          <w:szCs w:val="24"/>
          <w:lang w:eastAsia="ru-RU"/>
        </w:rPr>
      </w:pPr>
      <w:r w:rsidRPr="00537A4B">
        <w:rPr>
          <w:rFonts w:ascii="Times New Roman" w:eastAsia="Times New Roman" w:hAnsi="Times New Roman"/>
          <w:sz w:val="24"/>
          <w:szCs w:val="24"/>
          <w:lang w:eastAsia="ru-RU"/>
        </w:rPr>
        <w:lastRenderedPageBreak/>
        <w:t>(подпись)</w:t>
      </w:r>
    </w:p>
    <w:p w:rsidR="00AB7F40" w:rsidRDefault="00AB7F40" w:rsidP="00E40D0A">
      <w:pPr>
        <w:widowControl w:val="0"/>
        <w:autoSpaceDE w:val="0"/>
        <w:autoSpaceDN w:val="0"/>
        <w:adjustRightInd w:val="0"/>
        <w:spacing w:after="0" w:line="259" w:lineRule="auto"/>
        <w:ind w:firstLine="709"/>
        <w:jc w:val="both"/>
        <w:rPr>
          <w:rFonts w:ascii="Times New Roman" w:eastAsia="Times New Roman" w:hAnsi="Times New Roman"/>
          <w:bCs/>
          <w:sz w:val="26"/>
          <w:szCs w:val="26"/>
          <w:lang w:eastAsia="ru-RU"/>
        </w:rPr>
      </w:pPr>
    </w:p>
    <w:p w:rsidR="00C42AFE" w:rsidRDefault="00C42AFE" w:rsidP="00E40D0A">
      <w:pPr>
        <w:widowControl w:val="0"/>
        <w:autoSpaceDE w:val="0"/>
        <w:autoSpaceDN w:val="0"/>
        <w:adjustRightInd w:val="0"/>
        <w:spacing w:after="0" w:line="259" w:lineRule="auto"/>
        <w:ind w:firstLine="709"/>
        <w:jc w:val="both"/>
        <w:rPr>
          <w:rFonts w:ascii="Times New Roman" w:eastAsia="Times New Roman" w:hAnsi="Times New Roman"/>
          <w:bCs/>
          <w:sz w:val="26"/>
          <w:szCs w:val="26"/>
          <w:lang w:eastAsia="ru-RU"/>
        </w:rPr>
      </w:pPr>
      <w:r w:rsidRPr="00F726FD">
        <w:rPr>
          <w:rFonts w:ascii="Times New Roman" w:eastAsia="Times New Roman" w:hAnsi="Times New Roman"/>
          <w:bCs/>
          <w:sz w:val="26"/>
          <w:szCs w:val="26"/>
          <w:lang w:eastAsia="ru-RU"/>
        </w:rPr>
        <w:t>Подтверждаю согласие на включение в Единый реестр субъектов малого и среднего предпринимательства – получателей поддер</w:t>
      </w:r>
      <w:r>
        <w:rPr>
          <w:rFonts w:ascii="Times New Roman" w:eastAsia="Times New Roman" w:hAnsi="Times New Roman"/>
          <w:bCs/>
          <w:sz w:val="26"/>
          <w:szCs w:val="26"/>
          <w:lang w:eastAsia="ru-RU"/>
        </w:rPr>
        <w:t>жки, оказываемой Администрацией</w:t>
      </w:r>
    </w:p>
    <w:p w:rsidR="00537A4B" w:rsidRDefault="00537A4B" w:rsidP="00537A4B">
      <w:pPr>
        <w:widowControl w:val="0"/>
        <w:autoSpaceDE w:val="0"/>
        <w:autoSpaceDN w:val="0"/>
        <w:adjustRightInd w:val="0"/>
        <w:spacing w:after="0" w:line="259" w:lineRule="auto"/>
        <w:ind w:firstLine="709"/>
        <w:jc w:val="right"/>
        <w:rPr>
          <w:rFonts w:ascii="Times New Roman" w:eastAsia="Times New Roman" w:hAnsi="Times New Roman"/>
          <w:bCs/>
          <w:sz w:val="26"/>
          <w:szCs w:val="26"/>
          <w:lang w:eastAsia="ru-RU"/>
        </w:rPr>
      </w:pPr>
      <w:r>
        <w:rPr>
          <w:rFonts w:ascii="Times New Roman" w:eastAsia="Times New Roman" w:hAnsi="Times New Roman"/>
          <w:bCs/>
          <w:sz w:val="26"/>
          <w:szCs w:val="26"/>
          <w:lang w:eastAsia="ru-RU"/>
        </w:rPr>
        <w:t>______________</w:t>
      </w:r>
    </w:p>
    <w:p w:rsidR="00537A4B" w:rsidRPr="00537A4B" w:rsidRDefault="00537A4B" w:rsidP="00537A4B">
      <w:pPr>
        <w:widowControl w:val="0"/>
        <w:autoSpaceDE w:val="0"/>
        <w:autoSpaceDN w:val="0"/>
        <w:adjustRightInd w:val="0"/>
        <w:spacing w:after="0" w:line="259" w:lineRule="auto"/>
        <w:ind w:firstLine="709"/>
        <w:jc w:val="right"/>
        <w:rPr>
          <w:rFonts w:ascii="Times New Roman" w:eastAsia="Times New Roman" w:hAnsi="Times New Roman"/>
          <w:bCs/>
          <w:sz w:val="24"/>
          <w:szCs w:val="24"/>
          <w:lang w:eastAsia="ru-RU"/>
        </w:rPr>
      </w:pPr>
      <w:r w:rsidRPr="00537A4B">
        <w:rPr>
          <w:rFonts w:ascii="Times New Roman" w:eastAsia="Times New Roman" w:hAnsi="Times New Roman"/>
          <w:bCs/>
          <w:sz w:val="24"/>
          <w:szCs w:val="24"/>
          <w:lang w:eastAsia="ru-RU"/>
        </w:rPr>
        <w:t>(подпись)</w:t>
      </w:r>
    </w:p>
    <w:p w:rsidR="007342AF" w:rsidRPr="007342AF" w:rsidRDefault="007342AF" w:rsidP="001B183A">
      <w:pPr>
        <w:autoSpaceDE w:val="0"/>
        <w:autoSpaceDN w:val="0"/>
        <w:adjustRightInd w:val="0"/>
        <w:spacing w:after="0" w:line="240" w:lineRule="auto"/>
        <w:rPr>
          <w:rFonts w:ascii="Times New Roman" w:eastAsia="Times New Roman" w:hAnsi="Times New Roman" w:cs="Times New Roman"/>
          <w:b/>
          <w:bCs/>
          <w:sz w:val="26"/>
          <w:szCs w:val="26"/>
          <w:lang w:eastAsia="ru-RU"/>
        </w:rPr>
      </w:pPr>
    </w:p>
    <w:p w:rsidR="00AD1A41" w:rsidRDefault="00AD1A41" w:rsidP="00AD1A41">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rsidR="00AD1A41" w:rsidRDefault="001B52F8" w:rsidP="00AD1A41">
      <w:pPr>
        <w:widowControl w:val="0"/>
        <w:suppressAutoHyphens/>
        <w:spacing w:after="0" w:line="240" w:lineRule="auto"/>
        <w:jc w:val="center"/>
        <w:rPr>
          <w:rFonts w:ascii="Times New Roman" w:eastAsia="SimSun" w:hAnsi="Times New Roman" w:cs="Times New Roman"/>
          <w:b/>
          <w:bCs/>
          <w:kern w:val="2"/>
          <w:sz w:val="26"/>
          <w:szCs w:val="26"/>
          <w:lang w:eastAsia="zh-CN" w:bidi="hi-IN"/>
        </w:rPr>
      </w:pPr>
      <w:r>
        <w:rPr>
          <w:rFonts w:ascii="Times New Roman" w:eastAsia="SimSun" w:hAnsi="Times New Roman" w:cs="Times New Roman"/>
          <w:b/>
          <w:bCs/>
          <w:kern w:val="2"/>
          <w:sz w:val="26"/>
          <w:szCs w:val="26"/>
          <w:lang w:val="en-US" w:eastAsia="zh-CN" w:bidi="hi-IN"/>
        </w:rPr>
        <w:t>I</w:t>
      </w:r>
      <w:r w:rsidR="00AD1A41">
        <w:rPr>
          <w:rFonts w:ascii="Times New Roman" w:eastAsia="SimSun" w:hAnsi="Times New Roman" w:cs="Times New Roman"/>
          <w:b/>
          <w:bCs/>
          <w:kern w:val="2"/>
          <w:sz w:val="26"/>
          <w:szCs w:val="26"/>
          <w:lang w:val="en-US" w:eastAsia="zh-CN" w:bidi="hi-IN"/>
        </w:rPr>
        <w:t>V</w:t>
      </w:r>
      <w:r w:rsidR="00AD1A41">
        <w:rPr>
          <w:rFonts w:ascii="Times New Roman" w:eastAsia="SimSun" w:hAnsi="Times New Roman" w:cs="Times New Roman"/>
          <w:b/>
          <w:bCs/>
          <w:kern w:val="2"/>
          <w:sz w:val="26"/>
          <w:szCs w:val="26"/>
          <w:lang w:eastAsia="zh-CN" w:bidi="hi-IN"/>
        </w:rPr>
        <w:t>. ПЕРЕЧЕНЬ ПРИЛАГАЕМЫХ ДОКУМЕНТОВ</w:t>
      </w:r>
    </w:p>
    <w:p w:rsidR="00AD1A41" w:rsidRDefault="00AD1A41" w:rsidP="00AD1A41">
      <w:pPr>
        <w:widowControl w:val="0"/>
        <w:suppressAutoHyphens/>
        <w:spacing w:after="0" w:line="240" w:lineRule="auto"/>
        <w:jc w:val="center"/>
        <w:rPr>
          <w:rFonts w:ascii="Times New Roman" w:eastAsia="SimSun" w:hAnsi="Times New Roman" w:cs="Mangal"/>
          <w:kern w:val="2"/>
          <w:sz w:val="28"/>
          <w:szCs w:val="24"/>
          <w:lang w:eastAsia="zh-CN" w:bidi="hi-IN"/>
        </w:rPr>
      </w:pPr>
    </w:p>
    <w:p w:rsidR="00AD1A41" w:rsidRDefault="00AD1A41" w:rsidP="00AD1A41">
      <w:pPr>
        <w:pStyle w:val="ad"/>
        <w:widowControl w:val="0"/>
        <w:numPr>
          <w:ilvl w:val="0"/>
          <w:numId w:val="2"/>
        </w:numPr>
        <w:suppressAutoHyphens/>
        <w:spacing w:before="57" w:after="57" w:line="240" w:lineRule="auto"/>
        <w:jc w:val="both"/>
        <w:rPr>
          <w:rFonts w:ascii="Times New Roman" w:eastAsia="SimSun" w:hAnsi="Times New Roman" w:cs="Times New Roman"/>
          <w:bCs/>
          <w:kern w:val="2"/>
          <w:sz w:val="26"/>
          <w:szCs w:val="26"/>
          <w:u w:val="single"/>
          <w:lang w:eastAsia="zh-CN" w:bidi="hi-IN"/>
        </w:rPr>
      </w:pPr>
      <w:r>
        <w:rPr>
          <w:rFonts w:ascii="Times New Roman" w:eastAsia="SimSun" w:hAnsi="Times New Roman" w:cs="Times New Roman"/>
          <w:bCs/>
          <w:kern w:val="2"/>
          <w:sz w:val="26"/>
          <w:szCs w:val="26"/>
          <w:lang w:eastAsia="zh-CN" w:bidi="hi-IN"/>
        </w:rPr>
        <w:t xml:space="preserve">Документы, предоставляемые Субъектом в </w:t>
      </w:r>
      <w:r>
        <w:rPr>
          <w:rFonts w:ascii="Times New Roman" w:eastAsia="SimSun" w:hAnsi="Times New Roman" w:cs="Times New Roman"/>
          <w:bCs/>
          <w:kern w:val="2"/>
          <w:sz w:val="26"/>
          <w:szCs w:val="26"/>
          <w:u w:val="single"/>
          <w:lang w:eastAsia="zh-CN" w:bidi="hi-IN"/>
        </w:rPr>
        <w:t>обязательном порядке:</w:t>
      </w:r>
    </w:p>
    <w:tbl>
      <w:tblPr>
        <w:tblW w:w="0" w:type="dxa"/>
        <w:tblInd w:w="55" w:type="dxa"/>
        <w:tblLayout w:type="fixed"/>
        <w:tblCellMar>
          <w:top w:w="55" w:type="dxa"/>
          <w:left w:w="55" w:type="dxa"/>
          <w:bottom w:w="55" w:type="dxa"/>
          <w:right w:w="55" w:type="dxa"/>
        </w:tblCellMar>
        <w:tblLook w:val="04A0" w:firstRow="1" w:lastRow="0" w:firstColumn="1" w:lastColumn="0" w:noHBand="0" w:noVBand="1"/>
      </w:tblPr>
      <w:tblGrid>
        <w:gridCol w:w="450"/>
        <w:gridCol w:w="6123"/>
        <w:gridCol w:w="3070"/>
      </w:tblGrid>
      <w:tr w:rsidR="00AD1A41" w:rsidTr="00AD1A41">
        <w:tc>
          <w:tcPr>
            <w:tcW w:w="450" w:type="dxa"/>
            <w:tcBorders>
              <w:top w:val="single" w:sz="2" w:space="0" w:color="000000"/>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1.1</w:t>
            </w:r>
          </w:p>
        </w:tc>
        <w:tc>
          <w:tcPr>
            <w:tcW w:w="6123" w:type="dxa"/>
            <w:tcBorders>
              <w:top w:val="single" w:sz="2" w:space="0" w:color="000000"/>
              <w:left w:val="single" w:sz="2" w:space="0" w:color="000000"/>
              <w:bottom w:val="single" w:sz="2" w:space="0" w:color="000000"/>
              <w:right w:val="nil"/>
            </w:tcBorders>
            <w:hideMark/>
          </w:tcPr>
          <w:p w:rsidR="00AD1A41" w:rsidRDefault="00AD1A41">
            <w:pPr>
              <w:widowControl w:val="0"/>
              <w:autoSpaceDE w:val="0"/>
              <w:autoSpaceDN w:val="0"/>
              <w:adjustRightInd w:val="0"/>
              <w:spacing w:after="0"/>
              <w:contextualSpacing/>
              <w:jc w:val="both"/>
              <w:rPr>
                <w:rFonts w:ascii="Times New Roman" w:hAnsi="Times New Roman" w:cs="Times New Roman"/>
                <w:sz w:val="26"/>
                <w:szCs w:val="26"/>
              </w:rPr>
            </w:pPr>
            <w:r>
              <w:rPr>
                <w:rFonts w:ascii="Times New Roman" w:hAnsi="Times New Roman" w:cs="Times New Roman"/>
                <w:sz w:val="26"/>
                <w:szCs w:val="26"/>
              </w:rPr>
              <w:t>Бизнес-план, содержащий следующую информацию: общее описание предприятия, общее описание бизнес-проекта, описание продукции и услуг, маркетинг-план, производственный и организационный планы, календарный план, финансовый план, оценка эффективности бизнес-проекта</w:t>
            </w:r>
          </w:p>
        </w:tc>
        <w:tc>
          <w:tcPr>
            <w:tcW w:w="3070" w:type="dxa"/>
            <w:tcBorders>
              <w:top w:val="single" w:sz="2" w:space="0" w:color="000000"/>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tc>
      </w:tr>
      <w:tr w:rsidR="00AD1A41" w:rsidTr="00AD1A41">
        <w:tc>
          <w:tcPr>
            <w:tcW w:w="450"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1.2</w:t>
            </w:r>
          </w:p>
        </w:tc>
        <w:tc>
          <w:tcPr>
            <w:tcW w:w="6123"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 xml:space="preserve">Смета расходов по бизнес-плану (по форме № 2                 к </w:t>
            </w:r>
            <w:r w:rsidR="00040803">
              <w:rPr>
                <w:rFonts w:ascii="Times New Roman" w:eastAsia="SimSun" w:hAnsi="Times New Roman" w:cs="Times New Roman"/>
                <w:kern w:val="2"/>
                <w:sz w:val="26"/>
                <w:szCs w:val="26"/>
                <w:lang w:eastAsia="zh-CN" w:bidi="hi-IN"/>
              </w:rPr>
              <w:t xml:space="preserve">настоящему </w:t>
            </w:r>
            <w:r>
              <w:rPr>
                <w:rFonts w:ascii="Times New Roman" w:eastAsia="SimSun" w:hAnsi="Times New Roman" w:cs="Times New Roman"/>
                <w:kern w:val="2"/>
                <w:sz w:val="26"/>
                <w:szCs w:val="26"/>
                <w:lang w:eastAsia="zh-CN" w:bidi="hi-IN"/>
              </w:rPr>
              <w:t>Порядку)</w:t>
            </w:r>
          </w:p>
        </w:tc>
        <w:tc>
          <w:tcPr>
            <w:tcW w:w="3070" w:type="dxa"/>
            <w:tcBorders>
              <w:top w:val="nil"/>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tc>
      </w:tr>
      <w:tr w:rsidR="00AD1A41" w:rsidTr="00AD1A41">
        <w:tc>
          <w:tcPr>
            <w:tcW w:w="450"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1.3</w:t>
            </w:r>
          </w:p>
        </w:tc>
        <w:tc>
          <w:tcPr>
            <w:tcW w:w="6123" w:type="dxa"/>
            <w:tcBorders>
              <w:top w:val="nil"/>
              <w:left w:val="single" w:sz="2" w:space="0" w:color="000000"/>
              <w:bottom w:val="single" w:sz="2" w:space="0" w:color="000000"/>
              <w:right w:val="nil"/>
            </w:tcBorders>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 xml:space="preserve">Анкета индивидуального предпринимателя                              или юридического лица (по форме № 3 к </w:t>
            </w:r>
            <w:r w:rsidR="00040803">
              <w:rPr>
                <w:rFonts w:ascii="Times New Roman" w:eastAsia="SimSun" w:hAnsi="Times New Roman" w:cs="Times New Roman"/>
                <w:kern w:val="2"/>
                <w:sz w:val="26"/>
                <w:szCs w:val="26"/>
                <w:lang w:eastAsia="zh-CN" w:bidi="hi-IN"/>
              </w:rPr>
              <w:t xml:space="preserve">настоящему </w:t>
            </w:r>
            <w:r>
              <w:rPr>
                <w:rFonts w:ascii="Times New Roman" w:eastAsia="SimSun" w:hAnsi="Times New Roman" w:cs="Times New Roman"/>
                <w:kern w:val="2"/>
                <w:sz w:val="26"/>
                <w:szCs w:val="26"/>
                <w:lang w:eastAsia="zh-CN" w:bidi="hi-IN"/>
              </w:rPr>
              <w:t>Порядку)</w:t>
            </w: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tc>
        <w:tc>
          <w:tcPr>
            <w:tcW w:w="3070" w:type="dxa"/>
            <w:tcBorders>
              <w:top w:val="nil"/>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040803" w:rsidRDefault="00040803">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tc>
      </w:tr>
      <w:tr w:rsidR="00AD1A41" w:rsidTr="00AD1A41">
        <w:tc>
          <w:tcPr>
            <w:tcW w:w="450"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1.4</w:t>
            </w:r>
          </w:p>
        </w:tc>
        <w:tc>
          <w:tcPr>
            <w:tcW w:w="6123" w:type="dxa"/>
            <w:tcBorders>
              <w:top w:val="nil"/>
              <w:left w:val="single" w:sz="2" w:space="0" w:color="000000"/>
              <w:bottom w:val="single" w:sz="2" w:space="0" w:color="000000"/>
              <w:right w:val="nil"/>
            </w:tcBorders>
          </w:tcPr>
          <w:p w:rsidR="00AD1A41" w:rsidRPr="009D507B" w:rsidRDefault="00AD1A41">
            <w:pPr>
              <w:widowControl w:val="0"/>
              <w:suppressAutoHyphens/>
              <w:spacing w:after="0" w:line="240" w:lineRule="auto"/>
              <w:jc w:val="both"/>
              <w:rPr>
                <w:rFonts w:ascii="Times New Roman" w:hAnsi="Times New Roman" w:cs="Times New Roman"/>
                <w:sz w:val="26"/>
                <w:szCs w:val="26"/>
              </w:rPr>
            </w:pPr>
            <w:r>
              <w:rPr>
                <w:rFonts w:ascii="Times New Roman" w:eastAsia="SimSun" w:hAnsi="Times New Roman" w:cs="Times New Roman"/>
                <w:kern w:val="2"/>
                <w:sz w:val="26"/>
                <w:szCs w:val="26"/>
                <w:lang w:eastAsia="zh-CN" w:bidi="hi-IN"/>
              </w:rPr>
              <w:t xml:space="preserve">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№209-ФЗ «О развитии малого и среднего предпринимательства в Российской Федерации», по форме, утвержденной приказом Минэкономразвития России от 10.03.2016 №113                         </w:t>
            </w:r>
            <w:r>
              <w:rPr>
                <w:rFonts w:ascii="Times New Roman" w:hAnsi="Times New Roman" w:cs="Times New Roman"/>
                <w:sz w:val="26"/>
                <w:szCs w:val="26"/>
              </w:rPr>
              <w:t xml:space="preserve">(по форме </w:t>
            </w:r>
            <w:r w:rsidRPr="00040803">
              <w:rPr>
                <w:rFonts w:ascii="Times New Roman" w:hAnsi="Times New Roman" w:cs="Times New Roman"/>
                <w:sz w:val="26"/>
                <w:szCs w:val="26"/>
              </w:rPr>
              <w:t xml:space="preserve">№ </w:t>
            </w:r>
            <w:hyperlink r:id="rId14" w:anchor="Par458" w:history="1">
              <w:r w:rsidRPr="00040803">
                <w:rPr>
                  <w:rStyle w:val="a3"/>
                  <w:rFonts w:ascii="Times New Roman" w:hAnsi="Times New Roman" w:cs="Times New Roman"/>
                  <w:color w:val="auto"/>
                  <w:sz w:val="26"/>
                  <w:szCs w:val="26"/>
                  <w:u w:val="none"/>
                </w:rPr>
                <w:t>6</w:t>
              </w:r>
            </w:hyperlink>
            <w:r w:rsidRPr="00040803">
              <w:rPr>
                <w:rFonts w:ascii="Times New Roman" w:hAnsi="Times New Roman" w:cs="Times New Roman"/>
                <w:sz w:val="26"/>
                <w:szCs w:val="26"/>
              </w:rPr>
              <w:t xml:space="preserve"> к</w:t>
            </w:r>
            <w:r w:rsidR="00040803" w:rsidRPr="00040803">
              <w:rPr>
                <w:rFonts w:ascii="Times New Roman" w:hAnsi="Times New Roman" w:cs="Times New Roman"/>
                <w:sz w:val="26"/>
                <w:szCs w:val="26"/>
              </w:rPr>
              <w:t xml:space="preserve"> </w:t>
            </w:r>
            <w:r w:rsidR="00040803">
              <w:rPr>
                <w:rFonts w:ascii="Times New Roman" w:hAnsi="Times New Roman" w:cs="Times New Roman"/>
                <w:sz w:val="26"/>
                <w:szCs w:val="26"/>
              </w:rPr>
              <w:t>настоящему</w:t>
            </w:r>
            <w:r w:rsidR="009D507B">
              <w:rPr>
                <w:rFonts w:ascii="Times New Roman" w:hAnsi="Times New Roman" w:cs="Times New Roman"/>
                <w:sz w:val="26"/>
                <w:szCs w:val="26"/>
              </w:rPr>
              <w:t xml:space="preserve"> Порядку)</w:t>
            </w:r>
          </w:p>
        </w:tc>
        <w:tc>
          <w:tcPr>
            <w:tcW w:w="3070" w:type="dxa"/>
            <w:tcBorders>
              <w:top w:val="nil"/>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tc>
      </w:tr>
      <w:tr w:rsidR="00AD1A41" w:rsidTr="009D507B">
        <w:trPr>
          <w:trHeight w:val="2175"/>
        </w:trPr>
        <w:tc>
          <w:tcPr>
            <w:tcW w:w="450"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1.5</w:t>
            </w:r>
          </w:p>
        </w:tc>
        <w:tc>
          <w:tcPr>
            <w:tcW w:w="6123"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Копии документов, подтверждающих факты оплаты расходов в рамках реализации бизнес-плана (договоры, счета, счета-фактуры, товарные накладные, акты, платежные поручения со штампом кредитной организации, кассовые документы, а также иные документы, подтверждающие факты оплаты расходов, заверенные Субъектом)</w:t>
            </w:r>
          </w:p>
        </w:tc>
        <w:tc>
          <w:tcPr>
            <w:tcW w:w="3070" w:type="dxa"/>
            <w:tcBorders>
              <w:top w:val="nil"/>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p>
        </w:tc>
      </w:tr>
      <w:tr w:rsidR="00AD1A41" w:rsidTr="00AD1A41">
        <w:tc>
          <w:tcPr>
            <w:tcW w:w="450"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1.6</w:t>
            </w:r>
          </w:p>
        </w:tc>
        <w:tc>
          <w:tcPr>
            <w:tcW w:w="6123"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 xml:space="preserve">Копия документа, подтверждающего наличие у </w:t>
            </w:r>
            <w:r>
              <w:rPr>
                <w:rFonts w:ascii="Times New Roman" w:eastAsia="SimSun" w:hAnsi="Times New Roman" w:cs="Times New Roman"/>
                <w:kern w:val="2"/>
                <w:sz w:val="26"/>
                <w:szCs w:val="26"/>
                <w:lang w:eastAsia="zh-CN" w:bidi="hi-IN"/>
              </w:rPr>
              <w:lastRenderedPageBreak/>
              <w:t>Субъекта высшего юридического и (или) экономического образования и (или) копия документа, подтверждающего прохождение краткосрочного обучения основам предпринимательской деятельности</w:t>
            </w:r>
          </w:p>
        </w:tc>
        <w:tc>
          <w:tcPr>
            <w:tcW w:w="3070" w:type="dxa"/>
            <w:tcBorders>
              <w:top w:val="nil"/>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p>
        </w:tc>
      </w:tr>
    </w:tbl>
    <w:p w:rsidR="00AD1A41" w:rsidRDefault="00AD1A41" w:rsidP="00AD1A41">
      <w:pPr>
        <w:widowControl w:val="0"/>
        <w:suppressAutoHyphens/>
        <w:spacing w:before="57" w:after="57" w:line="240" w:lineRule="auto"/>
        <w:ind w:firstLine="850"/>
        <w:jc w:val="both"/>
        <w:rPr>
          <w:rFonts w:ascii="Times New Roman" w:eastAsia="SimSun" w:hAnsi="Times New Roman" w:cs="Times New Roman"/>
          <w:bCs/>
          <w:kern w:val="2"/>
          <w:sz w:val="28"/>
          <w:szCs w:val="28"/>
          <w:lang w:eastAsia="zh-CN" w:bidi="hi-IN"/>
        </w:rPr>
      </w:pPr>
    </w:p>
    <w:p w:rsidR="00AD1A41" w:rsidRDefault="00AD1A41" w:rsidP="00AD1A41">
      <w:pPr>
        <w:pStyle w:val="ad"/>
        <w:widowControl w:val="0"/>
        <w:numPr>
          <w:ilvl w:val="0"/>
          <w:numId w:val="2"/>
        </w:numPr>
        <w:suppressAutoHyphens/>
        <w:spacing w:before="57" w:after="57" w:line="240" w:lineRule="auto"/>
        <w:jc w:val="both"/>
        <w:rPr>
          <w:rFonts w:ascii="Times New Roman" w:eastAsia="SimSun" w:hAnsi="Times New Roman" w:cs="Times New Roman"/>
          <w:bCs/>
          <w:kern w:val="2"/>
          <w:sz w:val="28"/>
          <w:szCs w:val="28"/>
          <w:u w:val="single"/>
          <w:lang w:eastAsia="zh-CN" w:bidi="hi-IN"/>
        </w:rPr>
      </w:pPr>
      <w:r>
        <w:rPr>
          <w:rFonts w:ascii="Times New Roman" w:eastAsia="SimSun" w:hAnsi="Times New Roman" w:cs="Times New Roman"/>
          <w:bCs/>
          <w:kern w:val="2"/>
          <w:sz w:val="28"/>
          <w:szCs w:val="28"/>
          <w:lang w:eastAsia="zh-CN" w:bidi="hi-IN"/>
        </w:rPr>
        <w:t xml:space="preserve">Документы, предоставляемые Субъектом по </w:t>
      </w:r>
      <w:r>
        <w:rPr>
          <w:rFonts w:ascii="Times New Roman" w:eastAsia="SimSun" w:hAnsi="Times New Roman" w:cs="Times New Roman"/>
          <w:bCs/>
          <w:kern w:val="2"/>
          <w:sz w:val="28"/>
          <w:szCs w:val="28"/>
          <w:u w:val="single"/>
          <w:lang w:eastAsia="zh-CN" w:bidi="hi-IN"/>
        </w:rPr>
        <w:t>собственной инициативе:</w:t>
      </w:r>
    </w:p>
    <w:p w:rsidR="00AD1A41" w:rsidRDefault="00AD1A41" w:rsidP="00AD1A41">
      <w:pPr>
        <w:pStyle w:val="ad"/>
        <w:widowControl w:val="0"/>
        <w:suppressAutoHyphens/>
        <w:spacing w:before="57" w:after="57" w:line="240" w:lineRule="auto"/>
        <w:ind w:left="1210"/>
        <w:jc w:val="both"/>
        <w:rPr>
          <w:rFonts w:ascii="Times New Roman" w:eastAsia="SimSun" w:hAnsi="Times New Roman" w:cs="Times New Roman"/>
          <w:bCs/>
          <w:kern w:val="2"/>
          <w:sz w:val="28"/>
          <w:szCs w:val="28"/>
          <w:u w:val="single"/>
          <w:lang w:eastAsia="zh-CN" w:bidi="hi-IN"/>
        </w:rPr>
      </w:pPr>
    </w:p>
    <w:tbl>
      <w:tblPr>
        <w:tblW w:w="0" w:type="dxa"/>
        <w:tblInd w:w="55" w:type="dxa"/>
        <w:tblLayout w:type="fixed"/>
        <w:tblCellMar>
          <w:top w:w="55" w:type="dxa"/>
          <w:left w:w="55" w:type="dxa"/>
          <w:bottom w:w="55" w:type="dxa"/>
          <w:right w:w="55" w:type="dxa"/>
        </w:tblCellMar>
        <w:tblLook w:val="04A0" w:firstRow="1" w:lastRow="0" w:firstColumn="1" w:lastColumn="0" w:noHBand="0" w:noVBand="1"/>
      </w:tblPr>
      <w:tblGrid>
        <w:gridCol w:w="450"/>
        <w:gridCol w:w="6123"/>
        <w:gridCol w:w="3070"/>
      </w:tblGrid>
      <w:tr w:rsidR="00AD1A41" w:rsidTr="00AD1A41">
        <w:tc>
          <w:tcPr>
            <w:tcW w:w="450" w:type="dxa"/>
            <w:tcBorders>
              <w:top w:val="single" w:sz="2" w:space="0" w:color="000000"/>
              <w:left w:val="single" w:sz="2" w:space="0" w:color="000000"/>
              <w:bottom w:val="single" w:sz="2" w:space="0" w:color="000000"/>
              <w:right w:val="nil"/>
            </w:tcBorders>
            <w:hideMark/>
          </w:tcPr>
          <w:p w:rsidR="00AD1A41" w:rsidRDefault="00AD1A41">
            <w:pPr>
              <w:widowControl w:val="0"/>
              <w:suppressAutoHyphens/>
              <w:spacing w:after="0" w:line="240" w:lineRule="auto"/>
              <w:jc w:val="center"/>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2.1</w:t>
            </w:r>
          </w:p>
        </w:tc>
        <w:tc>
          <w:tcPr>
            <w:tcW w:w="6123" w:type="dxa"/>
            <w:tcBorders>
              <w:top w:val="single" w:sz="2" w:space="0" w:color="000000"/>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Выписку из Единого государственного реестра юридических лиц или индивидуальных предпринимателей, содержащую сведения о видах экономической деятельности хозяйствующего субъекта и сведения об учредителях (участниках) юридического лица, выданную налоговым органом не ранее чем за 30 дней до даты подачи заявки</w:t>
            </w:r>
          </w:p>
        </w:tc>
        <w:tc>
          <w:tcPr>
            <w:tcW w:w="3070" w:type="dxa"/>
            <w:tcBorders>
              <w:top w:val="single" w:sz="2" w:space="0" w:color="000000"/>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tc>
      </w:tr>
      <w:tr w:rsidR="00AD1A41" w:rsidTr="00AD1A41">
        <w:tc>
          <w:tcPr>
            <w:tcW w:w="450" w:type="dxa"/>
            <w:tcBorders>
              <w:top w:val="single" w:sz="2" w:space="0" w:color="000000"/>
              <w:left w:val="single" w:sz="2" w:space="0" w:color="000000"/>
              <w:bottom w:val="single" w:sz="2" w:space="0" w:color="000000"/>
              <w:right w:val="nil"/>
            </w:tcBorders>
            <w:hideMark/>
          </w:tcPr>
          <w:p w:rsidR="00AD1A41" w:rsidRDefault="00AD1A41">
            <w:pPr>
              <w:widowControl w:val="0"/>
              <w:suppressAutoHyphens/>
              <w:spacing w:after="0" w:line="240" w:lineRule="auto"/>
              <w:jc w:val="center"/>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2.2</w:t>
            </w:r>
          </w:p>
        </w:tc>
        <w:tc>
          <w:tcPr>
            <w:tcW w:w="6123" w:type="dxa"/>
            <w:tcBorders>
              <w:top w:val="single" w:sz="2" w:space="0" w:color="000000"/>
              <w:left w:val="single" w:sz="2" w:space="0" w:color="000000"/>
              <w:bottom w:val="single" w:sz="2" w:space="0" w:color="000000"/>
              <w:right w:val="nil"/>
            </w:tcBorders>
            <w:hideMark/>
          </w:tcPr>
          <w:p w:rsidR="00AD1A41" w:rsidRDefault="00AD1A41">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Документ из налогового органа, содержащий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поступления заявки о предоставлении Субсидии</w:t>
            </w:r>
          </w:p>
        </w:tc>
        <w:tc>
          <w:tcPr>
            <w:tcW w:w="3070" w:type="dxa"/>
            <w:tcBorders>
              <w:top w:val="single" w:sz="2" w:space="0" w:color="000000"/>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tc>
      </w:tr>
      <w:tr w:rsidR="00AD1A41" w:rsidTr="00AD1A41">
        <w:tc>
          <w:tcPr>
            <w:tcW w:w="450" w:type="dxa"/>
            <w:tcBorders>
              <w:top w:val="single" w:sz="2" w:space="0" w:color="000000"/>
              <w:left w:val="single" w:sz="2" w:space="0" w:color="000000"/>
              <w:bottom w:val="single" w:sz="2" w:space="0" w:color="000000"/>
              <w:right w:val="nil"/>
            </w:tcBorders>
            <w:hideMark/>
          </w:tcPr>
          <w:p w:rsidR="00AD1A41" w:rsidRDefault="00AD1A41">
            <w:pPr>
              <w:widowControl w:val="0"/>
              <w:suppressAutoHyphens/>
              <w:spacing w:after="0" w:line="240" w:lineRule="auto"/>
              <w:jc w:val="center"/>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val="en-US" w:eastAsia="zh-CN" w:bidi="hi-IN"/>
              </w:rPr>
              <w:t>2</w:t>
            </w:r>
            <w:r>
              <w:rPr>
                <w:rFonts w:ascii="Times New Roman" w:eastAsia="SimSun" w:hAnsi="Times New Roman" w:cs="Times New Roman"/>
                <w:kern w:val="2"/>
                <w:sz w:val="26"/>
                <w:szCs w:val="26"/>
                <w:lang w:eastAsia="zh-CN" w:bidi="hi-IN"/>
              </w:rPr>
              <w:t>.3</w:t>
            </w:r>
          </w:p>
        </w:tc>
        <w:tc>
          <w:tcPr>
            <w:tcW w:w="6123" w:type="dxa"/>
            <w:tcBorders>
              <w:top w:val="single" w:sz="2" w:space="0" w:color="000000"/>
              <w:left w:val="single" w:sz="2" w:space="0" w:color="000000"/>
              <w:bottom w:val="single" w:sz="2" w:space="0" w:color="000000"/>
              <w:right w:val="nil"/>
            </w:tcBorders>
            <w:hideMark/>
          </w:tcPr>
          <w:p w:rsidR="00AD1A41" w:rsidRDefault="00AD1A41">
            <w:pPr>
              <w:autoSpaceDE w:val="0"/>
              <w:autoSpaceDN w:val="0"/>
              <w:adjustRightInd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Документ из налогового органа, содержащий сведения о среднесписочной численности работников, на дату поступления заявки о    предоставлении Субсидии</w:t>
            </w:r>
          </w:p>
        </w:tc>
        <w:tc>
          <w:tcPr>
            <w:tcW w:w="3070" w:type="dxa"/>
            <w:tcBorders>
              <w:top w:val="single" w:sz="2" w:space="0" w:color="000000"/>
              <w:left w:val="single" w:sz="2" w:space="0" w:color="000000"/>
              <w:bottom w:val="single" w:sz="2" w:space="0" w:color="000000"/>
              <w:right w:val="single" w:sz="2" w:space="0" w:color="000000"/>
            </w:tcBorders>
          </w:tcPr>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napToGrid w:val="0"/>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на ______ л. в ______ экз.</w:t>
            </w:r>
          </w:p>
        </w:tc>
      </w:tr>
      <w:tr w:rsidR="00AD1A41" w:rsidTr="00AD1A41">
        <w:tc>
          <w:tcPr>
            <w:tcW w:w="450"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center"/>
              <w:rPr>
                <w:rFonts w:ascii="Times New Roman" w:eastAsia="SimSun" w:hAnsi="Times New Roman" w:cs="Mangal"/>
                <w:kern w:val="2"/>
                <w:sz w:val="26"/>
                <w:szCs w:val="26"/>
                <w:lang w:eastAsia="zh-CN" w:bidi="hi-IN"/>
              </w:rPr>
            </w:pPr>
            <w:r>
              <w:rPr>
                <w:rFonts w:ascii="Times New Roman" w:eastAsia="SimSun" w:hAnsi="Times New Roman" w:cs="Mangal"/>
                <w:kern w:val="2"/>
                <w:sz w:val="26"/>
                <w:szCs w:val="26"/>
                <w:lang w:eastAsia="zh-CN" w:bidi="hi-IN"/>
              </w:rPr>
              <w:t>2.4</w:t>
            </w:r>
          </w:p>
        </w:tc>
        <w:tc>
          <w:tcPr>
            <w:tcW w:w="6123" w:type="dxa"/>
            <w:tcBorders>
              <w:top w:val="nil"/>
              <w:left w:val="single" w:sz="2" w:space="0" w:color="000000"/>
              <w:bottom w:val="single" w:sz="2" w:space="0" w:color="000000"/>
              <w:right w:val="nil"/>
            </w:tcBorders>
            <w:hideMark/>
          </w:tcPr>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 xml:space="preserve">Копии документов, подтверждающих принадлежность Субъекта к приоритетной целевой группе </w:t>
            </w:r>
          </w:p>
        </w:tc>
        <w:tc>
          <w:tcPr>
            <w:tcW w:w="3070" w:type="dxa"/>
            <w:tcBorders>
              <w:top w:val="nil"/>
              <w:left w:val="single" w:sz="2" w:space="0" w:color="000000"/>
              <w:bottom w:val="single" w:sz="2" w:space="0" w:color="000000"/>
              <w:right w:val="single" w:sz="2" w:space="0" w:color="000000"/>
            </w:tcBorders>
          </w:tcPr>
          <w:p w:rsidR="00AD1A41" w:rsidRDefault="00AD1A41">
            <w:pPr>
              <w:widowControl w:val="0"/>
              <w:suppressAutoHyphens/>
              <w:spacing w:after="0" w:line="240" w:lineRule="auto"/>
              <w:jc w:val="both"/>
              <w:rPr>
                <w:rFonts w:ascii="Times New Roman" w:eastAsia="SimSun" w:hAnsi="Times New Roman" w:cs="Times New Roman"/>
                <w:kern w:val="2"/>
                <w:sz w:val="26"/>
                <w:szCs w:val="26"/>
                <w:lang w:eastAsia="zh-CN" w:bidi="hi-IN"/>
              </w:rPr>
            </w:pPr>
          </w:p>
          <w:p w:rsidR="00AD1A41" w:rsidRDefault="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на ______ л. в ______ экз.</w:t>
            </w:r>
          </w:p>
        </w:tc>
      </w:tr>
    </w:tbl>
    <w:p w:rsidR="00AD1A41" w:rsidRDefault="00AD1A41" w:rsidP="00AD1A41">
      <w:pPr>
        <w:pStyle w:val="ConsPlusNonformat"/>
        <w:spacing w:line="276" w:lineRule="auto"/>
        <w:rPr>
          <w:rFonts w:ascii="Times New Roman" w:hAnsi="Times New Roman" w:cs="Times New Roman"/>
          <w:sz w:val="26"/>
          <w:szCs w:val="26"/>
        </w:rPr>
      </w:pPr>
    </w:p>
    <w:p w:rsidR="00AD1A41" w:rsidRDefault="00AD1A41" w:rsidP="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Руководитель организации /</w:t>
      </w:r>
    </w:p>
    <w:p w:rsidR="00AD1A41" w:rsidRDefault="00AD1A41" w:rsidP="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индивидуальный пр</w:t>
      </w:r>
      <w:r w:rsidR="00053C62">
        <w:rPr>
          <w:rFonts w:ascii="Times New Roman" w:eastAsia="SimSun" w:hAnsi="Times New Roman" w:cs="Times New Roman"/>
          <w:kern w:val="2"/>
          <w:sz w:val="26"/>
          <w:szCs w:val="26"/>
          <w:lang w:eastAsia="zh-CN" w:bidi="hi-IN"/>
        </w:rPr>
        <w:t>едприниматель    ___________</w:t>
      </w:r>
      <w:r>
        <w:rPr>
          <w:rFonts w:ascii="Times New Roman" w:eastAsia="SimSun" w:hAnsi="Times New Roman" w:cs="Times New Roman"/>
          <w:kern w:val="2"/>
          <w:sz w:val="26"/>
          <w:szCs w:val="26"/>
          <w:lang w:eastAsia="zh-CN" w:bidi="hi-IN"/>
        </w:rPr>
        <w:t>__ / _</w:t>
      </w:r>
      <w:r w:rsidR="00053C62">
        <w:rPr>
          <w:rFonts w:ascii="Times New Roman" w:eastAsia="SimSun" w:hAnsi="Times New Roman" w:cs="Times New Roman"/>
          <w:kern w:val="2"/>
          <w:sz w:val="26"/>
          <w:szCs w:val="26"/>
          <w:lang w:eastAsia="zh-CN" w:bidi="hi-IN"/>
        </w:rPr>
        <w:t>____</w:t>
      </w:r>
      <w:r>
        <w:rPr>
          <w:rFonts w:ascii="Times New Roman" w:eastAsia="SimSun" w:hAnsi="Times New Roman" w:cs="Times New Roman"/>
          <w:kern w:val="2"/>
          <w:sz w:val="26"/>
          <w:szCs w:val="26"/>
          <w:lang w:eastAsia="zh-CN" w:bidi="hi-IN"/>
        </w:rPr>
        <w:t>_______</w:t>
      </w:r>
      <w:r w:rsidR="00053C62">
        <w:rPr>
          <w:rFonts w:ascii="Times New Roman" w:eastAsia="SimSun" w:hAnsi="Times New Roman" w:cs="Times New Roman"/>
          <w:kern w:val="2"/>
          <w:sz w:val="26"/>
          <w:szCs w:val="26"/>
          <w:lang w:eastAsia="zh-CN" w:bidi="hi-IN"/>
        </w:rPr>
        <w:t>___</w:t>
      </w:r>
      <w:r>
        <w:rPr>
          <w:rFonts w:ascii="Times New Roman" w:eastAsia="SimSun" w:hAnsi="Times New Roman" w:cs="Times New Roman"/>
          <w:kern w:val="2"/>
          <w:sz w:val="26"/>
          <w:szCs w:val="26"/>
          <w:lang w:eastAsia="zh-CN" w:bidi="hi-IN"/>
        </w:rPr>
        <w:t>__________/</w:t>
      </w:r>
    </w:p>
    <w:p w:rsidR="00AD1A41" w:rsidRDefault="00AD1A41" w:rsidP="00AD1A41">
      <w:pPr>
        <w:widowControl w:val="0"/>
        <w:suppressAutoHyphens/>
        <w:spacing w:after="0" w:line="240" w:lineRule="auto"/>
        <w:jc w:val="both"/>
        <w:rPr>
          <w:rFonts w:ascii="Times New Roman" w:hAnsi="Times New Roman" w:cs="Times New Roman"/>
          <w:sz w:val="20"/>
          <w:szCs w:val="20"/>
        </w:rPr>
      </w:pPr>
      <w:r>
        <w:rPr>
          <w:rFonts w:ascii="Times New Roman" w:eastAsia="SimSun" w:hAnsi="Times New Roman" w:cs="Times New Roman"/>
          <w:kern w:val="2"/>
          <w:sz w:val="26"/>
          <w:szCs w:val="26"/>
          <w:lang w:eastAsia="zh-CN" w:bidi="hi-IN"/>
        </w:rPr>
        <w:t xml:space="preserve">                                                                           </w:t>
      </w:r>
      <w:r>
        <w:rPr>
          <w:rFonts w:ascii="Times New Roman" w:eastAsia="SimSun" w:hAnsi="Times New Roman" w:cs="Times New Roman"/>
          <w:kern w:val="2"/>
          <w:sz w:val="20"/>
          <w:szCs w:val="20"/>
          <w:lang w:eastAsia="zh-CN" w:bidi="hi-IN"/>
        </w:rPr>
        <w:t>(</w:t>
      </w:r>
      <w:proofErr w:type="gramStart"/>
      <w:r>
        <w:rPr>
          <w:rFonts w:ascii="Times New Roman" w:eastAsia="SimSun" w:hAnsi="Times New Roman" w:cs="Times New Roman"/>
          <w:kern w:val="2"/>
          <w:sz w:val="20"/>
          <w:szCs w:val="20"/>
          <w:lang w:eastAsia="zh-CN" w:bidi="hi-IN"/>
        </w:rPr>
        <w:t xml:space="preserve">подпись)   </w:t>
      </w:r>
      <w:proofErr w:type="gramEnd"/>
      <w:r>
        <w:rPr>
          <w:rFonts w:ascii="Times New Roman" w:eastAsia="SimSun" w:hAnsi="Times New Roman" w:cs="Times New Roman"/>
          <w:kern w:val="2"/>
          <w:sz w:val="20"/>
          <w:szCs w:val="20"/>
          <w:lang w:eastAsia="zh-CN" w:bidi="hi-IN"/>
        </w:rPr>
        <w:t xml:space="preserve">                </w:t>
      </w:r>
      <w:r w:rsidR="00053C62">
        <w:rPr>
          <w:rFonts w:ascii="Times New Roman" w:eastAsia="SimSun" w:hAnsi="Times New Roman" w:cs="Times New Roman"/>
          <w:kern w:val="2"/>
          <w:sz w:val="20"/>
          <w:szCs w:val="20"/>
          <w:lang w:eastAsia="zh-CN" w:bidi="hi-IN"/>
        </w:rPr>
        <w:t xml:space="preserve">      </w:t>
      </w:r>
      <w:r>
        <w:rPr>
          <w:rFonts w:ascii="Times New Roman" w:eastAsia="SimSun" w:hAnsi="Times New Roman" w:cs="Times New Roman"/>
          <w:kern w:val="2"/>
          <w:sz w:val="20"/>
          <w:szCs w:val="20"/>
          <w:lang w:eastAsia="zh-CN" w:bidi="hi-IN"/>
        </w:rPr>
        <w:t xml:space="preserve">  (</w:t>
      </w:r>
      <w:r>
        <w:rPr>
          <w:rFonts w:ascii="Times New Roman" w:hAnsi="Times New Roman" w:cs="Times New Roman"/>
          <w:sz w:val="20"/>
          <w:szCs w:val="20"/>
        </w:rPr>
        <w:t>ФИО)</w:t>
      </w:r>
    </w:p>
    <w:p w:rsidR="00AD1A41" w:rsidRDefault="00AD1A41" w:rsidP="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 xml:space="preserve">МП                                         </w:t>
      </w:r>
    </w:p>
    <w:p w:rsidR="00AD1A41" w:rsidRDefault="00AD1A41" w:rsidP="00AD1A41">
      <w:pPr>
        <w:widowControl w:val="0"/>
        <w:suppressAutoHyphens/>
        <w:spacing w:after="0" w:line="240" w:lineRule="auto"/>
        <w:jc w:val="both"/>
        <w:rPr>
          <w:rFonts w:ascii="Times New Roman" w:eastAsia="SimSun" w:hAnsi="Times New Roman" w:cs="Times New Roman"/>
          <w:kern w:val="2"/>
          <w:sz w:val="26"/>
          <w:szCs w:val="26"/>
          <w:lang w:eastAsia="zh-CN" w:bidi="hi-IN"/>
        </w:rPr>
      </w:pPr>
      <w:r>
        <w:rPr>
          <w:rFonts w:ascii="Times New Roman" w:eastAsia="SimSun" w:hAnsi="Times New Roman" w:cs="Times New Roman"/>
          <w:kern w:val="2"/>
          <w:sz w:val="26"/>
          <w:szCs w:val="26"/>
          <w:lang w:eastAsia="zh-CN" w:bidi="hi-IN"/>
        </w:rPr>
        <w:t>«____» ____</w:t>
      </w:r>
      <w:r w:rsidR="00053C62">
        <w:rPr>
          <w:rFonts w:ascii="Times New Roman" w:eastAsia="SimSun" w:hAnsi="Times New Roman" w:cs="Times New Roman"/>
          <w:kern w:val="2"/>
          <w:sz w:val="26"/>
          <w:szCs w:val="26"/>
          <w:lang w:eastAsia="zh-CN" w:bidi="hi-IN"/>
        </w:rPr>
        <w:t>__</w:t>
      </w:r>
      <w:r>
        <w:rPr>
          <w:rFonts w:ascii="Times New Roman" w:eastAsia="SimSun" w:hAnsi="Times New Roman" w:cs="Times New Roman"/>
          <w:kern w:val="2"/>
          <w:sz w:val="26"/>
          <w:szCs w:val="26"/>
          <w:lang w:eastAsia="zh-CN" w:bidi="hi-IN"/>
        </w:rPr>
        <w:t>______ 20____ г.</w:t>
      </w:r>
    </w:p>
    <w:tbl>
      <w:tblPr>
        <w:tblW w:w="0" w:type="auto"/>
        <w:tblInd w:w="-106" w:type="dxa"/>
        <w:tblLook w:val="01E0" w:firstRow="1" w:lastRow="1" w:firstColumn="1" w:lastColumn="1" w:noHBand="0" w:noVBand="0"/>
      </w:tblPr>
      <w:tblGrid>
        <w:gridCol w:w="4536"/>
        <w:gridCol w:w="4925"/>
      </w:tblGrid>
      <w:tr w:rsidR="00AD1A41" w:rsidTr="00AD1A41">
        <w:tc>
          <w:tcPr>
            <w:tcW w:w="4608" w:type="dxa"/>
          </w:tcPr>
          <w:p w:rsidR="00AD1A41" w:rsidRDefault="00AD1A41">
            <w:pPr>
              <w:spacing w:after="0"/>
              <w:rPr>
                <w:rFonts w:ascii="Times New Roman" w:hAnsi="Times New Roman" w:cs="Times New Roman"/>
                <w:sz w:val="26"/>
                <w:szCs w:val="26"/>
              </w:rPr>
            </w:pPr>
            <w:bookmarkStart w:id="5" w:name="Par162"/>
            <w:bookmarkEnd w:id="5"/>
          </w:p>
          <w:p w:rsidR="00AD1A41" w:rsidRDefault="00AD1A41">
            <w:pPr>
              <w:spacing w:after="0"/>
              <w:rPr>
                <w:rFonts w:ascii="Times New Roman" w:hAnsi="Times New Roman" w:cs="Times New Roman"/>
                <w:sz w:val="26"/>
                <w:szCs w:val="26"/>
              </w:rPr>
            </w:pPr>
          </w:p>
          <w:p w:rsidR="00AD1A41" w:rsidRDefault="00AD1A41">
            <w:pPr>
              <w:spacing w:after="0"/>
              <w:rPr>
                <w:rFonts w:ascii="Times New Roman" w:hAnsi="Times New Roman" w:cs="Times New Roman"/>
                <w:sz w:val="26"/>
                <w:szCs w:val="26"/>
              </w:rPr>
            </w:pPr>
          </w:p>
        </w:tc>
        <w:tc>
          <w:tcPr>
            <w:tcW w:w="4962" w:type="dxa"/>
          </w:tcPr>
          <w:p w:rsidR="001B52F8" w:rsidRDefault="001B52F8">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E65A81" w:rsidRDefault="00E65A81">
            <w:pPr>
              <w:widowControl w:val="0"/>
              <w:autoSpaceDE w:val="0"/>
              <w:autoSpaceDN w:val="0"/>
              <w:adjustRightInd w:val="0"/>
              <w:spacing w:after="0"/>
              <w:outlineLvl w:val="1"/>
              <w:rPr>
                <w:rFonts w:ascii="Times New Roman" w:hAnsi="Times New Roman" w:cs="Times New Roman"/>
                <w:sz w:val="26"/>
                <w:szCs w:val="26"/>
              </w:rPr>
            </w:pPr>
          </w:p>
          <w:p w:rsidR="001B52F8" w:rsidRDefault="001B52F8">
            <w:pPr>
              <w:widowControl w:val="0"/>
              <w:autoSpaceDE w:val="0"/>
              <w:autoSpaceDN w:val="0"/>
              <w:adjustRightInd w:val="0"/>
              <w:spacing w:after="0"/>
              <w:outlineLvl w:val="1"/>
              <w:rPr>
                <w:rFonts w:ascii="Times New Roman" w:hAnsi="Times New Roman" w:cs="Times New Roman"/>
                <w:sz w:val="26"/>
                <w:szCs w:val="26"/>
              </w:rPr>
            </w:pPr>
          </w:p>
          <w:p w:rsidR="00AD1A41" w:rsidRDefault="00AD1A41">
            <w:pPr>
              <w:widowControl w:val="0"/>
              <w:autoSpaceDE w:val="0"/>
              <w:autoSpaceDN w:val="0"/>
              <w:adjustRightInd w:val="0"/>
              <w:spacing w:after="0"/>
              <w:jc w:val="center"/>
              <w:outlineLvl w:val="1"/>
              <w:rPr>
                <w:rFonts w:ascii="Times New Roman" w:hAnsi="Times New Roman" w:cs="Times New Roman"/>
                <w:sz w:val="26"/>
                <w:szCs w:val="26"/>
              </w:rPr>
            </w:pPr>
            <w:r>
              <w:rPr>
                <w:rFonts w:ascii="Times New Roman" w:hAnsi="Times New Roman" w:cs="Times New Roman"/>
                <w:sz w:val="26"/>
                <w:szCs w:val="26"/>
              </w:rPr>
              <w:t>ФОРМА № 2</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к Порядку предоставления субсидий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на возмещение затрат на открытие собственного дела начинающим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субъектам малого предпринимательства, </w:t>
            </w:r>
          </w:p>
          <w:p w:rsidR="009D26E4"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утвержденному постановлением                       администрации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Анивского </w:t>
            </w:r>
            <w:r w:rsidR="00E65A81">
              <w:rPr>
                <w:rFonts w:ascii="Times New Roman" w:hAnsi="Times New Roman" w:cs="Times New Roman"/>
                <w:sz w:val="26"/>
                <w:szCs w:val="26"/>
              </w:rPr>
              <w:t>городского</w:t>
            </w:r>
            <w:r>
              <w:rPr>
                <w:rFonts w:ascii="Times New Roman" w:hAnsi="Times New Roman" w:cs="Times New Roman"/>
                <w:sz w:val="26"/>
                <w:szCs w:val="26"/>
              </w:rPr>
              <w:t xml:space="preserve"> округа</w:t>
            </w:r>
          </w:p>
          <w:p w:rsidR="00AD1A41" w:rsidRDefault="009A4757" w:rsidP="00AA46A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bCs/>
                <w:sz w:val="26"/>
                <w:szCs w:val="26"/>
              </w:rPr>
              <w:t xml:space="preserve">от </w:t>
            </w:r>
            <w:r w:rsidR="009D26E4">
              <w:rPr>
                <w:rFonts w:ascii="Times New Roman" w:hAnsi="Times New Roman"/>
                <w:bCs/>
                <w:sz w:val="26"/>
                <w:szCs w:val="26"/>
              </w:rPr>
              <w:t xml:space="preserve">23 декабря 2024 г. </w:t>
            </w:r>
            <w:r>
              <w:rPr>
                <w:rFonts w:ascii="Times New Roman" w:hAnsi="Times New Roman"/>
                <w:bCs/>
                <w:sz w:val="26"/>
                <w:szCs w:val="26"/>
              </w:rPr>
              <w:t>№</w:t>
            </w:r>
            <w:r w:rsidR="009D26E4">
              <w:rPr>
                <w:rFonts w:ascii="Times New Roman" w:hAnsi="Times New Roman"/>
                <w:bCs/>
                <w:sz w:val="26"/>
                <w:szCs w:val="26"/>
              </w:rPr>
              <w:t xml:space="preserve"> 4617</w:t>
            </w:r>
            <w:r>
              <w:rPr>
                <w:rFonts w:ascii="Times New Roman" w:hAnsi="Times New Roman"/>
                <w:bCs/>
                <w:sz w:val="26"/>
                <w:szCs w:val="26"/>
              </w:rPr>
              <w:t>-па</w:t>
            </w:r>
          </w:p>
        </w:tc>
      </w:tr>
    </w:tbl>
    <w:p w:rsidR="00AD1A41" w:rsidRDefault="00AD1A41" w:rsidP="00AD1A41">
      <w:pPr>
        <w:widowControl w:val="0"/>
        <w:autoSpaceDE w:val="0"/>
        <w:autoSpaceDN w:val="0"/>
        <w:adjustRightInd w:val="0"/>
        <w:spacing w:after="0"/>
        <w:rPr>
          <w:rFonts w:ascii="Times New Roman" w:hAnsi="Times New Roman" w:cs="Times New Roman"/>
          <w:b/>
          <w:bCs/>
          <w:sz w:val="26"/>
          <w:szCs w:val="26"/>
        </w:rPr>
      </w:pPr>
      <w:bookmarkStart w:id="6" w:name="Par233"/>
      <w:bookmarkStart w:id="7" w:name="Par1726"/>
      <w:bookmarkStart w:id="8" w:name="Par1736"/>
      <w:bookmarkEnd w:id="6"/>
      <w:bookmarkEnd w:id="7"/>
      <w:bookmarkEnd w:id="8"/>
    </w:p>
    <w:p w:rsidR="00AD1A41" w:rsidRDefault="00AD1A41" w:rsidP="00AD1A41">
      <w:pPr>
        <w:widowControl w:val="0"/>
        <w:autoSpaceDE w:val="0"/>
        <w:autoSpaceDN w:val="0"/>
        <w:adjustRightInd w:val="0"/>
        <w:spacing w:after="0"/>
        <w:jc w:val="center"/>
        <w:rPr>
          <w:rFonts w:ascii="Times New Roman" w:hAnsi="Times New Roman" w:cs="Times New Roman"/>
          <w:b/>
          <w:bCs/>
          <w:sz w:val="26"/>
          <w:szCs w:val="26"/>
        </w:rPr>
      </w:pPr>
      <w:r>
        <w:rPr>
          <w:rFonts w:ascii="Times New Roman" w:hAnsi="Times New Roman" w:cs="Times New Roman"/>
          <w:b/>
          <w:bCs/>
          <w:sz w:val="26"/>
          <w:szCs w:val="26"/>
        </w:rPr>
        <w:t>СМЕТА</w:t>
      </w:r>
    </w:p>
    <w:p w:rsidR="00AD1A41" w:rsidRDefault="00AD1A41" w:rsidP="00AD1A41">
      <w:pPr>
        <w:widowControl w:val="0"/>
        <w:autoSpaceDE w:val="0"/>
        <w:autoSpaceDN w:val="0"/>
        <w:adjustRightInd w:val="0"/>
        <w:spacing w:after="0"/>
        <w:jc w:val="center"/>
        <w:rPr>
          <w:rFonts w:ascii="Times New Roman" w:hAnsi="Times New Roman" w:cs="Times New Roman"/>
          <w:b/>
          <w:bCs/>
          <w:sz w:val="26"/>
          <w:szCs w:val="26"/>
        </w:rPr>
      </w:pPr>
      <w:r>
        <w:rPr>
          <w:rFonts w:ascii="Times New Roman" w:hAnsi="Times New Roman" w:cs="Times New Roman"/>
          <w:b/>
          <w:bCs/>
          <w:sz w:val="26"/>
          <w:szCs w:val="26"/>
        </w:rPr>
        <w:t>расходов на реализацию бизнес-плана</w:t>
      </w:r>
    </w:p>
    <w:p w:rsidR="00AD1A41" w:rsidRDefault="00AD1A41" w:rsidP="00AD1A41">
      <w:pPr>
        <w:widowControl w:val="0"/>
        <w:autoSpaceDE w:val="0"/>
        <w:autoSpaceDN w:val="0"/>
        <w:adjustRightInd w:val="0"/>
        <w:spacing w:after="0"/>
        <w:ind w:firstLine="540"/>
        <w:jc w:val="both"/>
        <w:rPr>
          <w:rFonts w:ascii="Times New Roman" w:hAnsi="Times New Roman" w:cs="Times New Roman"/>
          <w:sz w:val="26"/>
          <w:szCs w:val="26"/>
        </w:rPr>
      </w:pPr>
    </w:p>
    <w:tbl>
      <w:tblPr>
        <w:tblW w:w="9566" w:type="dxa"/>
        <w:tblInd w:w="-73" w:type="dxa"/>
        <w:tblLayout w:type="fixed"/>
        <w:tblCellMar>
          <w:left w:w="75" w:type="dxa"/>
          <w:right w:w="75" w:type="dxa"/>
        </w:tblCellMar>
        <w:tblLook w:val="04A0" w:firstRow="1" w:lastRow="0" w:firstColumn="1" w:lastColumn="0" w:noHBand="0" w:noVBand="1"/>
      </w:tblPr>
      <w:tblGrid>
        <w:gridCol w:w="494"/>
        <w:gridCol w:w="7229"/>
        <w:gridCol w:w="1843"/>
      </w:tblGrid>
      <w:tr w:rsidR="00AD1A41" w:rsidTr="00053C62">
        <w:trPr>
          <w:trHeight w:val="760"/>
        </w:trPr>
        <w:tc>
          <w:tcPr>
            <w:tcW w:w="494" w:type="dxa"/>
            <w:tcBorders>
              <w:top w:val="single" w:sz="4" w:space="0" w:color="auto"/>
              <w:left w:val="single" w:sz="4" w:space="0" w:color="auto"/>
              <w:bottom w:val="single" w:sz="4" w:space="0" w:color="auto"/>
              <w:right w:val="single" w:sz="4" w:space="0" w:color="auto"/>
            </w:tcBorders>
            <w:hideMark/>
          </w:tcPr>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 </w:t>
            </w:r>
          </w:p>
          <w:p w:rsidR="00AD1A41" w:rsidRDefault="00AD1A41">
            <w:pPr>
              <w:widowControl w:val="0"/>
              <w:autoSpaceDE w:val="0"/>
              <w:autoSpaceDN w:val="0"/>
              <w:adjustRightInd w:val="0"/>
              <w:spacing w:after="0"/>
              <w:jc w:val="center"/>
              <w:rPr>
                <w:rFonts w:ascii="Times New Roman" w:hAnsi="Times New Roman" w:cs="Times New Roman"/>
                <w:sz w:val="26"/>
                <w:szCs w:val="26"/>
              </w:rPr>
            </w:pPr>
            <w:proofErr w:type="spellStart"/>
            <w:r>
              <w:rPr>
                <w:rFonts w:ascii="Times New Roman" w:hAnsi="Times New Roman" w:cs="Times New Roman"/>
                <w:sz w:val="26"/>
                <w:szCs w:val="26"/>
              </w:rPr>
              <w:t>пп</w:t>
            </w:r>
            <w:proofErr w:type="spellEnd"/>
          </w:p>
        </w:tc>
        <w:tc>
          <w:tcPr>
            <w:tcW w:w="7229" w:type="dxa"/>
            <w:tcBorders>
              <w:top w:val="single" w:sz="4" w:space="0" w:color="auto"/>
              <w:left w:val="single" w:sz="4" w:space="0" w:color="auto"/>
              <w:bottom w:val="single" w:sz="4" w:space="0" w:color="auto"/>
              <w:right w:val="single" w:sz="4" w:space="0" w:color="auto"/>
            </w:tcBorders>
            <w:hideMark/>
          </w:tcPr>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Наименование статьи расходов </w:t>
            </w:r>
            <w:hyperlink r:id="rId15" w:anchor="Par1755" w:history="1">
              <w:r>
                <w:rPr>
                  <w:rStyle w:val="a3"/>
                  <w:rFonts w:ascii="Times New Roman" w:hAnsi="Times New Roman" w:cs="Times New Roman"/>
                  <w:sz w:val="26"/>
                  <w:szCs w:val="26"/>
                </w:rPr>
                <w:t>&lt;*&gt;</w:t>
              </w:r>
            </w:hyperlink>
          </w:p>
        </w:tc>
        <w:tc>
          <w:tcPr>
            <w:tcW w:w="1843" w:type="dxa"/>
            <w:tcBorders>
              <w:top w:val="single" w:sz="4" w:space="0" w:color="auto"/>
              <w:left w:val="single" w:sz="4" w:space="0" w:color="auto"/>
              <w:bottom w:val="single" w:sz="4" w:space="0" w:color="auto"/>
              <w:right w:val="single" w:sz="4" w:space="0" w:color="auto"/>
            </w:tcBorders>
            <w:hideMark/>
          </w:tcPr>
          <w:p w:rsidR="00AD1A41" w:rsidRPr="00053C62" w:rsidRDefault="00AD1A41">
            <w:pPr>
              <w:widowControl w:val="0"/>
              <w:autoSpaceDE w:val="0"/>
              <w:autoSpaceDN w:val="0"/>
              <w:adjustRightInd w:val="0"/>
              <w:spacing w:after="0"/>
              <w:jc w:val="center"/>
              <w:rPr>
                <w:rFonts w:ascii="Times New Roman" w:hAnsi="Times New Roman" w:cs="Times New Roman"/>
              </w:rPr>
            </w:pPr>
            <w:r w:rsidRPr="00053C62">
              <w:rPr>
                <w:rFonts w:ascii="Times New Roman" w:hAnsi="Times New Roman" w:cs="Times New Roman"/>
              </w:rPr>
              <w:t xml:space="preserve">Сумма затрат           </w:t>
            </w:r>
            <w:proofErr w:type="gramStart"/>
            <w:r w:rsidRPr="00053C62">
              <w:rPr>
                <w:rFonts w:ascii="Times New Roman" w:hAnsi="Times New Roman" w:cs="Times New Roman"/>
              </w:rPr>
              <w:t xml:space="preserve">   (</w:t>
            </w:r>
            <w:proofErr w:type="gramEnd"/>
            <w:r w:rsidRPr="00053C62">
              <w:rPr>
                <w:rFonts w:ascii="Times New Roman" w:hAnsi="Times New Roman" w:cs="Times New Roman"/>
              </w:rPr>
              <w:t xml:space="preserve">без учета НДС),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sidRPr="00053C62">
              <w:rPr>
                <w:rFonts w:ascii="Times New Roman" w:hAnsi="Times New Roman" w:cs="Times New Roman"/>
              </w:rPr>
              <w:t>руб.</w:t>
            </w:r>
          </w:p>
        </w:tc>
      </w:tr>
      <w:tr w:rsidR="00AD1A41" w:rsidTr="00053C62">
        <w:tc>
          <w:tcPr>
            <w:tcW w:w="494" w:type="dxa"/>
            <w:tcBorders>
              <w:top w:val="single" w:sz="4" w:space="0" w:color="auto"/>
              <w:left w:val="single" w:sz="4" w:space="0" w:color="auto"/>
              <w:bottom w:val="single" w:sz="4" w:space="0" w:color="auto"/>
              <w:right w:val="single" w:sz="4" w:space="0" w:color="auto"/>
            </w:tcBorders>
            <w:hideMark/>
          </w:tcPr>
          <w:p w:rsidR="00AD1A41" w:rsidRDefault="00AD1A41" w:rsidP="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w:t>
            </w:r>
          </w:p>
        </w:tc>
        <w:tc>
          <w:tcPr>
            <w:tcW w:w="7229"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r>
      <w:tr w:rsidR="00AD1A41" w:rsidTr="00053C62">
        <w:tc>
          <w:tcPr>
            <w:tcW w:w="494" w:type="dxa"/>
            <w:tcBorders>
              <w:top w:val="single" w:sz="4" w:space="0" w:color="auto"/>
              <w:left w:val="single" w:sz="4" w:space="0" w:color="auto"/>
              <w:bottom w:val="single" w:sz="4" w:space="0" w:color="auto"/>
              <w:right w:val="single" w:sz="4" w:space="0" w:color="auto"/>
            </w:tcBorders>
            <w:hideMark/>
          </w:tcPr>
          <w:p w:rsidR="00AD1A41" w:rsidRDefault="00AD1A41" w:rsidP="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2</w:t>
            </w:r>
          </w:p>
        </w:tc>
        <w:tc>
          <w:tcPr>
            <w:tcW w:w="7229"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r>
      <w:tr w:rsidR="00AD1A41" w:rsidTr="00053C62">
        <w:tc>
          <w:tcPr>
            <w:tcW w:w="494" w:type="dxa"/>
            <w:tcBorders>
              <w:top w:val="single" w:sz="4" w:space="0" w:color="auto"/>
              <w:left w:val="single" w:sz="4" w:space="0" w:color="auto"/>
              <w:bottom w:val="single" w:sz="4" w:space="0" w:color="auto"/>
              <w:right w:val="single" w:sz="4" w:space="0" w:color="auto"/>
            </w:tcBorders>
            <w:hideMark/>
          </w:tcPr>
          <w:p w:rsidR="00AD1A41" w:rsidRDefault="00AD1A41" w:rsidP="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3</w:t>
            </w:r>
          </w:p>
        </w:tc>
        <w:tc>
          <w:tcPr>
            <w:tcW w:w="7229"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4</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5</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6</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7</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8</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9</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10</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11</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12</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13</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14</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053C62" w:rsidTr="00053C62">
        <w:tc>
          <w:tcPr>
            <w:tcW w:w="494"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15</w:t>
            </w:r>
          </w:p>
        </w:tc>
        <w:tc>
          <w:tcPr>
            <w:tcW w:w="7229"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tcPr>
          <w:p w:rsidR="00053C62" w:rsidRDefault="00053C62">
            <w:pPr>
              <w:widowControl w:val="0"/>
              <w:autoSpaceDE w:val="0"/>
              <w:autoSpaceDN w:val="0"/>
              <w:adjustRightInd w:val="0"/>
              <w:spacing w:after="0"/>
              <w:rPr>
                <w:rFonts w:ascii="Times New Roman" w:hAnsi="Times New Roman" w:cs="Times New Roman"/>
                <w:sz w:val="26"/>
                <w:szCs w:val="26"/>
              </w:rPr>
            </w:pPr>
          </w:p>
        </w:tc>
      </w:tr>
      <w:tr w:rsidR="00AD1A41" w:rsidTr="00053C62">
        <w:tc>
          <w:tcPr>
            <w:tcW w:w="7723" w:type="dxa"/>
            <w:gridSpan w:val="2"/>
            <w:tcBorders>
              <w:top w:val="single" w:sz="4" w:space="0" w:color="auto"/>
              <w:left w:val="single" w:sz="4" w:space="0" w:color="auto"/>
              <w:bottom w:val="single" w:sz="4" w:space="0" w:color="auto"/>
              <w:right w:val="single" w:sz="4" w:space="0" w:color="auto"/>
            </w:tcBorders>
            <w:hideMark/>
          </w:tcPr>
          <w:p w:rsidR="00AD1A41" w:rsidRDefault="00AD1A41">
            <w:pPr>
              <w:widowControl w:val="0"/>
              <w:autoSpaceDE w:val="0"/>
              <w:autoSpaceDN w:val="0"/>
              <w:adjustRightInd w:val="0"/>
              <w:spacing w:after="0"/>
              <w:rPr>
                <w:rFonts w:ascii="Times New Roman" w:hAnsi="Times New Roman" w:cs="Times New Roman"/>
                <w:sz w:val="26"/>
                <w:szCs w:val="26"/>
              </w:rPr>
            </w:pPr>
            <w:r>
              <w:rPr>
                <w:rFonts w:ascii="Times New Roman" w:hAnsi="Times New Roman" w:cs="Times New Roman"/>
                <w:sz w:val="26"/>
                <w:szCs w:val="26"/>
              </w:rPr>
              <w:t>Всего расходов</w:t>
            </w:r>
          </w:p>
        </w:tc>
        <w:tc>
          <w:tcPr>
            <w:tcW w:w="1843" w:type="dxa"/>
            <w:tcBorders>
              <w:top w:val="single" w:sz="4" w:space="0" w:color="auto"/>
              <w:left w:val="single" w:sz="4" w:space="0" w:color="auto"/>
              <w:bottom w:val="single" w:sz="4" w:space="0" w:color="auto"/>
              <w:right w:val="single" w:sz="4" w:space="0" w:color="auto"/>
            </w:tcBorders>
          </w:tcPr>
          <w:p w:rsidR="00AD1A41" w:rsidRDefault="00AD1A41">
            <w:pPr>
              <w:widowControl w:val="0"/>
              <w:autoSpaceDE w:val="0"/>
              <w:autoSpaceDN w:val="0"/>
              <w:adjustRightInd w:val="0"/>
              <w:spacing w:after="0"/>
              <w:rPr>
                <w:rFonts w:ascii="Times New Roman" w:hAnsi="Times New Roman" w:cs="Times New Roman"/>
                <w:sz w:val="26"/>
                <w:szCs w:val="26"/>
              </w:rPr>
            </w:pPr>
          </w:p>
        </w:tc>
      </w:tr>
    </w:tbl>
    <w:p w:rsidR="00AD1A41" w:rsidRDefault="00AD1A41" w:rsidP="00AD1A41">
      <w:pPr>
        <w:widowControl w:val="0"/>
        <w:autoSpaceDE w:val="0"/>
        <w:autoSpaceDN w:val="0"/>
        <w:adjustRightInd w:val="0"/>
        <w:spacing w:after="0"/>
        <w:ind w:firstLine="540"/>
        <w:jc w:val="both"/>
        <w:rPr>
          <w:rFonts w:ascii="Times New Roman" w:hAnsi="Times New Roman" w:cs="Times New Roman"/>
          <w:sz w:val="26"/>
          <w:szCs w:val="26"/>
        </w:rPr>
      </w:pPr>
      <w:r>
        <w:rPr>
          <w:rFonts w:ascii="Times New Roman" w:hAnsi="Times New Roman" w:cs="Times New Roman"/>
          <w:sz w:val="26"/>
          <w:szCs w:val="26"/>
        </w:rPr>
        <w:t>--------------------------------</w:t>
      </w:r>
    </w:p>
    <w:p w:rsidR="00AD1A41" w:rsidRDefault="00AD1A41" w:rsidP="00AD1A41">
      <w:pPr>
        <w:widowControl w:val="0"/>
        <w:autoSpaceDE w:val="0"/>
        <w:autoSpaceDN w:val="0"/>
        <w:adjustRightInd w:val="0"/>
        <w:spacing w:after="0"/>
        <w:ind w:firstLine="540"/>
        <w:jc w:val="both"/>
        <w:rPr>
          <w:rFonts w:ascii="Times New Roman" w:hAnsi="Times New Roman" w:cs="Times New Roman"/>
          <w:i/>
          <w:sz w:val="24"/>
          <w:szCs w:val="24"/>
        </w:rPr>
      </w:pPr>
      <w:bookmarkStart w:id="9" w:name="Par1755"/>
      <w:bookmarkEnd w:id="9"/>
      <w:r>
        <w:rPr>
          <w:rFonts w:ascii="Times New Roman" w:hAnsi="Times New Roman" w:cs="Times New Roman"/>
          <w:i/>
          <w:sz w:val="24"/>
          <w:szCs w:val="24"/>
        </w:rPr>
        <w:t>&lt;*&gt; указать перечень расходов, которые Субъект хочет возместить в соответствии с Порядком отбора.</w:t>
      </w:r>
    </w:p>
    <w:p w:rsidR="00AD1A41" w:rsidRDefault="00AD1A41" w:rsidP="00AD1A41">
      <w:pPr>
        <w:widowControl w:val="0"/>
        <w:autoSpaceDE w:val="0"/>
        <w:autoSpaceDN w:val="0"/>
        <w:adjustRightInd w:val="0"/>
        <w:spacing w:after="0"/>
        <w:ind w:firstLine="540"/>
        <w:jc w:val="both"/>
        <w:rPr>
          <w:rFonts w:ascii="Times New Roman" w:hAnsi="Times New Roman" w:cs="Times New Roman"/>
          <w:sz w:val="26"/>
          <w:szCs w:val="26"/>
        </w:rPr>
      </w:pPr>
    </w:p>
    <w:p w:rsidR="00AD1A41" w:rsidRDefault="00AD1A41" w:rsidP="00AD1A41">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Руководитель организации /</w:t>
      </w:r>
    </w:p>
    <w:p w:rsidR="00AD1A41" w:rsidRDefault="00AD1A41" w:rsidP="00AD1A41">
      <w:pPr>
        <w:pStyle w:val="ConsPlusNonformat"/>
        <w:spacing w:line="276" w:lineRule="auto"/>
        <w:rPr>
          <w:rFonts w:ascii="Times New Roman" w:hAnsi="Times New Roman" w:cs="Times New Roman"/>
          <w:sz w:val="26"/>
          <w:szCs w:val="26"/>
        </w:rPr>
      </w:pPr>
      <w:r>
        <w:rPr>
          <w:rFonts w:ascii="Times New Roman" w:eastAsia="SimSun" w:hAnsi="Times New Roman" w:cs="Times New Roman"/>
          <w:kern w:val="2"/>
          <w:sz w:val="26"/>
          <w:szCs w:val="26"/>
          <w:lang w:eastAsia="zh-CN" w:bidi="hi-IN"/>
        </w:rPr>
        <w:t xml:space="preserve">индивидуальный предприниматель </w:t>
      </w:r>
      <w:r>
        <w:rPr>
          <w:rFonts w:ascii="Times New Roman" w:hAnsi="Times New Roman" w:cs="Times New Roman"/>
          <w:sz w:val="26"/>
          <w:szCs w:val="26"/>
        </w:rPr>
        <w:t>___________   ____________________________</w:t>
      </w:r>
    </w:p>
    <w:p w:rsidR="00AD1A41" w:rsidRDefault="00AD1A41" w:rsidP="00AD1A41">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w:t>
      </w:r>
      <w:r>
        <w:rPr>
          <w:rFonts w:ascii="Times New Roman" w:eastAsia="SimSun" w:hAnsi="Times New Roman" w:cs="Times New Roman"/>
          <w:kern w:val="2"/>
          <w:sz w:val="24"/>
          <w:szCs w:val="24"/>
          <w:lang w:eastAsia="zh-CN" w:bidi="hi-IN"/>
        </w:rPr>
        <w:t>(</w:t>
      </w:r>
      <w:r>
        <w:rPr>
          <w:rFonts w:ascii="Times New Roman" w:hAnsi="Times New Roman" w:cs="Times New Roman"/>
          <w:sz w:val="24"/>
          <w:szCs w:val="24"/>
        </w:rPr>
        <w:t>ФИО)</w:t>
      </w:r>
    </w:p>
    <w:p w:rsidR="00AD1A41" w:rsidRDefault="00AB7F40" w:rsidP="00AD1A41">
      <w:pPr>
        <w:pStyle w:val="ConsPlusNonformat"/>
        <w:spacing w:line="276" w:lineRule="auto"/>
        <w:rPr>
          <w:rFonts w:ascii="Times New Roman" w:hAnsi="Times New Roman" w:cs="Times New Roman"/>
          <w:sz w:val="26"/>
          <w:szCs w:val="26"/>
        </w:rPr>
      </w:pPr>
      <w:r>
        <w:rPr>
          <w:rFonts w:ascii="Times New Roman" w:hAnsi="Times New Roman" w:cs="Times New Roman"/>
          <w:sz w:val="26"/>
          <w:szCs w:val="26"/>
        </w:rPr>
        <w:t xml:space="preserve">  М.П.</w:t>
      </w:r>
    </w:p>
    <w:p w:rsidR="00AD1A41" w:rsidRPr="00053C62" w:rsidRDefault="00AD1A41" w:rsidP="00053C62">
      <w:pPr>
        <w:widowControl w:val="0"/>
        <w:suppressAutoHyphens/>
        <w:spacing w:after="0" w:line="240" w:lineRule="auto"/>
        <w:jc w:val="both"/>
        <w:rPr>
          <w:rFonts w:ascii="Times New Roman" w:eastAsia="SimSun" w:hAnsi="Times New Roman" w:cs="Mangal"/>
          <w:kern w:val="2"/>
          <w:sz w:val="28"/>
          <w:szCs w:val="24"/>
          <w:lang w:eastAsia="zh-CN" w:bidi="hi-IN"/>
        </w:rPr>
      </w:pPr>
      <w:r>
        <w:rPr>
          <w:rFonts w:ascii="Times New Roman" w:eastAsia="SimSun" w:hAnsi="Times New Roman" w:cs="Times New Roman"/>
          <w:kern w:val="2"/>
          <w:sz w:val="26"/>
          <w:szCs w:val="26"/>
          <w:lang w:eastAsia="zh-CN" w:bidi="hi-IN"/>
        </w:rPr>
        <w:t>«____» ____</w:t>
      </w:r>
      <w:r w:rsidR="00053C62">
        <w:rPr>
          <w:rFonts w:ascii="Times New Roman" w:eastAsia="SimSun" w:hAnsi="Times New Roman" w:cs="Times New Roman"/>
          <w:kern w:val="2"/>
          <w:sz w:val="26"/>
          <w:szCs w:val="26"/>
          <w:lang w:eastAsia="zh-CN" w:bidi="hi-IN"/>
        </w:rPr>
        <w:t>_____</w:t>
      </w:r>
      <w:r>
        <w:rPr>
          <w:rFonts w:ascii="Times New Roman" w:eastAsia="SimSun" w:hAnsi="Times New Roman" w:cs="Times New Roman"/>
          <w:kern w:val="2"/>
          <w:sz w:val="26"/>
          <w:szCs w:val="26"/>
          <w:lang w:eastAsia="zh-CN" w:bidi="hi-IN"/>
        </w:rPr>
        <w:t>______ 20____ г.</w:t>
      </w:r>
    </w:p>
    <w:tbl>
      <w:tblPr>
        <w:tblW w:w="0" w:type="auto"/>
        <w:tblInd w:w="-106" w:type="dxa"/>
        <w:tblLook w:val="01E0" w:firstRow="1" w:lastRow="1" w:firstColumn="1" w:lastColumn="1" w:noHBand="0" w:noVBand="0"/>
      </w:tblPr>
      <w:tblGrid>
        <w:gridCol w:w="4535"/>
        <w:gridCol w:w="4924"/>
      </w:tblGrid>
      <w:tr w:rsidR="00AD1A41" w:rsidTr="006B01CC">
        <w:tc>
          <w:tcPr>
            <w:tcW w:w="4535" w:type="dxa"/>
          </w:tcPr>
          <w:p w:rsidR="00AD1A41" w:rsidRDefault="00AD1A41">
            <w:pPr>
              <w:spacing w:after="0"/>
              <w:rPr>
                <w:rFonts w:ascii="Times New Roman" w:hAnsi="Times New Roman" w:cs="Times New Roman"/>
                <w:sz w:val="26"/>
                <w:szCs w:val="26"/>
              </w:rPr>
            </w:pPr>
            <w:bookmarkStart w:id="10" w:name="Par1765"/>
            <w:bookmarkStart w:id="11" w:name="Par1820"/>
            <w:bookmarkStart w:id="12" w:name="Par1830"/>
            <w:bookmarkEnd w:id="10"/>
            <w:bookmarkEnd w:id="11"/>
            <w:bookmarkEnd w:id="12"/>
          </w:p>
        </w:tc>
        <w:tc>
          <w:tcPr>
            <w:tcW w:w="4924" w:type="dxa"/>
          </w:tcPr>
          <w:p w:rsidR="006B01CC" w:rsidRDefault="006B01CC" w:rsidP="00E179DF">
            <w:pPr>
              <w:widowControl w:val="0"/>
              <w:autoSpaceDE w:val="0"/>
              <w:autoSpaceDN w:val="0"/>
              <w:adjustRightInd w:val="0"/>
              <w:spacing w:after="0"/>
              <w:outlineLvl w:val="1"/>
              <w:rPr>
                <w:rFonts w:ascii="Times New Roman" w:hAnsi="Times New Roman" w:cs="Times New Roman"/>
                <w:sz w:val="26"/>
                <w:szCs w:val="26"/>
              </w:rPr>
            </w:pPr>
          </w:p>
          <w:p w:rsidR="006B01CC" w:rsidRDefault="006B01CC">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pPr>
              <w:widowControl w:val="0"/>
              <w:autoSpaceDE w:val="0"/>
              <w:autoSpaceDN w:val="0"/>
              <w:adjustRightInd w:val="0"/>
              <w:spacing w:after="0"/>
              <w:jc w:val="center"/>
              <w:outlineLvl w:val="1"/>
              <w:rPr>
                <w:rFonts w:ascii="Times New Roman" w:hAnsi="Times New Roman" w:cs="Times New Roman"/>
                <w:sz w:val="26"/>
                <w:szCs w:val="26"/>
              </w:rPr>
            </w:pPr>
            <w:r>
              <w:rPr>
                <w:rFonts w:ascii="Times New Roman" w:hAnsi="Times New Roman" w:cs="Times New Roman"/>
                <w:sz w:val="26"/>
                <w:szCs w:val="26"/>
              </w:rPr>
              <w:t xml:space="preserve">ФОРМА № </w:t>
            </w:r>
            <w:r w:rsidR="006B01CC">
              <w:rPr>
                <w:rFonts w:ascii="Times New Roman" w:hAnsi="Times New Roman" w:cs="Times New Roman"/>
                <w:sz w:val="26"/>
                <w:szCs w:val="26"/>
              </w:rPr>
              <w:t>3</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к Порядку предоставления субсидий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на возмещение затрат на открытие собственного дела начинающим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субъектам малого предпринимательства, </w:t>
            </w:r>
          </w:p>
          <w:p w:rsidR="009D26E4"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утвержденному постановлением                       администрации </w:t>
            </w:r>
          </w:p>
          <w:p w:rsidR="00AD1A41" w:rsidRDefault="00AD1A41">
            <w:pPr>
              <w:widowControl w:val="0"/>
              <w:autoSpaceDE w:val="0"/>
              <w:autoSpaceDN w:val="0"/>
              <w:adjustRightInd w:val="0"/>
              <w:spacing w:after="0"/>
              <w:jc w:val="center"/>
              <w:rPr>
                <w:rFonts w:ascii="Times New Roman" w:hAnsi="Times New Roman" w:cs="Times New Roman"/>
                <w:sz w:val="26"/>
                <w:szCs w:val="26"/>
              </w:rPr>
            </w:pPr>
            <w:r>
              <w:rPr>
                <w:rFonts w:ascii="Times New Roman" w:hAnsi="Times New Roman" w:cs="Times New Roman"/>
                <w:sz w:val="26"/>
                <w:szCs w:val="26"/>
              </w:rPr>
              <w:t xml:space="preserve">Анивского </w:t>
            </w:r>
            <w:r w:rsidR="00E65A81">
              <w:rPr>
                <w:rFonts w:ascii="Times New Roman" w:hAnsi="Times New Roman" w:cs="Times New Roman"/>
                <w:sz w:val="26"/>
                <w:szCs w:val="26"/>
              </w:rPr>
              <w:t>городского</w:t>
            </w:r>
            <w:r>
              <w:rPr>
                <w:rFonts w:ascii="Times New Roman" w:hAnsi="Times New Roman" w:cs="Times New Roman"/>
                <w:sz w:val="26"/>
                <w:szCs w:val="26"/>
              </w:rPr>
              <w:t xml:space="preserve"> округа</w:t>
            </w:r>
          </w:p>
          <w:p w:rsidR="00AD1A41" w:rsidRDefault="009A4757">
            <w:pPr>
              <w:widowControl w:val="0"/>
              <w:autoSpaceDE w:val="0"/>
              <w:autoSpaceDN w:val="0"/>
              <w:adjustRightInd w:val="0"/>
              <w:spacing w:after="0"/>
              <w:jc w:val="center"/>
              <w:rPr>
                <w:rFonts w:ascii="Times New Roman" w:hAnsi="Times New Roman"/>
                <w:bCs/>
                <w:sz w:val="26"/>
                <w:szCs w:val="26"/>
              </w:rPr>
            </w:pPr>
            <w:r>
              <w:rPr>
                <w:rFonts w:ascii="Times New Roman" w:hAnsi="Times New Roman"/>
                <w:bCs/>
                <w:sz w:val="26"/>
                <w:szCs w:val="26"/>
              </w:rPr>
              <w:t xml:space="preserve">от </w:t>
            </w:r>
            <w:r w:rsidR="009D26E4">
              <w:rPr>
                <w:rFonts w:ascii="Times New Roman" w:hAnsi="Times New Roman"/>
                <w:bCs/>
                <w:sz w:val="26"/>
                <w:szCs w:val="26"/>
              </w:rPr>
              <w:t xml:space="preserve">23 декабря 2024 г. </w:t>
            </w:r>
            <w:r>
              <w:rPr>
                <w:rFonts w:ascii="Times New Roman" w:hAnsi="Times New Roman"/>
                <w:bCs/>
                <w:sz w:val="26"/>
                <w:szCs w:val="26"/>
              </w:rPr>
              <w:t>№</w:t>
            </w:r>
            <w:r w:rsidR="009D26E4">
              <w:rPr>
                <w:rFonts w:ascii="Times New Roman" w:hAnsi="Times New Roman"/>
                <w:bCs/>
                <w:sz w:val="26"/>
                <w:szCs w:val="26"/>
              </w:rPr>
              <w:t xml:space="preserve"> 4617</w:t>
            </w:r>
            <w:r>
              <w:rPr>
                <w:rFonts w:ascii="Times New Roman" w:hAnsi="Times New Roman"/>
                <w:bCs/>
                <w:sz w:val="26"/>
                <w:szCs w:val="26"/>
              </w:rPr>
              <w:t xml:space="preserve">-па </w:t>
            </w:r>
          </w:p>
          <w:p w:rsidR="00AD1A41" w:rsidRDefault="00AD1A41">
            <w:pPr>
              <w:widowControl w:val="0"/>
              <w:autoSpaceDE w:val="0"/>
              <w:autoSpaceDN w:val="0"/>
              <w:adjustRightInd w:val="0"/>
              <w:spacing w:after="0"/>
              <w:jc w:val="center"/>
              <w:rPr>
                <w:rFonts w:ascii="Times New Roman" w:hAnsi="Times New Roman" w:cs="Times New Roman"/>
                <w:sz w:val="26"/>
                <w:szCs w:val="26"/>
              </w:rPr>
            </w:pPr>
          </w:p>
        </w:tc>
      </w:tr>
    </w:tbl>
    <w:p w:rsidR="00AD1A41" w:rsidRDefault="00AD1A41" w:rsidP="00AD1A41">
      <w:pPr>
        <w:autoSpaceDE w:val="0"/>
        <w:autoSpaceDN w:val="0"/>
        <w:adjustRightInd w:val="0"/>
        <w:spacing w:after="0" w:line="240" w:lineRule="auto"/>
        <w:jc w:val="center"/>
        <w:rPr>
          <w:rFonts w:ascii="Times New Roman" w:hAnsi="Times New Roman" w:cs="Times New Roman"/>
          <w:b/>
          <w:bCs/>
          <w:sz w:val="26"/>
          <w:szCs w:val="26"/>
          <w:lang w:eastAsia="ru-RU"/>
        </w:rPr>
      </w:pPr>
      <w:r>
        <w:rPr>
          <w:rFonts w:ascii="Times New Roman" w:hAnsi="Times New Roman" w:cs="Times New Roman"/>
          <w:b/>
          <w:bCs/>
          <w:sz w:val="26"/>
          <w:szCs w:val="26"/>
          <w:lang w:eastAsia="ru-RU"/>
        </w:rPr>
        <w:t>КРИТЕРИИ</w:t>
      </w:r>
    </w:p>
    <w:p w:rsidR="00AD1A41" w:rsidRDefault="00AD1A41" w:rsidP="00AD1A41">
      <w:pPr>
        <w:autoSpaceDE w:val="0"/>
        <w:autoSpaceDN w:val="0"/>
        <w:adjustRightInd w:val="0"/>
        <w:spacing w:after="0" w:line="240" w:lineRule="auto"/>
        <w:jc w:val="center"/>
        <w:rPr>
          <w:rFonts w:ascii="Times New Roman" w:hAnsi="Times New Roman" w:cs="Times New Roman"/>
          <w:b/>
          <w:bCs/>
          <w:sz w:val="26"/>
          <w:szCs w:val="26"/>
          <w:lang w:eastAsia="ru-RU"/>
        </w:rPr>
      </w:pPr>
      <w:r>
        <w:rPr>
          <w:rFonts w:ascii="Times New Roman" w:hAnsi="Times New Roman" w:cs="Times New Roman"/>
          <w:b/>
          <w:bCs/>
          <w:sz w:val="26"/>
          <w:szCs w:val="26"/>
          <w:lang w:eastAsia="ru-RU"/>
        </w:rPr>
        <w:t xml:space="preserve">отбора субъектов малого и среднего предпринимательства </w:t>
      </w:r>
    </w:p>
    <w:p w:rsidR="00AD1A41" w:rsidRDefault="00AD1A41" w:rsidP="00AD1A41">
      <w:pPr>
        <w:autoSpaceDE w:val="0"/>
        <w:autoSpaceDN w:val="0"/>
        <w:adjustRightInd w:val="0"/>
        <w:spacing w:after="0" w:line="240" w:lineRule="auto"/>
        <w:jc w:val="center"/>
        <w:outlineLvl w:val="0"/>
        <w:rPr>
          <w:rFonts w:ascii="Times New Roman" w:hAnsi="Times New Roman" w:cs="Times New Roman"/>
          <w:sz w:val="26"/>
          <w:szCs w:val="26"/>
          <w:lang w:eastAsia="ru-RU"/>
        </w:rPr>
      </w:pP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2268"/>
        <w:gridCol w:w="5896"/>
        <w:gridCol w:w="907"/>
      </w:tblGrid>
      <w:tr w:rsidR="00AD1A41" w:rsidTr="00AD1A41">
        <w:tc>
          <w:tcPr>
            <w:tcW w:w="2268"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Критерии</w:t>
            </w: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Показатель</w:t>
            </w: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Баллы</w:t>
            </w:r>
          </w:p>
        </w:tc>
      </w:tr>
      <w:tr w:rsidR="00AD1A41" w:rsidTr="00AD1A41">
        <w:tc>
          <w:tcPr>
            <w:tcW w:w="2268" w:type="dxa"/>
            <w:vMerge w:val="restart"/>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Создание рабочих мест</w:t>
            </w: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более 5 рабочих мест</w:t>
            </w: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20</w:t>
            </w:r>
          </w:p>
        </w:tc>
      </w:tr>
      <w:tr w:rsidR="00AD1A41" w:rsidTr="00AD1A41">
        <w:tc>
          <w:tcPr>
            <w:tcW w:w="2268" w:type="dxa"/>
            <w:vMerge/>
            <w:tcBorders>
              <w:top w:val="single" w:sz="4" w:space="0" w:color="auto"/>
              <w:left w:val="single" w:sz="4" w:space="0" w:color="auto"/>
              <w:bottom w:val="single" w:sz="4" w:space="0" w:color="auto"/>
              <w:right w:val="single" w:sz="4" w:space="0" w:color="auto"/>
            </w:tcBorders>
            <w:vAlign w:val="center"/>
            <w:hideMark/>
          </w:tcPr>
          <w:p w:rsidR="00AD1A41" w:rsidRDefault="00AD1A41">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от 2 до 5 рабочих мест</w:t>
            </w:r>
          </w:p>
        </w:tc>
        <w:tc>
          <w:tcPr>
            <w:tcW w:w="907" w:type="dxa"/>
            <w:tcBorders>
              <w:top w:val="single" w:sz="4" w:space="0" w:color="auto"/>
              <w:left w:val="single" w:sz="4" w:space="0" w:color="auto"/>
              <w:bottom w:val="single" w:sz="4" w:space="0" w:color="auto"/>
              <w:right w:val="single" w:sz="4" w:space="0" w:color="auto"/>
            </w:tcBorders>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p>
        </w:tc>
      </w:tr>
      <w:tr w:rsidR="00AD1A41" w:rsidTr="00053C62">
        <w:trPr>
          <w:trHeight w:val="30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AD1A41" w:rsidRDefault="00AD1A41">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1 рабочее место</w:t>
            </w:r>
          </w:p>
          <w:p w:rsidR="00053C62" w:rsidRDefault="00053C62">
            <w:pPr>
              <w:autoSpaceDE w:val="0"/>
              <w:autoSpaceDN w:val="0"/>
              <w:adjustRightInd w:val="0"/>
              <w:spacing w:after="0" w:line="240" w:lineRule="auto"/>
              <w:rPr>
                <w:rFonts w:ascii="Times New Roman" w:hAnsi="Times New Roman" w:cs="Times New Roman"/>
                <w:sz w:val="26"/>
                <w:szCs w:val="26"/>
                <w:lang w:eastAsia="ru-RU"/>
              </w:rPr>
            </w:pP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5</w:t>
            </w:r>
          </w:p>
        </w:tc>
      </w:tr>
      <w:tr w:rsidR="00053C62" w:rsidTr="001674DF">
        <w:tc>
          <w:tcPr>
            <w:tcW w:w="2268" w:type="dxa"/>
            <w:vMerge w:val="restart"/>
            <w:tcBorders>
              <w:top w:val="single" w:sz="4" w:space="0" w:color="auto"/>
              <w:left w:val="single" w:sz="4" w:space="0" w:color="auto"/>
              <w:right w:val="single" w:sz="4" w:space="0" w:color="auto"/>
            </w:tcBorders>
            <w:vAlign w:val="center"/>
            <w:hideMark/>
          </w:tcPr>
          <w:p w:rsidR="00053C62" w:rsidRDefault="00053C62">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Виды экономической деятельности</w:t>
            </w:r>
          </w:p>
        </w:tc>
        <w:tc>
          <w:tcPr>
            <w:tcW w:w="5896" w:type="dxa"/>
            <w:tcBorders>
              <w:top w:val="single" w:sz="4" w:space="0" w:color="auto"/>
              <w:left w:val="single" w:sz="4" w:space="0" w:color="auto"/>
              <w:bottom w:val="single" w:sz="4" w:space="0" w:color="auto"/>
              <w:right w:val="single" w:sz="4" w:space="0" w:color="auto"/>
            </w:tcBorders>
          </w:tcPr>
          <w:p w:rsidR="00053C62" w:rsidRDefault="00053C62">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Рыболовство и рыбоводство, обрабатывающие производства (код </w:t>
            </w:r>
            <w:hyperlink r:id="rId16" w:history="1">
              <w:r>
                <w:rPr>
                  <w:rStyle w:val="a3"/>
                  <w:rFonts w:ascii="Times New Roman" w:hAnsi="Times New Roman" w:cs="Times New Roman"/>
                  <w:sz w:val="26"/>
                  <w:szCs w:val="26"/>
                  <w:lang w:eastAsia="ru-RU"/>
                </w:rPr>
                <w:t>ОКВЭД</w:t>
              </w:r>
            </w:hyperlink>
            <w:r>
              <w:rPr>
                <w:rFonts w:ascii="Times New Roman" w:hAnsi="Times New Roman" w:cs="Times New Roman"/>
                <w:sz w:val="26"/>
                <w:szCs w:val="26"/>
                <w:lang w:eastAsia="ru-RU"/>
              </w:rPr>
              <w:t xml:space="preserve"> - 05; 15 - 37)</w:t>
            </w:r>
          </w:p>
          <w:p w:rsidR="00053C62" w:rsidRDefault="00053C62">
            <w:pPr>
              <w:autoSpaceDE w:val="0"/>
              <w:autoSpaceDN w:val="0"/>
              <w:adjustRightInd w:val="0"/>
              <w:spacing w:after="0" w:line="240" w:lineRule="auto"/>
              <w:rPr>
                <w:rFonts w:ascii="Times New Roman" w:hAnsi="Times New Roman" w:cs="Times New Roman"/>
                <w:sz w:val="26"/>
                <w:szCs w:val="26"/>
                <w:lang w:eastAsia="ru-RU"/>
              </w:rPr>
            </w:pPr>
          </w:p>
        </w:tc>
        <w:tc>
          <w:tcPr>
            <w:tcW w:w="907"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053C62" w:rsidTr="001674DF">
        <w:tc>
          <w:tcPr>
            <w:tcW w:w="2268" w:type="dxa"/>
            <w:vMerge/>
            <w:tcBorders>
              <w:left w:val="single" w:sz="4" w:space="0" w:color="auto"/>
              <w:right w:val="single" w:sz="4" w:space="0" w:color="auto"/>
            </w:tcBorders>
            <w:vAlign w:val="center"/>
            <w:hideMark/>
          </w:tcPr>
          <w:p w:rsidR="00053C62" w:rsidRDefault="00053C62">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tcPr>
          <w:p w:rsidR="00053C62" w:rsidRDefault="00053C62">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Научная и инновационная деятельность                           </w:t>
            </w:r>
            <w:proofErr w:type="gramStart"/>
            <w:r>
              <w:rPr>
                <w:rFonts w:ascii="Times New Roman" w:hAnsi="Times New Roman" w:cs="Times New Roman"/>
                <w:sz w:val="26"/>
                <w:szCs w:val="26"/>
                <w:lang w:eastAsia="ru-RU"/>
              </w:rPr>
              <w:t xml:space="preserve">   (</w:t>
            </w:r>
            <w:proofErr w:type="gramEnd"/>
            <w:r>
              <w:rPr>
                <w:rFonts w:ascii="Times New Roman" w:hAnsi="Times New Roman" w:cs="Times New Roman"/>
                <w:sz w:val="26"/>
                <w:szCs w:val="26"/>
                <w:lang w:eastAsia="ru-RU"/>
              </w:rPr>
              <w:t xml:space="preserve">код </w:t>
            </w:r>
            <w:hyperlink r:id="rId17" w:history="1">
              <w:r>
                <w:rPr>
                  <w:rStyle w:val="a3"/>
                  <w:rFonts w:ascii="Times New Roman" w:hAnsi="Times New Roman" w:cs="Times New Roman"/>
                  <w:sz w:val="26"/>
                  <w:szCs w:val="26"/>
                  <w:lang w:eastAsia="ru-RU"/>
                </w:rPr>
                <w:t>ОКВЭД</w:t>
              </w:r>
            </w:hyperlink>
            <w:r>
              <w:rPr>
                <w:rFonts w:ascii="Times New Roman" w:hAnsi="Times New Roman" w:cs="Times New Roman"/>
                <w:sz w:val="26"/>
                <w:szCs w:val="26"/>
                <w:lang w:eastAsia="ru-RU"/>
              </w:rPr>
              <w:t xml:space="preserve"> 73)</w:t>
            </w:r>
          </w:p>
          <w:p w:rsidR="00053C62" w:rsidRDefault="00053C62">
            <w:pPr>
              <w:autoSpaceDE w:val="0"/>
              <w:autoSpaceDN w:val="0"/>
              <w:adjustRightInd w:val="0"/>
              <w:spacing w:after="0" w:line="240" w:lineRule="auto"/>
              <w:rPr>
                <w:rFonts w:ascii="Times New Roman" w:hAnsi="Times New Roman" w:cs="Times New Roman"/>
                <w:sz w:val="26"/>
                <w:szCs w:val="26"/>
                <w:lang w:eastAsia="ru-RU"/>
              </w:rPr>
            </w:pPr>
          </w:p>
        </w:tc>
        <w:tc>
          <w:tcPr>
            <w:tcW w:w="907"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053C62" w:rsidTr="001674DF">
        <w:tc>
          <w:tcPr>
            <w:tcW w:w="2268" w:type="dxa"/>
            <w:vMerge/>
            <w:tcBorders>
              <w:left w:val="single" w:sz="4" w:space="0" w:color="auto"/>
              <w:right w:val="single" w:sz="4" w:space="0" w:color="auto"/>
            </w:tcBorders>
            <w:vAlign w:val="center"/>
            <w:hideMark/>
          </w:tcPr>
          <w:p w:rsidR="00053C62" w:rsidRDefault="00053C62">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tcPr>
          <w:p w:rsidR="00053C62" w:rsidRDefault="00053C62">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Сельское хозяйство (производство и переработка сельскохозяйственной продукции) (код </w:t>
            </w:r>
            <w:hyperlink r:id="rId18" w:history="1">
              <w:r>
                <w:rPr>
                  <w:rStyle w:val="a3"/>
                  <w:rFonts w:ascii="Times New Roman" w:hAnsi="Times New Roman" w:cs="Times New Roman"/>
                  <w:sz w:val="26"/>
                  <w:szCs w:val="26"/>
                  <w:lang w:eastAsia="ru-RU"/>
                </w:rPr>
                <w:t>ОКВЭД</w:t>
              </w:r>
            </w:hyperlink>
            <w:r>
              <w:rPr>
                <w:rFonts w:ascii="Times New Roman" w:hAnsi="Times New Roman" w:cs="Times New Roman"/>
                <w:sz w:val="26"/>
                <w:szCs w:val="26"/>
                <w:lang w:eastAsia="ru-RU"/>
              </w:rPr>
              <w:t xml:space="preserve"> 01)</w:t>
            </w:r>
          </w:p>
          <w:p w:rsidR="00053C62" w:rsidRDefault="00053C62">
            <w:pPr>
              <w:autoSpaceDE w:val="0"/>
              <w:autoSpaceDN w:val="0"/>
              <w:adjustRightInd w:val="0"/>
              <w:spacing w:after="0" w:line="240" w:lineRule="auto"/>
              <w:rPr>
                <w:rFonts w:ascii="Times New Roman" w:hAnsi="Times New Roman" w:cs="Times New Roman"/>
                <w:sz w:val="26"/>
                <w:szCs w:val="26"/>
                <w:lang w:eastAsia="ru-RU"/>
              </w:rPr>
            </w:pPr>
          </w:p>
        </w:tc>
        <w:tc>
          <w:tcPr>
            <w:tcW w:w="907"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053C62" w:rsidTr="001674DF">
        <w:tc>
          <w:tcPr>
            <w:tcW w:w="2268" w:type="dxa"/>
            <w:vMerge/>
            <w:tcBorders>
              <w:left w:val="single" w:sz="4" w:space="0" w:color="auto"/>
              <w:right w:val="single" w:sz="4" w:space="0" w:color="auto"/>
            </w:tcBorders>
            <w:vAlign w:val="center"/>
            <w:hideMark/>
          </w:tcPr>
          <w:p w:rsidR="00053C62" w:rsidRDefault="00053C62">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tcPr>
          <w:p w:rsidR="00053C62" w:rsidRDefault="00053C62">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Жилищно-коммунальное хозяйство (за исключением деятельности по управлению многоквартирными домами) (код </w:t>
            </w:r>
            <w:hyperlink r:id="rId19" w:history="1">
              <w:r>
                <w:rPr>
                  <w:rStyle w:val="a3"/>
                  <w:rFonts w:ascii="Times New Roman" w:hAnsi="Times New Roman" w:cs="Times New Roman"/>
                  <w:sz w:val="26"/>
                  <w:szCs w:val="26"/>
                  <w:lang w:eastAsia="ru-RU"/>
                </w:rPr>
                <w:t>ОКВЭД</w:t>
              </w:r>
            </w:hyperlink>
            <w:r>
              <w:rPr>
                <w:rFonts w:ascii="Times New Roman" w:hAnsi="Times New Roman" w:cs="Times New Roman"/>
                <w:sz w:val="26"/>
                <w:szCs w:val="26"/>
                <w:lang w:eastAsia="ru-RU"/>
              </w:rPr>
              <w:t xml:space="preserve"> 90)</w:t>
            </w:r>
          </w:p>
          <w:p w:rsidR="00053C62" w:rsidRDefault="00053C62">
            <w:pPr>
              <w:autoSpaceDE w:val="0"/>
              <w:autoSpaceDN w:val="0"/>
              <w:adjustRightInd w:val="0"/>
              <w:spacing w:after="0" w:line="240" w:lineRule="auto"/>
              <w:rPr>
                <w:rFonts w:ascii="Times New Roman" w:hAnsi="Times New Roman" w:cs="Times New Roman"/>
                <w:sz w:val="26"/>
                <w:szCs w:val="26"/>
                <w:lang w:eastAsia="ru-RU"/>
              </w:rPr>
            </w:pPr>
          </w:p>
        </w:tc>
        <w:tc>
          <w:tcPr>
            <w:tcW w:w="907"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053C62" w:rsidTr="001674DF">
        <w:tc>
          <w:tcPr>
            <w:tcW w:w="2268" w:type="dxa"/>
            <w:vMerge/>
            <w:tcBorders>
              <w:left w:val="single" w:sz="4" w:space="0" w:color="auto"/>
              <w:right w:val="single" w:sz="4" w:space="0" w:color="auto"/>
            </w:tcBorders>
            <w:vAlign w:val="center"/>
            <w:hideMark/>
          </w:tcPr>
          <w:p w:rsidR="00053C62" w:rsidRDefault="00053C62">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Предоставление бытовых услуг (код </w:t>
            </w:r>
            <w:hyperlink r:id="rId20" w:history="1">
              <w:r>
                <w:rPr>
                  <w:rStyle w:val="a3"/>
                  <w:rFonts w:ascii="Times New Roman" w:hAnsi="Times New Roman" w:cs="Times New Roman"/>
                  <w:sz w:val="26"/>
                  <w:szCs w:val="26"/>
                  <w:lang w:eastAsia="ru-RU"/>
                </w:rPr>
                <w:t>ОКВЭД</w:t>
              </w:r>
            </w:hyperlink>
            <w:r>
              <w:rPr>
                <w:rFonts w:ascii="Times New Roman" w:hAnsi="Times New Roman" w:cs="Times New Roman"/>
                <w:sz w:val="26"/>
                <w:szCs w:val="26"/>
                <w:lang w:eastAsia="ru-RU"/>
              </w:rPr>
              <w:t xml:space="preserve"> 52.7, 71.4, 93.01 - 93.03, 50.2)</w:t>
            </w:r>
          </w:p>
        </w:tc>
        <w:tc>
          <w:tcPr>
            <w:tcW w:w="907"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053C62" w:rsidTr="001674DF">
        <w:trPr>
          <w:trHeight w:val="1050"/>
        </w:trPr>
        <w:tc>
          <w:tcPr>
            <w:tcW w:w="2268" w:type="dxa"/>
            <w:vMerge/>
            <w:tcBorders>
              <w:left w:val="single" w:sz="4" w:space="0" w:color="auto"/>
              <w:right w:val="single" w:sz="4" w:space="0" w:color="auto"/>
            </w:tcBorders>
            <w:vAlign w:val="center"/>
            <w:hideMark/>
          </w:tcPr>
          <w:p w:rsidR="00053C62" w:rsidRDefault="00053C62">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rPr>
                <w:rFonts w:ascii="Times New Roman" w:hAnsi="Times New Roman" w:cs="Times New Roman"/>
                <w:sz w:val="26"/>
                <w:szCs w:val="26"/>
                <w:lang w:eastAsia="ru-RU"/>
              </w:rPr>
            </w:pPr>
          </w:p>
          <w:p w:rsidR="00053C62" w:rsidRDefault="00053C62" w:rsidP="001674DF">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Прочее</w:t>
            </w:r>
          </w:p>
        </w:tc>
        <w:tc>
          <w:tcPr>
            <w:tcW w:w="907" w:type="dxa"/>
            <w:tcBorders>
              <w:top w:val="single" w:sz="4" w:space="0" w:color="auto"/>
              <w:left w:val="single" w:sz="4" w:space="0" w:color="auto"/>
              <w:bottom w:val="single" w:sz="4" w:space="0" w:color="auto"/>
              <w:right w:val="single" w:sz="4" w:space="0" w:color="auto"/>
            </w:tcBorders>
            <w:hideMark/>
          </w:tcPr>
          <w:p w:rsidR="00053C62" w:rsidRDefault="00053C62">
            <w:pPr>
              <w:autoSpaceDE w:val="0"/>
              <w:autoSpaceDN w:val="0"/>
              <w:adjustRightInd w:val="0"/>
              <w:spacing w:after="0" w:line="240" w:lineRule="auto"/>
              <w:jc w:val="center"/>
              <w:rPr>
                <w:rFonts w:ascii="Times New Roman" w:hAnsi="Times New Roman" w:cs="Times New Roman"/>
                <w:sz w:val="26"/>
                <w:szCs w:val="26"/>
                <w:lang w:eastAsia="ru-RU"/>
              </w:rPr>
            </w:pPr>
          </w:p>
          <w:p w:rsidR="00053C62" w:rsidRDefault="00053C62" w:rsidP="001674DF">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5</w:t>
            </w:r>
          </w:p>
        </w:tc>
      </w:tr>
      <w:tr w:rsidR="00053C62" w:rsidTr="00053C62">
        <w:trPr>
          <w:trHeight w:val="20"/>
        </w:trPr>
        <w:tc>
          <w:tcPr>
            <w:tcW w:w="2268" w:type="dxa"/>
            <w:vMerge/>
            <w:tcBorders>
              <w:left w:val="single" w:sz="4" w:space="0" w:color="auto"/>
              <w:bottom w:val="single" w:sz="4" w:space="0" w:color="auto"/>
              <w:right w:val="single" w:sz="4" w:space="0" w:color="auto"/>
            </w:tcBorders>
            <w:vAlign w:val="center"/>
          </w:tcPr>
          <w:p w:rsidR="00053C62" w:rsidRDefault="00053C62">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right w:val="single" w:sz="4" w:space="0" w:color="auto"/>
            </w:tcBorders>
          </w:tcPr>
          <w:p w:rsidR="00053C62" w:rsidRDefault="00053C62" w:rsidP="001674DF">
            <w:pPr>
              <w:autoSpaceDE w:val="0"/>
              <w:autoSpaceDN w:val="0"/>
              <w:adjustRightInd w:val="0"/>
              <w:spacing w:after="0" w:line="240" w:lineRule="auto"/>
              <w:rPr>
                <w:rFonts w:ascii="Times New Roman" w:hAnsi="Times New Roman" w:cs="Times New Roman"/>
                <w:sz w:val="26"/>
                <w:szCs w:val="26"/>
                <w:lang w:eastAsia="ru-RU"/>
              </w:rPr>
            </w:pPr>
          </w:p>
        </w:tc>
        <w:tc>
          <w:tcPr>
            <w:tcW w:w="907" w:type="dxa"/>
            <w:tcBorders>
              <w:top w:val="single" w:sz="4" w:space="0" w:color="auto"/>
              <w:left w:val="single" w:sz="4" w:space="0" w:color="auto"/>
              <w:right w:val="single" w:sz="4" w:space="0" w:color="auto"/>
            </w:tcBorders>
          </w:tcPr>
          <w:p w:rsidR="00053C62" w:rsidRDefault="00053C62" w:rsidP="001674DF">
            <w:pPr>
              <w:autoSpaceDE w:val="0"/>
              <w:autoSpaceDN w:val="0"/>
              <w:adjustRightInd w:val="0"/>
              <w:spacing w:after="0" w:line="240" w:lineRule="auto"/>
              <w:jc w:val="center"/>
              <w:rPr>
                <w:rFonts w:ascii="Times New Roman" w:hAnsi="Times New Roman" w:cs="Times New Roman"/>
                <w:sz w:val="26"/>
                <w:szCs w:val="26"/>
                <w:lang w:eastAsia="ru-RU"/>
              </w:rPr>
            </w:pPr>
          </w:p>
        </w:tc>
      </w:tr>
      <w:tr w:rsidR="00AD1A41" w:rsidTr="00AD1A41">
        <w:tc>
          <w:tcPr>
            <w:tcW w:w="2268" w:type="dxa"/>
            <w:vMerge w:val="restart"/>
            <w:tcBorders>
              <w:top w:val="nil"/>
              <w:left w:val="single" w:sz="4" w:space="0" w:color="auto"/>
              <w:bottom w:val="nil"/>
              <w:right w:val="single" w:sz="4" w:space="0" w:color="auto"/>
            </w:tcBorders>
            <w:vAlign w:val="center"/>
            <w:hideMark/>
          </w:tcPr>
          <w:p w:rsidR="00AD1A41" w:rsidRDefault="00AD1A41">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Направление расходования средств</w:t>
            </w: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Запрашиваемые средства в полном объеме используются на приобретение основных средств</w:t>
            </w: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15</w:t>
            </w:r>
          </w:p>
        </w:tc>
      </w:tr>
      <w:tr w:rsidR="00AD1A41" w:rsidTr="00AD1A41">
        <w:trPr>
          <w:trHeight w:val="897"/>
        </w:trPr>
        <w:tc>
          <w:tcPr>
            <w:tcW w:w="2268" w:type="dxa"/>
            <w:vMerge/>
            <w:tcBorders>
              <w:top w:val="nil"/>
              <w:left w:val="single" w:sz="4" w:space="0" w:color="auto"/>
              <w:bottom w:val="nil"/>
              <w:right w:val="single" w:sz="4" w:space="0" w:color="auto"/>
            </w:tcBorders>
            <w:vAlign w:val="center"/>
            <w:hideMark/>
          </w:tcPr>
          <w:p w:rsidR="00AD1A41" w:rsidRDefault="00AD1A41">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nil"/>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Более 50 процентов запрашиваемых средств поддержки используются на приобретение основных средств</w:t>
            </w:r>
          </w:p>
        </w:tc>
        <w:tc>
          <w:tcPr>
            <w:tcW w:w="907" w:type="dxa"/>
            <w:tcBorders>
              <w:top w:val="single" w:sz="4" w:space="0" w:color="auto"/>
              <w:left w:val="single" w:sz="4" w:space="0" w:color="auto"/>
              <w:bottom w:val="nil"/>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AD1A41" w:rsidTr="00AD1A41">
        <w:tc>
          <w:tcPr>
            <w:tcW w:w="2268" w:type="dxa"/>
            <w:vMerge w:val="restart"/>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Приоритетная целевая группа</w:t>
            </w: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Относится к приоритетной целевой группе</w:t>
            </w: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10</w:t>
            </w:r>
          </w:p>
        </w:tc>
      </w:tr>
      <w:tr w:rsidR="00AD1A41" w:rsidTr="00AD1A41">
        <w:tc>
          <w:tcPr>
            <w:tcW w:w="2268" w:type="dxa"/>
            <w:vMerge/>
            <w:tcBorders>
              <w:top w:val="single" w:sz="4" w:space="0" w:color="auto"/>
              <w:left w:val="single" w:sz="4" w:space="0" w:color="auto"/>
              <w:bottom w:val="single" w:sz="4" w:space="0" w:color="auto"/>
              <w:right w:val="single" w:sz="4" w:space="0" w:color="auto"/>
            </w:tcBorders>
            <w:vAlign w:val="center"/>
            <w:hideMark/>
          </w:tcPr>
          <w:p w:rsidR="00AD1A41" w:rsidRDefault="00AD1A41">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Не относится к приоритетной целевой группе</w:t>
            </w: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r>
      <w:tr w:rsidR="00AD1A41" w:rsidTr="00AD1A41">
        <w:tc>
          <w:tcPr>
            <w:tcW w:w="2268" w:type="dxa"/>
            <w:vMerge w:val="restart"/>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outlineLvl w:val="0"/>
              <w:rPr>
                <w:rFonts w:ascii="Times New Roman" w:hAnsi="Times New Roman" w:cs="Times New Roman"/>
                <w:sz w:val="26"/>
                <w:szCs w:val="26"/>
                <w:lang w:eastAsia="ru-RU"/>
              </w:rPr>
            </w:pPr>
            <w:r>
              <w:rPr>
                <w:rFonts w:ascii="Times New Roman" w:eastAsia="Andale Sans UI" w:hAnsi="Times New Roman"/>
                <w:kern w:val="2"/>
                <w:sz w:val="26"/>
                <w:szCs w:val="26"/>
                <w:lang w:eastAsia="ru-RU"/>
              </w:rPr>
              <w:t>Является ли Ваше предприятие членом Торгово-промышленной палаты Сахалинской области</w:t>
            </w:r>
          </w:p>
        </w:tc>
        <w:tc>
          <w:tcPr>
            <w:tcW w:w="5896" w:type="dxa"/>
            <w:tcBorders>
              <w:top w:val="single" w:sz="4" w:space="0" w:color="auto"/>
              <w:left w:val="single" w:sz="4" w:space="0" w:color="auto"/>
              <w:bottom w:val="single" w:sz="4" w:space="0" w:color="auto"/>
              <w:right w:val="single" w:sz="4" w:space="0" w:color="auto"/>
            </w:tcBorders>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p>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p>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да</w:t>
            </w:r>
          </w:p>
        </w:tc>
        <w:tc>
          <w:tcPr>
            <w:tcW w:w="907" w:type="dxa"/>
            <w:tcBorders>
              <w:top w:val="single" w:sz="4" w:space="0" w:color="auto"/>
              <w:left w:val="single" w:sz="4" w:space="0" w:color="auto"/>
              <w:bottom w:val="single" w:sz="4" w:space="0" w:color="auto"/>
              <w:right w:val="single" w:sz="4" w:space="0" w:color="auto"/>
            </w:tcBorders>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p>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5</w:t>
            </w:r>
          </w:p>
        </w:tc>
      </w:tr>
      <w:tr w:rsidR="00AD1A41" w:rsidTr="00AD1A41">
        <w:tc>
          <w:tcPr>
            <w:tcW w:w="2268" w:type="dxa"/>
            <w:vMerge/>
            <w:tcBorders>
              <w:top w:val="single" w:sz="4" w:space="0" w:color="auto"/>
              <w:left w:val="single" w:sz="4" w:space="0" w:color="auto"/>
              <w:bottom w:val="single" w:sz="4" w:space="0" w:color="auto"/>
              <w:right w:val="single" w:sz="4" w:space="0" w:color="auto"/>
            </w:tcBorders>
            <w:vAlign w:val="center"/>
            <w:hideMark/>
          </w:tcPr>
          <w:p w:rsidR="00AD1A41" w:rsidRDefault="00AD1A41">
            <w:pPr>
              <w:spacing w:after="0" w:line="256" w:lineRule="auto"/>
              <w:rPr>
                <w:rFonts w:ascii="Times New Roman" w:hAnsi="Times New Roman" w:cs="Times New Roman"/>
                <w:sz w:val="26"/>
                <w:szCs w:val="26"/>
                <w:lang w:eastAsia="ru-RU"/>
              </w:rPr>
            </w:pPr>
          </w:p>
        </w:tc>
        <w:tc>
          <w:tcPr>
            <w:tcW w:w="5896"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нет</w:t>
            </w:r>
          </w:p>
        </w:tc>
        <w:tc>
          <w:tcPr>
            <w:tcW w:w="907" w:type="dxa"/>
            <w:tcBorders>
              <w:top w:val="single" w:sz="4" w:space="0" w:color="auto"/>
              <w:left w:val="single" w:sz="4" w:space="0" w:color="auto"/>
              <w:bottom w:val="single" w:sz="4" w:space="0" w:color="auto"/>
              <w:right w:val="single" w:sz="4" w:space="0" w:color="auto"/>
            </w:tcBorders>
            <w:hideMark/>
          </w:tcPr>
          <w:p w:rsidR="00AD1A41" w:rsidRDefault="00AD1A41">
            <w:pPr>
              <w:autoSpaceDE w:val="0"/>
              <w:autoSpaceDN w:val="0"/>
              <w:adjustRightInd w:val="0"/>
              <w:spacing w:after="0"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0</w:t>
            </w:r>
          </w:p>
        </w:tc>
      </w:tr>
    </w:tbl>
    <w:p w:rsidR="00AD1A41" w:rsidRDefault="00AD1A41" w:rsidP="00AD1A41">
      <w:pPr>
        <w:autoSpaceDE w:val="0"/>
        <w:autoSpaceDN w:val="0"/>
        <w:adjustRightInd w:val="0"/>
        <w:spacing w:after="0" w:line="240" w:lineRule="auto"/>
        <w:jc w:val="both"/>
        <w:rPr>
          <w:rFonts w:ascii="Times New Roman" w:hAnsi="Times New Roman" w:cs="Times New Roman"/>
          <w:sz w:val="26"/>
          <w:szCs w:val="26"/>
          <w:lang w:eastAsia="ru-RU"/>
        </w:rPr>
      </w:pPr>
    </w:p>
    <w:p w:rsidR="00AD1A41" w:rsidRDefault="00AD1A41" w:rsidP="00AD1A41">
      <w:pPr>
        <w:autoSpaceDE w:val="0"/>
        <w:autoSpaceDN w:val="0"/>
        <w:adjustRightInd w:val="0"/>
        <w:spacing w:after="0" w:line="240" w:lineRule="auto"/>
        <w:jc w:val="both"/>
        <w:rPr>
          <w:rFonts w:ascii="Times New Roman" w:hAnsi="Times New Roman" w:cs="Times New Roman"/>
          <w:sz w:val="26"/>
          <w:szCs w:val="26"/>
          <w:lang w:eastAsia="ru-RU"/>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jc w:val="center"/>
        <w:outlineLvl w:val="1"/>
        <w:rPr>
          <w:rFonts w:ascii="Times New Roman" w:hAnsi="Times New Roman" w:cs="Times New Roman"/>
          <w:sz w:val="26"/>
          <w:szCs w:val="26"/>
        </w:rPr>
      </w:pPr>
    </w:p>
    <w:p w:rsidR="00AD1A41" w:rsidRDefault="00AD1A41" w:rsidP="00AD1A41">
      <w:pPr>
        <w:widowControl w:val="0"/>
        <w:autoSpaceDE w:val="0"/>
        <w:autoSpaceDN w:val="0"/>
        <w:adjustRightInd w:val="0"/>
        <w:spacing w:after="0"/>
        <w:outlineLvl w:val="2"/>
        <w:rPr>
          <w:rFonts w:ascii="Times New Roman" w:hAnsi="Times New Roman" w:cs="Times New Roman"/>
          <w:sz w:val="26"/>
          <w:szCs w:val="26"/>
        </w:rPr>
      </w:pPr>
      <w:bookmarkStart w:id="13" w:name="Par1906"/>
      <w:bookmarkEnd w:id="13"/>
    </w:p>
    <w:p w:rsidR="00917C17" w:rsidRDefault="00917C17" w:rsidP="00F11F38"/>
    <w:sectPr w:rsidR="00917C17" w:rsidSect="005B6963">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4F2C"/>
    <w:multiLevelType w:val="hybridMultilevel"/>
    <w:tmpl w:val="4FAC0586"/>
    <w:lvl w:ilvl="0" w:tplc="C3869234">
      <w:start w:val="1"/>
      <w:numFmt w:val="decimal"/>
      <w:lvlText w:val="%1."/>
      <w:lvlJc w:val="left"/>
      <w:pPr>
        <w:ind w:left="1210" w:hanging="360"/>
      </w:pPr>
      <w:rPr>
        <w:strike w:val="0"/>
        <w:dstrike w:val="0"/>
        <w:u w:val="none"/>
        <w:effect w:val="none"/>
      </w:r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D4"/>
    <w:rsid w:val="0002050F"/>
    <w:rsid w:val="0003079C"/>
    <w:rsid w:val="00040803"/>
    <w:rsid w:val="000412F0"/>
    <w:rsid w:val="00053C62"/>
    <w:rsid w:val="0005780D"/>
    <w:rsid w:val="000607D4"/>
    <w:rsid w:val="00062E97"/>
    <w:rsid w:val="00070526"/>
    <w:rsid w:val="000D044A"/>
    <w:rsid w:val="001058F3"/>
    <w:rsid w:val="00111B66"/>
    <w:rsid w:val="00126FD8"/>
    <w:rsid w:val="00142295"/>
    <w:rsid w:val="001674DF"/>
    <w:rsid w:val="001830A7"/>
    <w:rsid w:val="00185953"/>
    <w:rsid w:val="00193DEB"/>
    <w:rsid w:val="001A6EBE"/>
    <w:rsid w:val="001B183A"/>
    <w:rsid w:val="001B52F8"/>
    <w:rsid w:val="001D106E"/>
    <w:rsid w:val="001D6B10"/>
    <w:rsid w:val="001D7B2F"/>
    <w:rsid w:val="002100A4"/>
    <w:rsid w:val="00243EE0"/>
    <w:rsid w:val="00255A51"/>
    <w:rsid w:val="00285F66"/>
    <w:rsid w:val="002C16C5"/>
    <w:rsid w:val="002C5AC6"/>
    <w:rsid w:val="002D0D86"/>
    <w:rsid w:val="002D6B5B"/>
    <w:rsid w:val="002E1F0A"/>
    <w:rsid w:val="002E4057"/>
    <w:rsid w:val="00315B5C"/>
    <w:rsid w:val="003441F6"/>
    <w:rsid w:val="004004F3"/>
    <w:rsid w:val="004442B2"/>
    <w:rsid w:val="00473815"/>
    <w:rsid w:val="004B29AD"/>
    <w:rsid w:val="004C0638"/>
    <w:rsid w:val="004C3280"/>
    <w:rsid w:val="004C3812"/>
    <w:rsid w:val="004E32CD"/>
    <w:rsid w:val="004E3D84"/>
    <w:rsid w:val="004E483A"/>
    <w:rsid w:val="00511FF3"/>
    <w:rsid w:val="0051223D"/>
    <w:rsid w:val="00537A4B"/>
    <w:rsid w:val="00540F33"/>
    <w:rsid w:val="005778A0"/>
    <w:rsid w:val="00581B39"/>
    <w:rsid w:val="005943D4"/>
    <w:rsid w:val="005A3CFD"/>
    <w:rsid w:val="005B46CD"/>
    <w:rsid w:val="005B6963"/>
    <w:rsid w:val="005C7EFB"/>
    <w:rsid w:val="005D14BF"/>
    <w:rsid w:val="005F0952"/>
    <w:rsid w:val="006123D5"/>
    <w:rsid w:val="0062560A"/>
    <w:rsid w:val="00626A6D"/>
    <w:rsid w:val="0067166E"/>
    <w:rsid w:val="00672F5E"/>
    <w:rsid w:val="006B01CC"/>
    <w:rsid w:val="006C5C68"/>
    <w:rsid w:val="006C657C"/>
    <w:rsid w:val="006D5498"/>
    <w:rsid w:val="006D7069"/>
    <w:rsid w:val="006D7BCA"/>
    <w:rsid w:val="006E0F61"/>
    <w:rsid w:val="006E4D13"/>
    <w:rsid w:val="006E5E37"/>
    <w:rsid w:val="0071702A"/>
    <w:rsid w:val="00724B28"/>
    <w:rsid w:val="007250CF"/>
    <w:rsid w:val="0072718D"/>
    <w:rsid w:val="007342AF"/>
    <w:rsid w:val="00737EB4"/>
    <w:rsid w:val="00774532"/>
    <w:rsid w:val="00774855"/>
    <w:rsid w:val="007942BD"/>
    <w:rsid w:val="007B0DD2"/>
    <w:rsid w:val="007C2D8F"/>
    <w:rsid w:val="007C372C"/>
    <w:rsid w:val="007E18CD"/>
    <w:rsid w:val="007E1F15"/>
    <w:rsid w:val="007E342B"/>
    <w:rsid w:val="0080406F"/>
    <w:rsid w:val="00827A0B"/>
    <w:rsid w:val="0084544B"/>
    <w:rsid w:val="00847EFB"/>
    <w:rsid w:val="00882F77"/>
    <w:rsid w:val="008A2F67"/>
    <w:rsid w:val="008D5DF1"/>
    <w:rsid w:val="008E010D"/>
    <w:rsid w:val="008F5A1C"/>
    <w:rsid w:val="00904507"/>
    <w:rsid w:val="00917C17"/>
    <w:rsid w:val="00964216"/>
    <w:rsid w:val="009723E6"/>
    <w:rsid w:val="009741F3"/>
    <w:rsid w:val="009923AD"/>
    <w:rsid w:val="00993835"/>
    <w:rsid w:val="009A4757"/>
    <w:rsid w:val="009B5486"/>
    <w:rsid w:val="009B77E7"/>
    <w:rsid w:val="009B7D06"/>
    <w:rsid w:val="009D26E4"/>
    <w:rsid w:val="009D507B"/>
    <w:rsid w:val="00A05E8A"/>
    <w:rsid w:val="00A1323E"/>
    <w:rsid w:val="00A16D0E"/>
    <w:rsid w:val="00AA46A1"/>
    <w:rsid w:val="00AA5657"/>
    <w:rsid w:val="00AB7F40"/>
    <w:rsid w:val="00AC7F4E"/>
    <w:rsid w:val="00AD0815"/>
    <w:rsid w:val="00AD1A41"/>
    <w:rsid w:val="00AE3740"/>
    <w:rsid w:val="00B313AF"/>
    <w:rsid w:val="00B62C3E"/>
    <w:rsid w:val="00B70F8B"/>
    <w:rsid w:val="00BB62EC"/>
    <w:rsid w:val="00BD334D"/>
    <w:rsid w:val="00BF4016"/>
    <w:rsid w:val="00BF6968"/>
    <w:rsid w:val="00C25B14"/>
    <w:rsid w:val="00C37543"/>
    <w:rsid w:val="00C42AFE"/>
    <w:rsid w:val="00C60F67"/>
    <w:rsid w:val="00C7071C"/>
    <w:rsid w:val="00C9356E"/>
    <w:rsid w:val="00C97CB6"/>
    <w:rsid w:val="00CA370D"/>
    <w:rsid w:val="00CB4321"/>
    <w:rsid w:val="00CB5349"/>
    <w:rsid w:val="00D43731"/>
    <w:rsid w:val="00D468DB"/>
    <w:rsid w:val="00D510A0"/>
    <w:rsid w:val="00DC1CAC"/>
    <w:rsid w:val="00DC6FF3"/>
    <w:rsid w:val="00DF2B52"/>
    <w:rsid w:val="00DF3F48"/>
    <w:rsid w:val="00E0360C"/>
    <w:rsid w:val="00E179DF"/>
    <w:rsid w:val="00E319B8"/>
    <w:rsid w:val="00E40D0A"/>
    <w:rsid w:val="00E65A81"/>
    <w:rsid w:val="00E75470"/>
    <w:rsid w:val="00E801BD"/>
    <w:rsid w:val="00E85C95"/>
    <w:rsid w:val="00EA0DE4"/>
    <w:rsid w:val="00EB074A"/>
    <w:rsid w:val="00EB5D00"/>
    <w:rsid w:val="00EB6AB7"/>
    <w:rsid w:val="00EE1807"/>
    <w:rsid w:val="00F013AD"/>
    <w:rsid w:val="00F06F58"/>
    <w:rsid w:val="00F11F38"/>
    <w:rsid w:val="00F40E28"/>
    <w:rsid w:val="00F45E27"/>
    <w:rsid w:val="00FC5EB8"/>
    <w:rsid w:val="00FD68E9"/>
    <w:rsid w:val="00FE0F0D"/>
    <w:rsid w:val="00FE2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CE36E-DA05-4830-B736-3CCFE1FB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41"/>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1A41"/>
    <w:rPr>
      <w:color w:val="0000FF"/>
      <w:u w:val="single"/>
    </w:rPr>
  </w:style>
  <w:style w:type="character" w:styleId="a4">
    <w:name w:val="FollowedHyperlink"/>
    <w:basedOn w:val="a0"/>
    <w:uiPriority w:val="99"/>
    <w:semiHidden/>
    <w:unhideWhenUsed/>
    <w:rsid w:val="00AD1A41"/>
    <w:rPr>
      <w:color w:val="954F72" w:themeColor="followedHyperlink"/>
      <w:u w:val="single"/>
    </w:rPr>
  </w:style>
  <w:style w:type="paragraph" w:styleId="a5">
    <w:name w:val="header"/>
    <w:basedOn w:val="a"/>
    <w:link w:val="a6"/>
    <w:uiPriority w:val="99"/>
    <w:semiHidden/>
    <w:unhideWhenUsed/>
    <w:rsid w:val="00AD1A41"/>
    <w:pPr>
      <w:tabs>
        <w:tab w:val="center" w:pos="4677"/>
        <w:tab w:val="right" w:pos="9355"/>
      </w:tabs>
    </w:pPr>
    <w:rPr>
      <w:rFonts w:cs="Times New Roman"/>
      <w:sz w:val="20"/>
      <w:szCs w:val="20"/>
    </w:rPr>
  </w:style>
  <w:style w:type="character" w:customStyle="1" w:styleId="a6">
    <w:name w:val="Верхний колонтитул Знак"/>
    <w:basedOn w:val="a0"/>
    <w:link w:val="a5"/>
    <w:uiPriority w:val="99"/>
    <w:semiHidden/>
    <w:rsid w:val="00AD1A41"/>
    <w:rPr>
      <w:rFonts w:ascii="Calibri" w:eastAsia="Calibri" w:hAnsi="Calibri" w:cs="Times New Roman"/>
      <w:sz w:val="20"/>
      <w:szCs w:val="20"/>
    </w:rPr>
  </w:style>
  <w:style w:type="paragraph" w:styleId="a7">
    <w:name w:val="footer"/>
    <w:basedOn w:val="a"/>
    <w:link w:val="a8"/>
    <w:uiPriority w:val="99"/>
    <w:semiHidden/>
    <w:unhideWhenUsed/>
    <w:rsid w:val="00AD1A41"/>
    <w:pPr>
      <w:tabs>
        <w:tab w:val="center" w:pos="4677"/>
        <w:tab w:val="right" w:pos="9355"/>
      </w:tabs>
    </w:pPr>
    <w:rPr>
      <w:rFonts w:cs="Times New Roman"/>
      <w:sz w:val="20"/>
      <w:szCs w:val="20"/>
    </w:rPr>
  </w:style>
  <w:style w:type="character" w:customStyle="1" w:styleId="a8">
    <w:name w:val="Нижний колонтитул Знак"/>
    <w:basedOn w:val="a0"/>
    <w:link w:val="a7"/>
    <w:uiPriority w:val="99"/>
    <w:semiHidden/>
    <w:rsid w:val="00AD1A41"/>
    <w:rPr>
      <w:rFonts w:ascii="Calibri" w:eastAsia="Calibri" w:hAnsi="Calibri" w:cs="Times New Roman"/>
      <w:sz w:val="20"/>
      <w:szCs w:val="20"/>
    </w:rPr>
  </w:style>
  <w:style w:type="paragraph" w:styleId="a9">
    <w:name w:val="Body Text"/>
    <w:basedOn w:val="a"/>
    <w:link w:val="aa"/>
    <w:uiPriority w:val="99"/>
    <w:semiHidden/>
    <w:unhideWhenUsed/>
    <w:rsid w:val="00AD1A41"/>
    <w:pPr>
      <w:widowControl w:val="0"/>
      <w:suppressAutoHyphens/>
      <w:spacing w:after="120" w:line="240" w:lineRule="auto"/>
    </w:pPr>
    <w:rPr>
      <w:rFonts w:ascii="Times New Roman" w:eastAsia="SimSun" w:hAnsi="Times New Roman" w:cs="Mangal"/>
      <w:kern w:val="2"/>
      <w:sz w:val="28"/>
      <w:szCs w:val="24"/>
      <w:lang w:eastAsia="zh-CN" w:bidi="hi-IN"/>
    </w:rPr>
  </w:style>
  <w:style w:type="character" w:customStyle="1" w:styleId="aa">
    <w:name w:val="Основной текст Знак"/>
    <w:basedOn w:val="a0"/>
    <w:link w:val="a9"/>
    <w:uiPriority w:val="99"/>
    <w:semiHidden/>
    <w:rsid w:val="00AD1A41"/>
    <w:rPr>
      <w:rFonts w:ascii="Times New Roman" w:eastAsia="SimSun" w:hAnsi="Times New Roman" w:cs="Mangal"/>
      <w:kern w:val="2"/>
      <w:sz w:val="28"/>
      <w:szCs w:val="24"/>
      <w:lang w:eastAsia="zh-CN" w:bidi="hi-IN"/>
    </w:rPr>
  </w:style>
  <w:style w:type="paragraph" w:styleId="ab">
    <w:name w:val="Balloon Text"/>
    <w:basedOn w:val="a"/>
    <w:link w:val="ac"/>
    <w:uiPriority w:val="99"/>
    <w:semiHidden/>
    <w:unhideWhenUsed/>
    <w:rsid w:val="00AD1A41"/>
    <w:pPr>
      <w:spacing w:after="0" w:line="240" w:lineRule="auto"/>
    </w:pPr>
    <w:rPr>
      <w:rFonts w:ascii="Tahoma" w:hAnsi="Tahoma" w:cs="Times New Roman"/>
      <w:sz w:val="16"/>
      <w:szCs w:val="16"/>
      <w:lang w:eastAsia="ru-RU"/>
    </w:rPr>
  </w:style>
  <w:style w:type="character" w:customStyle="1" w:styleId="ac">
    <w:name w:val="Текст выноски Знак"/>
    <w:basedOn w:val="a0"/>
    <w:link w:val="ab"/>
    <w:uiPriority w:val="99"/>
    <w:semiHidden/>
    <w:rsid w:val="00AD1A41"/>
    <w:rPr>
      <w:rFonts w:ascii="Tahoma" w:eastAsia="Calibri" w:hAnsi="Tahoma" w:cs="Times New Roman"/>
      <w:sz w:val="16"/>
      <w:szCs w:val="16"/>
      <w:lang w:eastAsia="ru-RU"/>
    </w:rPr>
  </w:style>
  <w:style w:type="paragraph" w:styleId="ad">
    <w:name w:val="List Paragraph"/>
    <w:basedOn w:val="a"/>
    <w:uiPriority w:val="34"/>
    <w:qFormat/>
    <w:rsid w:val="00AD1A41"/>
    <w:pPr>
      <w:ind w:left="720"/>
      <w:contextualSpacing/>
    </w:pPr>
  </w:style>
  <w:style w:type="character" w:customStyle="1" w:styleId="ConsPlusNormal">
    <w:name w:val="ConsPlusNormal Знак"/>
    <w:link w:val="ConsPlusNormal0"/>
    <w:uiPriority w:val="99"/>
    <w:locked/>
    <w:rsid w:val="00AD1A41"/>
    <w:rPr>
      <w:rFonts w:ascii="Calibri" w:eastAsia="Times New Roman" w:hAnsi="Calibri" w:cs="Calibri"/>
      <w:szCs w:val="20"/>
      <w:lang w:eastAsia="ru-RU"/>
    </w:rPr>
  </w:style>
  <w:style w:type="paragraph" w:customStyle="1" w:styleId="ConsPlusNormal0">
    <w:name w:val="ConsPlusNormal"/>
    <w:link w:val="ConsPlusNormal"/>
    <w:uiPriority w:val="99"/>
    <w:rsid w:val="00AD1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1A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AD1A41"/>
    <w:pPr>
      <w:widowControl w:val="0"/>
      <w:suppressAutoHyphens/>
      <w:spacing w:after="0" w:line="240" w:lineRule="auto"/>
    </w:pPr>
    <w:rPr>
      <w:rFonts w:ascii="Times New Roman" w:eastAsia="SimSun" w:hAnsi="Times New Roman" w:cs="Mangal"/>
      <w:kern w:val="2"/>
      <w:sz w:val="28"/>
      <w:szCs w:val="24"/>
      <w:lang w:eastAsia="zh-CN" w:bidi="hi-IN"/>
    </w:rPr>
  </w:style>
  <w:style w:type="paragraph" w:customStyle="1" w:styleId="Standard">
    <w:name w:val="Standard"/>
    <w:rsid w:val="00AD1A41"/>
    <w:pPr>
      <w:widowControl w:val="0"/>
      <w:suppressAutoHyphens/>
      <w:autoSpaceDN w:val="0"/>
      <w:spacing w:after="0" w:line="240" w:lineRule="auto"/>
    </w:pPr>
    <w:rPr>
      <w:rFonts w:ascii="Times New Roman" w:eastAsia="Times New Roman" w:hAnsi="Times New Roman" w:cs="Times New Roman"/>
      <w:kern w:val="3"/>
      <w:sz w:val="28"/>
      <w:szCs w:val="24"/>
      <w:lang w:eastAsia="zh-CN" w:bidi="hi-IN"/>
    </w:rPr>
  </w:style>
  <w:style w:type="paragraph" w:customStyle="1" w:styleId="ConsPlusTitle">
    <w:name w:val="ConsPlusTitle"/>
    <w:rsid w:val="00AD1A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Верхний колонтитул Знак1"/>
    <w:basedOn w:val="a0"/>
    <w:uiPriority w:val="99"/>
    <w:semiHidden/>
    <w:rsid w:val="00AD1A41"/>
    <w:rPr>
      <w:rFonts w:ascii="Calibri" w:eastAsia="Calibri" w:hAnsi="Calibri" w:cs="Calibri" w:hint="default"/>
    </w:rPr>
  </w:style>
  <w:style w:type="character" w:customStyle="1" w:styleId="10">
    <w:name w:val="Нижний колонтитул Знак1"/>
    <w:basedOn w:val="a0"/>
    <w:uiPriority w:val="99"/>
    <w:semiHidden/>
    <w:rsid w:val="00AD1A41"/>
    <w:rPr>
      <w:rFonts w:ascii="Calibri" w:eastAsia="Calibri" w:hAnsi="Calibri" w:cs="Calibri" w:hint="default"/>
    </w:rPr>
  </w:style>
  <w:style w:type="character" w:customStyle="1" w:styleId="11">
    <w:name w:val="Основной текст Знак1"/>
    <w:basedOn w:val="a0"/>
    <w:uiPriority w:val="99"/>
    <w:semiHidden/>
    <w:rsid w:val="00AD1A41"/>
    <w:rPr>
      <w:rFonts w:ascii="Calibri" w:eastAsia="Calibri" w:hAnsi="Calibri" w:cs="Calibri" w:hint="default"/>
    </w:rPr>
  </w:style>
  <w:style w:type="character" w:customStyle="1" w:styleId="12">
    <w:name w:val="Текст выноски Знак1"/>
    <w:basedOn w:val="a0"/>
    <w:uiPriority w:val="99"/>
    <w:semiHidden/>
    <w:rsid w:val="00AD1A41"/>
    <w:rPr>
      <w:rFonts w:ascii="Segoe UI" w:eastAsia="Calibr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3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AA9E75DB30F127C7D3D2A8BDB080C89B91BFFEDC668983F9B10737A6169BC6BBC166A3D871D11FmFx6L" TargetMode="External"/><Relationship Id="rId13" Type="http://schemas.openxmlformats.org/officeDocument/2006/relationships/hyperlink" Target="consultantplus://offline/ref=36AA9E75DB30F127C7D3D2A8BDB080C89B91BFFEDC668983F9B10737A6169BC6BBC166A3D871D11FmFx6L" TargetMode="External"/><Relationship Id="rId18" Type="http://schemas.openxmlformats.org/officeDocument/2006/relationships/hyperlink" Target="consultantplus://offline/ref=697094EFB12C084D0C546AEBB17463EBDF9C0A6509F4A75A167DD3CB1Cv4U2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file:///C:\Users\User3107\Desktop\&#1053;&#1054;&#1042;&#1067;&#1045;%20&#1055;&#1054;&#1056;&#1071;&#1044;&#1050;&#1048;%202021\&#1052;&#1054;&#1048;%20&#1085;&#1086;&#1074;&#1099;&#1077;%20&#1055;&#1086;&#1088;&#1103;&#1076;&#1082;&#1080;%202021\2022\&#1053;&#1072;&#1095;&#1080;&#1085;&#1072;&#1102;&#1097;&#1080;&#1077;%20-%20&#1074;&#1085;&#1077;&#1089;&#1077;&#1085;&#1080;&#1077;%20&#1080;&#1079;&#1084;&#1077;&#1085;&#1077;&#1085;&#1080;&#1081;\&#1053;&#1072;&#1095;&#1080;&#1085;&#1072;&#1102;&#1097;&#1080;&#1077;.docx" TargetMode="External"/><Relationship Id="rId12"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17" Type="http://schemas.openxmlformats.org/officeDocument/2006/relationships/hyperlink" Target="consultantplus://offline/ref=697094EFB12C084D0C546AEBB17463EBDF9C0A6509F4A75A167DD3CB1Cv4U2F" TargetMode="External"/><Relationship Id="rId2" Type="http://schemas.openxmlformats.org/officeDocument/2006/relationships/numbering" Target="numbering.xml"/><Relationship Id="rId16" Type="http://schemas.openxmlformats.org/officeDocument/2006/relationships/hyperlink" Target="consultantplus://offline/ref=697094EFB12C084D0C546AEBB17463EBDF9C0A6509F4A75A167DD3CB1Cv4U2F" TargetMode="External"/><Relationship Id="rId20" Type="http://schemas.openxmlformats.org/officeDocument/2006/relationships/hyperlink" Target="consultantplus://offline/ref=697094EFB12C084D0C546AEBB17463EBDF9C0A6509F4A75A167DD3CB1Cv4U2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5" Type="http://schemas.openxmlformats.org/officeDocument/2006/relationships/webSettings" Target="webSettings.xml"/><Relationship Id="rId15"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10" Type="http://schemas.openxmlformats.org/officeDocument/2006/relationships/hyperlink" Target="consultantplus://offline/ref=F3B3C5E51F037A18A40E3DD43C5E438C7ECEAA052B4C81E4419F81C6B4ED9929DD57E43BD86F5E7D58F78EBCF72B054E8AE091973216uFF" TargetMode="External"/><Relationship Id="rId19" Type="http://schemas.openxmlformats.org/officeDocument/2006/relationships/hyperlink" Target="consultantplus://offline/ref=697094EFB12C084D0C546AEBB17463EBDF9C0A6509F4A75A167DD3CB1Cv4U2F" TargetMode="External"/><Relationship Id="rId4" Type="http://schemas.openxmlformats.org/officeDocument/2006/relationships/settings" Target="settings.xml"/><Relationship Id="rId9" Type="http://schemas.openxmlformats.org/officeDocument/2006/relationships/hyperlink" Target="consultantplus://offline/ref=73EB0B363D02EF785DCCAD3457979A228F8558CD01E45E537F0801C683h0RFF" TargetMode="External"/><Relationship Id="rId14"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3A543-61AE-43DA-A805-45AE5E659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8373</Words>
  <Characters>47730</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4</cp:revision>
  <cp:lastPrinted>2025-02-24T07:26:00Z</cp:lastPrinted>
  <dcterms:created xsi:type="dcterms:W3CDTF">2025-02-07T04:31:00Z</dcterms:created>
  <dcterms:modified xsi:type="dcterms:W3CDTF">2025-02-24T07:26:00Z</dcterms:modified>
</cp:coreProperties>
</file>