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C09B9" w14:textId="54B15F04" w:rsidR="004E2067" w:rsidRPr="00F63371" w:rsidRDefault="004E2067" w:rsidP="004E2067">
      <w:pPr>
        <w:spacing w:after="120"/>
        <w:ind w:right="-1"/>
        <w:jc w:val="center"/>
        <w:rPr>
          <w:sz w:val="26"/>
          <w:szCs w:val="26"/>
        </w:rPr>
      </w:pPr>
      <w:r w:rsidRPr="00F63371">
        <w:rPr>
          <w:noProof/>
          <w:sz w:val="26"/>
          <w:szCs w:val="26"/>
        </w:rPr>
        <w:drawing>
          <wp:inline distT="0" distB="0" distL="0" distR="0" wp14:anchorId="5687BFF5" wp14:editId="0EA756FC">
            <wp:extent cx="691763" cy="813983"/>
            <wp:effectExtent l="0" t="0" r="0" b="5715"/>
            <wp:docPr id="2" name="Рисунок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1914" cy="825928"/>
                    </a:xfrm>
                    <a:prstGeom prst="rect">
                      <a:avLst/>
                    </a:prstGeom>
                    <a:noFill/>
                    <a:ln>
                      <a:noFill/>
                    </a:ln>
                  </pic:spPr>
                </pic:pic>
              </a:graphicData>
            </a:graphic>
          </wp:inline>
        </w:drawing>
      </w:r>
    </w:p>
    <w:p w14:paraId="046DD162" w14:textId="77777777" w:rsidR="004E2067" w:rsidRPr="00EB51CA" w:rsidRDefault="004E2067" w:rsidP="00EB51CA">
      <w:pPr>
        <w:pStyle w:val="af7"/>
        <w:spacing w:after="0" w:line="360" w:lineRule="auto"/>
        <w:rPr>
          <w:spacing w:val="100"/>
          <w:sz w:val="32"/>
          <w:szCs w:val="32"/>
        </w:rPr>
      </w:pPr>
      <w:r w:rsidRPr="00EB51CA">
        <w:rPr>
          <w:spacing w:val="100"/>
          <w:sz w:val="32"/>
          <w:szCs w:val="32"/>
        </w:rPr>
        <w:t>ПОСТАНОВЛЕНИЕ</w:t>
      </w:r>
    </w:p>
    <w:p w14:paraId="0406418C" w14:textId="77777777" w:rsidR="004E2067" w:rsidRPr="00EB51CA" w:rsidRDefault="004E2067" w:rsidP="00EB51CA">
      <w:pPr>
        <w:spacing w:line="360" w:lineRule="auto"/>
        <w:jc w:val="center"/>
        <w:rPr>
          <w:sz w:val="32"/>
          <w:szCs w:val="32"/>
        </w:rPr>
      </w:pPr>
      <w:r w:rsidRPr="00EB51CA">
        <w:rPr>
          <w:sz w:val="32"/>
          <w:szCs w:val="32"/>
        </w:rPr>
        <w:t>АДМИНИСТРАЦИИ</w:t>
      </w:r>
    </w:p>
    <w:p w14:paraId="7F0D3A06" w14:textId="65551DC8" w:rsidR="004E2067" w:rsidRPr="00EB51CA" w:rsidRDefault="004E2067" w:rsidP="00EB51CA">
      <w:pPr>
        <w:pStyle w:val="1"/>
        <w:spacing w:after="0" w:line="360" w:lineRule="auto"/>
        <w:rPr>
          <w:sz w:val="32"/>
          <w:szCs w:val="32"/>
        </w:rPr>
      </w:pPr>
      <w:r w:rsidRPr="00EB51CA">
        <w:rPr>
          <w:sz w:val="32"/>
          <w:szCs w:val="32"/>
        </w:rPr>
        <w:t xml:space="preserve">АНИВСКОГО </w:t>
      </w:r>
      <w:r w:rsidR="00CD61DF" w:rsidRPr="00EB51CA">
        <w:rPr>
          <w:sz w:val="32"/>
          <w:szCs w:val="32"/>
        </w:rPr>
        <w:t>МУНИЦИПАЛЬНОГО</w:t>
      </w:r>
      <w:r w:rsidRPr="00EB51CA">
        <w:rPr>
          <w:sz w:val="32"/>
          <w:szCs w:val="32"/>
        </w:rPr>
        <w:t xml:space="preserve"> ОКРУГА</w:t>
      </w:r>
    </w:p>
    <w:p w14:paraId="0D6479C5" w14:textId="12B9CF00" w:rsidR="00CD61DF" w:rsidRPr="00EB51CA" w:rsidRDefault="00CD61DF" w:rsidP="00EB51CA">
      <w:pPr>
        <w:spacing w:line="360" w:lineRule="auto"/>
        <w:jc w:val="center"/>
        <w:rPr>
          <w:sz w:val="32"/>
          <w:szCs w:val="32"/>
        </w:rPr>
      </w:pPr>
      <w:r w:rsidRPr="00EB51CA">
        <w:rPr>
          <w:sz w:val="32"/>
          <w:szCs w:val="32"/>
        </w:rPr>
        <w:t>САХАЛИНСКОЙ ОБЛАСТИ</w:t>
      </w:r>
    </w:p>
    <w:p w14:paraId="76AA847F" w14:textId="77777777" w:rsidR="00CD61DF" w:rsidRPr="00CD61DF" w:rsidRDefault="00CD61DF" w:rsidP="00CD61DF">
      <w:pPr>
        <w:jc w:val="center"/>
      </w:pPr>
    </w:p>
    <w:tbl>
      <w:tblPr>
        <w:tblW w:w="0" w:type="auto"/>
        <w:jc w:val="center"/>
        <w:tblLayout w:type="fixed"/>
        <w:tblCellMar>
          <w:left w:w="70" w:type="dxa"/>
          <w:right w:w="70" w:type="dxa"/>
        </w:tblCellMar>
        <w:tblLook w:val="0000" w:firstRow="0" w:lastRow="0" w:firstColumn="0" w:lastColumn="0" w:noHBand="0" w:noVBand="0"/>
      </w:tblPr>
      <w:tblGrid>
        <w:gridCol w:w="447"/>
        <w:gridCol w:w="2576"/>
        <w:gridCol w:w="360"/>
        <w:gridCol w:w="447"/>
        <w:gridCol w:w="2023"/>
      </w:tblGrid>
      <w:tr w:rsidR="004E2067" w:rsidRPr="00F63371" w14:paraId="03EAB756" w14:textId="77777777" w:rsidTr="00731074">
        <w:trPr>
          <w:jc w:val="center"/>
        </w:trPr>
        <w:tc>
          <w:tcPr>
            <w:tcW w:w="447" w:type="dxa"/>
          </w:tcPr>
          <w:p w14:paraId="3977F1CA" w14:textId="77777777" w:rsidR="004E2067" w:rsidRPr="00F63371" w:rsidRDefault="004E2067" w:rsidP="00731074">
            <w:pPr>
              <w:tabs>
                <w:tab w:val="left" w:pos="0"/>
              </w:tabs>
              <w:suppressAutoHyphens/>
              <w:jc w:val="right"/>
              <w:rPr>
                <w:sz w:val="26"/>
                <w:szCs w:val="26"/>
                <w:lang w:eastAsia="ar-SA"/>
              </w:rPr>
            </w:pPr>
            <w:r w:rsidRPr="00F63371">
              <w:rPr>
                <w:sz w:val="26"/>
                <w:szCs w:val="26"/>
              </w:rPr>
              <w:t>от</w:t>
            </w:r>
          </w:p>
        </w:tc>
        <w:tc>
          <w:tcPr>
            <w:tcW w:w="2576" w:type="dxa"/>
            <w:tcBorders>
              <w:top w:val="nil"/>
              <w:left w:val="nil"/>
              <w:bottom w:val="single" w:sz="4" w:space="0" w:color="auto"/>
              <w:right w:val="nil"/>
            </w:tcBorders>
          </w:tcPr>
          <w:p w14:paraId="4983A4BB" w14:textId="1358B6C2" w:rsidR="004E2067" w:rsidRPr="00880241" w:rsidRDefault="001E1850" w:rsidP="00731074">
            <w:pPr>
              <w:tabs>
                <w:tab w:val="left" w:pos="0"/>
              </w:tabs>
              <w:suppressAutoHyphens/>
              <w:jc w:val="center"/>
              <w:rPr>
                <w:sz w:val="26"/>
                <w:szCs w:val="26"/>
                <w:lang w:eastAsia="ar-SA"/>
              </w:rPr>
            </w:pPr>
            <w:r>
              <w:rPr>
                <w:sz w:val="26"/>
                <w:szCs w:val="26"/>
                <w:lang w:eastAsia="ar-SA"/>
              </w:rPr>
              <w:t xml:space="preserve">28 апреля </w:t>
            </w:r>
            <w:bookmarkStart w:id="0" w:name="_GoBack"/>
            <w:bookmarkEnd w:id="0"/>
            <w:r w:rsidR="00880241">
              <w:rPr>
                <w:sz w:val="26"/>
                <w:szCs w:val="26"/>
                <w:lang w:eastAsia="ar-SA"/>
              </w:rPr>
              <w:t>2025</w:t>
            </w:r>
          </w:p>
        </w:tc>
        <w:tc>
          <w:tcPr>
            <w:tcW w:w="360" w:type="dxa"/>
          </w:tcPr>
          <w:p w14:paraId="5A53654F" w14:textId="77777777" w:rsidR="004E2067" w:rsidRPr="00F63371" w:rsidRDefault="004E2067" w:rsidP="00731074">
            <w:pPr>
              <w:tabs>
                <w:tab w:val="left" w:pos="0"/>
              </w:tabs>
              <w:suppressAutoHyphens/>
              <w:jc w:val="right"/>
              <w:rPr>
                <w:noProof/>
                <w:sz w:val="26"/>
                <w:szCs w:val="26"/>
                <w:lang w:eastAsia="ar-SA"/>
              </w:rPr>
            </w:pPr>
          </w:p>
        </w:tc>
        <w:tc>
          <w:tcPr>
            <w:tcW w:w="447" w:type="dxa"/>
          </w:tcPr>
          <w:p w14:paraId="4C627D90" w14:textId="77777777" w:rsidR="004E2067" w:rsidRPr="00F63371" w:rsidRDefault="004E2067" w:rsidP="00731074">
            <w:pPr>
              <w:tabs>
                <w:tab w:val="left" w:pos="0"/>
              </w:tabs>
              <w:suppressAutoHyphens/>
              <w:jc w:val="right"/>
              <w:rPr>
                <w:noProof/>
                <w:sz w:val="26"/>
                <w:szCs w:val="26"/>
                <w:lang w:eastAsia="ar-SA"/>
              </w:rPr>
            </w:pPr>
            <w:r w:rsidRPr="00F63371">
              <w:rPr>
                <w:sz w:val="26"/>
                <w:szCs w:val="26"/>
              </w:rPr>
              <w:t>№</w:t>
            </w:r>
          </w:p>
        </w:tc>
        <w:tc>
          <w:tcPr>
            <w:tcW w:w="2023" w:type="dxa"/>
            <w:tcBorders>
              <w:top w:val="nil"/>
              <w:left w:val="nil"/>
              <w:bottom w:val="single" w:sz="4" w:space="0" w:color="auto"/>
              <w:right w:val="nil"/>
            </w:tcBorders>
          </w:tcPr>
          <w:p w14:paraId="7977CC6F" w14:textId="0A50F1AD" w:rsidR="004E2067" w:rsidRPr="00F63371" w:rsidRDefault="004E2067" w:rsidP="00731074">
            <w:pPr>
              <w:tabs>
                <w:tab w:val="left" w:pos="0"/>
              </w:tabs>
              <w:suppressAutoHyphens/>
              <w:jc w:val="center"/>
              <w:rPr>
                <w:sz w:val="26"/>
                <w:szCs w:val="26"/>
                <w:lang w:eastAsia="ar-SA"/>
              </w:rPr>
            </w:pPr>
            <w:r>
              <w:rPr>
                <w:sz w:val="26"/>
                <w:szCs w:val="26"/>
                <w:lang w:eastAsia="ar-SA"/>
              </w:rPr>
              <w:t xml:space="preserve"> </w:t>
            </w:r>
            <w:r w:rsidR="00880241">
              <w:rPr>
                <w:sz w:val="26"/>
                <w:szCs w:val="26"/>
                <w:lang w:eastAsia="ar-SA"/>
              </w:rPr>
              <w:t>1277</w:t>
            </w:r>
            <w:r>
              <w:rPr>
                <w:sz w:val="26"/>
                <w:szCs w:val="26"/>
                <w:lang w:eastAsia="ar-SA"/>
              </w:rPr>
              <w:t>-па</w:t>
            </w:r>
          </w:p>
        </w:tc>
      </w:tr>
    </w:tbl>
    <w:p w14:paraId="5E881F34" w14:textId="77777777" w:rsidR="004E2067" w:rsidRPr="00F63371" w:rsidRDefault="004E2067" w:rsidP="004E2067">
      <w:pPr>
        <w:tabs>
          <w:tab w:val="left" w:pos="4530"/>
          <w:tab w:val="center" w:pos="5457"/>
        </w:tabs>
        <w:spacing w:line="276" w:lineRule="auto"/>
        <w:ind w:firstLine="709"/>
        <w:rPr>
          <w:b/>
          <w:color w:val="FF0000"/>
          <w:sz w:val="26"/>
          <w:szCs w:val="26"/>
        </w:rPr>
      </w:pPr>
      <w:r w:rsidRPr="00F63371">
        <w:rPr>
          <w:b/>
          <w:color w:val="FF0000"/>
          <w:sz w:val="26"/>
          <w:szCs w:val="26"/>
        </w:rPr>
        <w:tab/>
      </w:r>
    </w:p>
    <w:p w14:paraId="0889644F" w14:textId="044536EF" w:rsidR="00DD16A9" w:rsidRPr="00EB51CA" w:rsidRDefault="004E2067" w:rsidP="00225B93">
      <w:pPr>
        <w:tabs>
          <w:tab w:val="left" w:pos="4530"/>
          <w:tab w:val="center" w:pos="5457"/>
        </w:tabs>
        <w:spacing w:line="276" w:lineRule="auto"/>
        <w:ind w:firstLine="709"/>
        <w:jc w:val="center"/>
        <w:rPr>
          <w:sz w:val="22"/>
          <w:szCs w:val="22"/>
        </w:rPr>
      </w:pPr>
      <w:r w:rsidRPr="00EB51CA">
        <w:rPr>
          <w:sz w:val="22"/>
          <w:szCs w:val="22"/>
        </w:rPr>
        <w:t>г. Анива</w:t>
      </w:r>
    </w:p>
    <w:p w14:paraId="6E590EAB" w14:textId="77777777" w:rsidR="00225B93" w:rsidRPr="00225B93" w:rsidRDefault="00225B93" w:rsidP="00225B93">
      <w:pPr>
        <w:tabs>
          <w:tab w:val="left" w:pos="4530"/>
          <w:tab w:val="center" w:pos="5457"/>
        </w:tabs>
        <w:spacing w:line="276" w:lineRule="auto"/>
        <w:ind w:firstLine="709"/>
        <w:jc w:val="center"/>
      </w:pPr>
    </w:p>
    <w:tbl>
      <w:tblPr>
        <w:tblW w:w="9318" w:type="dxa"/>
        <w:tblInd w:w="108" w:type="dxa"/>
        <w:tblLayout w:type="fixed"/>
        <w:tblLook w:val="0000" w:firstRow="0" w:lastRow="0" w:firstColumn="0" w:lastColumn="0" w:noHBand="0" w:noVBand="0"/>
      </w:tblPr>
      <w:tblGrid>
        <w:gridCol w:w="9318"/>
      </w:tblGrid>
      <w:tr w:rsidR="00DD16A9" w:rsidRPr="00946EE7" w14:paraId="08896451" w14:textId="77777777" w:rsidTr="003912B1">
        <w:trPr>
          <w:trHeight w:val="323"/>
        </w:trPr>
        <w:tc>
          <w:tcPr>
            <w:tcW w:w="9318" w:type="dxa"/>
          </w:tcPr>
          <w:p w14:paraId="08896450" w14:textId="66E5EF83" w:rsidR="00DD16A9" w:rsidRPr="00946EE7" w:rsidRDefault="00E87AEC" w:rsidP="00E87AEC">
            <w:pPr>
              <w:contextualSpacing/>
              <w:jc w:val="center"/>
              <w:rPr>
                <w:b/>
                <w:bCs/>
                <w:color w:val="000000" w:themeColor="text1"/>
                <w:sz w:val="26"/>
                <w:szCs w:val="26"/>
              </w:rPr>
            </w:pPr>
            <w:r w:rsidRPr="00E87AEC">
              <w:rPr>
                <w:b/>
                <w:bCs/>
                <w:color w:val="000000" w:themeColor="text1"/>
                <w:sz w:val="26"/>
                <w:szCs w:val="26"/>
              </w:rPr>
              <w:t xml:space="preserve">Об утверждении Положения об организации временного трудоустройства несовершеннолетних граждан в возрасте от 14 до 18 лет в свободное от учебы время на территории </w:t>
            </w:r>
            <w:r>
              <w:rPr>
                <w:b/>
                <w:bCs/>
                <w:color w:val="000000" w:themeColor="text1"/>
                <w:sz w:val="26"/>
                <w:szCs w:val="26"/>
              </w:rPr>
              <w:t>Анивского муниципального округа</w:t>
            </w:r>
            <w:r w:rsidRPr="00E87AEC">
              <w:rPr>
                <w:b/>
                <w:bCs/>
                <w:color w:val="000000" w:themeColor="text1"/>
                <w:sz w:val="26"/>
                <w:szCs w:val="26"/>
              </w:rPr>
              <w:t xml:space="preserve"> Сахалинской области</w:t>
            </w:r>
          </w:p>
        </w:tc>
      </w:tr>
    </w:tbl>
    <w:p w14:paraId="030C8EA3" w14:textId="77777777" w:rsidR="00F53A80" w:rsidRPr="00946EE7" w:rsidRDefault="00F53A80" w:rsidP="00225B93">
      <w:pPr>
        <w:pStyle w:val="21"/>
        <w:contextualSpacing/>
        <w:jc w:val="both"/>
        <w:rPr>
          <w:rFonts w:ascii="Times New Roman" w:hAnsi="Times New Roman" w:cs="Times New Roman"/>
          <w:color w:val="000000" w:themeColor="text1"/>
          <w:sz w:val="26"/>
          <w:szCs w:val="26"/>
        </w:rPr>
      </w:pPr>
    </w:p>
    <w:p w14:paraId="265D7C82" w14:textId="48FEF53F" w:rsidR="00066EA5" w:rsidRPr="00EB51CA" w:rsidRDefault="00244072" w:rsidP="00E56855">
      <w:pPr>
        <w:ind w:firstLine="708"/>
        <w:jc w:val="both"/>
        <w:rPr>
          <w:sz w:val="25"/>
          <w:szCs w:val="25"/>
        </w:rPr>
      </w:pPr>
      <w:r w:rsidRPr="00EB51CA">
        <w:rPr>
          <w:sz w:val="25"/>
          <w:szCs w:val="25"/>
        </w:rPr>
        <w:t>В соответствии с Законом Российской Фе</w:t>
      </w:r>
      <w:r w:rsidR="00785562" w:rsidRPr="00EB51CA">
        <w:rPr>
          <w:sz w:val="25"/>
          <w:szCs w:val="25"/>
        </w:rPr>
        <w:t>дерации от 12.12.2023 N 565-ФЗ «</w:t>
      </w:r>
      <w:r w:rsidRPr="00EB51CA">
        <w:rPr>
          <w:sz w:val="25"/>
          <w:szCs w:val="25"/>
        </w:rPr>
        <w:t>О занятости н</w:t>
      </w:r>
      <w:r w:rsidR="00785562" w:rsidRPr="00EB51CA">
        <w:rPr>
          <w:sz w:val="25"/>
          <w:szCs w:val="25"/>
        </w:rPr>
        <w:t>аселения в Российской Федерации»</w:t>
      </w:r>
      <w:r w:rsidRPr="00EB51CA">
        <w:rPr>
          <w:sz w:val="25"/>
          <w:szCs w:val="25"/>
        </w:rPr>
        <w:t>, статьей 16 Федерального</w:t>
      </w:r>
      <w:r w:rsidR="00785562" w:rsidRPr="00EB51CA">
        <w:rPr>
          <w:sz w:val="25"/>
          <w:szCs w:val="25"/>
        </w:rPr>
        <w:t xml:space="preserve"> закона от 06.10.2003 N 131-ФЗ «</w:t>
      </w:r>
      <w:r w:rsidRPr="00EB51CA">
        <w:rPr>
          <w:sz w:val="25"/>
          <w:szCs w:val="25"/>
        </w:rPr>
        <w:t>Об общих принципах организации местного самоуп</w:t>
      </w:r>
      <w:r w:rsidR="00785562" w:rsidRPr="00EB51CA">
        <w:rPr>
          <w:sz w:val="25"/>
          <w:szCs w:val="25"/>
        </w:rPr>
        <w:t>равления в Российской Федерации»</w:t>
      </w:r>
      <w:r w:rsidRPr="00EB51CA">
        <w:rPr>
          <w:sz w:val="25"/>
          <w:szCs w:val="25"/>
        </w:rPr>
        <w:t>, Законом Сахалинской области от 24.11.201</w:t>
      </w:r>
      <w:r w:rsidR="00785562" w:rsidRPr="00EB51CA">
        <w:rPr>
          <w:sz w:val="25"/>
          <w:szCs w:val="25"/>
        </w:rPr>
        <w:t>1 N 125-ЗО «</w:t>
      </w:r>
      <w:r w:rsidRPr="00EB51CA">
        <w:rPr>
          <w:sz w:val="25"/>
          <w:szCs w:val="25"/>
        </w:rPr>
        <w:t>О содействии в создании временных рабочих мест для трудоустройства несовершеннолетних граждан в возрасте от 14 до 18 лет в свободное от учебы время и о наделении органов местного самоуправления отдельными государственными полномочиями Сахалинской области в сфере содействия занятости несовершеннолетних граждан в возрасте от 14 до 18</w:t>
      </w:r>
      <w:r w:rsidR="00785562" w:rsidRPr="00EB51CA">
        <w:rPr>
          <w:sz w:val="25"/>
          <w:szCs w:val="25"/>
        </w:rPr>
        <w:t xml:space="preserve"> лет в свободное от учебы время»</w:t>
      </w:r>
      <w:r w:rsidRPr="00EB51CA">
        <w:rPr>
          <w:sz w:val="25"/>
          <w:szCs w:val="25"/>
        </w:rPr>
        <w:t xml:space="preserve">, государственной </w:t>
      </w:r>
      <w:r w:rsidR="00785562" w:rsidRPr="00EB51CA">
        <w:rPr>
          <w:sz w:val="25"/>
          <w:szCs w:val="25"/>
        </w:rPr>
        <w:t>программой Сахалинской области «</w:t>
      </w:r>
      <w:r w:rsidRPr="00EB51CA">
        <w:rPr>
          <w:sz w:val="25"/>
          <w:szCs w:val="25"/>
        </w:rPr>
        <w:t>Содействие занятост</w:t>
      </w:r>
      <w:r w:rsidR="00785562" w:rsidRPr="00EB51CA">
        <w:rPr>
          <w:sz w:val="25"/>
          <w:szCs w:val="25"/>
        </w:rPr>
        <w:t>и населения Сахалинской области»</w:t>
      </w:r>
      <w:r w:rsidRPr="00EB51CA">
        <w:rPr>
          <w:sz w:val="25"/>
          <w:szCs w:val="25"/>
        </w:rPr>
        <w:t xml:space="preserve"> и признании утратившими силу некоторых нормативных правовых актов Правительства Сахалинской области и отдельных положений некоторых нормативных правовых актов Правительства Сахалинской области</w:t>
      </w:r>
      <w:r w:rsidR="00785562" w:rsidRPr="00EB51CA">
        <w:rPr>
          <w:sz w:val="25"/>
          <w:szCs w:val="25"/>
        </w:rPr>
        <w:t>»</w:t>
      </w:r>
      <w:r w:rsidRPr="00EB51CA">
        <w:rPr>
          <w:sz w:val="25"/>
          <w:szCs w:val="25"/>
        </w:rPr>
        <w:t>, утвержденной постановлением Правительства Сахалинской области</w:t>
      </w:r>
      <w:r w:rsidR="006A19DE" w:rsidRPr="00EB51CA">
        <w:rPr>
          <w:sz w:val="25"/>
          <w:szCs w:val="25"/>
        </w:rPr>
        <w:t xml:space="preserve"> от 30.06.2023 N 340, статьей 39</w:t>
      </w:r>
      <w:r w:rsidRPr="00EB51CA">
        <w:rPr>
          <w:sz w:val="25"/>
          <w:szCs w:val="25"/>
        </w:rPr>
        <w:t xml:space="preserve"> Устава </w:t>
      </w:r>
      <w:r w:rsidR="006A19DE" w:rsidRPr="00EB51CA">
        <w:rPr>
          <w:sz w:val="25"/>
          <w:szCs w:val="25"/>
        </w:rPr>
        <w:t>Анивского муниципального округа Сахалинской области</w:t>
      </w:r>
      <w:r w:rsidR="00785562" w:rsidRPr="00EB51CA">
        <w:rPr>
          <w:sz w:val="25"/>
          <w:szCs w:val="25"/>
        </w:rPr>
        <w:t xml:space="preserve"> администрация</w:t>
      </w:r>
      <w:r w:rsidR="0010447A" w:rsidRPr="00EB51CA">
        <w:rPr>
          <w:sz w:val="25"/>
          <w:szCs w:val="25"/>
        </w:rPr>
        <w:t xml:space="preserve"> </w:t>
      </w:r>
      <w:r w:rsidR="0010447A" w:rsidRPr="00EB51CA">
        <w:rPr>
          <w:b/>
          <w:sz w:val="25"/>
          <w:szCs w:val="25"/>
        </w:rPr>
        <w:t>п</w:t>
      </w:r>
      <w:r w:rsidR="00EB51CA" w:rsidRPr="00EB51CA">
        <w:rPr>
          <w:b/>
          <w:sz w:val="25"/>
          <w:szCs w:val="25"/>
        </w:rPr>
        <w:t xml:space="preserve"> </w:t>
      </w:r>
      <w:r w:rsidR="0010447A" w:rsidRPr="00EB51CA">
        <w:rPr>
          <w:b/>
          <w:sz w:val="25"/>
          <w:szCs w:val="25"/>
        </w:rPr>
        <w:t>о</w:t>
      </w:r>
      <w:r w:rsidR="00EB51CA" w:rsidRPr="00EB51CA">
        <w:rPr>
          <w:b/>
          <w:sz w:val="25"/>
          <w:szCs w:val="25"/>
        </w:rPr>
        <w:t xml:space="preserve"> </w:t>
      </w:r>
      <w:r w:rsidR="0010447A" w:rsidRPr="00EB51CA">
        <w:rPr>
          <w:b/>
          <w:sz w:val="25"/>
          <w:szCs w:val="25"/>
        </w:rPr>
        <w:t>с</w:t>
      </w:r>
      <w:r w:rsidR="00EB51CA" w:rsidRPr="00EB51CA">
        <w:rPr>
          <w:b/>
          <w:sz w:val="25"/>
          <w:szCs w:val="25"/>
        </w:rPr>
        <w:t xml:space="preserve"> </w:t>
      </w:r>
      <w:r w:rsidR="0010447A" w:rsidRPr="00EB51CA">
        <w:rPr>
          <w:b/>
          <w:sz w:val="25"/>
          <w:szCs w:val="25"/>
        </w:rPr>
        <w:t>т</w:t>
      </w:r>
      <w:r w:rsidR="00EB51CA" w:rsidRPr="00EB51CA">
        <w:rPr>
          <w:b/>
          <w:sz w:val="25"/>
          <w:szCs w:val="25"/>
        </w:rPr>
        <w:t xml:space="preserve"> </w:t>
      </w:r>
      <w:r w:rsidR="0010447A" w:rsidRPr="00EB51CA">
        <w:rPr>
          <w:b/>
          <w:sz w:val="25"/>
          <w:szCs w:val="25"/>
        </w:rPr>
        <w:t>а</w:t>
      </w:r>
      <w:r w:rsidR="00EB51CA" w:rsidRPr="00EB51CA">
        <w:rPr>
          <w:b/>
          <w:sz w:val="25"/>
          <w:szCs w:val="25"/>
        </w:rPr>
        <w:t xml:space="preserve"> </w:t>
      </w:r>
      <w:r w:rsidR="0010447A" w:rsidRPr="00EB51CA">
        <w:rPr>
          <w:b/>
          <w:sz w:val="25"/>
          <w:szCs w:val="25"/>
        </w:rPr>
        <w:t>н</w:t>
      </w:r>
      <w:r w:rsidR="00EB51CA" w:rsidRPr="00EB51CA">
        <w:rPr>
          <w:b/>
          <w:sz w:val="25"/>
          <w:szCs w:val="25"/>
        </w:rPr>
        <w:t xml:space="preserve"> </w:t>
      </w:r>
      <w:r w:rsidR="0010447A" w:rsidRPr="00EB51CA">
        <w:rPr>
          <w:b/>
          <w:sz w:val="25"/>
          <w:szCs w:val="25"/>
        </w:rPr>
        <w:t>о</w:t>
      </w:r>
      <w:r w:rsidR="00EB51CA" w:rsidRPr="00EB51CA">
        <w:rPr>
          <w:b/>
          <w:sz w:val="25"/>
          <w:szCs w:val="25"/>
        </w:rPr>
        <w:t xml:space="preserve"> </w:t>
      </w:r>
      <w:r w:rsidR="0010447A" w:rsidRPr="00EB51CA">
        <w:rPr>
          <w:b/>
          <w:sz w:val="25"/>
          <w:szCs w:val="25"/>
        </w:rPr>
        <w:t>в</w:t>
      </w:r>
      <w:r w:rsidR="00EB51CA" w:rsidRPr="00EB51CA">
        <w:rPr>
          <w:b/>
          <w:sz w:val="25"/>
          <w:szCs w:val="25"/>
        </w:rPr>
        <w:t xml:space="preserve"> </w:t>
      </w:r>
      <w:r w:rsidR="0010447A" w:rsidRPr="00EB51CA">
        <w:rPr>
          <w:b/>
          <w:sz w:val="25"/>
          <w:szCs w:val="25"/>
        </w:rPr>
        <w:t>л</w:t>
      </w:r>
      <w:r w:rsidR="00EB51CA" w:rsidRPr="00EB51CA">
        <w:rPr>
          <w:b/>
          <w:sz w:val="25"/>
          <w:szCs w:val="25"/>
        </w:rPr>
        <w:t xml:space="preserve"> </w:t>
      </w:r>
      <w:r w:rsidR="0010447A" w:rsidRPr="00EB51CA">
        <w:rPr>
          <w:b/>
          <w:sz w:val="25"/>
          <w:szCs w:val="25"/>
        </w:rPr>
        <w:t>я</w:t>
      </w:r>
      <w:r w:rsidR="00EB51CA" w:rsidRPr="00EB51CA">
        <w:rPr>
          <w:b/>
          <w:sz w:val="25"/>
          <w:szCs w:val="25"/>
        </w:rPr>
        <w:t xml:space="preserve"> </w:t>
      </w:r>
      <w:r w:rsidR="0010447A" w:rsidRPr="00EB51CA">
        <w:rPr>
          <w:b/>
          <w:sz w:val="25"/>
          <w:szCs w:val="25"/>
        </w:rPr>
        <w:t>е</w:t>
      </w:r>
      <w:r w:rsidR="00EB51CA" w:rsidRPr="00EB51CA">
        <w:rPr>
          <w:b/>
          <w:sz w:val="25"/>
          <w:szCs w:val="25"/>
        </w:rPr>
        <w:t xml:space="preserve"> </w:t>
      </w:r>
      <w:r w:rsidR="0010447A" w:rsidRPr="00EB51CA">
        <w:rPr>
          <w:b/>
          <w:sz w:val="25"/>
          <w:szCs w:val="25"/>
        </w:rPr>
        <w:t>т</w:t>
      </w:r>
      <w:r w:rsidRPr="00EB51CA">
        <w:rPr>
          <w:sz w:val="25"/>
          <w:szCs w:val="25"/>
        </w:rPr>
        <w:t>:</w:t>
      </w:r>
    </w:p>
    <w:p w14:paraId="68001622" w14:textId="07F6AD01" w:rsidR="00066EA5" w:rsidRPr="00EB51CA" w:rsidRDefault="00066EA5" w:rsidP="00066EA5">
      <w:pPr>
        <w:ind w:firstLine="708"/>
        <w:jc w:val="both"/>
        <w:rPr>
          <w:bCs/>
          <w:sz w:val="25"/>
          <w:szCs w:val="25"/>
        </w:rPr>
      </w:pPr>
      <w:r w:rsidRPr="00EB51CA">
        <w:rPr>
          <w:bCs/>
          <w:sz w:val="25"/>
          <w:szCs w:val="25"/>
        </w:rPr>
        <w:t>1.</w:t>
      </w:r>
      <w:r w:rsidR="006218A2" w:rsidRPr="00EB51CA">
        <w:rPr>
          <w:bCs/>
          <w:sz w:val="25"/>
          <w:szCs w:val="25"/>
        </w:rPr>
        <w:t xml:space="preserve"> </w:t>
      </w:r>
      <w:r w:rsidRPr="00EB51CA">
        <w:rPr>
          <w:bCs/>
          <w:sz w:val="25"/>
          <w:szCs w:val="25"/>
        </w:rPr>
        <w:t xml:space="preserve">Утвердить Положение об организации временного трудоустройства несовершеннолетних граждан в возрасте от 14 до 18 лет в свободное от учебы время на территории </w:t>
      </w:r>
      <w:r w:rsidR="00BD1A5A" w:rsidRPr="00EB51CA">
        <w:rPr>
          <w:bCs/>
          <w:sz w:val="25"/>
          <w:szCs w:val="25"/>
        </w:rPr>
        <w:t>Анивского муниципального округа Сахалинской</w:t>
      </w:r>
      <w:r w:rsidRPr="00EB51CA">
        <w:rPr>
          <w:sz w:val="25"/>
          <w:szCs w:val="25"/>
        </w:rPr>
        <w:t xml:space="preserve"> </w:t>
      </w:r>
      <w:r w:rsidRPr="00EB51CA">
        <w:rPr>
          <w:bCs/>
          <w:sz w:val="25"/>
          <w:szCs w:val="25"/>
        </w:rPr>
        <w:t>(прилагается).</w:t>
      </w:r>
    </w:p>
    <w:p w14:paraId="54C4210C" w14:textId="69E3E37B" w:rsidR="0070354D" w:rsidRPr="00EB51CA" w:rsidRDefault="0070354D" w:rsidP="00066EA5">
      <w:pPr>
        <w:ind w:firstLine="708"/>
        <w:jc w:val="both"/>
        <w:rPr>
          <w:sz w:val="25"/>
          <w:szCs w:val="25"/>
        </w:rPr>
      </w:pPr>
      <w:r w:rsidRPr="00EB51CA">
        <w:rPr>
          <w:sz w:val="25"/>
          <w:szCs w:val="25"/>
        </w:rPr>
        <w:t xml:space="preserve">2. </w:t>
      </w:r>
      <w:r w:rsidR="008E08C1" w:rsidRPr="00EB51CA">
        <w:rPr>
          <w:sz w:val="25"/>
          <w:szCs w:val="25"/>
        </w:rPr>
        <w:t>Считать утратившим силу п</w:t>
      </w:r>
      <w:r w:rsidRPr="00EB51CA">
        <w:rPr>
          <w:sz w:val="25"/>
          <w:szCs w:val="25"/>
        </w:rPr>
        <w:t>остановление администрации Анивского муниципального округа Сахалинсклй области от 27.03.2025 № 893-па «Об утверждении Положения об организации временного трудоустройства несовершеннолетних граждан в возрасте от 14 до 18 лет в свободное от учебы время на территории Анивского муниципального округа Сахалинской области</w:t>
      </w:r>
      <w:r w:rsidR="00F46A21" w:rsidRPr="00EB51CA">
        <w:rPr>
          <w:sz w:val="25"/>
          <w:szCs w:val="25"/>
        </w:rPr>
        <w:t>»</w:t>
      </w:r>
      <w:r w:rsidR="00C46A43" w:rsidRPr="00EB51CA">
        <w:rPr>
          <w:sz w:val="25"/>
          <w:szCs w:val="25"/>
        </w:rPr>
        <w:t>.</w:t>
      </w:r>
    </w:p>
    <w:p w14:paraId="665E095D" w14:textId="7EC8D576" w:rsidR="00066EA5" w:rsidRPr="00EB51CA" w:rsidRDefault="0070354D" w:rsidP="00066EA5">
      <w:pPr>
        <w:ind w:firstLine="708"/>
        <w:jc w:val="both"/>
        <w:rPr>
          <w:sz w:val="25"/>
          <w:szCs w:val="25"/>
        </w:rPr>
      </w:pPr>
      <w:r w:rsidRPr="00EB51CA">
        <w:rPr>
          <w:sz w:val="25"/>
          <w:szCs w:val="25"/>
        </w:rPr>
        <w:t>3</w:t>
      </w:r>
      <w:r w:rsidR="00066EA5" w:rsidRPr="00EB51CA">
        <w:rPr>
          <w:sz w:val="25"/>
          <w:szCs w:val="25"/>
        </w:rPr>
        <w:t>.</w:t>
      </w:r>
      <w:r w:rsidR="006218A2" w:rsidRPr="00EB51CA">
        <w:rPr>
          <w:sz w:val="25"/>
          <w:szCs w:val="25"/>
        </w:rPr>
        <w:t xml:space="preserve"> </w:t>
      </w:r>
      <w:r w:rsidR="00E05C14" w:rsidRPr="00EB51CA">
        <w:rPr>
          <w:sz w:val="25"/>
          <w:szCs w:val="25"/>
        </w:rPr>
        <w:t>Опубликовать настоящее постановление в сетевом издании «Утро Родины» и разместить на официальном сайте администрации Анивского муниципального округа Сахалинской области.</w:t>
      </w:r>
    </w:p>
    <w:p w14:paraId="409A2E05" w14:textId="3E5BDD15" w:rsidR="00066EA5" w:rsidRPr="00EB51CA" w:rsidRDefault="0070354D" w:rsidP="00066EA5">
      <w:pPr>
        <w:ind w:firstLine="708"/>
        <w:jc w:val="both"/>
        <w:rPr>
          <w:b/>
          <w:bCs/>
          <w:sz w:val="25"/>
          <w:szCs w:val="25"/>
        </w:rPr>
      </w:pPr>
      <w:r w:rsidRPr="00EB51CA">
        <w:rPr>
          <w:sz w:val="25"/>
          <w:szCs w:val="25"/>
        </w:rPr>
        <w:lastRenderedPageBreak/>
        <w:t>4</w:t>
      </w:r>
      <w:r w:rsidR="00066EA5" w:rsidRPr="00EB51CA">
        <w:rPr>
          <w:sz w:val="25"/>
          <w:szCs w:val="25"/>
        </w:rPr>
        <w:t>.</w:t>
      </w:r>
      <w:r w:rsidR="006218A2" w:rsidRPr="00EB51CA">
        <w:rPr>
          <w:sz w:val="25"/>
          <w:szCs w:val="25"/>
        </w:rPr>
        <w:t xml:space="preserve"> Контроль исполнения настоящего распоряжения возложить на вице-мэра, директора департамента социального развития администрации Анивского муниципального округа Сахалинской области А.Н. Саулея.</w:t>
      </w:r>
    </w:p>
    <w:p w14:paraId="75E44B9B" w14:textId="77777777" w:rsidR="00066EA5" w:rsidRPr="00EB51CA" w:rsidRDefault="00066EA5" w:rsidP="00066EA5">
      <w:pPr>
        <w:jc w:val="both"/>
        <w:rPr>
          <w:sz w:val="25"/>
          <w:szCs w:val="25"/>
        </w:rPr>
      </w:pPr>
    </w:p>
    <w:p w14:paraId="5B1BF2B5" w14:textId="77777777" w:rsidR="00E05C14" w:rsidRPr="00EB51CA" w:rsidRDefault="00E05C14" w:rsidP="00066EA5">
      <w:pPr>
        <w:jc w:val="both"/>
        <w:rPr>
          <w:sz w:val="25"/>
          <w:szCs w:val="25"/>
        </w:rPr>
      </w:pPr>
    </w:p>
    <w:p w14:paraId="1FB73531" w14:textId="77777777" w:rsidR="00C46A43" w:rsidRPr="00EB51CA" w:rsidRDefault="00C46A43" w:rsidP="00066EA5">
      <w:pPr>
        <w:jc w:val="both"/>
        <w:rPr>
          <w:sz w:val="25"/>
          <w:szCs w:val="25"/>
        </w:rPr>
      </w:pPr>
    </w:p>
    <w:p w14:paraId="52805A36" w14:textId="77777777" w:rsidR="00C46A43" w:rsidRPr="00EB51CA" w:rsidRDefault="00C46A43" w:rsidP="00066EA5">
      <w:pPr>
        <w:jc w:val="both"/>
        <w:rPr>
          <w:sz w:val="25"/>
          <w:szCs w:val="25"/>
        </w:rPr>
      </w:pPr>
    </w:p>
    <w:p w14:paraId="7B9E0AD6" w14:textId="35CA1502" w:rsidR="0008778C" w:rsidRPr="00EB51CA" w:rsidRDefault="00EE60C0" w:rsidP="00066EA5">
      <w:pPr>
        <w:jc w:val="both"/>
        <w:rPr>
          <w:sz w:val="25"/>
          <w:szCs w:val="25"/>
        </w:rPr>
      </w:pPr>
      <w:r w:rsidRPr="00EB51CA">
        <w:rPr>
          <w:sz w:val="25"/>
          <w:szCs w:val="25"/>
        </w:rPr>
        <w:t>М</w:t>
      </w:r>
      <w:r w:rsidR="0008778C" w:rsidRPr="00EB51CA">
        <w:rPr>
          <w:sz w:val="25"/>
          <w:szCs w:val="25"/>
        </w:rPr>
        <w:t xml:space="preserve">эра </w:t>
      </w:r>
      <w:r w:rsidR="00606503" w:rsidRPr="00EB51CA">
        <w:rPr>
          <w:sz w:val="25"/>
          <w:szCs w:val="25"/>
        </w:rPr>
        <w:t>Анивского</w:t>
      </w:r>
    </w:p>
    <w:p w14:paraId="6863C9AF" w14:textId="3DB149B5" w:rsidR="00066EA5" w:rsidRPr="00EB51CA" w:rsidRDefault="00606503" w:rsidP="00066EA5">
      <w:pPr>
        <w:jc w:val="both"/>
        <w:rPr>
          <w:sz w:val="25"/>
          <w:szCs w:val="25"/>
        </w:rPr>
      </w:pPr>
      <w:r w:rsidRPr="00EB51CA">
        <w:rPr>
          <w:sz w:val="25"/>
          <w:szCs w:val="25"/>
        </w:rPr>
        <w:t>муниципального округа</w:t>
      </w:r>
      <w:r w:rsidR="00066EA5" w:rsidRPr="00EB51CA">
        <w:rPr>
          <w:sz w:val="25"/>
          <w:szCs w:val="25"/>
        </w:rPr>
        <w:t xml:space="preserve">            </w:t>
      </w:r>
      <w:r w:rsidRPr="00EB51CA">
        <w:rPr>
          <w:sz w:val="25"/>
          <w:szCs w:val="25"/>
        </w:rPr>
        <w:t xml:space="preserve">          </w:t>
      </w:r>
      <w:r w:rsidR="0008778C" w:rsidRPr="00EB51CA">
        <w:rPr>
          <w:sz w:val="25"/>
          <w:szCs w:val="25"/>
        </w:rPr>
        <w:t xml:space="preserve">                 </w:t>
      </w:r>
      <w:r w:rsidRPr="00EB51CA">
        <w:rPr>
          <w:sz w:val="25"/>
          <w:szCs w:val="25"/>
        </w:rPr>
        <w:t xml:space="preserve">          </w:t>
      </w:r>
      <w:r w:rsidR="00066EA5" w:rsidRPr="00EB51CA">
        <w:rPr>
          <w:sz w:val="25"/>
          <w:szCs w:val="25"/>
        </w:rPr>
        <w:t xml:space="preserve">                    </w:t>
      </w:r>
      <w:r w:rsidR="00EB51CA">
        <w:rPr>
          <w:sz w:val="25"/>
          <w:szCs w:val="25"/>
        </w:rPr>
        <w:t xml:space="preserve">       </w:t>
      </w:r>
      <w:r w:rsidR="00066EA5" w:rsidRPr="00EB51CA">
        <w:rPr>
          <w:sz w:val="25"/>
          <w:szCs w:val="25"/>
        </w:rPr>
        <w:t xml:space="preserve">         </w:t>
      </w:r>
      <w:r w:rsidR="00EE60C0" w:rsidRPr="00EB51CA">
        <w:rPr>
          <w:sz w:val="25"/>
          <w:szCs w:val="25"/>
        </w:rPr>
        <w:t>С.М. Швец</w:t>
      </w:r>
    </w:p>
    <w:p w14:paraId="573D1EEE" w14:textId="77777777" w:rsidR="00066EA5" w:rsidRPr="00EB51CA" w:rsidRDefault="00066EA5" w:rsidP="00066EA5">
      <w:pPr>
        <w:jc w:val="both"/>
        <w:rPr>
          <w:sz w:val="25"/>
          <w:szCs w:val="25"/>
        </w:rPr>
      </w:pPr>
      <w:r w:rsidRPr="00EB51CA">
        <w:rPr>
          <w:sz w:val="25"/>
          <w:szCs w:val="25"/>
        </w:rPr>
        <w:t xml:space="preserve">                                              </w:t>
      </w:r>
    </w:p>
    <w:p w14:paraId="5A3AFF2A" w14:textId="77777777" w:rsidR="00E05C14" w:rsidRDefault="00E05C14" w:rsidP="00066EA5">
      <w:pPr>
        <w:jc w:val="right"/>
        <w:rPr>
          <w:bCs/>
          <w:sz w:val="26"/>
          <w:szCs w:val="26"/>
        </w:rPr>
      </w:pPr>
    </w:p>
    <w:p w14:paraId="0E8B4409" w14:textId="77777777" w:rsidR="00E05C14" w:rsidRDefault="00E05C14" w:rsidP="00E56855">
      <w:pPr>
        <w:rPr>
          <w:bCs/>
          <w:sz w:val="26"/>
          <w:szCs w:val="26"/>
        </w:rPr>
      </w:pPr>
    </w:p>
    <w:p w14:paraId="2111B96A" w14:textId="77777777" w:rsidR="00C46A43" w:rsidRDefault="00C46A43" w:rsidP="00E56855">
      <w:pPr>
        <w:rPr>
          <w:bCs/>
          <w:sz w:val="26"/>
          <w:szCs w:val="26"/>
        </w:rPr>
      </w:pPr>
    </w:p>
    <w:p w14:paraId="4002CB49" w14:textId="77777777" w:rsidR="00C46A43" w:rsidRDefault="00C46A43" w:rsidP="00E56855">
      <w:pPr>
        <w:rPr>
          <w:bCs/>
          <w:sz w:val="26"/>
          <w:szCs w:val="26"/>
        </w:rPr>
      </w:pPr>
    </w:p>
    <w:p w14:paraId="463D76B4" w14:textId="77777777" w:rsidR="00C46A43" w:rsidRDefault="00C46A43" w:rsidP="00E56855">
      <w:pPr>
        <w:rPr>
          <w:bCs/>
          <w:sz w:val="26"/>
          <w:szCs w:val="26"/>
        </w:rPr>
      </w:pPr>
    </w:p>
    <w:p w14:paraId="3EFFA04C" w14:textId="77777777" w:rsidR="00C46A43" w:rsidRDefault="00C46A43" w:rsidP="00E56855">
      <w:pPr>
        <w:rPr>
          <w:bCs/>
          <w:sz w:val="26"/>
          <w:szCs w:val="26"/>
        </w:rPr>
      </w:pPr>
    </w:p>
    <w:p w14:paraId="6FB55355" w14:textId="77777777" w:rsidR="00C46A43" w:rsidRDefault="00C46A43" w:rsidP="00E56855">
      <w:pPr>
        <w:rPr>
          <w:bCs/>
          <w:sz w:val="26"/>
          <w:szCs w:val="26"/>
        </w:rPr>
      </w:pPr>
    </w:p>
    <w:p w14:paraId="1A4AC7E9" w14:textId="77777777" w:rsidR="00C46A43" w:rsidRDefault="00C46A43" w:rsidP="00E56855">
      <w:pPr>
        <w:rPr>
          <w:bCs/>
          <w:sz w:val="26"/>
          <w:szCs w:val="26"/>
        </w:rPr>
      </w:pPr>
    </w:p>
    <w:p w14:paraId="41E3FC01" w14:textId="77777777" w:rsidR="00C46A43" w:rsidRDefault="00C46A43" w:rsidP="00E56855">
      <w:pPr>
        <w:rPr>
          <w:bCs/>
          <w:sz w:val="26"/>
          <w:szCs w:val="26"/>
        </w:rPr>
      </w:pPr>
    </w:p>
    <w:p w14:paraId="62477B57" w14:textId="77777777" w:rsidR="00C46A43" w:rsidRDefault="00C46A43" w:rsidP="00E56855">
      <w:pPr>
        <w:rPr>
          <w:bCs/>
          <w:sz w:val="26"/>
          <w:szCs w:val="26"/>
        </w:rPr>
      </w:pPr>
    </w:p>
    <w:p w14:paraId="6B53B5A9" w14:textId="77777777" w:rsidR="00C46A43" w:rsidRDefault="00C46A43" w:rsidP="00E56855">
      <w:pPr>
        <w:rPr>
          <w:bCs/>
          <w:sz w:val="26"/>
          <w:szCs w:val="26"/>
        </w:rPr>
      </w:pPr>
    </w:p>
    <w:p w14:paraId="056CF44F" w14:textId="77777777" w:rsidR="00C46A43" w:rsidRDefault="00C46A43" w:rsidP="00E56855">
      <w:pPr>
        <w:rPr>
          <w:bCs/>
          <w:sz w:val="26"/>
          <w:szCs w:val="26"/>
        </w:rPr>
      </w:pPr>
    </w:p>
    <w:p w14:paraId="3FE51AFE" w14:textId="77777777" w:rsidR="00C46A43" w:rsidRDefault="00C46A43" w:rsidP="00E56855">
      <w:pPr>
        <w:rPr>
          <w:bCs/>
          <w:sz w:val="26"/>
          <w:szCs w:val="26"/>
        </w:rPr>
      </w:pPr>
    </w:p>
    <w:p w14:paraId="53496720" w14:textId="77777777" w:rsidR="00C46A43" w:rsidRDefault="00C46A43" w:rsidP="00E56855">
      <w:pPr>
        <w:rPr>
          <w:bCs/>
          <w:sz w:val="26"/>
          <w:szCs w:val="26"/>
        </w:rPr>
      </w:pPr>
    </w:p>
    <w:p w14:paraId="42062332" w14:textId="77777777" w:rsidR="00C46A43" w:rsidRDefault="00C46A43" w:rsidP="00E56855">
      <w:pPr>
        <w:rPr>
          <w:bCs/>
          <w:sz w:val="26"/>
          <w:szCs w:val="26"/>
        </w:rPr>
      </w:pPr>
    </w:p>
    <w:p w14:paraId="00811693" w14:textId="77777777" w:rsidR="00C46A43" w:rsidRDefault="00C46A43" w:rsidP="00E56855">
      <w:pPr>
        <w:rPr>
          <w:bCs/>
          <w:sz w:val="26"/>
          <w:szCs w:val="26"/>
        </w:rPr>
      </w:pPr>
    </w:p>
    <w:p w14:paraId="734BBDF8" w14:textId="77777777" w:rsidR="00C46A43" w:rsidRDefault="00C46A43" w:rsidP="00E56855">
      <w:pPr>
        <w:rPr>
          <w:bCs/>
          <w:sz w:val="26"/>
          <w:szCs w:val="26"/>
        </w:rPr>
      </w:pPr>
    </w:p>
    <w:p w14:paraId="3BC3D89E" w14:textId="77777777" w:rsidR="00C46A43" w:rsidRDefault="00C46A43" w:rsidP="00E56855">
      <w:pPr>
        <w:rPr>
          <w:bCs/>
          <w:sz w:val="26"/>
          <w:szCs w:val="26"/>
        </w:rPr>
      </w:pPr>
    </w:p>
    <w:p w14:paraId="6359FEA3" w14:textId="77777777" w:rsidR="00C46A43" w:rsidRDefault="00C46A43" w:rsidP="00E56855">
      <w:pPr>
        <w:rPr>
          <w:bCs/>
          <w:sz w:val="26"/>
          <w:szCs w:val="26"/>
        </w:rPr>
      </w:pPr>
    </w:p>
    <w:p w14:paraId="0E8A99DF" w14:textId="77777777" w:rsidR="00C46A43" w:rsidRDefault="00C46A43" w:rsidP="00E56855">
      <w:pPr>
        <w:rPr>
          <w:bCs/>
          <w:sz w:val="26"/>
          <w:szCs w:val="26"/>
        </w:rPr>
      </w:pPr>
    </w:p>
    <w:p w14:paraId="763DADA4" w14:textId="77777777" w:rsidR="00C46A43" w:rsidRDefault="00C46A43" w:rsidP="00E56855">
      <w:pPr>
        <w:rPr>
          <w:bCs/>
          <w:sz w:val="26"/>
          <w:szCs w:val="26"/>
        </w:rPr>
      </w:pPr>
    </w:p>
    <w:p w14:paraId="373B5E2C" w14:textId="77777777" w:rsidR="00C46A43" w:rsidRDefault="00C46A43" w:rsidP="00E56855">
      <w:pPr>
        <w:rPr>
          <w:bCs/>
          <w:sz w:val="26"/>
          <w:szCs w:val="26"/>
        </w:rPr>
      </w:pPr>
    </w:p>
    <w:p w14:paraId="7B987F8B" w14:textId="77777777" w:rsidR="00C46A43" w:rsidRDefault="00C46A43" w:rsidP="00E56855">
      <w:pPr>
        <w:rPr>
          <w:bCs/>
          <w:sz w:val="26"/>
          <w:szCs w:val="26"/>
        </w:rPr>
      </w:pPr>
    </w:p>
    <w:p w14:paraId="2461F53A" w14:textId="77777777" w:rsidR="00C46A43" w:rsidRDefault="00C46A43" w:rsidP="00E56855">
      <w:pPr>
        <w:rPr>
          <w:bCs/>
          <w:sz w:val="26"/>
          <w:szCs w:val="26"/>
        </w:rPr>
      </w:pPr>
    </w:p>
    <w:p w14:paraId="5D09841E" w14:textId="77777777" w:rsidR="00C46A43" w:rsidRDefault="00C46A43" w:rsidP="00E56855">
      <w:pPr>
        <w:rPr>
          <w:bCs/>
          <w:sz w:val="26"/>
          <w:szCs w:val="26"/>
        </w:rPr>
      </w:pPr>
    </w:p>
    <w:p w14:paraId="511E48C4" w14:textId="77777777" w:rsidR="00C46A43" w:rsidRDefault="00C46A43" w:rsidP="00E56855">
      <w:pPr>
        <w:rPr>
          <w:bCs/>
          <w:sz w:val="26"/>
          <w:szCs w:val="26"/>
        </w:rPr>
      </w:pPr>
    </w:p>
    <w:p w14:paraId="11DA6730" w14:textId="77777777" w:rsidR="00C46A43" w:rsidRDefault="00C46A43" w:rsidP="00E56855">
      <w:pPr>
        <w:rPr>
          <w:bCs/>
          <w:sz w:val="26"/>
          <w:szCs w:val="26"/>
        </w:rPr>
      </w:pPr>
    </w:p>
    <w:p w14:paraId="02B56A11" w14:textId="77777777" w:rsidR="00C46A43" w:rsidRDefault="00C46A43" w:rsidP="00E56855">
      <w:pPr>
        <w:rPr>
          <w:bCs/>
          <w:sz w:val="26"/>
          <w:szCs w:val="26"/>
        </w:rPr>
      </w:pPr>
    </w:p>
    <w:p w14:paraId="04B2C88D" w14:textId="77777777" w:rsidR="00C46A43" w:rsidRDefault="00C46A43" w:rsidP="00E56855">
      <w:pPr>
        <w:rPr>
          <w:bCs/>
          <w:sz w:val="26"/>
          <w:szCs w:val="26"/>
        </w:rPr>
      </w:pPr>
    </w:p>
    <w:p w14:paraId="59C46971" w14:textId="77777777" w:rsidR="00C46A43" w:rsidRDefault="00C46A43" w:rsidP="00E56855">
      <w:pPr>
        <w:rPr>
          <w:bCs/>
          <w:sz w:val="26"/>
          <w:szCs w:val="26"/>
        </w:rPr>
      </w:pPr>
    </w:p>
    <w:p w14:paraId="5F0E08EE" w14:textId="77777777" w:rsidR="00C46A43" w:rsidRDefault="00C46A43" w:rsidP="00E56855">
      <w:pPr>
        <w:rPr>
          <w:bCs/>
          <w:sz w:val="26"/>
          <w:szCs w:val="26"/>
        </w:rPr>
      </w:pPr>
    </w:p>
    <w:p w14:paraId="38796ACD" w14:textId="77777777" w:rsidR="00C46A43" w:rsidRDefault="00C46A43" w:rsidP="00E56855">
      <w:pPr>
        <w:rPr>
          <w:bCs/>
          <w:sz w:val="26"/>
          <w:szCs w:val="26"/>
        </w:rPr>
      </w:pPr>
    </w:p>
    <w:p w14:paraId="25031A3C" w14:textId="77777777" w:rsidR="00C46A43" w:rsidRDefault="00C46A43" w:rsidP="00E56855">
      <w:pPr>
        <w:rPr>
          <w:bCs/>
          <w:sz w:val="26"/>
          <w:szCs w:val="26"/>
        </w:rPr>
      </w:pPr>
    </w:p>
    <w:p w14:paraId="03122886" w14:textId="77777777" w:rsidR="00C46A43" w:rsidRDefault="00C46A43" w:rsidP="00E56855">
      <w:pPr>
        <w:rPr>
          <w:bCs/>
          <w:sz w:val="26"/>
          <w:szCs w:val="26"/>
        </w:rPr>
      </w:pPr>
    </w:p>
    <w:p w14:paraId="6AA93D0C" w14:textId="77777777" w:rsidR="00C46A43" w:rsidRDefault="00C46A43" w:rsidP="00E56855">
      <w:pPr>
        <w:rPr>
          <w:bCs/>
          <w:sz w:val="26"/>
          <w:szCs w:val="26"/>
        </w:rPr>
      </w:pPr>
    </w:p>
    <w:p w14:paraId="7997E12E" w14:textId="77777777" w:rsidR="00C46A43" w:rsidRDefault="00C46A43" w:rsidP="00E56855">
      <w:pPr>
        <w:rPr>
          <w:bCs/>
          <w:sz w:val="26"/>
          <w:szCs w:val="26"/>
        </w:rPr>
      </w:pPr>
    </w:p>
    <w:p w14:paraId="52A6A12A" w14:textId="77777777" w:rsidR="00C46A43" w:rsidRDefault="00C46A43" w:rsidP="00E56855">
      <w:pPr>
        <w:rPr>
          <w:bCs/>
          <w:sz w:val="26"/>
          <w:szCs w:val="26"/>
        </w:rPr>
      </w:pPr>
    </w:p>
    <w:p w14:paraId="5D81A10C" w14:textId="77777777" w:rsidR="00C46A43" w:rsidRDefault="00C46A43" w:rsidP="00E56855">
      <w:pPr>
        <w:rPr>
          <w:bCs/>
          <w:sz w:val="26"/>
          <w:szCs w:val="26"/>
        </w:rPr>
      </w:pPr>
    </w:p>
    <w:p w14:paraId="08C78B41" w14:textId="77777777" w:rsidR="00C46A43" w:rsidRDefault="00C46A43" w:rsidP="00E56855">
      <w:pPr>
        <w:rPr>
          <w:bCs/>
          <w:sz w:val="26"/>
          <w:szCs w:val="26"/>
        </w:rPr>
      </w:pPr>
    </w:p>
    <w:p w14:paraId="5ED880ED" w14:textId="77777777" w:rsidR="00066EA5" w:rsidRPr="00066EA5" w:rsidRDefault="00066EA5" w:rsidP="00066EA5">
      <w:pPr>
        <w:jc w:val="right"/>
        <w:rPr>
          <w:bCs/>
          <w:sz w:val="26"/>
          <w:szCs w:val="26"/>
        </w:rPr>
      </w:pPr>
      <w:r w:rsidRPr="00066EA5">
        <w:rPr>
          <w:bCs/>
          <w:sz w:val="26"/>
          <w:szCs w:val="26"/>
        </w:rPr>
        <w:lastRenderedPageBreak/>
        <w:t>Утверждено</w:t>
      </w:r>
    </w:p>
    <w:p w14:paraId="32D6F697" w14:textId="543CDC94" w:rsidR="00066EA5" w:rsidRPr="00066EA5" w:rsidRDefault="004357F5" w:rsidP="00066EA5">
      <w:pPr>
        <w:jc w:val="right"/>
        <w:rPr>
          <w:bCs/>
          <w:sz w:val="26"/>
          <w:szCs w:val="26"/>
        </w:rPr>
      </w:pPr>
      <w:r>
        <w:rPr>
          <w:bCs/>
          <w:sz w:val="26"/>
          <w:szCs w:val="26"/>
        </w:rPr>
        <w:t>постановлением а</w:t>
      </w:r>
      <w:r w:rsidR="00066EA5" w:rsidRPr="00066EA5">
        <w:rPr>
          <w:bCs/>
          <w:sz w:val="26"/>
          <w:szCs w:val="26"/>
        </w:rPr>
        <w:t>дминистрации</w:t>
      </w:r>
    </w:p>
    <w:p w14:paraId="3DE6FC39" w14:textId="77777777" w:rsidR="004357F5" w:rsidRDefault="004357F5" w:rsidP="00066EA5">
      <w:pPr>
        <w:jc w:val="right"/>
        <w:rPr>
          <w:bCs/>
          <w:sz w:val="26"/>
          <w:szCs w:val="26"/>
        </w:rPr>
      </w:pPr>
      <w:r w:rsidRPr="004357F5">
        <w:rPr>
          <w:bCs/>
          <w:sz w:val="26"/>
          <w:szCs w:val="26"/>
        </w:rPr>
        <w:t xml:space="preserve">Анивского муниципального </w:t>
      </w:r>
    </w:p>
    <w:p w14:paraId="7BBEC74F" w14:textId="6166E41B" w:rsidR="00066EA5" w:rsidRPr="00066EA5" w:rsidRDefault="004357F5" w:rsidP="00066EA5">
      <w:pPr>
        <w:jc w:val="right"/>
        <w:rPr>
          <w:bCs/>
          <w:sz w:val="26"/>
          <w:szCs w:val="26"/>
        </w:rPr>
      </w:pPr>
      <w:r w:rsidRPr="004357F5">
        <w:rPr>
          <w:bCs/>
          <w:sz w:val="26"/>
          <w:szCs w:val="26"/>
        </w:rPr>
        <w:t>округа Сахалинской области</w:t>
      </w:r>
    </w:p>
    <w:p w14:paraId="60F11456" w14:textId="24C102FF" w:rsidR="00066EA5" w:rsidRPr="00066EA5" w:rsidRDefault="00066EA5" w:rsidP="00066EA5">
      <w:pPr>
        <w:jc w:val="right"/>
        <w:rPr>
          <w:bCs/>
          <w:sz w:val="26"/>
          <w:szCs w:val="26"/>
          <w:u w:val="single"/>
        </w:rPr>
      </w:pPr>
      <w:r w:rsidRPr="00066EA5">
        <w:rPr>
          <w:bCs/>
          <w:sz w:val="26"/>
          <w:szCs w:val="26"/>
        </w:rPr>
        <w:t xml:space="preserve">от </w:t>
      </w:r>
      <w:r w:rsidR="00276593">
        <w:rPr>
          <w:bCs/>
          <w:sz w:val="26"/>
          <w:szCs w:val="26"/>
          <w:u w:val="single"/>
        </w:rPr>
        <w:t>28.04.2025</w:t>
      </w:r>
      <w:r w:rsidRPr="00066EA5">
        <w:rPr>
          <w:bCs/>
          <w:sz w:val="26"/>
          <w:szCs w:val="26"/>
        </w:rPr>
        <w:t xml:space="preserve"> №</w:t>
      </w:r>
      <w:r w:rsidR="003D02EE">
        <w:rPr>
          <w:bCs/>
          <w:sz w:val="26"/>
          <w:szCs w:val="26"/>
          <w:u w:val="single"/>
        </w:rPr>
        <w:t xml:space="preserve"> </w:t>
      </w:r>
      <w:r w:rsidR="00276593">
        <w:rPr>
          <w:bCs/>
          <w:sz w:val="26"/>
          <w:szCs w:val="26"/>
          <w:u w:val="single"/>
        </w:rPr>
        <w:t>1277</w:t>
      </w:r>
      <w:r w:rsidR="003D02EE">
        <w:rPr>
          <w:bCs/>
          <w:sz w:val="26"/>
          <w:szCs w:val="26"/>
          <w:u w:val="single"/>
        </w:rPr>
        <w:t>-па</w:t>
      </w:r>
    </w:p>
    <w:p w14:paraId="1BA62426" w14:textId="77777777" w:rsidR="00066EA5" w:rsidRPr="00066EA5" w:rsidRDefault="00066EA5" w:rsidP="00066EA5">
      <w:pPr>
        <w:jc w:val="right"/>
        <w:rPr>
          <w:b/>
          <w:bCs/>
          <w:sz w:val="26"/>
          <w:szCs w:val="26"/>
        </w:rPr>
      </w:pPr>
    </w:p>
    <w:p w14:paraId="4FC597C7" w14:textId="77777777" w:rsidR="00066EA5" w:rsidRPr="00066EA5" w:rsidRDefault="00066EA5" w:rsidP="00066EA5">
      <w:pPr>
        <w:jc w:val="right"/>
        <w:rPr>
          <w:b/>
          <w:bCs/>
          <w:sz w:val="26"/>
          <w:szCs w:val="26"/>
        </w:rPr>
      </w:pPr>
    </w:p>
    <w:p w14:paraId="6A5C7C31" w14:textId="77777777" w:rsidR="00066EA5" w:rsidRPr="00066EA5" w:rsidRDefault="00066EA5" w:rsidP="00066EA5">
      <w:pPr>
        <w:jc w:val="center"/>
        <w:rPr>
          <w:b/>
          <w:bCs/>
          <w:sz w:val="26"/>
          <w:szCs w:val="26"/>
        </w:rPr>
      </w:pPr>
      <w:r w:rsidRPr="00066EA5">
        <w:rPr>
          <w:b/>
          <w:bCs/>
          <w:sz w:val="26"/>
          <w:szCs w:val="26"/>
        </w:rPr>
        <w:t xml:space="preserve">Положение </w:t>
      </w:r>
    </w:p>
    <w:p w14:paraId="791547E7" w14:textId="77777777" w:rsidR="00066EA5" w:rsidRPr="00066EA5" w:rsidRDefault="00066EA5" w:rsidP="00066EA5">
      <w:pPr>
        <w:jc w:val="center"/>
        <w:rPr>
          <w:b/>
          <w:bCs/>
          <w:sz w:val="26"/>
          <w:szCs w:val="26"/>
        </w:rPr>
      </w:pPr>
      <w:r w:rsidRPr="00066EA5">
        <w:rPr>
          <w:b/>
          <w:bCs/>
          <w:sz w:val="26"/>
          <w:szCs w:val="26"/>
        </w:rPr>
        <w:t xml:space="preserve">об организации временного трудоустройства несовершеннолетних граждан </w:t>
      </w:r>
    </w:p>
    <w:p w14:paraId="40745C88" w14:textId="77777777" w:rsidR="00066EA5" w:rsidRPr="00066EA5" w:rsidRDefault="00066EA5" w:rsidP="00066EA5">
      <w:pPr>
        <w:jc w:val="center"/>
        <w:rPr>
          <w:b/>
          <w:bCs/>
          <w:sz w:val="26"/>
          <w:szCs w:val="26"/>
        </w:rPr>
      </w:pPr>
      <w:r w:rsidRPr="00066EA5">
        <w:rPr>
          <w:b/>
          <w:bCs/>
          <w:sz w:val="26"/>
          <w:szCs w:val="26"/>
        </w:rPr>
        <w:t xml:space="preserve">в возрасте от 14 до 18 лет в свободное от учебы время на территории </w:t>
      </w:r>
    </w:p>
    <w:p w14:paraId="4B0EB1BC" w14:textId="22A5CF17" w:rsidR="00066EA5" w:rsidRPr="00066EA5" w:rsidRDefault="00603C91" w:rsidP="00603C91">
      <w:pPr>
        <w:jc w:val="center"/>
        <w:rPr>
          <w:b/>
          <w:bCs/>
          <w:sz w:val="26"/>
          <w:szCs w:val="26"/>
        </w:rPr>
      </w:pPr>
      <w:r w:rsidRPr="00603C91">
        <w:rPr>
          <w:b/>
          <w:bCs/>
          <w:sz w:val="26"/>
          <w:szCs w:val="26"/>
        </w:rPr>
        <w:t>Анивского муниципального округа Сахалинской области</w:t>
      </w:r>
    </w:p>
    <w:p w14:paraId="5AC89437" w14:textId="77777777" w:rsidR="00066EA5" w:rsidRPr="00066EA5" w:rsidRDefault="00066EA5" w:rsidP="00066EA5">
      <w:pPr>
        <w:jc w:val="center"/>
        <w:rPr>
          <w:sz w:val="26"/>
          <w:szCs w:val="26"/>
        </w:rPr>
      </w:pPr>
      <w:r w:rsidRPr="00066EA5">
        <w:rPr>
          <w:sz w:val="26"/>
          <w:szCs w:val="26"/>
        </w:rPr>
        <w:t xml:space="preserve">                       </w:t>
      </w:r>
    </w:p>
    <w:p w14:paraId="5BEAF9CA" w14:textId="77777777" w:rsidR="00066EA5" w:rsidRPr="00066EA5" w:rsidRDefault="00066EA5" w:rsidP="00066EA5">
      <w:pPr>
        <w:jc w:val="center"/>
        <w:rPr>
          <w:b/>
          <w:bCs/>
          <w:sz w:val="26"/>
          <w:szCs w:val="26"/>
        </w:rPr>
      </w:pPr>
      <w:r w:rsidRPr="00066EA5">
        <w:rPr>
          <w:b/>
          <w:bCs/>
          <w:sz w:val="26"/>
          <w:szCs w:val="26"/>
        </w:rPr>
        <w:t>I. Общие положения</w:t>
      </w:r>
    </w:p>
    <w:p w14:paraId="607DA53B" w14:textId="77777777" w:rsidR="00066EA5" w:rsidRPr="00066EA5" w:rsidRDefault="00066EA5" w:rsidP="00066EA5">
      <w:pPr>
        <w:jc w:val="center"/>
        <w:rPr>
          <w:bCs/>
          <w:sz w:val="26"/>
          <w:szCs w:val="26"/>
        </w:rPr>
      </w:pPr>
    </w:p>
    <w:p w14:paraId="4F38A305" w14:textId="598E108C" w:rsidR="00066EA5" w:rsidRPr="00066EA5" w:rsidRDefault="00066EA5" w:rsidP="00066EA5">
      <w:pPr>
        <w:ind w:firstLine="708"/>
        <w:jc w:val="both"/>
        <w:rPr>
          <w:bCs/>
          <w:sz w:val="26"/>
          <w:szCs w:val="26"/>
        </w:rPr>
      </w:pPr>
      <w:r w:rsidRPr="00066EA5">
        <w:rPr>
          <w:bCs/>
          <w:sz w:val="26"/>
          <w:szCs w:val="26"/>
        </w:rPr>
        <w:t xml:space="preserve">1.1. Настоящее положение разработано в целях реализации полномочий органов местного самоуправления </w:t>
      </w:r>
      <w:r w:rsidR="003A4398" w:rsidRPr="003A4398">
        <w:rPr>
          <w:bCs/>
          <w:sz w:val="26"/>
          <w:szCs w:val="26"/>
        </w:rPr>
        <w:t>Анивского муниципального округа Сахалинской области</w:t>
      </w:r>
      <w:r w:rsidRPr="00066EA5">
        <w:rPr>
          <w:bCs/>
          <w:sz w:val="26"/>
          <w:szCs w:val="26"/>
        </w:rPr>
        <w:t xml:space="preserve"> в области содействия временному трудоустройству несовершеннолетних граждан в возрасте от 14 до 18 лет в свободное от учебы время.</w:t>
      </w:r>
    </w:p>
    <w:p w14:paraId="4AD2E7CF" w14:textId="714CD20A" w:rsidR="00066EA5" w:rsidRPr="00066EA5" w:rsidRDefault="00066EA5" w:rsidP="00066EA5">
      <w:pPr>
        <w:ind w:firstLine="708"/>
        <w:jc w:val="both"/>
        <w:rPr>
          <w:bCs/>
          <w:sz w:val="26"/>
          <w:szCs w:val="26"/>
        </w:rPr>
      </w:pPr>
      <w:r w:rsidRPr="00066EA5">
        <w:rPr>
          <w:bCs/>
          <w:sz w:val="26"/>
          <w:szCs w:val="26"/>
        </w:rPr>
        <w:t xml:space="preserve">1.2. Положение регламентирует основные принципы деятельности по созданию в муниципальных учреждениях, расположенных на территории </w:t>
      </w:r>
      <w:r w:rsidR="003A4398" w:rsidRPr="003A4398">
        <w:rPr>
          <w:bCs/>
          <w:sz w:val="26"/>
          <w:szCs w:val="26"/>
        </w:rPr>
        <w:t xml:space="preserve">Анивского муниципального округа Сахалинской области </w:t>
      </w:r>
      <w:r w:rsidRPr="00066EA5">
        <w:rPr>
          <w:bCs/>
          <w:sz w:val="26"/>
          <w:szCs w:val="26"/>
        </w:rPr>
        <w:t>(далее - Работодатель), временных рабочих мест для несовершеннолетних граждан в возрасте от 14 до 18 лет в свободное от учебы время (далее - несовершеннолетние граждане).</w:t>
      </w:r>
    </w:p>
    <w:p w14:paraId="1813C6BF" w14:textId="77777777" w:rsidR="00066EA5" w:rsidRPr="00066EA5" w:rsidRDefault="00066EA5" w:rsidP="00066EA5">
      <w:pPr>
        <w:ind w:firstLine="708"/>
        <w:jc w:val="both"/>
        <w:rPr>
          <w:bCs/>
          <w:sz w:val="26"/>
          <w:szCs w:val="26"/>
        </w:rPr>
      </w:pPr>
      <w:r w:rsidRPr="00066EA5">
        <w:rPr>
          <w:bCs/>
          <w:sz w:val="26"/>
          <w:szCs w:val="26"/>
        </w:rPr>
        <w:t>1.3. Временное трудоустройство несовершеннолетних граждан - это временная трудовая деятельность учащихся общеобразовательных организаций, профессиональных образовательных организаций в возрасте от 14 до 18 лет в свободное от учебы время, а также несовершеннолетних граждан других категорий, по каким-либо причинам, не являющихся учащимися на момент обращения в учреждение службы занятости населения.</w:t>
      </w:r>
    </w:p>
    <w:p w14:paraId="49BC38FF" w14:textId="77777777" w:rsidR="00066EA5" w:rsidRPr="00066EA5" w:rsidRDefault="00066EA5" w:rsidP="00066EA5">
      <w:pPr>
        <w:ind w:firstLine="708"/>
        <w:jc w:val="both"/>
        <w:rPr>
          <w:bCs/>
          <w:sz w:val="26"/>
          <w:szCs w:val="26"/>
        </w:rPr>
      </w:pPr>
      <w:r w:rsidRPr="00066EA5">
        <w:rPr>
          <w:bCs/>
          <w:sz w:val="26"/>
          <w:szCs w:val="26"/>
        </w:rPr>
        <w:t xml:space="preserve">1.4. Трудоустройство несовершеннолетних граждан на временные рабочие места осуществляется Работодателем в соответствии с  </w:t>
      </w:r>
      <w:hyperlink r:id="rId12" w:history="1">
        <w:r w:rsidRPr="00033B2E">
          <w:rPr>
            <w:rStyle w:val="ad"/>
            <w:bCs/>
            <w:color w:val="auto"/>
            <w:sz w:val="26"/>
            <w:szCs w:val="26"/>
            <w:u w:val="none"/>
          </w:rPr>
          <w:t>Трудовым кодексом Российской Федерации</w:t>
        </w:r>
      </w:hyperlink>
      <w:r w:rsidRPr="00033B2E">
        <w:rPr>
          <w:bCs/>
          <w:sz w:val="26"/>
          <w:szCs w:val="26"/>
        </w:rPr>
        <w:t>.</w:t>
      </w:r>
    </w:p>
    <w:p w14:paraId="54E35D89" w14:textId="77777777" w:rsidR="00066EA5" w:rsidRPr="00066EA5" w:rsidRDefault="00066EA5" w:rsidP="00066EA5">
      <w:pPr>
        <w:jc w:val="center"/>
        <w:rPr>
          <w:b/>
          <w:bCs/>
          <w:sz w:val="26"/>
          <w:szCs w:val="26"/>
        </w:rPr>
      </w:pPr>
      <w:r w:rsidRPr="00066EA5">
        <w:rPr>
          <w:b/>
          <w:bCs/>
          <w:sz w:val="26"/>
          <w:szCs w:val="26"/>
        </w:rPr>
        <w:t>II. Цели и задачи</w:t>
      </w:r>
    </w:p>
    <w:p w14:paraId="318834E0" w14:textId="77777777" w:rsidR="00066EA5" w:rsidRPr="00066EA5" w:rsidRDefault="00066EA5" w:rsidP="00066EA5">
      <w:pPr>
        <w:jc w:val="center"/>
        <w:rPr>
          <w:bCs/>
          <w:sz w:val="26"/>
          <w:szCs w:val="26"/>
        </w:rPr>
      </w:pPr>
    </w:p>
    <w:p w14:paraId="516142A0" w14:textId="77777777" w:rsidR="00066EA5" w:rsidRPr="00066EA5" w:rsidRDefault="00066EA5" w:rsidP="00066EA5">
      <w:pPr>
        <w:ind w:firstLine="708"/>
        <w:jc w:val="both"/>
        <w:rPr>
          <w:bCs/>
          <w:sz w:val="26"/>
          <w:szCs w:val="26"/>
        </w:rPr>
      </w:pPr>
      <w:r w:rsidRPr="00066EA5">
        <w:rPr>
          <w:bCs/>
          <w:sz w:val="26"/>
          <w:szCs w:val="26"/>
        </w:rPr>
        <w:t>2.1. Главной целью создания временных рабочих мест для несовершеннолетних граждан является приобщение их к труду, получение профессиональных навыков, содействие процессу социализации, предотвращение формирования у подростков модели социально опасного поведения.</w:t>
      </w:r>
    </w:p>
    <w:p w14:paraId="1B45D862" w14:textId="77777777" w:rsidR="00066EA5" w:rsidRPr="00066EA5" w:rsidRDefault="00066EA5" w:rsidP="00066EA5">
      <w:pPr>
        <w:ind w:firstLine="708"/>
        <w:jc w:val="both"/>
        <w:rPr>
          <w:bCs/>
          <w:sz w:val="26"/>
          <w:szCs w:val="26"/>
        </w:rPr>
      </w:pPr>
      <w:r w:rsidRPr="00066EA5">
        <w:rPr>
          <w:bCs/>
          <w:sz w:val="26"/>
          <w:szCs w:val="26"/>
        </w:rPr>
        <w:t>2.2. Задачами временной занятости несовершеннолетних граждан являются:</w:t>
      </w:r>
    </w:p>
    <w:p w14:paraId="618ADC6D" w14:textId="77777777" w:rsidR="00066EA5" w:rsidRPr="00066EA5" w:rsidRDefault="00066EA5" w:rsidP="00066EA5">
      <w:pPr>
        <w:pStyle w:val="ae"/>
        <w:numPr>
          <w:ilvl w:val="0"/>
          <w:numId w:val="15"/>
        </w:numPr>
        <w:spacing w:after="0" w:line="240" w:lineRule="auto"/>
        <w:contextualSpacing w:val="0"/>
        <w:jc w:val="both"/>
        <w:rPr>
          <w:rFonts w:ascii="Times New Roman" w:eastAsia="Times New Roman" w:hAnsi="Times New Roman"/>
          <w:bCs/>
          <w:sz w:val="26"/>
          <w:szCs w:val="26"/>
          <w:lang w:eastAsia="ru-RU"/>
        </w:rPr>
      </w:pPr>
      <w:r w:rsidRPr="00066EA5">
        <w:rPr>
          <w:rFonts w:ascii="Times New Roman" w:eastAsia="Times New Roman" w:hAnsi="Times New Roman"/>
          <w:bCs/>
          <w:sz w:val="26"/>
          <w:szCs w:val="26"/>
          <w:lang w:eastAsia="ru-RU"/>
        </w:rPr>
        <w:t>адаптация к трудовой деятельности;</w:t>
      </w:r>
    </w:p>
    <w:p w14:paraId="27371D9D" w14:textId="77777777" w:rsidR="00066EA5" w:rsidRPr="00066EA5" w:rsidRDefault="00066EA5" w:rsidP="00066EA5">
      <w:pPr>
        <w:pStyle w:val="ae"/>
        <w:numPr>
          <w:ilvl w:val="0"/>
          <w:numId w:val="15"/>
        </w:numPr>
        <w:spacing w:after="0" w:line="240" w:lineRule="auto"/>
        <w:contextualSpacing w:val="0"/>
        <w:jc w:val="both"/>
        <w:rPr>
          <w:rFonts w:ascii="Times New Roman" w:eastAsia="Times New Roman" w:hAnsi="Times New Roman"/>
          <w:bCs/>
          <w:sz w:val="26"/>
          <w:szCs w:val="26"/>
          <w:lang w:eastAsia="ru-RU"/>
        </w:rPr>
      </w:pPr>
      <w:r w:rsidRPr="00066EA5">
        <w:rPr>
          <w:rFonts w:ascii="Times New Roman" w:eastAsia="Times New Roman" w:hAnsi="Times New Roman"/>
          <w:bCs/>
          <w:sz w:val="26"/>
          <w:szCs w:val="26"/>
          <w:lang w:eastAsia="ru-RU"/>
        </w:rPr>
        <w:t>формирование профессиональных навыков и умений на рабочем месте;</w:t>
      </w:r>
    </w:p>
    <w:p w14:paraId="0877C59D" w14:textId="77777777" w:rsidR="00066EA5" w:rsidRPr="00066EA5" w:rsidRDefault="00066EA5" w:rsidP="00066EA5">
      <w:pPr>
        <w:pStyle w:val="ae"/>
        <w:numPr>
          <w:ilvl w:val="0"/>
          <w:numId w:val="15"/>
        </w:numPr>
        <w:spacing w:after="0" w:line="240" w:lineRule="auto"/>
        <w:contextualSpacing w:val="0"/>
        <w:jc w:val="both"/>
        <w:rPr>
          <w:rFonts w:ascii="Times New Roman" w:eastAsia="Times New Roman" w:hAnsi="Times New Roman"/>
          <w:bCs/>
          <w:sz w:val="26"/>
          <w:szCs w:val="26"/>
          <w:lang w:eastAsia="ru-RU"/>
        </w:rPr>
      </w:pPr>
      <w:r w:rsidRPr="00066EA5">
        <w:rPr>
          <w:rFonts w:ascii="Times New Roman" w:eastAsia="Times New Roman" w:hAnsi="Times New Roman"/>
          <w:bCs/>
          <w:sz w:val="26"/>
          <w:szCs w:val="26"/>
          <w:lang w:eastAsia="ru-RU"/>
        </w:rPr>
        <w:t>профилактика преступности и правонарушений среди несовершеннолетних;</w:t>
      </w:r>
    </w:p>
    <w:p w14:paraId="75E4C6A3" w14:textId="4B47AF92" w:rsidR="00066EA5" w:rsidRPr="00066EA5" w:rsidRDefault="00066EA5" w:rsidP="00066EA5">
      <w:pPr>
        <w:pStyle w:val="ae"/>
        <w:numPr>
          <w:ilvl w:val="0"/>
          <w:numId w:val="15"/>
        </w:numPr>
        <w:spacing w:after="0" w:line="240" w:lineRule="auto"/>
        <w:contextualSpacing w:val="0"/>
        <w:jc w:val="both"/>
        <w:rPr>
          <w:rFonts w:ascii="Times New Roman" w:eastAsia="Times New Roman" w:hAnsi="Times New Roman"/>
          <w:bCs/>
          <w:sz w:val="26"/>
          <w:szCs w:val="26"/>
          <w:lang w:eastAsia="ru-RU"/>
        </w:rPr>
      </w:pPr>
      <w:r w:rsidRPr="00066EA5">
        <w:rPr>
          <w:rFonts w:ascii="Times New Roman" w:eastAsia="Times New Roman" w:hAnsi="Times New Roman"/>
          <w:bCs/>
          <w:sz w:val="26"/>
          <w:szCs w:val="26"/>
          <w:lang w:eastAsia="ru-RU"/>
        </w:rPr>
        <w:t>социальная и материальная поддержка подростков, находящихся в социально опасном положении</w:t>
      </w:r>
      <w:r w:rsidR="0041309A">
        <w:rPr>
          <w:rFonts w:ascii="Times New Roman" w:eastAsia="Times New Roman" w:hAnsi="Times New Roman"/>
          <w:bCs/>
          <w:sz w:val="26"/>
          <w:szCs w:val="26"/>
          <w:lang w:eastAsia="ru-RU"/>
        </w:rPr>
        <w:t xml:space="preserve"> и трудной жизненной ситуации</w:t>
      </w:r>
      <w:r w:rsidRPr="00066EA5">
        <w:rPr>
          <w:rFonts w:ascii="Times New Roman" w:eastAsia="Times New Roman" w:hAnsi="Times New Roman"/>
          <w:bCs/>
          <w:sz w:val="26"/>
          <w:szCs w:val="26"/>
          <w:lang w:eastAsia="ru-RU"/>
        </w:rPr>
        <w:t>.</w:t>
      </w:r>
    </w:p>
    <w:p w14:paraId="64A55AAA" w14:textId="77777777" w:rsidR="00066EA5" w:rsidRPr="00066EA5" w:rsidRDefault="00066EA5" w:rsidP="00066EA5">
      <w:pPr>
        <w:pStyle w:val="ae"/>
        <w:spacing w:after="0" w:line="240" w:lineRule="auto"/>
        <w:jc w:val="both"/>
        <w:rPr>
          <w:rFonts w:ascii="Times New Roman" w:eastAsia="Times New Roman" w:hAnsi="Times New Roman"/>
          <w:bCs/>
          <w:sz w:val="26"/>
          <w:szCs w:val="26"/>
          <w:lang w:eastAsia="ru-RU"/>
        </w:rPr>
      </w:pPr>
    </w:p>
    <w:p w14:paraId="36942AE9" w14:textId="77777777" w:rsidR="00066EA5" w:rsidRPr="00066EA5" w:rsidRDefault="00066EA5" w:rsidP="00066EA5">
      <w:pPr>
        <w:jc w:val="center"/>
        <w:rPr>
          <w:b/>
          <w:bCs/>
          <w:sz w:val="26"/>
          <w:szCs w:val="26"/>
        </w:rPr>
      </w:pPr>
      <w:r w:rsidRPr="00066EA5">
        <w:rPr>
          <w:b/>
          <w:bCs/>
          <w:sz w:val="26"/>
          <w:szCs w:val="26"/>
        </w:rPr>
        <w:t>III. Порядок организации временных рабочих мест</w:t>
      </w:r>
    </w:p>
    <w:p w14:paraId="6D3F0FD9" w14:textId="77777777" w:rsidR="00066EA5" w:rsidRPr="00066EA5" w:rsidRDefault="00066EA5" w:rsidP="00066EA5">
      <w:pPr>
        <w:jc w:val="center"/>
        <w:rPr>
          <w:bCs/>
          <w:sz w:val="26"/>
          <w:szCs w:val="26"/>
        </w:rPr>
      </w:pPr>
    </w:p>
    <w:p w14:paraId="3A7015C3" w14:textId="72B94C44" w:rsidR="00066EA5" w:rsidRPr="00066EA5" w:rsidRDefault="00066EA5" w:rsidP="00823D0E">
      <w:pPr>
        <w:ind w:firstLine="708"/>
        <w:jc w:val="both"/>
        <w:rPr>
          <w:bCs/>
          <w:sz w:val="26"/>
          <w:szCs w:val="26"/>
        </w:rPr>
      </w:pPr>
      <w:r w:rsidRPr="00066EA5">
        <w:rPr>
          <w:bCs/>
          <w:sz w:val="26"/>
          <w:szCs w:val="26"/>
        </w:rPr>
        <w:lastRenderedPageBreak/>
        <w:t xml:space="preserve">3.1. В организации деятельности по созданию временных рабочих мест для трудоустройства несовершеннолетних граждан участвуют муниципальные организации, расположенные на территории </w:t>
      </w:r>
      <w:r w:rsidR="0060756D" w:rsidRPr="0060756D">
        <w:rPr>
          <w:bCs/>
          <w:sz w:val="26"/>
          <w:szCs w:val="26"/>
        </w:rPr>
        <w:t>Анивского муниципального округа Сахалинской области</w:t>
      </w:r>
      <w:r w:rsidRPr="00066EA5">
        <w:rPr>
          <w:bCs/>
          <w:sz w:val="26"/>
          <w:szCs w:val="26"/>
        </w:rPr>
        <w:t>.</w:t>
      </w:r>
    </w:p>
    <w:p w14:paraId="78FFBD7E" w14:textId="22DB3E6D" w:rsidR="00066EA5" w:rsidRPr="00066EA5" w:rsidRDefault="00BE0AF7" w:rsidP="00066EA5">
      <w:pPr>
        <w:ind w:firstLine="708"/>
        <w:jc w:val="both"/>
        <w:rPr>
          <w:bCs/>
          <w:sz w:val="26"/>
          <w:szCs w:val="26"/>
        </w:rPr>
      </w:pPr>
      <w:r>
        <w:rPr>
          <w:bCs/>
          <w:sz w:val="26"/>
          <w:szCs w:val="26"/>
        </w:rPr>
        <w:t>3.2</w:t>
      </w:r>
      <w:r w:rsidR="00066EA5" w:rsidRPr="00066EA5">
        <w:rPr>
          <w:bCs/>
          <w:sz w:val="26"/>
          <w:szCs w:val="26"/>
        </w:rPr>
        <w:t xml:space="preserve">. Основанием для деятельности по созданию временных рабочих мест является договор о совместной деятельности по организации временного трудоустройства несовершеннолетних граждан в возрасте от 14 до 18 лет в свободное от учебы время между </w:t>
      </w:r>
      <w:r w:rsidR="005649FD">
        <w:rPr>
          <w:bCs/>
          <w:sz w:val="26"/>
          <w:szCs w:val="26"/>
        </w:rPr>
        <w:t xml:space="preserve">«Анивский центр занятости населения» - филиал областного казенного </w:t>
      </w:r>
      <w:r w:rsidR="00C26832">
        <w:rPr>
          <w:bCs/>
          <w:sz w:val="26"/>
          <w:szCs w:val="26"/>
        </w:rPr>
        <w:t xml:space="preserve"> учреждения</w:t>
      </w:r>
      <w:r w:rsidR="00066EA5" w:rsidRPr="00066EA5">
        <w:rPr>
          <w:bCs/>
          <w:sz w:val="26"/>
          <w:szCs w:val="26"/>
        </w:rPr>
        <w:t xml:space="preserve"> "</w:t>
      </w:r>
      <w:r w:rsidR="00C26832">
        <w:rPr>
          <w:bCs/>
          <w:sz w:val="26"/>
          <w:szCs w:val="26"/>
        </w:rPr>
        <w:t>Долинский</w:t>
      </w:r>
      <w:r w:rsidR="00066EA5" w:rsidRPr="00066EA5">
        <w:rPr>
          <w:bCs/>
          <w:sz w:val="26"/>
          <w:szCs w:val="26"/>
        </w:rPr>
        <w:t xml:space="preserve"> центр занятости населения" и Работодателем, заключаемый в соответствии с  Административным регламентом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 утвержденным</w:t>
      </w:r>
      <w:r w:rsidR="00066EA5" w:rsidRPr="00066EA5">
        <w:rPr>
          <w:sz w:val="26"/>
          <w:szCs w:val="26"/>
        </w:rPr>
        <w:t xml:space="preserve"> приказом агентства по труду и занятости Сахалинской области от 12.05.2016 № 21</w:t>
      </w:r>
      <w:r w:rsidR="00066EA5" w:rsidRPr="00066EA5">
        <w:rPr>
          <w:bCs/>
          <w:sz w:val="26"/>
          <w:szCs w:val="26"/>
        </w:rPr>
        <w:t>. В договоре может указываться участие Работодателя в профессиональной ориентации несовершеннолетних граждан в целях выбора сферы деятельности (профессии), трудоустройства, профессионального обучения.</w:t>
      </w:r>
    </w:p>
    <w:p w14:paraId="06157AF2" w14:textId="45118D14" w:rsidR="00066EA5" w:rsidRPr="00725B8A" w:rsidRDefault="00BE0AF7" w:rsidP="00066EA5">
      <w:pPr>
        <w:ind w:firstLine="708"/>
        <w:jc w:val="both"/>
        <w:rPr>
          <w:bCs/>
          <w:sz w:val="26"/>
          <w:szCs w:val="26"/>
        </w:rPr>
      </w:pPr>
      <w:r>
        <w:rPr>
          <w:bCs/>
          <w:sz w:val="26"/>
          <w:szCs w:val="26"/>
        </w:rPr>
        <w:t>3.3</w:t>
      </w:r>
      <w:r w:rsidR="00066EA5" w:rsidRPr="00066EA5">
        <w:rPr>
          <w:bCs/>
          <w:sz w:val="26"/>
          <w:szCs w:val="26"/>
        </w:rPr>
        <w:t>. Работодатель осуществляет трудоустройство несовершеннолетних граждан на приоритетные виды работ, позволяющие несовершеннолетним гражданам приобрести специальные навыки и умения (приложение № 1), за исключением видов работ, определяемых </w:t>
      </w:r>
      <w:hyperlink r:id="rId13" w:history="1">
        <w:r w:rsidR="00066EA5" w:rsidRPr="00725B8A">
          <w:rPr>
            <w:rStyle w:val="ad"/>
            <w:bCs/>
            <w:color w:val="auto"/>
            <w:sz w:val="26"/>
            <w:szCs w:val="26"/>
            <w:u w:val="none"/>
          </w:rPr>
          <w:t>постановлением Правительства Российской Федерации от 25.02.2000 № 163 "Об утверждении Перечня тяжелых работ и работ с вредными и опасными условиями труда, при выполнении которых запрещается применение труда лиц моложе восемнадцати лет"</w:t>
        </w:r>
      </w:hyperlink>
      <w:r w:rsidR="00066EA5" w:rsidRPr="00725B8A">
        <w:rPr>
          <w:bCs/>
          <w:sz w:val="26"/>
          <w:szCs w:val="26"/>
        </w:rPr>
        <w:t>.</w:t>
      </w:r>
    </w:p>
    <w:p w14:paraId="011A463F" w14:textId="2B375B03" w:rsidR="00066EA5" w:rsidRPr="00066EA5" w:rsidRDefault="00BE0AF7" w:rsidP="00066EA5">
      <w:pPr>
        <w:ind w:firstLine="708"/>
        <w:jc w:val="both"/>
        <w:rPr>
          <w:bCs/>
          <w:sz w:val="26"/>
          <w:szCs w:val="26"/>
        </w:rPr>
      </w:pPr>
      <w:r>
        <w:rPr>
          <w:bCs/>
          <w:sz w:val="26"/>
          <w:szCs w:val="26"/>
        </w:rPr>
        <w:t>3.4</w:t>
      </w:r>
      <w:r w:rsidR="00066EA5" w:rsidRPr="00066EA5">
        <w:rPr>
          <w:bCs/>
          <w:sz w:val="26"/>
          <w:szCs w:val="26"/>
        </w:rPr>
        <w:t>. Трудоустройство несовершеннолетних граждан на временные рабочие места осуществляется на основании срочного трудового договора, заключенного между Работодателем и несовершеннолетним гражданином на время выполнения временных работ в соответствии с действующим законодательством Российской Федерации (приложение № 2). Работодатель утверждает штатное расписание на временных работников распорядительным документом.</w:t>
      </w:r>
    </w:p>
    <w:p w14:paraId="6805986E" w14:textId="15665F83" w:rsidR="00066EA5" w:rsidRPr="00066EA5" w:rsidRDefault="00BE0AF7" w:rsidP="00066EA5">
      <w:pPr>
        <w:ind w:firstLine="708"/>
        <w:jc w:val="both"/>
        <w:rPr>
          <w:bCs/>
          <w:sz w:val="26"/>
          <w:szCs w:val="26"/>
        </w:rPr>
      </w:pPr>
      <w:r>
        <w:rPr>
          <w:bCs/>
          <w:sz w:val="26"/>
          <w:szCs w:val="26"/>
        </w:rPr>
        <w:t>3.5</w:t>
      </w:r>
      <w:r w:rsidR="00066EA5" w:rsidRPr="00066EA5">
        <w:rPr>
          <w:bCs/>
          <w:sz w:val="26"/>
          <w:szCs w:val="26"/>
        </w:rPr>
        <w:t>. Трудоустройство несовершеннолетних граждан допускается на работу, не причиняющую вреда их здоровью и не нарушающую процесса обучения.</w:t>
      </w:r>
    </w:p>
    <w:p w14:paraId="39B5A0FC" w14:textId="07C71522" w:rsidR="00066EA5" w:rsidRPr="00066EA5" w:rsidRDefault="00BE0AF7" w:rsidP="00066EA5">
      <w:pPr>
        <w:ind w:firstLine="708"/>
        <w:jc w:val="both"/>
        <w:rPr>
          <w:bCs/>
          <w:sz w:val="26"/>
          <w:szCs w:val="26"/>
        </w:rPr>
      </w:pPr>
      <w:r>
        <w:rPr>
          <w:bCs/>
          <w:sz w:val="26"/>
          <w:szCs w:val="26"/>
        </w:rPr>
        <w:t>3.6</w:t>
      </w:r>
      <w:r w:rsidR="00066EA5" w:rsidRPr="00066EA5">
        <w:rPr>
          <w:bCs/>
          <w:sz w:val="26"/>
          <w:szCs w:val="26"/>
        </w:rPr>
        <w:t xml:space="preserve">. </w:t>
      </w:r>
      <w:r w:rsidR="00CF3C3D" w:rsidRPr="00CF3C3D">
        <w:rPr>
          <w:bCs/>
          <w:sz w:val="26"/>
          <w:szCs w:val="26"/>
        </w:rPr>
        <w:t>Не допускается привлечение несовершеннолетних граждан к сверхурочной работе: в выходные и нерабочие праздничные дни; с вредными или опасными условиями труда; в ночное время; по переноске и передвижению тяжестей, превышающих установленные для них предельные нормы работы;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14:paraId="07EDAD81" w14:textId="547EFF3B" w:rsidR="00066EA5" w:rsidRPr="00066EA5" w:rsidRDefault="00BE0AF7" w:rsidP="00066EA5">
      <w:pPr>
        <w:ind w:firstLine="708"/>
        <w:jc w:val="both"/>
        <w:rPr>
          <w:bCs/>
          <w:sz w:val="26"/>
          <w:szCs w:val="26"/>
        </w:rPr>
      </w:pPr>
      <w:r>
        <w:rPr>
          <w:bCs/>
          <w:sz w:val="26"/>
          <w:szCs w:val="26"/>
        </w:rPr>
        <w:t>3.7</w:t>
      </w:r>
      <w:r w:rsidR="00066EA5" w:rsidRPr="00066EA5">
        <w:rPr>
          <w:bCs/>
          <w:sz w:val="26"/>
          <w:szCs w:val="26"/>
        </w:rPr>
        <w:t>. Трудоустройство несовершеннолетних граждан моложе 14 лет не допускается.</w:t>
      </w:r>
    </w:p>
    <w:p w14:paraId="4425EC0E" w14:textId="079377F2" w:rsidR="00066EA5" w:rsidRPr="00066EA5" w:rsidRDefault="00BE0AF7" w:rsidP="00066EA5">
      <w:pPr>
        <w:ind w:firstLine="708"/>
        <w:jc w:val="both"/>
        <w:rPr>
          <w:bCs/>
          <w:sz w:val="26"/>
          <w:szCs w:val="26"/>
        </w:rPr>
      </w:pPr>
      <w:r>
        <w:rPr>
          <w:bCs/>
          <w:sz w:val="26"/>
          <w:szCs w:val="26"/>
        </w:rPr>
        <w:t>3.8</w:t>
      </w:r>
      <w:r w:rsidR="00066EA5" w:rsidRPr="00066EA5">
        <w:rPr>
          <w:bCs/>
          <w:sz w:val="26"/>
          <w:szCs w:val="26"/>
        </w:rPr>
        <w:t>. Заключение трудового договора допускается с лицами, достигшими возраста шестнадцати лет.</w:t>
      </w:r>
    </w:p>
    <w:p w14:paraId="7DDDA5C8" w14:textId="77777777" w:rsidR="00066EA5" w:rsidRPr="00066EA5" w:rsidRDefault="00066EA5" w:rsidP="00066EA5">
      <w:pPr>
        <w:ind w:firstLine="720"/>
        <w:jc w:val="both"/>
        <w:rPr>
          <w:sz w:val="26"/>
          <w:szCs w:val="26"/>
        </w:rPr>
      </w:pPr>
      <w:r w:rsidRPr="00066EA5">
        <w:rPr>
          <w:sz w:val="26"/>
          <w:szCs w:val="26"/>
        </w:rPr>
        <w:t>Заключение трудового договора допускается и с лицами моложе 16 лет при соблюдении следующих условий:</w:t>
      </w:r>
    </w:p>
    <w:p w14:paraId="3B2DDB8C" w14:textId="77777777" w:rsidR="00066EA5" w:rsidRPr="00066EA5" w:rsidRDefault="00066EA5" w:rsidP="00066EA5">
      <w:pPr>
        <w:ind w:firstLine="720"/>
        <w:jc w:val="both"/>
        <w:rPr>
          <w:sz w:val="26"/>
          <w:szCs w:val="26"/>
        </w:rPr>
      </w:pPr>
      <w:r w:rsidRPr="00066EA5">
        <w:rPr>
          <w:sz w:val="26"/>
          <w:szCs w:val="26"/>
        </w:rPr>
        <w:lastRenderedPageBreak/>
        <w:t>1) с лицами, достигшими возраста 15 лет, трудовой договор может заключаться только для выполнения легкого труда, не причиняющего вреда их здоровью. При этом они должны получить общее образование либо, если они оставили общеобразовательную организацию до получения основного общего образования или отчислены из нее, продолжают получать общее образование в иной форме обучения. В этом случае работа должна выполняться без ущерба для освоения образовательной программы;</w:t>
      </w:r>
    </w:p>
    <w:p w14:paraId="694C674B" w14:textId="77777777" w:rsidR="00066EA5" w:rsidRPr="00066EA5" w:rsidRDefault="00066EA5" w:rsidP="00066EA5">
      <w:pPr>
        <w:ind w:firstLine="708"/>
        <w:jc w:val="both"/>
        <w:rPr>
          <w:sz w:val="26"/>
          <w:szCs w:val="26"/>
        </w:rPr>
      </w:pPr>
      <w:r w:rsidRPr="00066EA5">
        <w:rPr>
          <w:sz w:val="26"/>
          <w:szCs w:val="26"/>
        </w:rPr>
        <w:t>2) с лицами, достигшими возраста 14 лет, трудовой договор может заключаться для выполнения легкого труда, не причиняющего вред их здоровью. В этом случае они должны получить общее образование. Если образование еще получается, труд должен выполняться в свободное от получения образования время. Для заключения трудового договора с 14-летним необходимы согласие одного из родителей (попечителя) и разрешение органа опеки и попечительства</w:t>
      </w:r>
    </w:p>
    <w:p w14:paraId="3323957E" w14:textId="256D487D" w:rsidR="00066EA5" w:rsidRDefault="00A87F96" w:rsidP="00066EA5">
      <w:pPr>
        <w:ind w:firstLine="708"/>
        <w:jc w:val="both"/>
        <w:rPr>
          <w:bCs/>
          <w:sz w:val="26"/>
          <w:szCs w:val="26"/>
        </w:rPr>
      </w:pPr>
      <w:r>
        <w:rPr>
          <w:bCs/>
          <w:sz w:val="26"/>
          <w:szCs w:val="26"/>
        </w:rPr>
        <w:t xml:space="preserve">3.9. </w:t>
      </w:r>
      <w:r w:rsidR="00066EA5" w:rsidRPr="00066EA5">
        <w:rPr>
          <w:bCs/>
          <w:sz w:val="26"/>
          <w:szCs w:val="26"/>
        </w:rPr>
        <w:t>Продолжительность работы несовершеннолетних граждан устанавливается в соответствии с требованиями </w:t>
      </w:r>
      <w:hyperlink r:id="rId14" w:history="1">
        <w:r w:rsidR="00066EA5" w:rsidRPr="00EB2193">
          <w:rPr>
            <w:rStyle w:val="ad"/>
            <w:bCs/>
            <w:color w:val="auto"/>
            <w:sz w:val="26"/>
            <w:szCs w:val="26"/>
            <w:u w:val="none"/>
          </w:rPr>
          <w:t>Трудового кодекса Российской Федерации</w:t>
        </w:r>
      </w:hyperlink>
      <w:r w:rsidR="00066EA5" w:rsidRPr="00EB2193">
        <w:rPr>
          <w:bCs/>
          <w:sz w:val="26"/>
          <w:szCs w:val="26"/>
        </w:rPr>
        <w:t>:</w:t>
      </w:r>
    </w:p>
    <w:p w14:paraId="02E9B270" w14:textId="77777777" w:rsidR="00271297" w:rsidRPr="00EB2193" w:rsidRDefault="00271297" w:rsidP="00066EA5">
      <w:pPr>
        <w:ind w:firstLine="708"/>
        <w:jc w:val="both"/>
        <w:rPr>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08"/>
        <w:gridCol w:w="1896"/>
        <w:gridCol w:w="1897"/>
        <w:gridCol w:w="1896"/>
        <w:gridCol w:w="1897"/>
      </w:tblGrid>
      <w:tr w:rsidR="00271297" w:rsidRPr="00271297" w14:paraId="708EF33A" w14:textId="77777777" w:rsidTr="006E2F9F">
        <w:trPr>
          <w:trHeight w:val="352"/>
        </w:trPr>
        <w:tc>
          <w:tcPr>
            <w:tcW w:w="1608" w:type="dxa"/>
            <w:vMerge w:val="restart"/>
          </w:tcPr>
          <w:p w14:paraId="3A6352D0" w14:textId="77777777" w:rsidR="00271297" w:rsidRPr="006E2F9F" w:rsidRDefault="00271297" w:rsidP="00271297">
            <w:pPr>
              <w:widowControl w:val="0"/>
              <w:autoSpaceDE w:val="0"/>
              <w:autoSpaceDN w:val="0"/>
              <w:jc w:val="center"/>
              <w:rPr>
                <w:sz w:val="22"/>
                <w:szCs w:val="22"/>
              </w:rPr>
            </w:pPr>
            <w:r w:rsidRPr="006E2F9F">
              <w:rPr>
                <w:sz w:val="22"/>
                <w:szCs w:val="22"/>
              </w:rPr>
              <w:t>Возраст</w:t>
            </w:r>
          </w:p>
        </w:tc>
        <w:tc>
          <w:tcPr>
            <w:tcW w:w="3793" w:type="dxa"/>
            <w:gridSpan w:val="2"/>
          </w:tcPr>
          <w:p w14:paraId="0F6CD121" w14:textId="77777777" w:rsidR="00271297" w:rsidRPr="006E2F9F" w:rsidRDefault="00271297" w:rsidP="00271297">
            <w:pPr>
              <w:widowControl w:val="0"/>
              <w:autoSpaceDE w:val="0"/>
              <w:autoSpaceDN w:val="0"/>
              <w:jc w:val="center"/>
              <w:rPr>
                <w:sz w:val="22"/>
                <w:szCs w:val="22"/>
              </w:rPr>
            </w:pPr>
            <w:r w:rsidRPr="006E2F9F">
              <w:rPr>
                <w:sz w:val="22"/>
                <w:szCs w:val="22"/>
              </w:rPr>
              <w:t>В течение учебного года</w:t>
            </w:r>
          </w:p>
        </w:tc>
        <w:tc>
          <w:tcPr>
            <w:tcW w:w="3793" w:type="dxa"/>
            <w:gridSpan w:val="2"/>
          </w:tcPr>
          <w:p w14:paraId="5C9F911D" w14:textId="77777777" w:rsidR="00271297" w:rsidRPr="006E2F9F" w:rsidRDefault="00271297" w:rsidP="00271297">
            <w:pPr>
              <w:widowControl w:val="0"/>
              <w:autoSpaceDE w:val="0"/>
              <w:autoSpaceDN w:val="0"/>
              <w:jc w:val="center"/>
              <w:rPr>
                <w:sz w:val="22"/>
                <w:szCs w:val="22"/>
              </w:rPr>
            </w:pPr>
            <w:r w:rsidRPr="006E2F9F">
              <w:rPr>
                <w:sz w:val="22"/>
                <w:szCs w:val="22"/>
              </w:rPr>
              <w:t>В период каникул</w:t>
            </w:r>
          </w:p>
        </w:tc>
      </w:tr>
      <w:tr w:rsidR="00271297" w:rsidRPr="00271297" w14:paraId="3B4098EC" w14:textId="77777777" w:rsidTr="006E2F9F">
        <w:trPr>
          <w:trHeight w:val="352"/>
        </w:trPr>
        <w:tc>
          <w:tcPr>
            <w:tcW w:w="1608" w:type="dxa"/>
            <w:vMerge/>
          </w:tcPr>
          <w:p w14:paraId="3715F547" w14:textId="77777777" w:rsidR="00271297" w:rsidRPr="006E2F9F" w:rsidRDefault="00271297" w:rsidP="00271297">
            <w:pPr>
              <w:widowControl w:val="0"/>
              <w:autoSpaceDE w:val="0"/>
              <w:autoSpaceDN w:val="0"/>
              <w:rPr>
                <w:sz w:val="22"/>
                <w:szCs w:val="22"/>
              </w:rPr>
            </w:pPr>
          </w:p>
        </w:tc>
        <w:tc>
          <w:tcPr>
            <w:tcW w:w="1896" w:type="dxa"/>
          </w:tcPr>
          <w:p w14:paraId="606F6C59" w14:textId="77777777" w:rsidR="00271297" w:rsidRPr="006E2F9F" w:rsidRDefault="00271297" w:rsidP="00271297">
            <w:pPr>
              <w:widowControl w:val="0"/>
              <w:autoSpaceDE w:val="0"/>
              <w:autoSpaceDN w:val="0"/>
              <w:jc w:val="center"/>
              <w:rPr>
                <w:sz w:val="22"/>
                <w:szCs w:val="22"/>
              </w:rPr>
            </w:pPr>
            <w:r w:rsidRPr="006E2F9F">
              <w:rPr>
                <w:sz w:val="22"/>
                <w:szCs w:val="22"/>
              </w:rPr>
              <w:t>День</w:t>
            </w:r>
          </w:p>
        </w:tc>
        <w:tc>
          <w:tcPr>
            <w:tcW w:w="1896" w:type="dxa"/>
          </w:tcPr>
          <w:p w14:paraId="2D9C7E15" w14:textId="77777777" w:rsidR="00271297" w:rsidRPr="006E2F9F" w:rsidRDefault="00271297" w:rsidP="00271297">
            <w:pPr>
              <w:widowControl w:val="0"/>
              <w:autoSpaceDE w:val="0"/>
              <w:autoSpaceDN w:val="0"/>
              <w:jc w:val="center"/>
              <w:rPr>
                <w:sz w:val="22"/>
                <w:szCs w:val="22"/>
              </w:rPr>
            </w:pPr>
            <w:r w:rsidRPr="006E2F9F">
              <w:rPr>
                <w:sz w:val="22"/>
                <w:szCs w:val="22"/>
              </w:rPr>
              <w:t>Неделя</w:t>
            </w:r>
          </w:p>
        </w:tc>
        <w:tc>
          <w:tcPr>
            <w:tcW w:w="1896" w:type="dxa"/>
          </w:tcPr>
          <w:p w14:paraId="679DA6BF" w14:textId="77777777" w:rsidR="00271297" w:rsidRPr="006E2F9F" w:rsidRDefault="00271297" w:rsidP="00271297">
            <w:pPr>
              <w:widowControl w:val="0"/>
              <w:autoSpaceDE w:val="0"/>
              <w:autoSpaceDN w:val="0"/>
              <w:jc w:val="center"/>
              <w:rPr>
                <w:sz w:val="22"/>
                <w:szCs w:val="22"/>
              </w:rPr>
            </w:pPr>
            <w:r w:rsidRPr="006E2F9F">
              <w:rPr>
                <w:sz w:val="22"/>
                <w:szCs w:val="22"/>
              </w:rPr>
              <w:t>День</w:t>
            </w:r>
          </w:p>
        </w:tc>
        <w:tc>
          <w:tcPr>
            <w:tcW w:w="1896" w:type="dxa"/>
          </w:tcPr>
          <w:p w14:paraId="2612D34B" w14:textId="77777777" w:rsidR="00271297" w:rsidRPr="006E2F9F" w:rsidRDefault="00271297" w:rsidP="00271297">
            <w:pPr>
              <w:widowControl w:val="0"/>
              <w:autoSpaceDE w:val="0"/>
              <w:autoSpaceDN w:val="0"/>
              <w:jc w:val="center"/>
              <w:rPr>
                <w:sz w:val="22"/>
                <w:szCs w:val="22"/>
              </w:rPr>
            </w:pPr>
            <w:r w:rsidRPr="006E2F9F">
              <w:rPr>
                <w:sz w:val="22"/>
                <w:szCs w:val="22"/>
              </w:rPr>
              <w:t>Неделя</w:t>
            </w:r>
          </w:p>
        </w:tc>
      </w:tr>
      <w:tr w:rsidR="00271297" w:rsidRPr="00271297" w14:paraId="60D12BC8" w14:textId="77777777" w:rsidTr="006E2F9F">
        <w:trPr>
          <w:trHeight w:val="240"/>
        </w:trPr>
        <w:tc>
          <w:tcPr>
            <w:tcW w:w="1608" w:type="dxa"/>
          </w:tcPr>
          <w:p w14:paraId="383763CF" w14:textId="77777777" w:rsidR="00271297" w:rsidRPr="006E2F9F" w:rsidRDefault="00271297" w:rsidP="00271297">
            <w:pPr>
              <w:widowControl w:val="0"/>
              <w:autoSpaceDE w:val="0"/>
              <w:autoSpaceDN w:val="0"/>
              <w:jc w:val="center"/>
              <w:rPr>
                <w:sz w:val="22"/>
                <w:szCs w:val="22"/>
              </w:rPr>
            </w:pPr>
            <w:r w:rsidRPr="006E2F9F">
              <w:rPr>
                <w:sz w:val="22"/>
                <w:szCs w:val="22"/>
              </w:rPr>
              <w:t>от 14 до 15 лет</w:t>
            </w:r>
          </w:p>
        </w:tc>
        <w:tc>
          <w:tcPr>
            <w:tcW w:w="1896" w:type="dxa"/>
          </w:tcPr>
          <w:p w14:paraId="3FFCE061" w14:textId="77777777" w:rsidR="00271297" w:rsidRPr="006E2F9F" w:rsidRDefault="00271297" w:rsidP="00271297">
            <w:pPr>
              <w:widowControl w:val="0"/>
              <w:autoSpaceDE w:val="0"/>
              <w:autoSpaceDN w:val="0"/>
              <w:jc w:val="center"/>
              <w:rPr>
                <w:sz w:val="22"/>
                <w:szCs w:val="22"/>
              </w:rPr>
            </w:pPr>
            <w:r w:rsidRPr="006E2F9F">
              <w:rPr>
                <w:sz w:val="22"/>
                <w:szCs w:val="22"/>
              </w:rPr>
              <w:t>до 2,5 часов</w:t>
            </w:r>
          </w:p>
        </w:tc>
        <w:tc>
          <w:tcPr>
            <w:tcW w:w="1896" w:type="dxa"/>
          </w:tcPr>
          <w:p w14:paraId="6338BD75" w14:textId="77777777" w:rsidR="00271297" w:rsidRPr="006E2F9F" w:rsidRDefault="00271297" w:rsidP="00271297">
            <w:pPr>
              <w:widowControl w:val="0"/>
              <w:autoSpaceDE w:val="0"/>
              <w:autoSpaceDN w:val="0"/>
              <w:jc w:val="center"/>
              <w:rPr>
                <w:sz w:val="22"/>
                <w:szCs w:val="22"/>
              </w:rPr>
            </w:pPr>
            <w:r w:rsidRPr="006E2F9F">
              <w:rPr>
                <w:sz w:val="22"/>
                <w:szCs w:val="22"/>
              </w:rPr>
              <w:t>до 12 часов</w:t>
            </w:r>
          </w:p>
        </w:tc>
        <w:tc>
          <w:tcPr>
            <w:tcW w:w="1896" w:type="dxa"/>
          </w:tcPr>
          <w:p w14:paraId="12C911A4" w14:textId="77777777" w:rsidR="00271297" w:rsidRPr="006E2F9F" w:rsidRDefault="00271297" w:rsidP="00271297">
            <w:pPr>
              <w:widowControl w:val="0"/>
              <w:autoSpaceDE w:val="0"/>
              <w:autoSpaceDN w:val="0"/>
              <w:jc w:val="center"/>
              <w:rPr>
                <w:sz w:val="22"/>
                <w:szCs w:val="22"/>
              </w:rPr>
            </w:pPr>
            <w:r w:rsidRPr="006E2F9F">
              <w:rPr>
                <w:sz w:val="22"/>
                <w:szCs w:val="22"/>
              </w:rPr>
              <w:t>до 4 часов</w:t>
            </w:r>
          </w:p>
        </w:tc>
        <w:tc>
          <w:tcPr>
            <w:tcW w:w="1896" w:type="dxa"/>
          </w:tcPr>
          <w:p w14:paraId="46B675C7" w14:textId="77777777" w:rsidR="00271297" w:rsidRPr="006E2F9F" w:rsidRDefault="00271297" w:rsidP="00271297">
            <w:pPr>
              <w:widowControl w:val="0"/>
              <w:autoSpaceDE w:val="0"/>
              <w:autoSpaceDN w:val="0"/>
              <w:jc w:val="center"/>
              <w:rPr>
                <w:sz w:val="22"/>
                <w:szCs w:val="22"/>
              </w:rPr>
            </w:pPr>
            <w:r w:rsidRPr="006E2F9F">
              <w:rPr>
                <w:sz w:val="22"/>
                <w:szCs w:val="22"/>
              </w:rPr>
              <w:t>до 24 часов</w:t>
            </w:r>
          </w:p>
        </w:tc>
      </w:tr>
      <w:tr w:rsidR="00271297" w:rsidRPr="00271297" w14:paraId="78208DC8" w14:textId="77777777" w:rsidTr="006E2F9F">
        <w:trPr>
          <w:trHeight w:val="224"/>
        </w:trPr>
        <w:tc>
          <w:tcPr>
            <w:tcW w:w="1608" w:type="dxa"/>
          </w:tcPr>
          <w:p w14:paraId="5389855A" w14:textId="77777777" w:rsidR="00271297" w:rsidRPr="006E2F9F" w:rsidRDefault="00271297" w:rsidP="00271297">
            <w:pPr>
              <w:widowControl w:val="0"/>
              <w:autoSpaceDE w:val="0"/>
              <w:autoSpaceDN w:val="0"/>
              <w:jc w:val="center"/>
              <w:rPr>
                <w:sz w:val="22"/>
                <w:szCs w:val="22"/>
              </w:rPr>
            </w:pPr>
            <w:r w:rsidRPr="006E2F9F">
              <w:rPr>
                <w:sz w:val="22"/>
                <w:szCs w:val="22"/>
              </w:rPr>
              <w:t>от 15 до 16 лет</w:t>
            </w:r>
          </w:p>
        </w:tc>
        <w:tc>
          <w:tcPr>
            <w:tcW w:w="1896" w:type="dxa"/>
          </w:tcPr>
          <w:p w14:paraId="5DCDA489" w14:textId="77777777" w:rsidR="00271297" w:rsidRPr="006E2F9F" w:rsidRDefault="00271297" w:rsidP="00271297">
            <w:pPr>
              <w:widowControl w:val="0"/>
              <w:autoSpaceDE w:val="0"/>
              <w:autoSpaceDN w:val="0"/>
              <w:jc w:val="center"/>
              <w:rPr>
                <w:sz w:val="22"/>
                <w:szCs w:val="22"/>
              </w:rPr>
            </w:pPr>
            <w:r w:rsidRPr="006E2F9F">
              <w:rPr>
                <w:sz w:val="22"/>
                <w:szCs w:val="22"/>
              </w:rPr>
              <w:t>до 4 часов</w:t>
            </w:r>
          </w:p>
        </w:tc>
        <w:tc>
          <w:tcPr>
            <w:tcW w:w="1896" w:type="dxa"/>
          </w:tcPr>
          <w:p w14:paraId="352E099E" w14:textId="77777777" w:rsidR="00271297" w:rsidRPr="006E2F9F" w:rsidRDefault="00271297" w:rsidP="00271297">
            <w:pPr>
              <w:widowControl w:val="0"/>
              <w:autoSpaceDE w:val="0"/>
              <w:autoSpaceDN w:val="0"/>
              <w:jc w:val="center"/>
              <w:rPr>
                <w:sz w:val="22"/>
                <w:szCs w:val="22"/>
              </w:rPr>
            </w:pPr>
            <w:r w:rsidRPr="006E2F9F">
              <w:rPr>
                <w:sz w:val="22"/>
                <w:szCs w:val="22"/>
              </w:rPr>
              <w:t>до 17,5 часов</w:t>
            </w:r>
          </w:p>
        </w:tc>
        <w:tc>
          <w:tcPr>
            <w:tcW w:w="1896" w:type="dxa"/>
          </w:tcPr>
          <w:p w14:paraId="4233B0D0" w14:textId="77777777" w:rsidR="00271297" w:rsidRPr="006E2F9F" w:rsidRDefault="00271297" w:rsidP="00271297">
            <w:pPr>
              <w:widowControl w:val="0"/>
              <w:autoSpaceDE w:val="0"/>
              <w:autoSpaceDN w:val="0"/>
              <w:jc w:val="center"/>
              <w:rPr>
                <w:sz w:val="22"/>
                <w:szCs w:val="22"/>
              </w:rPr>
            </w:pPr>
            <w:r w:rsidRPr="006E2F9F">
              <w:rPr>
                <w:sz w:val="22"/>
                <w:szCs w:val="22"/>
              </w:rPr>
              <w:t>до 5 часов</w:t>
            </w:r>
          </w:p>
        </w:tc>
        <w:tc>
          <w:tcPr>
            <w:tcW w:w="1896" w:type="dxa"/>
          </w:tcPr>
          <w:p w14:paraId="5413012A" w14:textId="77777777" w:rsidR="00271297" w:rsidRPr="006E2F9F" w:rsidRDefault="00271297" w:rsidP="00271297">
            <w:pPr>
              <w:widowControl w:val="0"/>
              <w:autoSpaceDE w:val="0"/>
              <w:autoSpaceDN w:val="0"/>
              <w:jc w:val="center"/>
              <w:rPr>
                <w:sz w:val="22"/>
                <w:szCs w:val="22"/>
              </w:rPr>
            </w:pPr>
            <w:r w:rsidRPr="006E2F9F">
              <w:rPr>
                <w:sz w:val="22"/>
                <w:szCs w:val="22"/>
              </w:rPr>
              <w:t>до 24 часов</w:t>
            </w:r>
          </w:p>
        </w:tc>
      </w:tr>
      <w:tr w:rsidR="00271297" w:rsidRPr="00271297" w14:paraId="619AB364" w14:textId="77777777" w:rsidTr="006E2F9F">
        <w:trPr>
          <w:trHeight w:val="240"/>
        </w:trPr>
        <w:tc>
          <w:tcPr>
            <w:tcW w:w="1608" w:type="dxa"/>
          </w:tcPr>
          <w:p w14:paraId="13EC3695" w14:textId="77777777" w:rsidR="00271297" w:rsidRPr="006E2F9F" w:rsidRDefault="00271297" w:rsidP="00271297">
            <w:pPr>
              <w:widowControl w:val="0"/>
              <w:autoSpaceDE w:val="0"/>
              <w:autoSpaceDN w:val="0"/>
              <w:jc w:val="center"/>
              <w:rPr>
                <w:sz w:val="22"/>
                <w:szCs w:val="22"/>
              </w:rPr>
            </w:pPr>
            <w:r w:rsidRPr="006E2F9F">
              <w:rPr>
                <w:sz w:val="22"/>
                <w:szCs w:val="22"/>
              </w:rPr>
              <w:t>от 16 до 18 лет</w:t>
            </w:r>
          </w:p>
        </w:tc>
        <w:tc>
          <w:tcPr>
            <w:tcW w:w="1896" w:type="dxa"/>
          </w:tcPr>
          <w:p w14:paraId="67F6AE98" w14:textId="77777777" w:rsidR="00271297" w:rsidRPr="006E2F9F" w:rsidRDefault="00271297" w:rsidP="00271297">
            <w:pPr>
              <w:widowControl w:val="0"/>
              <w:autoSpaceDE w:val="0"/>
              <w:autoSpaceDN w:val="0"/>
              <w:jc w:val="center"/>
              <w:rPr>
                <w:sz w:val="22"/>
                <w:szCs w:val="22"/>
              </w:rPr>
            </w:pPr>
            <w:r w:rsidRPr="006E2F9F">
              <w:rPr>
                <w:sz w:val="22"/>
                <w:szCs w:val="22"/>
              </w:rPr>
              <w:t>до 4 часов</w:t>
            </w:r>
          </w:p>
        </w:tc>
        <w:tc>
          <w:tcPr>
            <w:tcW w:w="1896" w:type="dxa"/>
          </w:tcPr>
          <w:p w14:paraId="7D94ED75" w14:textId="77777777" w:rsidR="00271297" w:rsidRPr="006E2F9F" w:rsidRDefault="00271297" w:rsidP="00271297">
            <w:pPr>
              <w:widowControl w:val="0"/>
              <w:autoSpaceDE w:val="0"/>
              <w:autoSpaceDN w:val="0"/>
              <w:jc w:val="center"/>
              <w:rPr>
                <w:sz w:val="22"/>
                <w:szCs w:val="22"/>
              </w:rPr>
            </w:pPr>
            <w:r w:rsidRPr="006E2F9F">
              <w:rPr>
                <w:sz w:val="22"/>
                <w:szCs w:val="22"/>
              </w:rPr>
              <w:t>до 17,5 часов</w:t>
            </w:r>
          </w:p>
        </w:tc>
        <w:tc>
          <w:tcPr>
            <w:tcW w:w="1896" w:type="dxa"/>
          </w:tcPr>
          <w:p w14:paraId="5566A574" w14:textId="77777777" w:rsidR="00271297" w:rsidRPr="006E2F9F" w:rsidRDefault="00271297" w:rsidP="00271297">
            <w:pPr>
              <w:widowControl w:val="0"/>
              <w:autoSpaceDE w:val="0"/>
              <w:autoSpaceDN w:val="0"/>
              <w:jc w:val="center"/>
              <w:rPr>
                <w:sz w:val="22"/>
                <w:szCs w:val="22"/>
              </w:rPr>
            </w:pPr>
            <w:r w:rsidRPr="006E2F9F">
              <w:rPr>
                <w:sz w:val="22"/>
                <w:szCs w:val="22"/>
              </w:rPr>
              <w:t>до 7 часов</w:t>
            </w:r>
          </w:p>
        </w:tc>
        <w:tc>
          <w:tcPr>
            <w:tcW w:w="1896" w:type="dxa"/>
          </w:tcPr>
          <w:p w14:paraId="5DE62808" w14:textId="77777777" w:rsidR="00271297" w:rsidRPr="006E2F9F" w:rsidRDefault="00271297" w:rsidP="00271297">
            <w:pPr>
              <w:widowControl w:val="0"/>
              <w:autoSpaceDE w:val="0"/>
              <w:autoSpaceDN w:val="0"/>
              <w:jc w:val="center"/>
              <w:rPr>
                <w:sz w:val="22"/>
                <w:szCs w:val="22"/>
              </w:rPr>
            </w:pPr>
            <w:r w:rsidRPr="006E2F9F">
              <w:rPr>
                <w:sz w:val="22"/>
                <w:szCs w:val="22"/>
              </w:rPr>
              <w:t>до 35 часов</w:t>
            </w:r>
          </w:p>
        </w:tc>
      </w:tr>
    </w:tbl>
    <w:p w14:paraId="3D055B85" w14:textId="6E415651" w:rsidR="00066EA5" w:rsidRPr="00066EA5" w:rsidRDefault="00066EA5" w:rsidP="00066EA5">
      <w:pPr>
        <w:ind w:firstLine="1"/>
        <w:jc w:val="both"/>
        <w:rPr>
          <w:bCs/>
          <w:sz w:val="26"/>
          <w:szCs w:val="26"/>
        </w:rPr>
      </w:pPr>
      <w:r w:rsidRPr="00066EA5">
        <w:rPr>
          <w:bCs/>
          <w:sz w:val="26"/>
          <w:szCs w:val="26"/>
        </w:rPr>
        <w:br/>
        <w:t xml:space="preserve">             </w:t>
      </w:r>
      <w:r w:rsidR="00A87F96">
        <w:rPr>
          <w:bCs/>
          <w:sz w:val="26"/>
          <w:szCs w:val="26"/>
        </w:rPr>
        <w:t>3.10</w:t>
      </w:r>
      <w:r w:rsidRPr="00066EA5">
        <w:rPr>
          <w:bCs/>
          <w:sz w:val="26"/>
          <w:szCs w:val="26"/>
        </w:rPr>
        <w:t>. Период работы несовершеннолетнего гражданина на временном рабочем месте подтверждается соответствующей записью в трудовой книжке, которая оформляется Работодателем.</w:t>
      </w:r>
    </w:p>
    <w:p w14:paraId="1194C314" w14:textId="37DBD546" w:rsidR="00066EA5" w:rsidRPr="00066EA5" w:rsidRDefault="00A87F96" w:rsidP="00066EA5">
      <w:pPr>
        <w:ind w:firstLine="708"/>
        <w:jc w:val="both"/>
        <w:rPr>
          <w:bCs/>
          <w:sz w:val="26"/>
          <w:szCs w:val="26"/>
        </w:rPr>
      </w:pPr>
      <w:r>
        <w:rPr>
          <w:bCs/>
          <w:sz w:val="26"/>
          <w:szCs w:val="26"/>
        </w:rPr>
        <w:t xml:space="preserve">  3.11</w:t>
      </w:r>
      <w:r w:rsidR="00066EA5" w:rsidRPr="00066EA5">
        <w:rPr>
          <w:bCs/>
          <w:sz w:val="26"/>
          <w:szCs w:val="26"/>
        </w:rPr>
        <w:t>. Обязательным условием заключения срочного трудового договора, независимо от их трудовой функции, является прохождение ими предварительного медицинского осмотра.</w:t>
      </w:r>
    </w:p>
    <w:p w14:paraId="130C8DDE" w14:textId="77777777" w:rsidR="00066EA5" w:rsidRPr="00066EA5" w:rsidRDefault="00066EA5" w:rsidP="00066EA5">
      <w:pPr>
        <w:ind w:firstLine="708"/>
        <w:jc w:val="both"/>
        <w:rPr>
          <w:bCs/>
          <w:sz w:val="26"/>
          <w:szCs w:val="26"/>
        </w:rPr>
      </w:pPr>
    </w:p>
    <w:p w14:paraId="63AB2895" w14:textId="77777777" w:rsidR="00066EA5" w:rsidRPr="00066EA5" w:rsidRDefault="00066EA5" w:rsidP="00066EA5">
      <w:pPr>
        <w:jc w:val="center"/>
        <w:rPr>
          <w:b/>
          <w:bCs/>
          <w:sz w:val="26"/>
          <w:szCs w:val="26"/>
        </w:rPr>
      </w:pPr>
      <w:r w:rsidRPr="00066EA5">
        <w:rPr>
          <w:b/>
          <w:bCs/>
          <w:sz w:val="26"/>
          <w:szCs w:val="26"/>
        </w:rPr>
        <w:t>IV. Финансирование организации временного трудоустройства</w:t>
      </w:r>
    </w:p>
    <w:p w14:paraId="3840B90A" w14:textId="77777777" w:rsidR="00066EA5" w:rsidRPr="00066EA5" w:rsidRDefault="00066EA5" w:rsidP="00066EA5">
      <w:pPr>
        <w:jc w:val="center"/>
        <w:rPr>
          <w:b/>
          <w:bCs/>
          <w:sz w:val="26"/>
          <w:szCs w:val="26"/>
        </w:rPr>
      </w:pPr>
      <w:r w:rsidRPr="00066EA5">
        <w:rPr>
          <w:b/>
          <w:bCs/>
          <w:sz w:val="26"/>
          <w:szCs w:val="26"/>
        </w:rPr>
        <w:t xml:space="preserve"> несовершеннолетних граждан</w:t>
      </w:r>
    </w:p>
    <w:p w14:paraId="26079777" w14:textId="77777777" w:rsidR="00066EA5" w:rsidRPr="00066EA5" w:rsidRDefault="00066EA5" w:rsidP="00066EA5">
      <w:pPr>
        <w:jc w:val="center"/>
        <w:rPr>
          <w:bCs/>
          <w:sz w:val="26"/>
          <w:szCs w:val="26"/>
        </w:rPr>
      </w:pPr>
    </w:p>
    <w:p w14:paraId="0C4A7A1D" w14:textId="13DEF8E8" w:rsidR="00066EA5" w:rsidRPr="008F591B" w:rsidRDefault="00066EA5" w:rsidP="00066EA5">
      <w:pPr>
        <w:ind w:firstLine="708"/>
        <w:jc w:val="both"/>
        <w:rPr>
          <w:bCs/>
          <w:sz w:val="26"/>
          <w:szCs w:val="26"/>
        </w:rPr>
      </w:pPr>
      <w:r w:rsidRPr="00066EA5">
        <w:rPr>
          <w:bCs/>
          <w:sz w:val="26"/>
          <w:szCs w:val="26"/>
        </w:rPr>
        <w:t xml:space="preserve">4.1. Финансовое обеспечение организации временного трудоустройства несовершеннолетних граждан осуществляется в пределах средств, предусмотренных бюджетом Сахалинской области и бюджетом </w:t>
      </w:r>
      <w:r w:rsidR="008F591B" w:rsidRPr="008F591B">
        <w:rPr>
          <w:bCs/>
          <w:sz w:val="26"/>
          <w:szCs w:val="26"/>
        </w:rPr>
        <w:t>Анивского муниципаль</w:t>
      </w:r>
      <w:r w:rsidR="008F591B">
        <w:rPr>
          <w:bCs/>
          <w:sz w:val="26"/>
          <w:szCs w:val="26"/>
        </w:rPr>
        <w:t>ного округа Сахалинской области</w:t>
      </w:r>
      <w:r w:rsidRPr="00066EA5">
        <w:rPr>
          <w:bCs/>
          <w:sz w:val="26"/>
          <w:szCs w:val="26"/>
        </w:rPr>
        <w:t xml:space="preserve"> на соответствующий финансовый год на реализацию </w:t>
      </w:r>
      <w:hyperlink r:id="rId15" w:history="1">
        <w:r w:rsidRPr="008F591B">
          <w:rPr>
            <w:rStyle w:val="ad"/>
            <w:bCs/>
            <w:color w:val="auto"/>
            <w:sz w:val="26"/>
            <w:szCs w:val="26"/>
            <w:u w:val="none"/>
          </w:rPr>
          <w:t>Закона Сахалинской области от 24.11.2011 N 125-ЗО "О содействии в создании временных рабочих мест для трудоустройства несовершеннолетних граждан в возрасте от 14 до 18 лет в свободное от учебы время и о наделении органов местного самоуправления отдельными государственными полномочиями Сахалинской области в сфере содействия занятости несовершеннолетних граждан в возрасте от 14 до 18 лет в свободное от учебы время"</w:t>
        </w:r>
      </w:hyperlink>
      <w:r w:rsidRPr="008F591B">
        <w:rPr>
          <w:bCs/>
          <w:sz w:val="26"/>
          <w:szCs w:val="26"/>
        </w:rPr>
        <w:t>.</w:t>
      </w:r>
    </w:p>
    <w:p w14:paraId="203B61C2" w14:textId="77777777" w:rsidR="00066EA5" w:rsidRPr="00066EA5" w:rsidRDefault="00066EA5" w:rsidP="00066EA5">
      <w:pPr>
        <w:ind w:firstLine="708"/>
        <w:jc w:val="both"/>
        <w:rPr>
          <w:bCs/>
          <w:sz w:val="26"/>
          <w:szCs w:val="26"/>
        </w:rPr>
      </w:pPr>
      <w:r w:rsidRPr="00066EA5">
        <w:rPr>
          <w:bCs/>
          <w:sz w:val="26"/>
          <w:szCs w:val="26"/>
        </w:rPr>
        <w:lastRenderedPageBreak/>
        <w:t>4.2. Затраты на оплату труда несовершеннолетних граждан, принятых на временные рабочие места, рассчитываются по формуле:</w:t>
      </w:r>
    </w:p>
    <w:p w14:paraId="2122244C" w14:textId="77777777" w:rsidR="00066EA5" w:rsidRPr="00066EA5" w:rsidRDefault="00066EA5" w:rsidP="00066EA5">
      <w:pPr>
        <w:ind w:firstLine="708"/>
        <w:jc w:val="both"/>
        <w:rPr>
          <w:bCs/>
          <w:sz w:val="26"/>
          <w:szCs w:val="26"/>
        </w:rPr>
      </w:pPr>
    </w:p>
    <w:p w14:paraId="35D742C3" w14:textId="77777777" w:rsidR="00066EA5" w:rsidRPr="00066EA5" w:rsidRDefault="00066EA5" w:rsidP="00066EA5">
      <w:pPr>
        <w:jc w:val="both"/>
        <w:rPr>
          <w:bCs/>
          <w:sz w:val="26"/>
          <w:szCs w:val="26"/>
        </w:rPr>
      </w:pPr>
      <m:oMathPara>
        <m:oMath>
          <m:r>
            <m:rPr>
              <m:sty m:val="p"/>
            </m:rPr>
            <w:rPr>
              <w:rFonts w:ascii="Cambria Math" w:hAnsi="Cambria Math"/>
              <w:sz w:val="26"/>
              <w:szCs w:val="26"/>
            </w:rPr>
            <m:t>ЗП=</m:t>
          </m:r>
          <m:f>
            <m:fPr>
              <m:ctrlPr>
                <w:rPr>
                  <w:rFonts w:ascii="Cambria Math" w:hAnsi="Cambria Math"/>
                  <w:bCs/>
                  <w:sz w:val="26"/>
                  <w:szCs w:val="26"/>
                </w:rPr>
              </m:ctrlPr>
            </m:fPr>
            <m:num>
              <m:r>
                <m:rPr>
                  <m:sty m:val="p"/>
                </m:rPr>
                <w:rPr>
                  <w:rFonts w:ascii="Cambria Math" w:hAnsi="Cambria Math"/>
                  <w:sz w:val="26"/>
                  <w:szCs w:val="26"/>
                </w:rPr>
                <m:t>минимальный размер оплаты труда</m:t>
              </m:r>
            </m:num>
            <m:den>
              <m:r>
                <m:rPr>
                  <m:sty m:val="p"/>
                </m:rPr>
                <w:rPr>
                  <w:rFonts w:ascii="Cambria Math" w:hAnsi="Cambria Math"/>
                  <w:sz w:val="26"/>
                  <w:szCs w:val="26"/>
                </w:rPr>
                <m:t>норма часов в месяц</m:t>
              </m:r>
            </m:den>
          </m:f>
          <m:r>
            <m:rPr>
              <m:sty m:val="p"/>
            </m:rPr>
            <w:rPr>
              <w:rFonts w:ascii="Cambria Math" w:hAnsi="Cambria Math"/>
              <w:sz w:val="26"/>
              <w:szCs w:val="26"/>
            </w:rPr>
            <m:t xml:space="preserve"> ×Ф×РК ×СН</m:t>
          </m:r>
        </m:oMath>
      </m:oMathPara>
    </w:p>
    <w:p w14:paraId="1E2913CD" w14:textId="77777777" w:rsidR="00066EA5" w:rsidRPr="00066EA5" w:rsidRDefault="00066EA5" w:rsidP="00066EA5">
      <w:pPr>
        <w:jc w:val="both"/>
        <w:rPr>
          <w:bCs/>
          <w:sz w:val="26"/>
          <w:szCs w:val="26"/>
        </w:rPr>
      </w:pPr>
    </w:p>
    <w:p w14:paraId="28E95499" w14:textId="77777777" w:rsidR="00066EA5" w:rsidRPr="00066EA5" w:rsidRDefault="00066EA5" w:rsidP="00066EA5">
      <w:pPr>
        <w:jc w:val="both"/>
        <w:rPr>
          <w:bCs/>
          <w:sz w:val="26"/>
          <w:szCs w:val="26"/>
        </w:rPr>
      </w:pPr>
      <w:r w:rsidRPr="00066EA5">
        <w:rPr>
          <w:bCs/>
          <w:sz w:val="26"/>
          <w:szCs w:val="26"/>
        </w:rPr>
        <w:t>ЗП - заработная плата;</w:t>
      </w:r>
    </w:p>
    <w:p w14:paraId="1A5F431B" w14:textId="77777777" w:rsidR="00066EA5" w:rsidRPr="00066EA5" w:rsidRDefault="00066EA5" w:rsidP="00066EA5">
      <w:pPr>
        <w:jc w:val="both"/>
        <w:rPr>
          <w:bCs/>
          <w:sz w:val="26"/>
          <w:szCs w:val="26"/>
        </w:rPr>
      </w:pPr>
      <w:r w:rsidRPr="00066EA5">
        <w:rPr>
          <w:bCs/>
          <w:sz w:val="26"/>
          <w:szCs w:val="26"/>
        </w:rPr>
        <w:t>Ф - фактически отработанное время;</w:t>
      </w:r>
    </w:p>
    <w:p w14:paraId="539E2E43" w14:textId="77777777" w:rsidR="00066EA5" w:rsidRPr="00066EA5" w:rsidRDefault="00066EA5" w:rsidP="00066EA5">
      <w:pPr>
        <w:jc w:val="both"/>
        <w:rPr>
          <w:bCs/>
          <w:sz w:val="26"/>
          <w:szCs w:val="26"/>
        </w:rPr>
      </w:pPr>
      <w:r w:rsidRPr="00066EA5">
        <w:rPr>
          <w:bCs/>
          <w:sz w:val="26"/>
          <w:szCs w:val="26"/>
        </w:rPr>
        <w:t>РК - районный коэффициент;</w:t>
      </w:r>
    </w:p>
    <w:p w14:paraId="766196CE" w14:textId="77777777" w:rsidR="00066EA5" w:rsidRPr="00066EA5" w:rsidRDefault="00066EA5" w:rsidP="00066EA5">
      <w:pPr>
        <w:jc w:val="both"/>
        <w:rPr>
          <w:bCs/>
          <w:sz w:val="26"/>
          <w:szCs w:val="26"/>
        </w:rPr>
      </w:pPr>
      <w:r w:rsidRPr="00066EA5">
        <w:rPr>
          <w:bCs/>
          <w:sz w:val="26"/>
          <w:szCs w:val="26"/>
        </w:rPr>
        <w:t>СН - северная надбавка.</w:t>
      </w:r>
    </w:p>
    <w:p w14:paraId="18E34E35" w14:textId="77777777" w:rsidR="00066EA5" w:rsidRPr="00066EA5" w:rsidRDefault="00066EA5" w:rsidP="00066EA5">
      <w:pPr>
        <w:jc w:val="both"/>
        <w:rPr>
          <w:bCs/>
          <w:sz w:val="26"/>
          <w:szCs w:val="26"/>
        </w:rPr>
      </w:pPr>
    </w:p>
    <w:p w14:paraId="633BF3FC" w14:textId="77777777" w:rsidR="00066EA5" w:rsidRPr="00066EA5" w:rsidRDefault="00066EA5" w:rsidP="00066EA5">
      <w:pPr>
        <w:ind w:firstLine="708"/>
        <w:jc w:val="both"/>
        <w:rPr>
          <w:bCs/>
          <w:sz w:val="26"/>
          <w:szCs w:val="26"/>
        </w:rPr>
      </w:pPr>
      <w:r w:rsidRPr="00066EA5">
        <w:rPr>
          <w:bCs/>
          <w:sz w:val="26"/>
          <w:szCs w:val="26"/>
        </w:rPr>
        <w:t>Компенсация отпуска за фактически отработанное время выплачивается в соответствии с трудовым законодательством.</w:t>
      </w:r>
    </w:p>
    <w:p w14:paraId="0E0BF540" w14:textId="77777777" w:rsidR="00066EA5" w:rsidRPr="00066EA5" w:rsidRDefault="00066EA5" w:rsidP="00066EA5">
      <w:pPr>
        <w:jc w:val="both"/>
        <w:rPr>
          <w:bCs/>
          <w:sz w:val="26"/>
          <w:szCs w:val="26"/>
        </w:rPr>
      </w:pPr>
    </w:p>
    <w:p w14:paraId="7BCC3E89" w14:textId="77777777" w:rsidR="00066EA5" w:rsidRPr="00066EA5" w:rsidRDefault="00066EA5" w:rsidP="00066EA5">
      <w:pPr>
        <w:ind w:firstLine="708"/>
        <w:jc w:val="both"/>
        <w:rPr>
          <w:bCs/>
          <w:sz w:val="26"/>
          <w:szCs w:val="26"/>
        </w:rPr>
      </w:pPr>
      <w:r w:rsidRPr="00066EA5">
        <w:rPr>
          <w:bCs/>
          <w:sz w:val="26"/>
          <w:szCs w:val="26"/>
        </w:rPr>
        <w:t>4.3. Работодатель на основании Договора производит:</w:t>
      </w:r>
    </w:p>
    <w:p w14:paraId="65880700" w14:textId="77777777" w:rsidR="00066EA5" w:rsidRPr="00066EA5" w:rsidRDefault="00066EA5" w:rsidP="00066EA5">
      <w:pPr>
        <w:pStyle w:val="ae"/>
        <w:numPr>
          <w:ilvl w:val="0"/>
          <w:numId w:val="16"/>
        </w:numPr>
        <w:spacing w:after="0" w:line="240" w:lineRule="auto"/>
        <w:contextualSpacing w:val="0"/>
        <w:jc w:val="both"/>
        <w:rPr>
          <w:rFonts w:ascii="Times New Roman" w:eastAsia="Times New Roman" w:hAnsi="Times New Roman"/>
          <w:bCs/>
          <w:sz w:val="26"/>
          <w:szCs w:val="26"/>
          <w:lang w:eastAsia="ru-RU"/>
        </w:rPr>
      </w:pPr>
      <w:r w:rsidRPr="00066EA5">
        <w:rPr>
          <w:rFonts w:ascii="Times New Roman" w:eastAsia="Times New Roman" w:hAnsi="Times New Roman"/>
          <w:bCs/>
          <w:sz w:val="26"/>
          <w:szCs w:val="26"/>
          <w:lang w:eastAsia="ru-RU"/>
        </w:rPr>
        <w:t>выплату заработной платы, компенсации расходов за неиспользованный отпуск;</w:t>
      </w:r>
    </w:p>
    <w:p w14:paraId="2E81874F" w14:textId="77777777" w:rsidR="00066EA5" w:rsidRPr="00066EA5" w:rsidRDefault="00066EA5" w:rsidP="00066EA5">
      <w:pPr>
        <w:pStyle w:val="ae"/>
        <w:numPr>
          <w:ilvl w:val="0"/>
          <w:numId w:val="16"/>
        </w:numPr>
        <w:spacing w:after="0" w:line="240" w:lineRule="auto"/>
        <w:contextualSpacing w:val="0"/>
        <w:jc w:val="both"/>
        <w:rPr>
          <w:rFonts w:ascii="Times New Roman" w:eastAsia="Times New Roman" w:hAnsi="Times New Roman"/>
          <w:bCs/>
          <w:sz w:val="26"/>
          <w:szCs w:val="26"/>
          <w:lang w:eastAsia="ru-RU"/>
        </w:rPr>
      </w:pPr>
      <w:r w:rsidRPr="00066EA5">
        <w:rPr>
          <w:rFonts w:ascii="Times New Roman" w:eastAsia="Times New Roman" w:hAnsi="Times New Roman"/>
          <w:bCs/>
          <w:sz w:val="26"/>
          <w:szCs w:val="26"/>
          <w:lang w:eastAsia="ru-RU"/>
        </w:rPr>
        <w:t>исчисление и уплату страховых взносов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(далее - страховые взносы).</w:t>
      </w:r>
    </w:p>
    <w:p w14:paraId="3A30A24A" w14:textId="77777777" w:rsidR="00066EA5" w:rsidRPr="00066EA5" w:rsidRDefault="00066EA5" w:rsidP="00066EA5">
      <w:pPr>
        <w:ind w:firstLine="708"/>
        <w:jc w:val="both"/>
        <w:rPr>
          <w:bCs/>
          <w:sz w:val="26"/>
          <w:szCs w:val="26"/>
        </w:rPr>
      </w:pPr>
      <w:r w:rsidRPr="00066EA5">
        <w:rPr>
          <w:bCs/>
          <w:sz w:val="26"/>
          <w:szCs w:val="26"/>
        </w:rPr>
        <w:t>4.4. Работодатель несет ответственность за нецелевое использование средств, выделенных на организацию временной занятости несовершеннолетних граждан.</w:t>
      </w:r>
    </w:p>
    <w:p w14:paraId="76CEBA62" w14:textId="77777777" w:rsidR="00066EA5" w:rsidRPr="00066EA5" w:rsidRDefault="00066EA5" w:rsidP="00066EA5">
      <w:pPr>
        <w:jc w:val="right"/>
        <w:rPr>
          <w:sz w:val="26"/>
          <w:szCs w:val="26"/>
        </w:rPr>
      </w:pPr>
    </w:p>
    <w:p w14:paraId="0420F646" w14:textId="77777777" w:rsidR="0010447A" w:rsidRDefault="0010447A" w:rsidP="0008220D">
      <w:pPr>
        <w:rPr>
          <w:sz w:val="26"/>
          <w:szCs w:val="26"/>
        </w:rPr>
      </w:pPr>
    </w:p>
    <w:p w14:paraId="453C1B5F" w14:textId="77777777" w:rsidR="004D4F08" w:rsidRDefault="004D4F08" w:rsidP="0008220D">
      <w:pPr>
        <w:rPr>
          <w:sz w:val="26"/>
          <w:szCs w:val="26"/>
        </w:rPr>
      </w:pPr>
    </w:p>
    <w:p w14:paraId="7A7C5466" w14:textId="77777777" w:rsidR="00727C39" w:rsidRDefault="00727C39" w:rsidP="00066EA5">
      <w:pPr>
        <w:jc w:val="right"/>
        <w:rPr>
          <w:sz w:val="26"/>
          <w:szCs w:val="26"/>
        </w:rPr>
      </w:pPr>
    </w:p>
    <w:p w14:paraId="0EBED68D" w14:textId="77777777" w:rsidR="00727C39" w:rsidRDefault="00727C39" w:rsidP="00066EA5">
      <w:pPr>
        <w:jc w:val="right"/>
        <w:rPr>
          <w:sz w:val="26"/>
          <w:szCs w:val="26"/>
        </w:rPr>
      </w:pPr>
    </w:p>
    <w:p w14:paraId="4A399EB0" w14:textId="77777777" w:rsidR="00727C39" w:rsidRDefault="00727C39" w:rsidP="00066EA5">
      <w:pPr>
        <w:jc w:val="right"/>
        <w:rPr>
          <w:sz w:val="26"/>
          <w:szCs w:val="26"/>
        </w:rPr>
      </w:pPr>
    </w:p>
    <w:p w14:paraId="1F899A02" w14:textId="77777777" w:rsidR="00727C39" w:rsidRDefault="00727C39" w:rsidP="00066EA5">
      <w:pPr>
        <w:jc w:val="right"/>
        <w:rPr>
          <w:sz w:val="26"/>
          <w:szCs w:val="26"/>
        </w:rPr>
      </w:pPr>
    </w:p>
    <w:p w14:paraId="7CE610EB" w14:textId="77777777" w:rsidR="00727C39" w:rsidRDefault="00727C39" w:rsidP="00066EA5">
      <w:pPr>
        <w:jc w:val="right"/>
        <w:rPr>
          <w:sz w:val="26"/>
          <w:szCs w:val="26"/>
        </w:rPr>
      </w:pPr>
    </w:p>
    <w:p w14:paraId="2124118B" w14:textId="77777777" w:rsidR="00727C39" w:rsidRDefault="00727C39" w:rsidP="00066EA5">
      <w:pPr>
        <w:jc w:val="right"/>
        <w:rPr>
          <w:sz w:val="26"/>
          <w:szCs w:val="26"/>
        </w:rPr>
      </w:pPr>
    </w:p>
    <w:p w14:paraId="7FC1B2DF" w14:textId="77777777" w:rsidR="00727C39" w:rsidRDefault="00727C39" w:rsidP="00066EA5">
      <w:pPr>
        <w:jc w:val="right"/>
        <w:rPr>
          <w:sz w:val="26"/>
          <w:szCs w:val="26"/>
        </w:rPr>
      </w:pPr>
    </w:p>
    <w:p w14:paraId="44F809C0" w14:textId="77777777" w:rsidR="00727C39" w:rsidRDefault="00727C39" w:rsidP="00066EA5">
      <w:pPr>
        <w:jc w:val="right"/>
        <w:rPr>
          <w:sz w:val="26"/>
          <w:szCs w:val="26"/>
        </w:rPr>
      </w:pPr>
    </w:p>
    <w:p w14:paraId="7A9AE496" w14:textId="77777777" w:rsidR="00727C39" w:rsidRDefault="00727C39" w:rsidP="00066EA5">
      <w:pPr>
        <w:jc w:val="right"/>
        <w:rPr>
          <w:sz w:val="26"/>
          <w:szCs w:val="26"/>
        </w:rPr>
      </w:pPr>
    </w:p>
    <w:p w14:paraId="23404688" w14:textId="77777777" w:rsidR="00727C39" w:rsidRDefault="00727C39" w:rsidP="00066EA5">
      <w:pPr>
        <w:jc w:val="right"/>
        <w:rPr>
          <w:sz w:val="26"/>
          <w:szCs w:val="26"/>
        </w:rPr>
      </w:pPr>
    </w:p>
    <w:p w14:paraId="73DE8294" w14:textId="77777777" w:rsidR="00727C39" w:rsidRDefault="00727C39" w:rsidP="00066EA5">
      <w:pPr>
        <w:jc w:val="right"/>
        <w:rPr>
          <w:sz w:val="26"/>
          <w:szCs w:val="26"/>
        </w:rPr>
      </w:pPr>
    </w:p>
    <w:p w14:paraId="3A446A4B" w14:textId="77777777" w:rsidR="00727C39" w:rsidRDefault="00727C39" w:rsidP="00066EA5">
      <w:pPr>
        <w:jc w:val="right"/>
        <w:rPr>
          <w:sz w:val="26"/>
          <w:szCs w:val="26"/>
        </w:rPr>
      </w:pPr>
    </w:p>
    <w:p w14:paraId="6DAE82E7" w14:textId="77777777" w:rsidR="00727C39" w:rsidRDefault="00727C39" w:rsidP="00066EA5">
      <w:pPr>
        <w:jc w:val="right"/>
        <w:rPr>
          <w:sz w:val="26"/>
          <w:szCs w:val="26"/>
        </w:rPr>
      </w:pPr>
    </w:p>
    <w:p w14:paraId="5AE0D8F1" w14:textId="77777777" w:rsidR="00727C39" w:rsidRDefault="00727C39" w:rsidP="00066EA5">
      <w:pPr>
        <w:jc w:val="right"/>
        <w:rPr>
          <w:sz w:val="26"/>
          <w:szCs w:val="26"/>
        </w:rPr>
      </w:pPr>
    </w:p>
    <w:p w14:paraId="7EEF8DA8" w14:textId="77777777" w:rsidR="00727C39" w:rsidRDefault="00727C39" w:rsidP="00066EA5">
      <w:pPr>
        <w:jc w:val="right"/>
        <w:rPr>
          <w:sz w:val="26"/>
          <w:szCs w:val="26"/>
        </w:rPr>
      </w:pPr>
    </w:p>
    <w:p w14:paraId="471A6CC1" w14:textId="77777777" w:rsidR="00727C39" w:rsidRDefault="00727C39" w:rsidP="00066EA5">
      <w:pPr>
        <w:jc w:val="right"/>
        <w:rPr>
          <w:sz w:val="26"/>
          <w:szCs w:val="26"/>
        </w:rPr>
      </w:pPr>
    </w:p>
    <w:p w14:paraId="5BCAF25E" w14:textId="77777777" w:rsidR="00727C39" w:rsidRDefault="00727C39" w:rsidP="00066EA5">
      <w:pPr>
        <w:jc w:val="right"/>
        <w:rPr>
          <w:sz w:val="26"/>
          <w:szCs w:val="26"/>
        </w:rPr>
      </w:pPr>
    </w:p>
    <w:p w14:paraId="13C0DA37" w14:textId="77777777" w:rsidR="00727C39" w:rsidRDefault="00727C39" w:rsidP="00066EA5">
      <w:pPr>
        <w:jc w:val="right"/>
        <w:rPr>
          <w:sz w:val="26"/>
          <w:szCs w:val="26"/>
        </w:rPr>
      </w:pPr>
    </w:p>
    <w:p w14:paraId="68803031" w14:textId="77777777" w:rsidR="00727C39" w:rsidRDefault="00727C39" w:rsidP="00066EA5">
      <w:pPr>
        <w:jc w:val="right"/>
        <w:rPr>
          <w:sz w:val="26"/>
          <w:szCs w:val="26"/>
        </w:rPr>
      </w:pPr>
    </w:p>
    <w:p w14:paraId="18C5BB31" w14:textId="77777777" w:rsidR="00727C39" w:rsidRDefault="00727C39" w:rsidP="00066EA5">
      <w:pPr>
        <w:jc w:val="right"/>
        <w:rPr>
          <w:sz w:val="26"/>
          <w:szCs w:val="26"/>
        </w:rPr>
      </w:pPr>
    </w:p>
    <w:p w14:paraId="73D14912" w14:textId="77777777" w:rsidR="00066EA5" w:rsidRPr="00066EA5" w:rsidRDefault="00066EA5" w:rsidP="00066EA5">
      <w:pPr>
        <w:jc w:val="right"/>
        <w:rPr>
          <w:sz w:val="26"/>
          <w:szCs w:val="26"/>
        </w:rPr>
      </w:pPr>
      <w:r w:rsidRPr="00066EA5">
        <w:rPr>
          <w:sz w:val="26"/>
          <w:szCs w:val="26"/>
        </w:rPr>
        <w:lastRenderedPageBreak/>
        <w:t>Приложение № 1</w:t>
      </w:r>
    </w:p>
    <w:p w14:paraId="3EED20F7" w14:textId="77777777" w:rsidR="00066EA5" w:rsidRPr="00066EA5" w:rsidRDefault="00066EA5" w:rsidP="00066EA5">
      <w:pPr>
        <w:jc w:val="right"/>
        <w:rPr>
          <w:sz w:val="26"/>
          <w:szCs w:val="26"/>
        </w:rPr>
      </w:pPr>
    </w:p>
    <w:p w14:paraId="51452081" w14:textId="77777777" w:rsidR="00552A30" w:rsidRDefault="00552A30" w:rsidP="00066EA5">
      <w:pPr>
        <w:jc w:val="center"/>
        <w:rPr>
          <w:b/>
          <w:bCs/>
          <w:sz w:val="26"/>
          <w:szCs w:val="26"/>
        </w:rPr>
      </w:pPr>
    </w:p>
    <w:p w14:paraId="63FCD19F" w14:textId="77777777" w:rsidR="00552A30" w:rsidRDefault="00552A30" w:rsidP="00066EA5">
      <w:pPr>
        <w:jc w:val="center"/>
        <w:rPr>
          <w:b/>
          <w:bCs/>
          <w:sz w:val="26"/>
          <w:szCs w:val="26"/>
        </w:rPr>
      </w:pPr>
    </w:p>
    <w:p w14:paraId="2A166D16" w14:textId="77777777" w:rsidR="00066EA5" w:rsidRPr="00066EA5" w:rsidRDefault="00066EA5" w:rsidP="00066EA5">
      <w:pPr>
        <w:jc w:val="center"/>
        <w:rPr>
          <w:b/>
          <w:sz w:val="26"/>
          <w:szCs w:val="26"/>
        </w:rPr>
      </w:pPr>
      <w:r w:rsidRPr="00066EA5">
        <w:rPr>
          <w:b/>
          <w:bCs/>
          <w:sz w:val="26"/>
          <w:szCs w:val="26"/>
        </w:rPr>
        <w:t>Перечень</w:t>
      </w:r>
      <w:r w:rsidRPr="00066EA5">
        <w:rPr>
          <w:b/>
          <w:sz w:val="26"/>
          <w:szCs w:val="26"/>
        </w:rPr>
        <w:t xml:space="preserve"> видов </w:t>
      </w:r>
      <w:r w:rsidRPr="00066EA5">
        <w:rPr>
          <w:b/>
          <w:bCs/>
          <w:sz w:val="26"/>
          <w:szCs w:val="26"/>
        </w:rPr>
        <w:t>работ рекомендуемых для временного трудоустройства</w:t>
      </w:r>
      <w:r w:rsidRPr="00066EA5">
        <w:rPr>
          <w:b/>
          <w:sz w:val="26"/>
          <w:szCs w:val="26"/>
        </w:rPr>
        <w:t xml:space="preserve"> </w:t>
      </w:r>
      <w:r w:rsidRPr="00066EA5">
        <w:rPr>
          <w:b/>
          <w:bCs/>
          <w:sz w:val="26"/>
          <w:szCs w:val="26"/>
        </w:rPr>
        <w:t>несовершеннолетних граждан в возрасте от 14 до 18 лет в свободное от учебы время</w:t>
      </w:r>
    </w:p>
    <w:p w14:paraId="3963B82A" w14:textId="77777777" w:rsidR="00066EA5" w:rsidRPr="00066EA5" w:rsidRDefault="00066EA5" w:rsidP="00E22026">
      <w:pPr>
        <w:jc w:val="both"/>
        <w:rPr>
          <w:sz w:val="26"/>
          <w:szCs w:val="26"/>
        </w:rPr>
      </w:pPr>
      <w:r w:rsidRPr="00066EA5">
        <w:rPr>
          <w:sz w:val="26"/>
          <w:szCs w:val="26"/>
        </w:rPr>
        <w:br/>
        <w:t>1. Архивные вспомогательные работы.</w:t>
      </w:r>
    </w:p>
    <w:p w14:paraId="419CEE90" w14:textId="757E80C1" w:rsidR="00066EA5" w:rsidRPr="00066EA5" w:rsidRDefault="00066EA5" w:rsidP="00E22026">
      <w:pPr>
        <w:jc w:val="both"/>
        <w:rPr>
          <w:sz w:val="26"/>
          <w:szCs w:val="26"/>
        </w:rPr>
      </w:pPr>
      <w:r w:rsidRPr="00066EA5">
        <w:rPr>
          <w:sz w:val="26"/>
          <w:szCs w:val="26"/>
        </w:rPr>
        <w:t xml:space="preserve">2. Мелкий текущий ремонт школ </w:t>
      </w:r>
      <w:r w:rsidR="0008220D">
        <w:rPr>
          <w:bCs/>
          <w:sz w:val="26"/>
          <w:szCs w:val="26"/>
        </w:rPr>
        <w:t>Анивского</w:t>
      </w:r>
      <w:r w:rsidRPr="00066EA5">
        <w:rPr>
          <w:bCs/>
          <w:sz w:val="26"/>
          <w:szCs w:val="26"/>
        </w:rPr>
        <w:t xml:space="preserve"> муниципального округа Сахалинской области </w:t>
      </w:r>
      <w:r w:rsidRPr="00066EA5">
        <w:rPr>
          <w:sz w:val="26"/>
          <w:szCs w:val="26"/>
        </w:rPr>
        <w:t>(мытье стен, парт, стульев, уборка прилегающих участков, мелкий ремонт мебели).</w:t>
      </w:r>
    </w:p>
    <w:p w14:paraId="3C78D2D8" w14:textId="77777777" w:rsidR="00066EA5" w:rsidRPr="00066EA5" w:rsidRDefault="00066EA5" w:rsidP="00E22026">
      <w:pPr>
        <w:jc w:val="both"/>
        <w:rPr>
          <w:sz w:val="26"/>
          <w:szCs w:val="26"/>
        </w:rPr>
      </w:pPr>
      <w:r w:rsidRPr="00066EA5">
        <w:rPr>
          <w:sz w:val="26"/>
          <w:szCs w:val="26"/>
        </w:rPr>
        <w:t>3. Мероприятия по экологическому оздоровлению территорий.</w:t>
      </w:r>
    </w:p>
    <w:p w14:paraId="023D7BB8" w14:textId="77777777" w:rsidR="00066EA5" w:rsidRPr="00066EA5" w:rsidRDefault="00066EA5" w:rsidP="00E22026">
      <w:pPr>
        <w:jc w:val="both"/>
        <w:rPr>
          <w:sz w:val="26"/>
          <w:szCs w:val="26"/>
        </w:rPr>
      </w:pPr>
      <w:r w:rsidRPr="00066EA5">
        <w:rPr>
          <w:sz w:val="26"/>
          <w:szCs w:val="26"/>
        </w:rPr>
        <w:t>4. Неквалифицированная помощь продавцам и поварам.</w:t>
      </w:r>
    </w:p>
    <w:p w14:paraId="0BBFEDC1" w14:textId="77777777" w:rsidR="00066EA5" w:rsidRPr="00066EA5" w:rsidRDefault="00066EA5" w:rsidP="00E22026">
      <w:pPr>
        <w:jc w:val="both"/>
        <w:rPr>
          <w:sz w:val="26"/>
          <w:szCs w:val="26"/>
        </w:rPr>
      </w:pPr>
      <w:r w:rsidRPr="00066EA5">
        <w:rPr>
          <w:sz w:val="26"/>
          <w:szCs w:val="26"/>
        </w:rPr>
        <w:t>5. Обслуживание библиотечной сферы.</w:t>
      </w:r>
    </w:p>
    <w:p w14:paraId="5D10C986" w14:textId="77777777" w:rsidR="00066EA5" w:rsidRPr="00066EA5" w:rsidRDefault="00066EA5" w:rsidP="00E22026">
      <w:pPr>
        <w:jc w:val="both"/>
        <w:rPr>
          <w:sz w:val="26"/>
          <w:szCs w:val="26"/>
        </w:rPr>
      </w:pPr>
      <w:r w:rsidRPr="00066EA5">
        <w:rPr>
          <w:sz w:val="26"/>
          <w:szCs w:val="26"/>
        </w:rPr>
        <w:t>6. Обслуживание зрелищных мероприятий культурного назначения (фестивалей, спортивных соревнований и др.).</w:t>
      </w:r>
    </w:p>
    <w:p w14:paraId="6810044B" w14:textId="77777777" w:rsidR="00066EA5" w:rsidRPr="00066EA5" w:rsidRDefault="00066EA5" w:rsidP="00E22026">
      <w:pPr>
        <w:jc w:val="both"/>
        <w:rPr>
          <w:sz w:val="26"/>
          <w:szCs w:val="26"/>
        </w:rPr>
      </w:pPr>
      <w:r w:rsidRPr="00066EA5">
        <w:rPr>
          <w:sz w:val="26"/>
          <w:szCs w:val="26"/>
        </w:rPr>
        <w:t>7. Работа по озеленению города.</w:t>
      </w:r>
    </w:p>
    <w:p w14:paraId="49818E02" w14:textId="77777777" w:rsidR="00066EA5" w:rsidRPr="00066EA5" w:rsidRDefault="00066EA5" w:rsidP="00E22026">
      <w:pPr>
        <w:jc w:val="both"/>
        <w:rPr>
          <w:sz w:val="26"/>
          <w:szCs w:val="26"/>
        </w:rPr>
      </w:pPr>
      <w:r w:rsidRPr="00066EA5">
        <w:rPr>
          <w:sz w:val="26"/>
          <w:szCs w:val="26"/>
        </w:rPr>
        <w:t>8. Помощь в организации, содержании и развитии муниципальных учреждений дошкольного, основного общего и профессионального образования, организация досуга детей в учреждениях культуры, детских садах, оздоровительных лагерях.</w:t>
      </w:r>
    </w:p>
    <w:p w14:paraId="0A31B7A0" w14:textId="77777777" w:rsidR="00066EA5" w:rsidRPr="00066EA5" w:rsidRDefault="00066EA5" w:rsidP="00E22026">
      <w:pPr>
        <w:jc w:val="both"/>
        <w:rPr>
          <w:sz w:val="26"/>
          <w:szCs w:val="26"/>
        </w:rPr>
      </w:pPr>
      <w:r w:rsidRPr="00066EA5">
        <w:rPr>
          <w:sz w:val="26"/>
          <w:szCs w:val="26"/>
        </w:rPr>
        <w:t>9. Расклейка афиш.</w:t>
      </w:r>
    </w:p>
    <w:p w14:paraId="305E20E2" w14:textId="77777777" w:rsidR="00066EA5" w:rsidRPr="00066EA5" w:rsidRDefault="00066EA5" w:rsidP="00E22026">
      <w:pPr>
        <w:jc w:val="both"/>
        <w:rPr>
          <w:sz w:val="26"/>
          <w:szCs w:val="26"/>
        </w:rPr>
      </w:pPr>
      <w:r w:rsidRPr="00066EA5">
        <w:rPr>
          <w:sz w:val="26"/>
          <w:szCs w:val="26"/>
        </w:rPr>
        <w:t>10. Распространение билетов на зрелищные культурно-массовые и спортивные мероприятия.</w:t>
      </w:r>
    </w:p>
    <w:p w14:paraId="26205AF1" w14:textId="77777777" w:rsidR="00066EA5" w:rsidRPr="00066EA5" w:rsidRDefault="00066EA5" w:rsidP="00E22026">
      <w:pPr>
        <w:jc w:val="both"/>
        <w:rPr>
          <w:sz w:val="26"/>
          <w:szCs w:val="26"/>
        </w:rPr>
      </w:pPr>
      <w:r w:rsidRPr="00066EA5">
        <w:rPr>
          <w:sz w:val="26"/>
          <w:szCs w:val="26"/>
        </w:rPr>
        <w:t>11. Распространение печатных изданий.</w:t>
      </w:r>
    </w:p>
    <w:p w14:paraId="424D850D" w14:textId="77777777" w:rsidR="00066EA5" w:rsidRPr="00066EA5" w:rsidRDefault="00066EA5" w:rsidP="00E22026">
      <w:pPr>
        <w:jc w:val="both"/>
        <w:rPr>
          <w:sz w:val="26"/>
          <w:szCs w:val="26"/>
        </w:rPr>
      </w:pPr>
      <w:r w:rsidRPr="00066EA5">
        <w:rPr>
          <w:sz w:val="26"/>
          <w:szCs w:val="26"/>
        </w:rPr>
        <w:t>12. Помощник руководителя бригады школьников.</w:t>
      </w:r>
    </w:p>
    <w:p w14:paraId="32F611B9" w14:textId="77777777" w:rsidR="00066EA5" w:rsidRPr="00066EA5" w:rsidRDefault="00066EA5" w:rsidP="00E22026">
      <w:pPr>
        <w:jc w:val="both"/>
        <w:rPr>
          <w:sz w:val="26"/>
          <w:szCs w:val="26"/>
        </w:rPr>
      </w:pPr>
      <w:r w:rsidRPr="00066EA5">
        <w:rPr>
          <w:sz w:val="26"/>
          <w:szCs w:val="26"/>
        </w:rPr>
        <w:t>13. Формирование подарков для ветеранов, оформление поздравительных открыток, приглашений для участия в праздничных мероприятиях и их адресная доставка.</w:t>
      </w:r>
    </w:p>
    <w:p w14:paraId="2512C36B" w14:textId="77777777" w:rsidR="00066EA5" w:rsidRPr="00066EA5" w:rsidRDefault="00066EA5" w:rsidP="00E22026">
      <w:pPr>
        <w:jc w:val="both"/>
        <w:rPr>
          <w:sz w:val="26"/>
          <w:szCs w:val="26"/>
        </w:rPr>
      </w:pPr>
      <w:r w:rsidRPr="00066EA5">
        <w:rPr>
          <w:sz w:val="26"/>
          <w:szCs w:val="26"/>
        </w:rPr>
        <w:t>14. Уборка территории города.</w:t>
      </w:r>
    </w:p>
    <w:p w14:paraId="5BDFB836" w14:textId="77777777" w:rsidR="00066EA5" w:rsidRPr="00066EA5" w:rsidRDefault="00066EA5" w:rsidP="00E22026">
      <w:pPr>
        <w:jc w:val="both"/>
        <w:rPr>
          <w:sz w:val="26"/>
          <w:szCs w:val="26"/>
        </w:rPr>
      </w:pPr>
      <w:r w:rsidRPr="00066EA5">
        <w:rPr>
          <w:sz w:val="26"/>
          <w:szCs w:val="26"/>
        </w:rPr>
        <w:t>15. Благоустройство детских дворовых площадок.</w:t>
      </w:r>
    </w:p>
    <w:p w14:paraId="30AACF60" w14:textId="77777777" w:rsidR="00066EA5" w:rsidRPr="00066EA5" w:rsidRDefault="00066EA5" w:rsidP="00E22026">
      <w:pPr>
        <w:jc w:val="both"/>
        <w:rPr>
          <w:sz w:val="26"/>
          <w:szCs w:val="26"/>
        </w:rPr>
      </w:pPr>
      <w:r w:rsidRPr="00066EA5">
        <w:rPr>
          <w:sz w:val="26"/>
          <w:szCs w:val="26"/>
        </w:rPr>
        <w:t>16. Работа в качестве операторов ПК (набивка текстов, документации).</w:t>
      </w:r>
    </w:p>
    <w:p w14:paraId="23E274F6" w14:textId="77777777" w:rsidR="00066EA5" w:rsidRPr="00066EA5" w:rsidRDefault="00066EA5" w:rsidP="00E22026">
      <w:pPr>
        <w:jc w:val="both"/>
        <w:rPr>
          <w:sz w:val="26"/>
          <w:szCs w:val="26"/>
        </w:rPr>
      </w:pPr>
      <w:r w:rsidRPr="00066EA5">
        <w:rPr>
          <w:sz w:val="26"/>
          <w:szCs w:val="26"/>
        </w:rPr>
        <w:t>17. Уборка помещений.</w:t>
      </w:r>
    </w:p>
    <w:p w14:paraId="41ADC81A" w14:textId="77777777" w:rsidR="00066EA5" w:rsidRPr="00066EA5" w:rsidRDefault="00066EA5" w:rsidP="00E22026">
      <w:pPr>
        <w:jc w:val="both"/>
        <w:rPr>
          <w:sz w:val="26"/>
          <w:szCs w:val="26"/>
        </w:rPr>
      </w:pPr>
      <w:r w:rsidRPr="00066EA5">
        <w:rPr>
          <w:sz w:val="26"/>
          <w:szCs w:val="26"/>
        </w:rPr>
        <w:t>18. Работа по прополке растений, сборке урожая.</w:t>
      </w:r>
    </w:p>
    <w:p w14:paraId="42E252E7" w14:textId="77777777" w:rsidR="00066EA5" w:rsidRPr="00066EA5" w:rsidRDefault="00066EA5" w:rsidP="00E22026">
      <w:pPr>
        <w:jc w:val="both"/>
        <w:rPr>
          <w:sz w:val="26"/>
          <w:szCs w:val="26"/>
        </w:rPr>
      </w:pPr>
      <w:r w:rsidRPr="00066EA5">
        <w:rPr>
          <w:sz w:val="26"/>
          <w:szCs w:val="26"/>
        </w:rPr>
        <w:t>19. Ремонт театральных костюмов для самодеятельности.</w:t>
      </w:r>
    </w:p>
    <w:p w14:paraId="7F93505D" w14:textId="77777777" w:rsidR="00066EA5" w:rsidRPr="00066EA5" w:rsidRDefault="00066EA5" w:rsidP="00E22026">
      <w:pPr>
        <w:jc w:val="both"/>
        <w:rPr>
          <w:sz w:val="26"/>
          <w:szCs w:val="26"/>
        </w:rPr>
      </w:pPr>
      <w:r w:rsidRPr="00066EA5">
        <w:rPr>
          <w:sz w:val="26"/>
          <w:szCs w:val="26"/>
        </w:rPr>
        <w:t>20. Подсобная работа в детских лагерях, дошкольных и медицинских учреждениях.</w:t>
      </w:r>
      <w:r w:rsidRPr="00066EA5">
        <w:rPr>
          <w:sz w:val="26"/>
          <w:szCs w:val="26"/>
        </w:rPr>
        <w:br/>
        <w:t>21. Подготовка и проведение массовых мероприятий.</w:t>
      </w:r>
    </w:p>
    <w:p w14:paraId="517F07EE" w14:textId="77777777" w:rsidR="00066EA5" w:rsidRPr="00066EA5" w:rsidRDefault="00066EA5" w:rsidP="00E22026">
      <w:pPr>
        <w:jc w:val="center"/>
        <w:rPr>
          <w:sz w:val="26"/>
          <w:szCs w:val="26"/>
        </w:rPr>
      </w:pPr>
    </w:p>
    <w:p w14:paraId="116010F4" w14:textId="77777777" w:rsidR="00066EA5" w:rsidRPr="000C1141" w:rsidRDefault="00066EA5" w:rsidP="00066EA5">
      <w:pPr>
        <w:jc w:val="right"/>
        <w:rPr>
          <w:sz w:val="28"/>
          <w:szCs w:val="28"/>
        </w:rPr>
      </w:pPr>
    </w:p>
    <w:p w14:paraId="2D770BCD" w14:textId="77777777" w:rsidR="00066EA5" w:rsidRPr="000C1141" w:rsidRDefault="00066EA5" w:rsidP="00066EA5">
      <w:pPr>
        <w:jc w:val="right"/>
        <w:rPr>
          <w:sz w:val="28"/>
          <w:szCs w:val="28"/>
        </w:rPr>
      </w:pPr>
    </w:p>
    <w:p w14:paraId="4B0C82ED" w14:textId="77777777" w:rsidR="00066EA5" w:rsidRPr="000C1141" w:rsidRDefault="00066EA5" w:rsidP="00066EA5">
      <w:pPr>
        <w:jc w:val="right"/>
        <w:rPr>
          <w:sz w:val="28"/>
          <w:szCs w:val="28"/>
        </w:rPr>
      </w:pPr>
    </w:p>
    <w:p w14:paraId="3A079491" w14:textId="77777777" w:rsidR="00066EA5" w:rsidRPr="000C1141" w:rsidRDefault="00066EA5" w:rsidP="00066EA5">
      <w:pPr>
        <w:jc w:val="right"/>
        <w:rPr>
          <w:sz w:val="28"/>
          <w:szCs w:val="28"/>
        </w:rPr>
      </w:pPr>
    </w:p>
    <w:p w14:paraId="4FDB49AE" w14:textId="77777777" w:rsidR="00066EA5" w:rsidRPr="000C1141" w:rsidRDefault="00066EA5" w:rsidP="00066EA5">
      <w:pPr>
        <w:jc w:val="right"/>
        <w:rPr>
          <w:sz w:val="28"/>
          <w:szCs w:val="28"/>
        </w:rPr>
      </w:pPr>
    </w:p>
    <w:p w14:paraId="2AA66B3C" w14:textId="77777777" w:rsidR="00066EA5" w:rsidRPr="000C1141" w:rsidRDefault="00066EA5" w:rsidP="00066EA5">
      <w:pPr>
        <w:jc w:val="right"/>
        <w:rPr>
          <w:sz w:val="28"/>
          <w:szCs w:val="28"/>
        </w:rPr>
      </w:pPr>
    </w:p>
    <w:p w14:paraId="4D6C9A2A" w14:textId="77777777" w:rsidR="00066EA5" w:rsidRPr="000C1141" w:rsidRDefault="00066EA5" w:rsidP="00066EA5">
      <w:pPr>
        <w:jc w:val="right"/>
        <w:rPr>
          <w:sz w:val="28"/>
          <w:szCs w:val="28"/>
        </w:rPr>
      </w:pPr>
    </w:p>
    <w:p w14:paraId="5A630E07" w14:textId="77777777" w:rsidR="00066EA5" w:rsidRPr="000C1141" w:rsidRDefault="00066EA5" w:rsidP="00066EA5">
      <w:pPr>
        <w:jc w:val="right"/>
        <w:rPr>
          <w:sz w:val="28"/>
          <w:szCs w:val="28"/>
        </w:rPr>
      </w:pPr>
    </w:p>
    <w:p w14:paraId="251E1B67" w14:textId="77777777" w:rsidR="00066EA5" w:rsidRDefault="00066EA5" w:rsidP="00066EA5">
      <w:pPr>
        <w:jc w:val="right"/>
        <w:rPr>
          <w:sz w:val="28"/>
          <w:szCs w:val="28"/>
        </w:rPr>
      </w:pPr>
    </w:p>
    <w:p w14:paraId="0F0E17BC" w14:textId="77777777" w:rsidR="00066EA5" w:rsidRPr="000C1141" w:rsidRDefault="00066EA5" w:rsidP="00E22026">
      <w:pPr>
        <w:rPr>
          <w:sz w:val="28"/>
          <w:szCs w:val="28"/>
        </w:rPr>
      </w:pPr>
    </w:p>
    <w:p w14:paraId="2AB14E8E" w14:textId="77777777" w:rsidR="00066EA5" w:rsidRDefault="00066EA5" w:rsidP="00066EA5">
      <w:pPr>
        <w:jc w:val="right"/>
        <w:rPr>
          <w:sz w:val="28"/>
          <w:szCs w:val="28"/>
        </w:rPr>
      </w:pPr>
      <w:r w:rsidRPr="000C1141">
        <w:rPr>
          <w:sz w:val="28"/>
          <w:szCs w:val="28"/>
        </w:rPr>
        <w:lastRenderedPageBreak/>
        <w:t>Приложение № 2</w:t>
      </w:r>
    </w:p>
    <w:p w14:paraId="3A465D82" w14:textId="77777777" w:rsidR="00A62A7A" w:rsidRDefault="00A62A7A" w:rsidP="00066EA5">
      <w:pPr>
        <w:jc w:val="right"/>
        <w:rPr>
          <w:sz w:val="28"/>
          <w:szCs w:val="28"/>
        </w:rPr>
      </w:pPr>
    </w:p>
    <w:p w14:paraId="057EAF14" w14:textId="77777777" w:rsidR="00880594" w:rsidRPr="000C1141" w:rsidRDefault="00880594" w:rsidP="00066EA5">
      <w:pPr>
        <w:jc w:val="right"/>
        <w:rPr>
          <w:sz w:val="28"/>
          <w:szCs w:val="28"/>
        </w:rPr>
      </w:pPr>
    </w:p>
    <w:p w14:paraId="6F1F6D75" w14:textId="77777777" w:rsidR="00066EA5" w:rsidRPr="00CC655A" w:rsidRDefault="00066EA5" w:rsidP="00066EA5">
      <w:pPr>
        <w:jc w:val="center"/>
        <w:rPr>
          <w:b/>
        </w:rPr>
      </w:pPr>
      <w:r w:rsidRPr="00CC655A">
        <w:rPr>
          <w:b/>
        </w:rPr>
        <w:t>(Примерная форма)</w:t>
      </w:r>
    </w:p>
    <w:p w14:paraId="23B71379" w14:textId="77777777" w:rsidR="00066EA5" w:rsidRPr="00CC655A" w:rsidRDefault="00066EA5" w:rsidP="00066EA5">
      <w:pPr>
        <w:jc w:val="center"/>
        <w:rPr>
          <w:b/>
        </w:rPr>
      </w:pPr>
      <w:r w:rsidRPr="00CC655A">
        <w:rPr>
          <w:b/>
        </w:rPr>
        <w:t>Срочный трудовой договор</w:t>
      </w:r>
    </w:p>
    <w:p w14:paraId="43713AE1" w14:textId="0D1732F5" w:rsidR="00430E91" w:rsidRPr="00CC655A" w:rsidRDefault="00066EA5" w:rsidP="00CC655A">
      <w:pPr>
        <w:jc w:val="center"/>
        <w:rPr>
          <w:b/>
        </w:rPr>
      </w:pPr>
      <w:r w:rsidRPr="00CC655A">
        <w:rPr>
          <w:b/>
        </w:rPr>
        <w:t>работодателя с несовершеннолетним работником</w:t>
      </w:r>
    </w:p>
    <w:p w14:paraId="69ECAAEB" w14:textId="77777777" w:rsidR="00430E91" w:rsidRPr="00430E91" w:rsidRDefault="00430E91" w:rsidP="00430E91">
      <w:pPr>
        <w:widowControl w:val="0"/>
        <w:autoSpaceDE w:val="0"/>
        <w:autoSpaceDN w:val="0"/>
        <w:ind w:firstLine="540"/>
        <w:jc w:val="both"/>
        <w:rPr>
          <w:szCs w:val="22"/>
        </w:rPr>
      </w:pPr>
    </w:p>
    <w:p w14:paraId="3765E9C4" w14:textId="015498B3" w:rsidR="00430E91" w:rsidRPr="00430E91" w:rsidRDefault="00430E91" w:rsidP="00430E91">
      <w:pPr>
        <w:widowControl w:val="0"/>
        <w:autoSpaceDE w:val="0"/>
        <w:autoSpaceDN w:val="0"/>
        <w:ind w:firstLine="540"/>
        <w:jc w:val="both"/>
        <w:rPr>
          <w:szCs w:val="22"/>
        </w:rPr>
      </w:pPr>
      <w:r w:rsidRPr="00430E91">
        <w:rPr>
          <w:szCs w:val="22"/>
        </w:rPr>
        <w:t>Организация _____</w:t>
      </w:r>
      <w:r>
        <w:rPr>
          <w:szCs w:val="22"/>
        </w:rPr>
        <w:t xml:space="preserve">_____________ </w:t>
      </w:r>
      <w:r w:rsidRPr="00430E91">
        <w:rPr>
          <w:szCs w:val="22"/>
        </w:rPr>
        <w:t>, именуемая в дальнейшем "Работодатель", в лице директора _____________________, действующего на основании Устава, с одной стороны, и гражданин(ка) _____________________, "___" _____________ года рождения, именуемый(ая) в дальнейшем "Работник", с другой стороны, совместно именуемые "Стороны", заключили настоящий трудовой договор (далее по тексту - "Договор") о нижеследующем:</w:t>
      </w:r>
    </w:p>
    <w:p w14:paraId="5BC5C95C" w14:textId="77777777" w:rsidR="00430E91" w:rsidRPr="00430E91" w:rsidRDefault="00430E91" w:rsidP="00430E91">
      <w:pPr>
        <w:widowControl w:val="0"/>
        <w:autoSpaceDE w:val="0"/>
        <w:autoSpaceDN w:val="0"/>
        <w:ind w:firstLine="540"/>
        <w:jc w:val="both"/>
        <w:rPr>
          <w:szCs w:val="22"/>
        </w:rPr>
      </w:pPr>
    </w:p>
    <w:p w14:paraId="4DCAC15D" w14:textId="77777777" w:rsidR="00430E91" w:rsidRPr="00430E91" w:rsidRDefault="00430E91" w:rsidP="00430E91">
      <w:pPr>
        <w:widowControl w:val="0"/>
        <w:autoSpaceDE w:val="0"/>
        <w:autoSpaceDN w:val="0"/>
        <w:jc w:val="center"/>
        <w:outlineLvl w:val="2"/>
        <w:rPr>
          <w:b/>
          <w:szCs w:val="22"/>
        </w:rPr>
      </w:pPr>
      <w:r w:rsidRPr="00430E91">
        <w:rPr>
          <w:b/>
          <w:szCs w:val="22"/>
        </w:rPr>
        <w:t>1. Общие положения</w:t>
      </w:r>
    </w:p>
    <w:p w14:paraId="7668D8AF" w14:textId="77777777" w:rsidR="00430E91" w:rsidRPr="00430E91" w:rsidRDefault="00430E91" w:rsidP="00430E91">
      <w:pPr>
        <w:widowControl w:val="0"/>
        <w:autoSpaceDE w:val="0"/>
        <w:autoSpaceDN w:val="0"/>
      </w:pPr>
    </w:p>
    <w:p w14:paraId="2F4DB1DA" w14:textId="77777777" w:rsidR="00430E91" w:rsidRPr="00430E91" w:rsidRDefault="00430E91" w:rsidP="00430E91">
      <w:pPr>
        <w:widowControl w:val="0"/>
        <w:autoSpaceDE w:val="0"/>
        <w:autoSpaceDN w:val="0"/>
      </w:pPr>
      <w:bookmarkStart w:id="1" w:name="P202"/>
      <w:bookmarkEnd w:id="1"/>
      <w:r w:rsidRPr="00430E91">
        <w:t xml:space="preserve">    1.  По  настоящему  трудовому   договору   работодатель   предоставляет</w:t>
      </w:r>
    </w:p>
    <w:p w14:paraId="52ACD0D6" w14:textId="717EA39F" w:rsidR="00430E91" w:rsidRPr="00430E91" w:rsidRDefault="00430E91" w:rsidP="00430E91">
      <w:pPr>
        <w:widowControl w:val="0"/>
        <w:autoSpaceDE w:val="0"/>
        <w:autoSpaceDN w:val="0"/>
      </w:pPr>
      <w:r w:rsidRPr="00430E91">
        <w:t>работнику работу по профессии _____________________________</w:t>
      </w:r>
      <w:r>
        <w:t>_______</w:t>
      </w:r>
      <w:r w:rsidRPr="00430E91">
        <w:t>____________       ________,</w:t>
      </w:r>
    </w:p>
    <w:p w14:paraId="53E67CB0" w14:textId="142C7D23" w:rsidR="00430E91" w:rsidRPr="00430E91" w:rsidRDefault="008675F0" w:rsidP="00430E91">
      <w:pPr>
        <w:widowControl w:val="0"/>
        <w:autoSpaceDE w:val="0"/>
        <w:autoSpaceDN w:val="0"/>
        <w:rPr>
          <w:sz w:val="20"/>
          <w:szCs w:val="20"/>
        </w:rPr>
      </w:pPr>
      <w:r>
        <w:t xml:space="preserve">          </w:t>
      </w:r>
      <w:r w:rsidR="00430E91" w:rsidRPr="00430E91">
        <w:t xml:space="preserve">     </w:t>
      </w:r>
      <w:r w:rsidR="00430E91" w:rsidRPr="00430E91">
        <w:rPr>
          <w:sz w:val="20"/>
          <w:szCs w:val="20"/>
        </w:rPr>
        <w:t>(наименование должности, профессии</w:t>
      </w:r>
      <w:r w:rsidRPr="008675F0">
        <w:rPr>
          <w:sz w:val="20"/>
          <w:szCs w:val="20"/>
        </w:rPr>
        <w:t xml:space="preserve"> </w:t>
      </w:r>
      <w:r w:rsidR="00430E91" w:rsidRPr="00430E91">
        <w:rPr>
          <w:sz w:val="20"/>
          <w:szCs w:val="20"/>
        </w:rPr>
        <w:t>или специальности с указанием квалификации)</w:t>
      </w:r>
    </w:p>
    <w:p w14:paraId="4C4A5A88" w14:textId="77777777" w:rsidR="00430E91" w:rsidRPr="00430E91" w:rsidRDefault="00430E91" w:rsidP="00430E91">
      <w:pPr>
        <w:widowControl w:val="0"/>
        <w:autoSpaceDE w:val="0"/>
        <w:autoSpaceDN w:val="0"/>
      </w:pPr>
      <w:r w:rsidRPr="00430E91">
        <w:t>а работник обязуется лично выполнять  следующую  работу  в  соответствии  с</w:t>
      </w:r>
    </w:p>
    <w:p w14:paraId="5B7FF124" w14:textId="22EA7004" w:rsidR="00430E91" w:rsidRPr="00430E91" w:rsidRDefault="00430E91" w:rsidP="00430E91">
      <w:pPr>
        <w:widowControl w:val="0"/>
        <w:autoSpaceDE w:val="0"/>
        <w:autoSpaceDN w:val="0"/>
      </w:pPr>
      <w:r w:rsidRPr="00430E91">
        <w:t>________________</w:t>
      </w:r>
      <w:r>
        <w:t>________________________________________________________</w:t>
      </w:r>
      <w:r w:rsidRPr="00430E91">
        <w:t>____.</w:t>
      </w:r>
    </w:p>
    <w:p w14:paraId="5652D4D5" w14:textId="78F959B6" w:rsidR="00430E91" w:rsidRPr="00430E91" w:rsidRDefault="00430E91" w:rsidP="00430E91">
      <w:pPr>
        <w:widowControl w:val="0"/>
        <w:autoSpaceDE w:val="0"/>
        <w:autoSpaceDN w:val="0"/>
      </w:pPr>
      <w:r w:rsidRPr="00430E91">
        <w:t xml:space="preserve">    2. Работник принимается на работу: организации _______</w:t>
      </w:r>
      <w:r>
        <w:t>________</w:t>
      </w:r>
      <w:r w:rsidRPr="00430E91">
        <w:t>_________________</w:t>
      </w:r>
    </w:p>
    <w:p w14:paraId="42BBD8A7" w14:textId="597AAB83" w:rsidR="00430E91" w:rsidRPr="00430E91" w:rsidRDefault="009D6450" w:rsidP="00430E91">
      <w:pPr>
        <w:widowControl w:val="0"/>
        <w:autoSpaceDE w:val="0"/>
        <w:autoSpaceDN w:val="0"/>
      </w:pPr>
      <w:r>
        <w:t>р-н Анивский, город/село</w:t>
      </w:r>
      <w:r w:rsidR="00430E91" w:rsidRPr="00430E91">
        <w:t xml:space="preserve"> </w:t>
      </w:r>
      <w:r>
        <w:t>_________________</w:t>
      </w:r>
      <w:r w:rsidR="00430E91" w:rsidRPr="00430E91">
        <w:t>_____________</w:t>
      </w:r>
      <w:r w:rsidR="00430E91">
        <w:t>_____</w:t>
      </w:r>
      <w:r w:rsidR="00430E91" w:rsidRPr="00430E91">
        <w:t>__________________.</w:t>
      </w:r>
    </w:p>
    <w:p w14:paraId="3B736060" w14:textId="77777777" w:rsidR="00430E91" w:rsidRPr="00430E91" w:rsidRDefault="00430E91" w:rsidP="00430E91">
      <w:pPr>
        <w:widowControl w:val="0"/>
        <w:autoSpaceDE w:val="0"/>
        <w:autoSpaceDN w:val="0"/>
      </w:pPr>
      <w:r w:rsidRPr="00430E91">
        <w:t xml:space="preserve">    3. Работа у работодателя является для работника:     основной</w:t>
      </w:r>
    </w:p>
    <w:p w14:paraId="799C7376" w14:textId="58741CF2" w:rsidR="00430E91" w:rsidRPr="00430E91" w:rsidRDefault="00430E91" w:rsidP="00430E91">
      <w:pPr>
        <w:widowControl w:val="0"/>
        <w:autoSpaceDE w:val="0"/>
        <w:autoSpaceDN w:val="0"/>
      </w:pPr>
      <w:r w:rsidRPr="00430E91">
        <w:t xml:space="preserve">                                                      (основной, по</w:t>
      </w:r>
      <w:r>
        <w:t xml:space="preserve"> </w:t>
      </w:r>
      <w:r w:rsidRPr="00430E91">
        <w:t>совместительству)</w:t>
      </w:r>
    </w:p>
    <w:p w14:paraId="02066B6F" w14:textId="77777777" w:rsidR="00430E91" w:rsidRPr="00430E91" w:rsidRDefault="00430E91" w:rsidP="00430E91">
      <w:pPr>
        <w:widowControl w:val="0"/>
        <w:autoSpaceDE w:val="0"/>
        <w:autoSpaceDN w:val="0"/>
      </w:pPr>
      <w:r w:rsidRPr="00430E91">
        <w:t xml:space="preserve">    Настоящий трудовой договор заключается</w:t>
      </w:r>
    </w:p>
    <w:p w14:paraId="4B5434A6" w14:textId="77777777" w:rsidR="00430E91" w:rsidRPr="00430E91" w:rsidRDefault="00430E91" w:rsidP="00430E91">
      <w:pPr>
        <w:widowControl w:val="0"/>
        <w:autoSpaceDE w:val="0"/>
        <w:autoSpaceDN w:val="0"/>
      </w:pPr>
      <w:r w:rsidRPr="00430E91">
        <w:t>___________________________________________________________________________</w:t>
      </w:r>
    </w:p>
    <w:p w14:paraId="7874AE67" w14:textId="77777777" w:rsidR="00430E91" w:rsidRPr="00430E91" w:rsidRDefault="00430E91" w:rsidP="00430E91">
      <w:pPr>
        <w:widowControl w:val="0"/>
        <w:autoSpaceDE w:val="0"/>
        <w:autoSpaceDN w:val="0"/>
      </w:pPr>
      <w:r w:rsidRPr="00430E91">
        <w:t xml:space="preserve">   (неопределенный срок, определенный срок (указать продолжительность),</w:t>
      </w:r>
    </w:p>
    <w:p w14:paraId="2F539E0E" w14:textId="77777777" w:rsidR="00430E91" w:rsidRPr="00430E91" w:rsidRDefault="00430E91" w:rsidP="00430E91">
      <w:pPr>
        <w:widowControl w:val="0"/>
        <w:autoSpaceDE w:val="0"/>
        <w:autoSpaceDN w:val="0"/>
      </w:pPr>
      <w:r w:rsidRPr="00430E91">
        <w:t xml:space="preserve">        на время выполнения определенной работы с указанием причины</w:t>
      </w:r>
    </w:p>
    <w:p w14:paraId="35E343A5" w14:textId="77777777" w:rsidR="00430E91" w:rsidRPr="00430E91" w:rsidRDefault="00430E91" w:rsidP="00430E91">
      <w:pPr>
        <w:widowControl w:val="0"/>
        <w:autoSpaceDE w:val="0"/>
        <w:autoSpaceDN w:val="0"/>
      </w:pPr>
      <w:r w:rsidRPr="00430E91">
        <w:t xml:space="preserve">        (основания) заключения в соответствии со статьей 59 ТК РФ)</w:t>
      </w:r>
    </w:p>
    <w:p w14:paraId="6AA6F27F" w14:textId="77777777" w:rsidR="00430E91" w:rsidRPr="00430E91" w:rsidRDefault="00430E91" w:rsidP="00430E91">
      <w:pPr>
        <w:widowControl w:val="0"/>
        <w:autoSpaceDE w:val="0"/>
        <w:autoSpaceDN w:val="0"/>
      </w:pPr>
      <w:r w:rsidRPr="00430E91">
        <w:t xml:space="preserve">    4. Дата начала работы - "___" ______________ 20____ г.</w:t>
      </w:r>
    </w:p>
    <w:p w14:paraId="21B1DF02" w14:textId="77777777" w:rsidR="00430E91" w:rsidRPr="00430E91" w:rsidRDefault="00430E91" w:rsidP="00430E91">
      <w:pPr>
        <w:widowControl w:val="0"/>
        <w:autoSpaceDE w:val="0"/>
        <w:autoSpaceDN w:val="0"/>
      </w:pPr>
      <w:r w:rsidRPr="00430E91">
        <w:t xml:space="preserve">    5. Дата окончания работы - "___" _____________ 20____ г.</w:t>
      </w:r>
    </w:p>
    <w:p w14:paraId="3FC526A5" w14:textId="77777777" w:rsidR="00430E91" w:rsidRPr="00430E91" w:rsidRDefault="00430E91" w:rsidP="00430E91">
      <w:pPr>
        <w:widowControl w:val="0"/>
        <w:autoSpaceDE w:val="0"/>
        <w:autoSpaceDN w:val="0"/>
        <w:ind w:firstLine="540"/>
      </w:pPr>
    </w:p>
    <w:p w14:paraId="09685665" w14:textId="77777777" w:rsidR="00430E91" w:rsidRPr="00430E91" w:rsidRDefault="00430E91" w:rsidP="00430E91">
      <w:pPr>
        <w:widowControl w:val="0"/>
        <w:autoSpaceDE w:val="0"/>
        <w:autoSpaceDN w:val="0"/>
        <w:jc w:val="center"/>
        <w:outlineLvl w:val="2"/>
        <w:rPr>
          <w:b/>
        </w:rPr>
      </w:pPr>
      <w:r w:rsidRPr="00430E91">
        <w:rPr>
          <w:b/>
        </w:rPr>
        <w:t>2. Права и обязанности</w:t>
      </w:r>
    </w:p>
    <w:p w14:paraId="02C71AFD" w14:textId="77777777" w:rsidR="00430E91" w:rsidRPr="00430E91" w:rsidRDefault="00430E91" w:rsidP="00430E91">
      <w:pPr>
        <w:widowControl w:val="0"/>
        <w:autoSpaceDE w:val="0"/>
        <w:autoSpaceDN w:val="0"/>
        <w:jc w:val="center"/>
      </w:pPr>
    </w:p>
    <w:p w14:paraId="2B631B87" w14:textId="77777777" w:rsidR="00430E91" w:rsidRPr="00430E91" w:rsidRDefault="00430E91" w:rsidP="00430E91">
      <w:pPr>
        <w:widowControl w:val="0"/>
        <w:autoSpaceDE w:val="0"/>
        <w:autoSpaceDN w:val="0"/>
        <w:ind w:firstLine="540"/>
        <w:jc w:val="both"/>
      </w:pPr>
      <w:r w:rsidRPr="00430E91">
        <w:t>2.1. Работник имеет право на:</w:t>
      </w:r>
    </w:p>
    <w:p w14:paraId="1423C5B1" w14:textId="77777777" w:rsidR="00430E91" w:rsidRPr="00430E91" w:rsidRDefault="00430E91" w:rsidP="00E22026">
      <w:pPr>
        <w:widowControl w:val="0"/>
        <w:autoSpaceDE w:val="0"/>
        <w:autoSpaceDN w:val="0"/>
        <w:ind w:firstLine="539"/>
        <w:jc w:val="both"/>
      </w:pPr>
      <w:r w:rsidRPr="00430E91">
        <w:t>2.1.1. Предоставление ему работы, обусловленной настоящим трудовым договором;</w:t>
      </w:r>
    </w:p>
    <w:p w14:paraId="3B63D1E5" w14:textId="77777777" w:rsidR="00430E91" w:rsidRPr="00430E91" w:rsidRDefault="00430E91" w:rsidP="00E22026">
      <w:pPr>
        <w:widowControl w:val="0"/>
        <w:autoSpaceDE w:val="0"/>
        <w:autoSpaceDN w:val="0"/>
        <w:ind w:firstLine="539"/>
        <w:jc w:val="both"/>
      </w:pPr>
      <w:r w:rsidRPr="00430E91">
        <w:t>2.1.2. Обеспечение безопасности и условий труда, соответствующих государственным нормативным требованиям охраны труда;</w:t>
      </w:r>
    </w:p>
    <w:p w14:paraId="7F7819AD" w14:textId="77777777" w:rsidR="00430E91" w:rsidRPr="00430E91" w:rsidRDefault="00430E91" w:rsidP="00E22026">
      <w:pPr>
        <w:widowControl w:val="0"/>
        <w:autoSpaceDE w:val="0"/>
        <w:autoSpaceDN w:val="0"/>
        <w:ind w:firstLine="539"/>
        <w:jc w:val="both"/>
      </w:pPr>
      <w:r w:rsidRPr="00430E91">
        <w:t>2.1.3. Своевременную и в полном объеме выплату заработной платы, размер и условия получения которой определяются настоящим трудовым договором, с учетом квалификации работника, сложности труда, количества и качества выполненной работы;</w:t>
      </w:r>
    </w:p>
    <w:p w14:paraId="3D7DF9BC" w14:textId="77777777" w:rsidR="00430E91" w:rsidRPr="00430E91" w:rsidRDefault="00430E91" w:rsidP="00E22026">
      <w:pPr>
        <w:widowControl w:val="0"/>
        <w:autoSpaceDE w:val="0"/>
        <w:autoSpaceDN w:val="0"/>
        <w:ind w:firstLine="539"/>
        <w:jc w:val="both"/>
      </w:pPr>
      <w:r w:rsidRPr="00430E91">
        <w:t>2.1.4. Иные права, предусмотренные трудовым законодательством Российской Федерации.</w:t>
      </w:r>
    </w:p>
    <w:p w14:paraId="24E26CC0" w14:textId="77777777" w:rsidR="00430E91" w:rsidRPr="00430E91" w:rsidRDefault="00430E91" w:rsidP="00E22026">
      <w:pPr>
        <w:widowControl w:val="0"/>
        <w:autoSpaceDE w:val="0"/>
        <w:autoSpaceDN w:val="0"/>
        <w:ind w:firstLine="539"/>
        <w:jc w:val="both"/>
      </w:pPr>
      <w:r w:rsidRPr="00430E91">
        <w:t>2.2. Работник обязан:</w:t>
      </w:r>
    </w:p>
    <w:p w14:paraId="1D72D838" w14:textId="77777777" w:rsidR="00430E91" w:rsidRPr="00430E91" w:rsidRDefault="00430E91" w:rsidP="00E22026">
      <w:pPr>
        <w:widowControl w:val="0"/>
        <w:autoSpaceDE w:val="0"/>
        <w:autoSpaceDN w:val="0"/>
        <w:ind w:firstLine="539"/>
        <w:jc w:val="both"/>
      </w:pPr>
      <w:r w:rsidRPr="00430E91">
        <w:t xml:space="preserve">2.2.1. Добросовестно выполнять свои трудовые обязанности, возложенные на него </w:t>
      </w:r>
      <w:hyperlink w:anchor="P202" w:tooltip="    1.  По  настоящему  трудовому   договору   работодатель   предоставляет">
        <w:r w:rsidRPr="00430E91">
          <w:t>пунктом 1</w:t>
        </w:r>
      </w:hyperlink>
      <w:r w:rsidRPr="00430E91">
        <w:t xml:space="preserve"> настоящего трудового договора;</w:t>
      </w:r>
    </w:p>
    <w:p w14:paraId="59DDA759" w14:textId="77777777" w:rsidR="00430E91" w:rsidRPr="00430E91" w:rsidRDefault="00430E91" w:rsidP="00E22026">
      <w:pPr>
        <w:widowControl w:val="0"/>
        <w:autoSpaceDE w:val="0"/>
        <w:autoSpaceDN w:val="0"/>
        <w:ind w:firstLine="539"/>
        <w:jc w:val="both"/>
      </w:pPr>
      <w:r w:rsidRPr="00430E91">
        <w:t>2.2.2. Соблюдать правила внутреннего трудового распорядка, действующие у работодателя требования по охране труда и обеспечению безопасности труда;</w:t>
      </w:r>
    </w:p>
    <w:p w14:paraId="2769D45B" w14:textId="77777777" w:rsidR="00430E91" w:rsidRPr="00430E91" w:rsidRDefault="00430E91" w:rsidP="00E22026">
      <w:pPr>
        <w:widowControl w:val="0"/>
        <w:autoSpaceDE w:val="0"/>
        <w:autoSpaceDN w:val="0"/>
        <w:ind w:firstLine="539"/>
        <w:jc w:val="both"/>
      </w:pPr>
      <w:r w:rsidRPr="00430E91">
        <w:t>2.2.3. Соблюдать трудовую дисциплину;</w:t>
      </w:r>
    </w:p>
    <w:p w14:paraId="2204646D" w14:textId="77777777" w:rsidR="00430E91" w:rsidRPr="00430E91" w:rsidRDefault="00430E91" w:rsidP="00E22026">
      <w:pPr>
        <w:widowControl w:val="0"/>
        <w:autoSpaceDE w:val="0"/>
        <w:autoSpaceDN w:val="0"/>
        <w:ind w:firstLine="539"/>
        <w:jc w:val="both"/>
      </w:pPr>
      <w:r w:rsidRPr="00430E91">
        <w:t xml:space="preserve">2.2.4. Бережно относиться к имуществу работодателя, в том числе находящемуся у </w:t>
      </w:r>
      <w:r w:rsidRPr="00430E91">
        <w:lastRenderedPageBreak/>
        <w:t>работодателя имуществу третьих лиц, если работодатель несет ответственность за сохранность этого имущества, и других работников;</w:t>
      </w:r>
    </w:p>
    <w:p w14:paraId="1D8D7A5F" w14:textId="77777777" w:rsidR="00430E91" w:rsidRPr="00430E91" w:rsidRDefault="00430E91" w:rsidP="00E22026">
      <w:pPr>
        <w:widowControl w:val="0"/>
        <w:autoSpaceDE w:val="0"/>
        <w:autoSpaceDN w:val="0"/>
        <w:ind w:firstLine="539"/>
        <w:jc w:val="both"/>
      </w:pPr>
      <w:r w:rsidRPr="00430E91">
        <w:t>2.2.5.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находящемуся у работодателя имуществу третьих лиц, если работодатель несет ответственность за сохранность этого имущества, имуществу других работников;</w:t>
      </w:r>
    </w:p>
    <w:p w14:paraId="579C6102" w14:textId="77777777" w:rsidR="00430E91" w:rsidRPr="00430E91" w:rsidRDefault="00430E91" w:rsidP="00E22026">
      <w:pPr>
        <w:widowControl w:val="0"/>
        <w:autoSpaceDE w:val="0"/>
        <w:autoSpaceDN w:val="0"/>
        <w:ind w:firstLine="539"/>
        <w:jc w:val="both"/>
      </w:pPr>
      <w:r w:rsidRPr="00430E91">
        <w:t>2.2.6. Иные обязанности, предусмотренные трудовым законодательством Российской Федерации.</w:t>
      </w:r>
    </w:p>
    <w:p w14:paraId="2542630B" w14:textId="77777777" w:rsidR="00430E91" w:rsidRPr="00430E91" w:rsidRDefault="00430E91" w:rsidP="00430E91">
      <w:pPr>
        <w:widowControl w:val="0"/>
        <w:autoSpaceDE w:val="0"/>
        <w:autoSpaceDN w:val="0"/>
        <w:ind w:firstLine="540"/>
        <w:jc w:val="both"/>
        <w:rPr>
          <w:b/>
        </w:rPr>
      </w:pPr>
    </w:p>
    <w:p w14:paraId="7EDE6440" w14:textId="77777777" w:rsidR="00430E91" w:rsidRPr="00430E91" w:rsidRDefault="00430E91" w:rsidP="00430E91">
      <w:pPr>
        <w:widowControl w:val="0"/>
        <w:autoSpaceDE w:val="0"/>
        <w:autoSpaceDN w:val="0"/>
        <w:jc w:val="center"/>
        <w:outlineLvl w:val="2"/>
        <w:rPr>
          <w:b/>
        </w:rPr>
      </w:pPr>
      <w:r w:rsidRPr="00430E91">
        <w:rPr>
          <w:b/>
        </w:rPr>
        <w:t>3. Права и обязанности работодателя</w:t>
      </w:r>
    </w:p>
    <w:p w14:paraId="34B8E17D" w14:textId="77777777" w:rsidR="00430E91" w:rsidRPr="00430E91" w:rsidRDefault="00430E91" w:rsidP="00430E91">
      <w:pPr>
        <w:widowControl w:val="0"/>
        <w:autoSpaceDE w:val="0"/>
        <w:autoSpaceDN w:val="0"/>
        <w:jc w:val="center"/>
      </w:pPr>
    </w:p>
    <w:p w14:paraId="33AF442A" w14:textId="77777777" w:rsidR="00430E91" w:rsidRPr="00430E91" w:rsidRDefault="00430E91" w:rsidP="00430E91">
      <w:pPr>
        <w:widowControl w:val="0"/>
        <w:autoSpaceDE w:val="0"/>
        <w:autoSpaceDN w:val="0"/>
        <w:ind w:firstLine="540"/>
        <w:jc w:val="both"/>
      </w:pPr>
      <w:r w:rsidRPr="00430E91">
        <w:t>3.1. Работодатель имеет право:</w:t>
      </w:r>
    </w:p>
    <w:p w14:paraId="50BD9C8E" w14:textId="77777777" w:rsidR="00430E91" w:rsidRPr="00430E91" w:rsidRDefault="00430E91" w:rsidP="00E22026">
      <w:pPr>
        <w:widowControl w:val="0"/>
        <w:autoSpaceDE w:val="0"/>
        <w:autoSpaceDN w:val="0"/>
        <w:ind w:firstLine="539"/>
        <w:jc w:val="both"/>
      </w:pPr>
      <w:r w:rsidRPr="00430E91">
        <w:t>3.1.2. Требовать от работника добросовестного исполнения обязанностей по настоящему трудовому договору;</w:t>
      </w:r>
    </w:p>
    <w:p w14:paraId="152BD585" w14:textId="77777777" w:rsidR="00430E91" w:rsidRPr="00430E91" w:rsidRDefault="00430E91" w:rsidP="00E22026">
      <w:pPr>
        <w:widowControl w:val="0"/>
        <w:autoSpaceDE w:val="0"/>
        <w:autoSpaceDN w:val="0"/>
        <w:ind w:firstLine="539"/>
        <w:jc w:val="both"/>
      </w:pPr>
      <w:r w:rsidRPr="00430E91">
        <w:t>3.1.3. Принимать локальные нормативные акты, в том числе правила внутреннего трудового распорядка, требования по охране труда и обеспечению безопасности труда;</w:t>
      </w:r>
    </w:p>
    <w:p w14:paraId="4DAB124D" w14:textId="77777777" w:rsidR="00430E91" w:rsidRPr="00430E91" w:rsidRDefault="00430E91" w:rsidP="00E22026">
      <w:pPr>
        <w:widowControl w:val="0"/>
        <w:autoSpaceDE w:val="0"/>
        <w:autoSpaceDN w:val="0"/>
        <w:ind w:firstLine="539"/>
        <w:jc w:val="both"/>
      </w:pPr>
      <w:r w:rsidRPr="00430E91">
        <w:t>3.1.4. Привлекать работника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36E9FCA6" w14:textId="77777777" w:rsidR="00430E91" w:rsidRPr="00430E91" w:rsidRDefault="00430E91" w:rsidP="00E22026">
      <w:pPr>
        <w:widowControl w:val="0"/>
        <w:autoSpaceDE w:val="0"/>
        <w:autoSpaceDN w:val="0"/>
        <w:ind w:firstLine="539"/>
        <w:jc w:val="both"/>
      </w:pPr>
      <w:r w:rsidRPr="00430E91">
        <w:t>3.1.5. Поощрять работника за добросовестный эффективный труд;</w:t>
      </w:r>
    </w:p>
    <w:p w14:paraId="498E3CA1" w14:textId="77777777" w:rsidR="00430E91" w:rsidRPr="00430E91" w:rsidRDefault="00430E91" w:rsidP="00E22026">
      <w:pPr>
        <w:widowControl w:val="0"/>
        <w:autoSpaceDE w:val="0"/>
        <w:autoSpaceDN w:val="0"/>
        <w:ind w:firstLine="539"/>
        <w:jc w:val="both"/>
      </w:pPr>
      <w:r w:rsidRPr="00430E91">
        <w:t>3.1.6. Иные права, предусмотренные трудовым законодательством Российской Федерации.</w:t>
      </w:r>
    </w:p>
    <w:p w14:paraId="70B8BB89" w14:textId="77777777" w:rsidR="00430E91" w:rsidRPr="00430E91" w:rsidRDefault="00430E91" w:rsidP="00E22026">
      <w:pPr>
        <w:widowControl w:val="0"/>
        <w:autoSpaceDE w:val="0"/>
        <w:autoSpaceDN w:val="0"/>
        <w:ind w:firstLine="539"/>
        <w:jc w:val="both"/>
      </w:pPr>
      <w:r w:rsidRPr="00430E91">
        <w:t>3.2. Работодатель обязан:</w:t>
      </w:r>
    </w:p>
    <w:p w14:paraId="79FF68CF" w14:textId="77777777" w:rsidR="00430E91" w:rsidRPr="00430E91" w:rsidRDefault="00430E91" w:rsidP="00E22026">
      <w:pPr>
        <w:widowControl w:val="0"/>
        <w:autoSpaceDE w:val="0"/>
        <w:autoSpaceDN w:val="0"/>
        <w:ind w:firstLine="539"/>
        <w:jc w:val="both"/>
      </w:pPr>
      <w:r w:rsidRPr="00430E91">
        <w:t>3.2.1. Предоставить работнику работу, обусловленную настоящим трудовым договором;</w:t>
      </w:r>
    </w:p>
    <w:p w14:paraId="5664B8B8" w14:textId="77777777" w:rsidR="00430E91" w:rsidRPr="00430E91" w:rsidRDefault="00430E91" w:rsidP="00E22026">
      <w:pPr>
        <w:widowControl w:val="0"/>
        <w:autoSpaceDE w:val="0"/>
        <w:autoSpaceDN w:val="0"/>
        <w:ind w:firstLine="539"/>
        <w:jc w:val="both"/>
      </w:pPr>
      <w:r w:rsidRPr="00430E91">
        <w:t>3.2.2. Обеспечить безопасность и условия труда работника, соответствующие государственным нормативным требованиям охраны труда;</w:t>
      </w:r>
    </w:p>
    <w:p w14:paraId="710F5DDB" w14:textId="77777777" w:rsidR="00430E91" w:rsidRPr="00430E91" w:rsidRDefault="00430E91" w:rsidP="00E22026">
      <w:pPr>
        <w:widowControl w:val="0"/>
        <w:autoSpaceDE w:val="0"/>
        <w:autoSpaceDN w:val="0"/>
        <w:ind w:firstLine="539"/>
        <w:jc w:val="both"/>
      </w:pPr>
      <w:r w:rsidRPr="00430E91">
        <w:t>3.2.3.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14:paraId="759093CA" w14:textId="77777777" w:rsidR="00430E91" w:rsidRPr="00430E91" w:rsidRDefault="00430E91" w:rsidP="00E22026">
      <w:pPr>
        <w:widowControl w:val="0"/>
        <w:autoSpaceDE w:val="0"/>
        <w:autoSpaceDN w:val="0"/>
        <w:ind w:firstLine="539"/>
        <w:jc w:val="both"/>
      </w:pPr>
      <w:r w:rsidRPr="00430E91">
        <w:t>3.2.4. Выплачивать в полном размере причитающуюся работнику заработную плату в установленные сроки;</w:t>
      </w:r>
    </w:p>
    <w:p w14:paraId="4682A8B0" w14:textId="77777777" w:rsidR="00430E91" w:rsidRPr="00430E91" w:rsidRDefault="00430E91" w:rsidP="00E22026">
      <w:pPr>
        <w:widowControl w:val="0"/>
        <w:autoSpaceDE w:val="0"/>
        <w:autoSpaceDN w:val="0"/>
        <w:ind w:firstLine="539"/>
        <w:jc w:val="both"/>
      </w:pPr>
      <w:r w:rsidRPr="00430E91">
        <w:t>3.2.5. Осуществлять обработку и обеспечивать защиту персональных данных работника в соответствии с законодательством Российской Федерации;</w:t>
      </w:r>
    </w:p>
    <w:p w14:paraId="1D8E4EF7" w14:textId="77777777" w:rsidR="00430E91" w:rsidRPr="00430E91" w:rsidRDefault="00430E91" w:rsidP="00E22026">
      <w:pPr>
        <w:widowControl w:val="0"/>
        <w:autoSpaceDE w:val="0"/>
        <w:autoSpaceDN w:val="0"/>
        <w:ind w:firstLine="539"/>
        <w:jc w:val="both"/>
      </w:pPr>
      <w:r w:rsidRPr="00430E91">
        <w:t>3.2.6. Знакомить работника под роспись с принимаемыми локальными нормативными актами, непосредственно связанными с его трудовой деятельностью;</w:t>
      </w:r>
    </w:p>
    <w:p w14:paraId="77782A33" w14:textId="77777777" w:rsidR="00430E91" w:rsidRPr="00430E91" w:rsidRDefault="00430E91" w:rsidP="00E22026">
      <w:pPr>
        <w:widowControl w:val="0"/>
        <w:autoSpaceDE w:val="0"/>
        <w:autoSpaceDN w:val="0"/>
        <w:ind w:firstLine="539"/>
        <w:jc w:val="both"/>
      </w:pPr>
      <w:r w:rsidRPr="00430E91">
        <w:t>3.2.7.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w:t>
      </w:r>
    </w:p>
    <w:p w14:paraId="57F7E9E0" w14:textId="77777777" w:rsidR="00430E91" w:rsidRPr="00430E91" w:rsidRDefault="00430E91" w:rsidP="00430E91">
      <w:pPr>
        <w:widowControl w:val="0"/>
        <w:autoSpaceDE w:val="0"/>
        <w:autoSpaceDN w:val="0"/>
        <w:ind w:firstLine="540"/>
        <w:jc w:val="both"/>
      </w:pPr>
    </w:p>
    <w:p w14:paraId="5CD4203F" w14:textId="77777777" w:rsidR="00430E91" w:rsidRPr="00430E91" w:rsidRDefault="00430E91" w:rsidP="00430E91">
      <w:pPr>
        <w:widowControl w:val="0"/>
        <w:autoSpaceDE w:val="0"/>
        <w:autoSpaceDN w:val="0"/>
        <w:jc w:val="center"/>
        <w:outlineLvl w:val="2"/>
        <w:rPr>
          <w:b/>
        </w:rPr>
      </w:pPr>
      <w:r w:rsidRPr="00430E91">
        <w:rPr>
          <w:b/>
        </w:rPr>
        <w:t>4. Рабочее время и время отдыха</w:t>
      </w:r>
    </w:p>
    <w:p w14:paraId="50E603FA" w14:textId="77777777" w:rsidR="00430E91" w:rsidRPr="00430E91" w:rsidRDefault="00430E91" w:rsidP="00430E91">
      <w:pPr>
        <w:widowControl w:val="0"/>
        <w:autoSpaceDE w:val="0"/>
        <w:autoSpaceDN w:val="0"/>
        <w:jc w:val="center"/>
      </w:pPr>
    </w:p>
    <w:p w14:paraId="233367A9" w14:textId="77777777" w:rsidR="00430E91" w:rsidRPr="00430E91" w:rsidRDefault="00430E91" w:rsidP="00CC655A">
      <w:pPr>
        <w:widowControl w:val="0"/>
        <w:autoSpaceDE w:val="0"/>
        <w:autoSpaceDN w:val="0"/>
        <w:ind w:firstLine="539"/>
        <w:jc w:val="both"/>
      </w:pPr>
      <w:r w:rsidRPr="00430E91">
        <w:t>4.1. Работнику устанавливается сокращенная продолжительность рабочего времени.</w:t>
      </w:r>
    </w:p>
    <w:p w14:paraId="061C9012" w14:textId="77777777" w:rsidR="00430E91" w:rsidRPr="00430E91" w:rsidRDefault="00430E91" w:rsidP="00CC655A">
      <w:pPr>
        <w:widowControl w:val="0"/>
        <w:autoSpaceDE w:val="0"/>
        <w:autoSpaceDN w:val="0"/>
        <w:ind w:firstLine="539"/>
        <w:jc w:val="both"/>
      </w:pPr>
      <w:r w:rsidRPr="00430E91">
        <w:t>4.2. Работнику устанавливается следующий режим рабочего времени: пятидневная рабочая неделя продолжительностью ______ (________________) часов (_________ часов в день). Выходные дни: суббота, воскресенье.</w:t>
      </w:r>
    </w:p>
    <w:p w14:paraId="10CFB592" w14:textId="4290CB80" w:rsidR="00430E91" w:rsidRPr="00430E91" w:rsidRDefault="00430E91" w:rsidP="00CC655A">
      <w:pPr>
        <w:widowControl w:val="0"/>
        <w:autoSpaceDE w:val="0"/>
        <w:autoSpaceDN w:val="0"/>
        <w:ind w:firstLine="539"/>
        <w:jc w:val="both"/>
      </w:pPr>
      <w:r w:rsidRPr="00430E91">
        <w:t>4.3. Продолжительность ежедневной работы: с ___</w:t>
      </w:r>
      <w:r w:rsidR="003A22DF">
        <w:t>___</w:t>
      </w:r>
      <w:r w:rsidRPr="00430E91">
        <w:t>_____ часов до _______ часов.</w:t>
      </w:r>
    </w:p>
    <w:p w14:paraId="0B7549E8" w14:textId="77777777" w:rsidR="00430E91" w:rsidRPr="00430E91" w:rsidRDefault="00430E91" w:rsidP="00CC655A">
      <w:pPr>
        <w:widowControl w:val="0"/>
        <w:autoSpaceDE w:val="0"/>
        <w:autoSpaceDN w:val="0"/>
        <w:ind w:firstLine="539"/>
        <w:jc w:val="both"/>
      </w:pPr>
      <w:r w:rsidRPr="00430E91">
        <w:t>4.4. Перерыв на обед с __________ до _________ минут.</w:t>
      </w:r>
    </w:p>
    <w:p w14:paraId="2DA0EEAC" w14:textId="77777777" w:rsidR="00430E91" w:rsidRPr="00430E91" w:rsidRDefault="00430E91" w:rsidP="00CC655A">
      <w:pPr>
        <w:widowControl w:val="0"/>
        <w:autoSpaceDE w:val="0"/>
        <w:autoSpaceDN w:val="0"/>
        <w:ind w:firstLine="539"/>
        <w:jc w:val="both"/>
      </w:pPr>
      <w:r w:rsidRPr="00430E91">
        <w:t>4.5. Работнику предоставляется отпуск в соответствии с трудовым законодательством.</w:t>
      </w:r>
    </w:p>
    <w:p w14:paraId="11F10877" w14:textId="77777777" w:rsidR="00430E91" w:rsidRPr="00430E91" w:rsidRDefault="00430E91" w:rsidP="00430E91">
      <w:pPr>
        <w:widowControl w:val="0"/>
        <w:autoSpaceDE w:val="0"/>
        <w:autoSpaceDN w:val="0"/>
        <w:ind w:firstLine="540"/>
        <w:jc w:val="both"/>
        <w:rPr>
          <w:b/>
        </w:rPr>
      </w:pPr>
    </w:p>
    <w:p w14:paraId="66DE77BF" w14:textId="77777777" w:rsidR="00430E91" w:rsidRPr="00430E91" w:rsidRDefault="00430E91" w:rsidP="00430E91">
      <w:pPr>
        <w:widowControl w:val="0"/>
        <w:autoSpaceDE w:val="0"/>
        <w:autoSpaceDN w:val="0"/>
        <w:jc w:val="center"/>
        <w:outlineLvl w:val="2"/>
        <w:rPr>
          <w:b/>
        </w:rPr>
      </w:pPr>
      <w:r w:rsidRPr="00430E91">
        <w:rPr>
          <w:b/>
        </w:rPr>
        <w:lastRenderedPageBreak/>
        <w:t>5. Оплата труда</w:t>
      </w:r>
    </w:p>
    <w:p w14:paraId="7FA4D544" w14:textId="77777777" w:rsidR="00430E91" w:rsidRPr="00430E91" w:rsidRDefault="00430E91" w:rsidP="00430E91">
      <w:pPr>
        <w:widowControl w:val="0"/>
        <w:autoSpaceDE w:val="0"/>
        <w:autoSpaceDN w:val="0"/>
        <w:jc w:val="center"/>
      </w:pPr>
    </w:p>
    <w:p w14:paraId="71968DB5" w14:textId="77777777" w:rsidR="00430E91" w:rsidRPr="00430E91" w:rsidRDefault="00430E91" w:rsidP="00430E91">
      <w:pPr>
        <w:widowControl w:val="0"/>
        <w:autoSpaceDE w:val="0"/>
        <w:autoSpaceDN w:val="0"/>
        <w:ind w:firstLine="540"/>
        <w:jc w:val="both"/>
      </w:pPr>
      <w:r w:rsidRPr="00430E91">
        <w:t>5.1. За выполнение трудовых обязанностей, предусмотренных настоящим трудовым договором, работнику устанавливаются:</w:t>
      </w:r>
    </w:p>
    <w:p w14:paraId="37C74A45" w14:textId="77777777" w:rsidR="00430E91" w:rsidRPr="00430E91" w:rsidRDefault="00430E91" w:rsidP="00CC655A">
      <w:pPr>
        <w:widowControl w:val="0"/>
        <w:autoSpaceDE w:val="0"/>
        <w:autoSpaceDN w:val="0"/>
        <w:ind w:firstLine="539"/>
        <w:jc w:val="both"/>
      </w:pPr>
      <w:r w:rsidRPr="00430E91">
        <w:t>5.1.1. Оклад в размере: __________ рублей _________ копеек;</w:t>
      </w:r>
    </w:p>
    <w:p w14:paraId="73791A19" w14:textId="77777777" w:rsidR="00430E91" w:rsidRPr="00430E91" w:rsidRDefault="00430E91" w:rsidP="00CC655A">
      <w:pPr>
        <w:widowControl w:val="0"/>
        <w:autoSpaceDE w:val="0"/>
        <w:autoSpaceDN w:val="0"/>
        <w:ind w:firstLine="539"/>
        <w:jc w:val="both"/>
      </w:pPr>
      <w:r w:rsidRPr="00430E91">
        <w:t>5.1.2. Ежемесячные премиальные выплаты ______ рублей ______ копеек;</w:t>
      </w:r>
    </w:p>
    <w:p w14:paraId="07EB138B" w14:textId="77777777" w:rsidR="00430E91" w:rsidRPr="00430E91" w:rsidRDefault="00430E91" w:rsidP="00CC655A">
      <w:pPr>
        <w:widowControl w:val="0"/>
        <w:autoSpaceDE w:val="0"/>
        <w:autoSpaceDN w:val="0"/>
        <w:ind w:firstLine="539"/>
        <w:jc w:val="both"/>
      </w:pPr>
      <w:r w:rsidRPr="00430E91">
        <w:t>5.1.3. Процентные надбавки - 50%;</w:t>
      </w:r>
    </w:p>
    <w:p w14:paraId="605962AF" w14:textId="77777777" w:rsidR="00430E91" w:rsidRPr="00430E91" w:rsidRDefault="00430E91" w:rsidP="00CC655A">
      <w:pPr>
        <w:widowControl w:val="0"/>
        <w:autoSpaceDE w:val="0"/>
        <w:autoSpaceDN w:val="0"/>
        <w:ind w:firstLine="539"/>
        <w:jc w:val="both"/>
      </w:pPr>
      <w:r w:rsidRPr="00430E91">
        <w:t>5.1.4. Районный коэффициент - 1,6.</w:t>
      </w:r>
    </w:p>
    <w:p w14:paraId="602BAD56" w14:textId="77777777" w:rsidR="00430E91" w:rsidRPr="00430E91" w:rsidRDefault="00430E91" w:rsidP="00CC655A">
      <w:pPr>
        <w:widowControl w:val="0"/>
        <w:autoSpaceDE w:val="0"/>
        <w:autoSpaceDN w:val="0"/>
        <w:ind w:firstLine="539"/>
        <w:jc w:val="both"/>
      </w:pPr>
      <w:r w:rsidRPr="00430E91">
        <w:t>5.2. Оплата труда производится пропорционально отработанному времени.</w:t>
      </w:r>
    </w:p>
    <w:p w14:paraId="06A5AD50" w14:textId="77777777" w:rsidR="00430E91" w:rsidRPr="00430E91" w:rsidRDefault="00430E91" w:rsidP="00430E91">
      <w:pPr>
        <w:widowControl w:val="0"/>
        <w:autoSpaceDE w:val="0"/>
        <w:autoSpaceDN w:val="0"/>
        <w:spacing w:before="240"/>
        <w:ind w:firstLine="540"/>
        <w:jc w:val="both"/>
      </w:pPr>
      <w:r w:rsidRPr="00430E91">
        <w:t>5.3. Выплата заработной платы работнику производится в сроки и порядке, которые установлены трудовым договором, коллективным договором и правилами внутреннего трудового распорядка два раза в месяц _________ и _________ числа.</w:t>
      </w:r>
    </w:p>
    <w:p w14:paraId="1CF68D36" w14:textId="77777777" w:rsidR="00430E91" w:rsidRPr="00430E91" w:rsidRDefault="00430E91" w:rsidP="00430E91">
      <w:pPr>
        <w:widowControl w:val="0"/>
        <w:autoSpaceDE w:val="0"/>
        <w:autoSpaceDN w:val="0"/>
        <w:spacing w:before="240"/>
        <w:ind w:firstLine="540"/>
        <w:jc w:val="both"/>
        <w:rPr>
          <w:b/>
        </w:rPr>
      </w:pPr>
      <w:r w:rsidRPr="00430E91">
        <w:t>5.4. На работника распространяются льготы, гарантии и компенсации, установленные законодательством Российской Федерации, нормативными правовыми актами Сахалинской области, коллективным договором и локальными нормативными актами.</w:t>
      </w:r>
    </w:p>
    <w:p w14:paraId="39941E78" w14:textId="77777777" w:rsidR="00430E91" w:rsidRPr="00430E91" w:rsidRDefault="00430E91" w:rsidP="00430E91">
      <w:pPr>
        <w:widowControl w:val="0"/>
        <w:autoSpaceDE w:val="0"/>
        <w:autoSpaceDN w:val="0"/>
        <w:ind w:firstLine="540"/>
        <w:jc w:val="both"/>
        <w:rPr>
          <w:b/>
        </w:rPr>
      </w:pPr>
    </w:p>
    <w:p w14:paraId="0261B0DF" w14:textId="77777777" w:rsidR="00430E91" w:rsidRPr="00430E91" w:rsidRDefault="00430E91" w:rsidP="00430E91">
      <w:pPr>
        <w:widowControl w:val="0"/>
        <w:autoSpaceDE w:val="0"/>
        <w:autoSpaceDN w:val="0"/>
        <w:jc w:val="center"/>
        <w:outlineLvl w:val="2"/>
        <w:rPr>
          <w:b/>
        </w:rPr>
      </w:pPr>
      <w:r w:rsidRPr="00430E91">
        <w:rPr>
          <w:b/>
        </w:rPr>
        <w:t>6. Социальное страхование и меры</w:t>
      </w:r>
    </w:p>
    <w:p w14:paraId="78CB153A" w14:textId="77777777" w:rsidR="00430E91" w:rsidRPr="00430E91" w:rsidRDefault="00430E91" w:rsidP="00430E91">
      <w:pPr>
        <w:widowControl w:val="0"/>
        <w:autoSpaceDE w:val="0"/>
        <w:autoSpaceDN w:val="0"/>
        <w:jc w:val="center"/>
        <w:rPr>
          <w:b/>
        </w:rPr>
      </w:pPr>
      <w:r w:rsidRPr="00430E91">
        <w:rPr>
          <w:b/>
        </w:rPr>
        <w:t>социальной поддержки работника, предусмотренные</w:t>
      </w:r>
    </w:p>
    <w:p w14:paraId="21FA5772" w14:textId="77777777" w:rsidR="00430E91" w:rsidRPr="00430E91" w:rsidRDefault="00430E91" w:rsidP="00430E91">
      <w:pPr>
        <w:widowControl w:val="0"/>
        <w:autoSpaceDE w:val="0"/>
        <w:autoSpaceDN w:val="0"/>
        <w:jc w:val="center"/>
        <w:rPr>
          <w:b/>
        </w:rPr>
      </w:pPr>
      <w:r w:rsidRPr="00430E91">
        <w:rPr>
          <w:b/>
        </w:rPr>
        <w:t>законодательством, отраслевым соглашением,</w:t>
      </w:r>
    </w:p>
    <w:p w14:paraId="1BF98742" w14:textId="77777777" w:rsidR="00430E91" w:rsidRPr="00430E91" w:rsidRDefault="00430E91" w:rsidP="00430E91">
      <w:pPr>
        <w:widowControl w:val="0"/>
        <w:autoSpaceDE w:val="0"/>
        <w:autoSpaceDN w:val="0"/>
        <w:jc w:val="center"/>
        <w:rPr>
          <w:b/>
        </w:rPr>
      </w:pPr>
      <w:r w:rsidRPr="00430E91">
        <w:rPr>
          <w:b/>
        </w:rPr>
        <w:t>коллективным договором, настоящим трудовым договором</w:t>
      </w:r>
    </w:p>
    <w:p w14:paraId="4EC6B675" w14:textId="77777777" w:rsidR="00430E91" w:rsidRPr="00430E91" w:rsidRDefault="00430E91" w:rsidP="00430E91">
      <w:pPr>
        <w:widowControl w:val="0"/>
        <w:autoSpaceDE w:val="0"/>
        <w:autoSpaceDN w:val="0"/>
        <w:jc w:val="center"/>
      </w:pPr>
    </w:p>
    <w:p w14:paraId="38528B49" w14:textId="77777777" w:rsidR="00430E91" w:rsidRPr="00430E91" w:rsidRDefault="00430E91" w:rsidP="00430E91">
      <w:pPr>
        <w:widowControl w:val="0"/>
        <w:autoSpaceDE w:val="0"/>
        <w:autoSpaceDN w:val="0"/>
        <w:ind w:firstLine="540"/>
        <w:jc w:val="both"/>
      </w:pPr>
      <w:r w:rsidRPr="00430E91">
        <w:t>6.1. Работник подлежит обязательному социальному страхованию в соответствии с законодательством Российской Федерации.</w:t>
      </w:r>
    </w:p>
    <w:p w14:paraId="51B62EC2" w14:textId="77777777" w:rsidR="00430E91" w:rsidRPr="00430E91" w:rsidRDefault="00430E91" w:rsidP="00430E91">
      <w:pPr>
        <w:widowControl w:val="0"/>
        <w:autoSpaceDE w:val="0"/>
        <w:autoSpaceDN w:val="0"/>
        <w:ind w:firstLine="540"/>
        <w:jc w:val="both"/>
        <w:rPr>
          <w:b/>
        </w:rPr>
      </w:pPr>
    </w:p>
    <w:p w14:paraId="552CAE01" w14:textId="77777777" w:rsidR="00430E91" w:rsidRPr="00430E91" w:rsidRDefault="00430E91" w:rsidP="00430E91">
      <w:pPr>
        <w:widowControl w:val="0"/>
        <w:autoSpaceDE w:val="0"/>
        <w:autoSpaceDN w:val="0"/>
        <w:jc w:val="center"/>
        <w:outlineLvl w:val="2"/>
        <w:rPr>
          <w:b/>
        </w:rPr>
      </w:pPr>
      <w:r w:rsidRPr="00430E91">
        <w:rPr>
          <w:b/>
        </w:rPr>
        <w:t>7. Иные условия трудового договора</w:t>
      </w:r>
    </w:p>
    <w:p w14:paraId="2E1C3AED" w14:textId="77777777" w:rsidR="00430E91" w:rsidRPr="00430E91" w:rsidRDefault="00430E91" w:rsidP="00430E91">
      <w:pPr>
        <w:widowControl w:val="0"/>
        <w:autoSpaceDE w:val="0"/>
        <w:autoSpaceDN w:val="0"/>
        <w:jc w:val="center"/>
      </w:pPr>
    </w:p>
    <w:p w14:paraId="0C0D526B" w14:textId="77777777" w:rsidR="00430E91" w:rsidRPr="00430E91" w:rsidRDefault="00430E91" w:rsidP="00430E91">
      <w:pPr>
        <w:widowControl w:val="0"/>
        <w:autoSpaceDE w:val="0"/>
        <w:autoSpaceDN w:val="0"/>
        <w:ind w:firstLine="540"/>
        <w:jc w:val="both"/>
      </w:pPr>
      <w:r w:rsidRPr="00430E91">
        <w:t>7.1. Работник обязуется не разглашать охраняемую законом тайну (государственную, коммерческую, служебную и иную тайну), ставшую известной работнику в связи с исполнением им трудовых обязанностей.</w:t>
      </w:r>
    </w:p>
    <w:p w14:paraId="761F8ED0" w14:textId="77777777" w:rsidR="00430E91" w:rsidRPr="00430E91" w:rsidRDefault="00430E91" w:rsidP="00430E91">
      <w:pPr>
        <w:widowControl w:val="0"/>
        <w:autoSpaceDE w:val="0"/>
        <w:autoSpaceDN w:val="0"/>
        <w:spacing w:before="240"/>
        <w:ind w:firstLine="540"/>
        <w:jc w:val="both"/>
      </w:pPr>
      <w:r w:rsidRPr="00430E91">
        <w:t>7.2. С перечнем информации, составляющей охраняемую законом тайну, работник должен быть ознакомлен под роспись.</w:t>
      </w:r>
    </w:p>
    <w:p w14:paraId="33B6A764" w14:textId="77777777" w:rsidR="00430E91" w:rsidRPr="00430E91" w:rsidRDefault="00430E91" w:rsidP="00430E91">
      <w:pPr>
        <w:widowControl w:val="0"/>
        <w:autoSpaceDE w:val="0"/>
        <w:autoSpaceDN w:val="0"/>
        <w:ind w:firstLine="540"/>
        <w:jc w:val="both"/>
      </w:pPr>
    </w:p>
    <w:p w14:paraId="01407B7A" w14:textId="77777777" w:rsidR="00430E91" w:rsidRPr="00430E91" w:rsidRDefault="00430E91" w:rsidP="00430E91">
      <w:pPr>
        <w:widowControl w:val="0"/>
        <w:autoSpaceDE w:val="0"/>
        <w:autoSpaceDN w:val="0"/>
        <w:jc w:val="center"/>
        <w:outlineLvl w:val="2"/>
        <w:rPr>
          <w:b/>
        </w:rPr>
      </w:pPr>
      <w:r w:rsidRPr="00430E91">
        <w:rPr>
          <w:b/>
        </w:rPr>
        <w:t>8. Ответственность сторон трудового договора</w:t>
      </w:r>
    </w:p>
    <w:p w14:paraId="21CDAA20" w14:textId="77777777" w:rsidR="00430E91" w:rsidRPr="00430E91" w:rsidRDefault="00430E91" w:rsidP="00430E91">
      <w:pPr>
        <w:widowControl w:val="0"/>
        <w:autoSpaceDE w:val="0"/>
        <w:autoSpaceDN w:val="0"/>
        <w:jc w:val="center"/>
      </w:pPr>
    </w:p>
    <w:p w14:paraId="6A0446F2" w14:textId="77777777" w:rsidR="00430E91" w:rsidRPr="00430E91" w:rsidRDefault="00430E91" w:rsidP="00430E91">
      <w:pPr>
        <w:widowControl w:val="0"/>
        <w:autoSpaceDE w:val="0"/>
        <w:autoSpaceDN w:val="0"/>
        <w:ind w:firstLine="540"/>
        <w:jc w:val="both"/>
      </w:pPr>
      <w:r w:rsidRPr="00430E91">
        <w:t>8.1.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 и настоящим трудовым договором.</w:t>
      </w:r>
    </w:p>
    <w:p w14:paraId="41229588" w14:textId="77777777" w:rsidR="00430E91" w:rsidRPr="00430E91" w:rsidRDefault="00430E91" w:rsidP="00430E91">
      <w:pPr>
        <w:widowControl w:val="0"/>
        <w:autoSpaceDE w:val="0"/>
        <w:autoSpaceDN w:val="0"/>
        <w:spacing w:before="240"/>
        <w:ind w:firstLine="540"/>
        <w:jc w:val="both"/>
      </w:pPr>
      <w:r w:rsidRPr="00430E91">
        <w:t>8.2.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Трудовым кодексом Российской Федерации.</w:t>
      </w:r>
    </w:p>
    <w:p w14:paraId="66CF5BDE" w14:textId="77777777" w:rsidR="00430E91" w:rsidRPr="00430E91" w:rsidRDefault="00430E91" w:rsidP="00430E91">
      <w:pPr>
        <w:widowControl w:val="0"/>
        <w:autoSpaceDE w:val="0"/>
        <w:autoSpaceDN w:val="0"/>
        <w:ind w:firstLine="540"/>
        <w:jc w:val="both"/>
        <w:rPr>
          <w:b/>
        </w:rPr>
      </w:pPr>
    </w:p>
    <w:p w14:paraId="3C044F35" w14:textId="77777777" w:rsidR="00430E91" w:rsidRPr="00430E91" w:rsidRDefault="00430E91" w:rsidP="00430E91">
      <w:pPr>
        <w:widowControl w:val="0"/>
        <w:autoSpaceDE w:val="0"/>
        <w:autoSpaceDN w:val="0"/>
        <w:jc w:val="center"/>
        <w:outlineLvl w:val="2"/>
        <w:rPr>
          <w:b/>
        </w:rPr>
      </w:pPr>
      <w:r w:rsidRPr="00430E91">
        <w:rPr>
          <w:b/>
        </w:rPr>
        <w:t>9. Изменение и прекращение трудового договора</w:t>
      </w:r>
    </w:p>
    <w:p w14:paraId="0C5F6BE4" w14:textId="77777777" w:rsidR="00430E91" w:rsidRPr="00430E91" w:rsidRDefault="00430E91" w:rsidP="00430E91">
      <w:pPr>
        <w:widowControl w:val="0"/>
        <w:autoSpaceDE w:val="0"/>
        <w:autoSpaceDN w:val="0"/>
        <w:jc w:val="center"/>
      </w:pPr>
    </w:p>
    <w:p w14:paraId="43BAAFD1" w14:textId="77777777" w:rsidR="00430E91" w:rsidRPr="00430E91" w:rsidRDefault="00430E91" w:rsidP="00430E91">
      <w:pPr>
        <w:widowControl w:val="0"/>
        <w:autoSpaceDE w:val="0"/>
        <w:autoSpaceDN w:val="0"/>
        <w:ind w:firstLine="540"/>
        <w:jc w:val="both"/>
      </w:pPr>
      <w:r w:rsidRPr="00430E91">
        <w:t xml:space="preserve">9.1. Изменения могут быть внесены в настоящий трудовой договор: по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а также в других случаях, </w:t>
      </w:r>
      <w:r w:rsidRPr="00430E91">
        <w:lastRenderedPageBreak/>
        <w:t>предусмотренных Трудовым кодексом Российской Федерации.</w:t>
      </w:r>
    </w:p>
    <w:p w14:paraId="6BF7C249" w14:textId="77777777" w:rsidR="00430E91" w:rsidRPr="00430E91" w:rsidRDefault="00430E91" w:rsidP="00430E91">
      <w:pPr>
        <w:widowControl w:val="0"/>
        <w:autoSpaceDE w:val="0"/>
        <w:autoSpaceDN w:val="0"/>
        <w:spacing w:before="240"/>
        <w:ind w:firstLine="540"/>
        <w:jc w:val="both"/>
      </w:pPr>
      <w:r w:rsidRPr="00430E91">
        <w:t>9.2. 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работодатель обязан уведомить об этом работника в письменной форме не позднее чем за 2 месяца (статья 74 Трудового кодекса Российской Федерации).</w:t>
      </w:r>
    </w:p>
    <w:p w14:paraId="1AE550CD" w14:textId="77777777" w:rsidR="00430E91" w:rsidRPr="00430E91" w:rsidRDefault="00430E91" w:rsidP="00430E91">
      <w:pPr>
        <w:widowControl w:val="0"/>
        <w:autoSpaceDE w:val="0"/>
        <w:autoSpaceDN w:val="0"/>
        <w:spacing w:before="240"/>
        <w:ind w:firstLine="540"/>
        <w:jc w:val="both"/>
      </w:pPr>
      <w:r w:rsidRPr="00430E91">
        <w:t>9.3. Настоящий трудовой договор прекращается по основаниям, установленным Трудовым кодексом Российской Федерации и иными федеральными законами.</w:t>
      </w:r>
    </w:p>
    <w:p w14:paraId="6A5979B3" w14:textId="77777777" w:rsidR="00430E91" w:rsidRPr="00430E91" w:rsidRDefault="00430E91" w:rsidP="00430E91">
      <w:pPr>
        <w:widowControl w:val="0"/>
        <w:autoSpaceDE w:val="0"/>
        <w:autoSpaceDN w:val="0"/>
        <w:spacing w:before="240"/>
        <w:ind w:firstLine="540"/>
        <w:jc w:val="both"/>
      </w:pPr>
      <w:r w:rsidRPr="00430E91">
        <w:t>9.4. При расторжении трудового договора работнику предоставляются гарантии и компенсации, предусмотренные Трудовым кодексом Российской Федерации и иными федеральными законами.</w:t>
      </w:r>
    </w:p>
    <w:p w14:paraId="059EAED5" w14:textId="77777777" w:rsidR="00430E91" w:rsidRPr="00430E91" w:rsidRDefault="00430E91" w:rsidP="00430E91">
      <w:pPr>
        <w:widowControl w:val="0"/>
        <w:autoSpaceDE w:val="0"/>
        <w:autoSpaceDN w:val="0"/>
        <w:jc w:val="center"/>
        <w:rPr>
          <w:b/>
        </w:rPr>
      </w:pPr>
    </w:p>
    <w:p w14:paraId="33A5DCF3" w14:textId="77777777" w:rsidR="00430E91" w:rsidRPr="00430E91" w:rsidRDefault="00430E91" w:rsidP="00430E91">
      <w:pPr>
        <w:widowControl w:val="0"/>
        <w:autoSpaceDE w:val="0"/>
        <w:autoSpaceDN w:val="0"/>
        <w:jc w:val="center"/>
        <w:outlineLvl w:val="2"/>
        <w:rPr>
          <w:b/>
        </w:rPr>
      </w:pPr>
      <w:r w:rsidRPr="00430E91">
        <w:rPr>
          <w:b/>
        </w:rPr>
        <w:t>10. Заключительные положения</w:t>
      </w:r>
    </w:p>
    <w:p w14:paraId="7D1A1943" w14:textId="77777777" w:rsidR="00430E91" w:rsidRPr="00430E91" w:rsidRDefault="00430E91" w:rsidP="00430E91">
      <w:pPr>
        <w:widowControl w:val="0"/>
        <w:autoSpaceDE w:val="0"/>
        <w:autoSpaceDN w:val="0"/>
        <w:jc w:val="center"/>
      </w:pPr>
    </w:p>
    <w:p w14:paraId="6D480803" w14:textId="77777777" w:rsidR="00430E91" w:rsidRPr="00430E91" w:rsidRDefault="00430E91" w:rsidP="00430E91">
      <w:pPr>
        <w:widowControl w:val="0"/>
        <w:autoSpaceDE w:val="0"/>
        <w:autoSpaceDN w:val="0"/>
        <w:ind w:firstLine="540"/>
        <w:jc w:val="both"/>
      </w:pPr>
      <w:r w:rsidRPr="00430E91">
        <w:t>10.1. Трудовые споры и разногласия сторон по вопросам соблюдения условий настоящего трудового договора разрешаются по соглашению сторон, а в случае недостижения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14:paraId="7F6851D9" w14:textId="77777777" w:rsidR="00430E91" w:rsidRPr="00430E91" w:rsidRDefault="00430E91" w:rsidP="00430E91">
      <w:pPr>
        <w:widowControl w:val="0"/>
        <w:autoSpaceDE w:val="0"/>
        <w:autoSpaceDN w:val="0"/>
        <w:spacing w:before="240"/>
        <w:ind w:firstLine="540"/>
        <w:jc w:val="both"/>
      </w:pPr>
      <w:r w:rsidRPr="00430E91">
        <w:t>10.2. В части, не предусмотренной настоящим трудовым договором; стороны руководствуются законодательством Российской Федерации.</w:t>
      </w:r>
    </w:p>
    <w:p w14:paraId="6018EE49" w14:textId="77777777" w:rsidR="00430E91" w:rsidRPr="00430E91" w:rsidRDefault="00430E91" w:rsidP="00430E91">
      <w:pPr>
        <w:widowControl w:val="0"/>
        <w:autoSpaceDE w:val="0"/>
        <w:autoSpaceDN w:val="0"/>
        <w:spacing w:before="240"/>
        <w:ind w:firstLine="540"/>
        <w:jc w:val="both"/>
      </w:pPr>
      <w:r w:rsidRPr="00430E91">
        <w:t>10.3. Настоящий трудовой договор заключен в 2 экземплярах (если иное не предусмотрено законодательством Российской Федерации), имеющих одинаковую юридическую силу.</w:t>
      </w:r>
    </w:p>
    <w:p w14:paraId="377A5B7C" w14:textId="77777777" w:rsidR="00430E91" w:rsidRPr="00430E91" w:rsidRDefault="00430E91" w:rsidP="00430E91">
      <w:pPr>
        <w:widowControl w:val="0"/>
        <w:autoSpaceDE w:val="0"/>
        <w:autoSpaceDN w:val="0"/>
        <w:spacing w:before="240"/>
        <w:ind w:firstLine="540"/>
        <w:jc w:val="both"/>
      </w:pPr>
      <w:r w:rsidRPr="00430E91">
        <w:t>Один экземпляр хранится у работодателя, второй передается работнику.</w:t>
      </w:r>
    </w:p>
    <w:p w14:paraId="6C146C46" w14:textId="77777777" w:rsidR="00430E91" w:rsidRPr="00430E91" w:rsidRDefault="00430E91" w:rsidP="00430E91">
      <w:pPr>
        <w:widowControl w:val="0"/>
        <w:autoSpaceDE w:val="0"/>
        <w:autoSpaceDN w:val="0"/>
        <w:ind w:firstLine="540"/>
        <w:jc w:val="both"/>
      </w:pPr>
    </w:p>
    <w:p w14:paraId="668ABD87" w14:textId="77777777" w:rsidR="00430E91" w:rsidRPr="00430E91" w:rsidRDefault="00430E91" w:rsidP="00430E91">
      <w:pPr>
        <w:widowControl w:val="0"/>
        <w:autoSpaceDE w:val="0"/>
        <w:autoSpaceDN w:val="0"/>
        <w:jc w:val="center"/>
        <w:outlineLvl w:val="2"/>
        <w:rPr>
          <w:b/>
        </w:rPr>
      </w:pPr>
      <w:r w:rsidRPr="00430E91">
        <w:rPr>
          <w:b/>
        </w:rPr>
        <w:t>11. Адреса и реквизиты сторон</w:t>
      </w:r>
    </w:p>
    <w:p w14:paraId="7395C6DF" w14:textId="77777777" w:rsidR="00430E91" w:rsidRPr="00430E91" w:rsidRDefault="00430E91" w:rsidP="00CC655A">
      <w:pPr>
        <w:widowControl w:val="0"/>
        <w:autoSpaceDE w:val="0"/>
        <w:autoSpaceDN w:v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340"/>
        <w:gridCol w:w="4309"/>
      </w:tblGrid>
      <w:tr w:rsidR="00430E91" w:rsidRPr="00430E91" w14:paraId="3E92B469" w14:textId="77777777" w:rsidTr="007C7084">
        <w:tc>
          <w:tcPr>
            <w:tcW w:w="4422" w:type="dxa"/>
            <w:tcBorders>
              <w:top w:val="nil"/>
              <w:left w:val="nil"/>
              <w:bottom w:val="nil"/>
              <w:right w:val="nil"/>
            </w:tcBorders>
          </w:tcPr>
          <w:p w14:paraId="53FB4941" w14:textId="77777777" w:rsidR="00430E91" w:rsidRPr="00430E91" w:rsidRDefault="00430E91" w:rsidP="00CC655A">
            <w:pPr>
              <w:widowControl w:val="0"/>
              <w:autoSpaceDE w:val="0"/>
              <w:autoSpaceDN w:val="0"/>
            </w:pPr>
            <w:r w:rsidRPr="00430E91">
              <w:t>Организация</w:t>
            </w:r>
          </w:p>
          <w:p w14:paraId="6A362059" w14:textId="77777777" w:rsidR="00430E91" w:rsidRPr="00430E91" w:rsidRDefault="00430E91" w:rsidP="00CC655A">
            <w:pPr>
              <w:widowControl w:val="0"/>
              <w:autoSpaceDE w:val="0"/>
              <w:autoSpaceDN w:val="0"/>
            </w:pPr>
            <w:r w:rsidRPr="00430E91">
              <w:t>_______________________________</w:t>
            </w:r>
          </w:p>
        </w:tc>
        <w:tc>
          <w:tcPr>
            <w:tcW w:w="340" w:type="dxa"/>
            <w:tcBorders>
              <w:top w:val="nil"/>
              <w:left w:val="nil"/>
              <w:bottom w:val="nil"/>
              <w:right w:val="nil"/>
            </w:tcBorders>
          </w:tcPr>
          <w:p w14:paraId="3983D917" w14:textId="77777777" w:rsidR="00430E91" w:rsidRPr="00430E91" w:rsidRDefault="00430E91" w:rsidP="00CC655A">
            <w:pPr>
              <w:widowControl w:val="0"/>
              <w:autoSpaceDE w:val="0"/>
              <w:autoSpaceDN w:val="0"/>
            </w:pPr>
          </w:p>
        </w:tc>
        <w:tc>
          <w:tcPr>
            <w:tcW w:w="4309" w:type="dxa"/>
            <w:tcBorders>
              <w:top w:val="nil"/>
              <w:left w:val="nil"/>
              <w:bottom w:val="nil"/>
              <w:right w:val="nil"/>
            </w:tcBorders>
          </w:tcPr>
          <w:p w14:paraId="122C0A45" w14:textId="7DACB12E" w:rsidR="00430E91" w:rsidRPr="00430E91" w:rsidRDefault="006D618C" w:rsidP="00CC655A">
            <w:pPr>
              <w:widowControl w:val="0"/>
              <w:autoSpaceDE w:val="0"/>
              <w:autoSpaceDN w:val="0"/>
            </w:pPr>
            <w:r>
              <w:t xml:space="preserve">                </w:t>
            </w:r>
            <w:r w:rsidR="00430E91" w:rsidRPr="00430E91">
              <w:t>Работник</w:t>
            </w:r>
          </w:p>
        </w:tc>
      </w:tr>
      <w:tr w:rsidR="00430E91" w:rsidRPr="00430E91" w14:paraId="147176F1" w14:textId="77777777" w:rsidTr="007C7084">
        <w:tc>
          <w:tcPr>
            <w:tcW w:w="4422" w:type="dxa"/>
            <w:tcBorders>
              <w:top w:val="nil"/>
              <w:left w:val="nil"/>
              <w:bottom w:val="nil"/>
              <w:right w:val="nil"/>
            </w:tcBorders>
          </w:tcPr>
          <w:p w14:paraId="1D1FF497" w14:textId="77777777" w:rsidR="00430E91" w:rsidRPr="00430E91" w:rsidRDefault="00430E91" w:rsidP="00CC655A">
            <w:pPr>
              <w:widowControl w:val="0"/>
              <w:autoSpaceDE w:val="0"/>
              <w:autoSpaceDN w:val="0"/>
            </w:pPr>
            <w:r w:rsidRPr="00430E91">
              <w:t>адрес:</w:t>
            </w:r>
          </w:p>
          <w:p w14:paraId="6DF71387" w14:textId="77777777" w:rsidR="00430E91" w:rsidRPr="00430E91" w:rsidRDefault="00430E91" w:rsidP="00CC655A">
            <w:pPr>
              <w:widowControl w:val="0"/>
              <w:autoSpaceDE w:val="0"/>
              <w:autoSpaceDN w:val="0"/>
            </w:pPr>
            <w:r w:rsidRPr="00430E91">
              <w:t>ИНН:</w:t>
            </w:r>
          </w:p>
          <w:p w14:paraId="3AB5179B" w14:textId="77777777" w:rsidR="00430E91" w:rsidRPr="00430E91" w:rsidRDefault="00430E91" w:rsidP="00CC655A">
            <w:pPr>
              <w:widowControl w:val="0"/>
              <w:autoSpaceDE w:val="0"/>
              <w:autoSpaceDN w:val="0"/>
            </w:pPr>
            <w:r w:rsidRPr="00430E91">
              <w:t>(т.е. реквизиты организации, ИНН - обязательно)</w:t>
            </w:r>
          </w:p>
        </w:tc>
        <w:tc>
          <w:tcPr>
            <w:tcW w:w="340" w:type="dxa"/>
            <w:vMerge w:val="restart"/>
            <w:tcBorders>
              <w:top w:val="nil"/>
              <w:left w:val="nil"/>
              <w:bottom w:val="nil"/>
              <w:right w:val="nil"/>
            </w:tcBorders>
          </w:tcPr>
          <w:p w14:paraId="50576EFF" w14:textId="77777777" w:rsidR="00430E91" w:rsidRPr="00430E91" w:rsidRDefault="00430E91" w:rsidP="00CC655A">
            <w:pPr>
              <w:widowControl w:val="0"/>
              <w:autoSpaceDE w:val="0"/>
              <w:autoSpaceDN w:val="0"/>
            </w:pPr>
          </w:p>
        </w:tc>
        <w:tc>
          <w:tcPr>
            <w:tcW w:w="4309" w:type="dxa"/>
            <w:vMerge w:val="restart"/>
            <w:tcBorders>
              <w:top w:val="nil"/>
              <w:left w:val="nil"/>
              <w:bottom w:val="nil"/>
              <w:right w:val="nil"/>
            </w:tcBorders>
          </w:tcPr>
          <w:p w14:paraId="454A16BC" w14:textId="65163296" w:rsidR="00430E91" w:rsidRPr="00430E91" w:rsidRDefault="006D618C" w:rsidP="00CC655A">
            <w:pPr>
              <w:widowControl w:val="0"/>
              <w:autoSpaceDE w:val="0"/>
              <w:autoSpaceDN w:val="0"/>
            </w:pPr>
            <w:r>
              <w:t xml:space="preserve">                </w:t>
            </w:r>
            <w:r w:rsidR="00430E91" w:rsidRPr="00430E91">
              <w:t>адрес:</w:t>
            </w:r>
          </w:p>
          <w:p w14:paraId="46570BEE" w14:textId="472B389E" w:rsidR="00430E91" w:rsidRPr="00430E91" w:rsidRDefault="006D618C" w:rsidP="00CC655A">
            <w:pPr>
              <w:widowControl w:val="0"/>
              <w:autoSpaceDE w:val="0"/>
              <w:autoSpaceDN w:val="0"/>
            </w:pPr>
            <w:r>
              <w:t xml:space="preserve">                </w:t>
            </w:r>
            <w:r w:rsidR="00430E91" w:rsidRPr="00430E91">
              <w:t>паспорт</w:t>
            </w:r>
            <w:r>
              <w:t>:</w:t>
            </w:r>
          </w:p>
        </w:tc>
      </w:tr>
      <w:tr w:rsidR="00430E91" w:rsidRPr="00430E91" w14:paraId="7F49ABAC" w14:textId="77777777" w:rsidTr="007C7084">
        <w:tc>
          <w:tcPr>
            <w:tcW w:w="4422" w:type="dxa"/>
            <w:tcBorders>
              <w:top w:val="nil"/>
              <w:left w:val="nil"/>
              <w:bottom w:val="nil"/>
              <w:right w:val="nil"/>
            </w:tcBorders>
          </w:tcPr>
          <w:p w14:paraId="5FECA7FB" w14:textId="77777777" w:rsidR="00430E91" w:rsidRPr="00430E91" w:rsidRDefault="00430E91" w:rsidP="00CC655A">
            <w:pPr>
              <w:widowControl w:val="0"/>
              <w:autoSpaceDE w:val="0"/>
              <w:autoSpaceDN w:val="0"/>
            </w:pPr>
            <w:r w:rsidRPr="00430E91">
              <w:t>Директор ______________________/</w:t>
            </w:r>
          </w:p>
        </w:tc>
        <w:tc>
          <w:tcPr>
            <w:tcW w:w="340" w:type="dxa"/>
            <w:vMerge/>
            <w:tcBorders>
              <w:top w:val="nil"/>
              <w:left w:val="nil"/>
              <w:bottom w:val="nil"/>
              <w:right w:val="nil"/>
            </w:tcBorders>
          </w:tcPr>
          <w:p w14:paraId="14F53D60" w14:textId="77777777" w:rsidR="00430E91" w:rsidRPr="00430E91" w:rsidRDefault="00430E91" w:rsidP="00CC655A">
            <w:pPr>
              <w:widowControl w:val="0"/>
              <w:autoSpaceDE w:val="0"/>
              <w:autoSpaceDN w:val="0"/>
            </w:pPr>
          </w:p>
        </w:tc>
        <w:tc>
          <w:tcPr>
            <w:tcW w:w="4309" w:type="dxa"/>
            <w:vMerge/>
            <w:tcBorders>
              <w:top w:val="nil"/>
              <w:left w:val="nil"/>
              <w:bottom w:val="nil"/>
              <w:right w:val="nil"/>
            </w:tcBorders>
          </w:tcPr>
          <w:p w14:paraId="1F4042A6" w14:textId="77777777" w:rsidR="00430E91" w:rsidRPr="00430E91" w:rsidRDefault="00430E91" w:rsidP="00CC655A">
            <w:pPr>
              <w:widowControl w:val="0"/>
              <w:autoSpaceDE w:val="0"/>
              <w:autoSpaceDN w:val="0"/>
            </w:pPr>
          </w:p>
        </w:tc>
      </w:tr>
    </w:tbl>
    <w:p w14:paraId="484BEFBA" w14:textId="77777777" w:rsidR="00430E91" w:rsidRPr="00430E91" w:rsidRDefault="00430E91" w:rsidP="00CC655A">
      <w:pPr>
        <w:widowControl w:val="0"/>
        <w:autoSpaceDE w:val="0"/>
        <w:autoSpaceDN w:val="0"/>
        <w:ind w:firstLine="540"/>
        <w:jc w:val="both"/>
      </w:pPr>
    </w:p>
    <w:p w14:paraId="2438915B" w14:textId="6027D6FE" w:rsidR="00430E91" w:rsidRPr="00430E91" w:rsidRDefault="00430E91" w:rsidP="00CC655A">
      <w:pPr>
        <w:widowControl w:val="0"/>
        <w:autoSpaceDE w:val="0"/>
        <w:autoSpaceDN w:val="0"/>
        <w:ind w:firstLine="540"/>
        <w:jc w:val="both"/>
      </w:pPr>
      <w:r w:rsidRPr="00430E91">
        <w:t>Второй экземпляр трудового договора получил</w:t>
      </w:r>
      <w:r w:rsidR="006D618C">
        <w:t>:</w:t>
      </w:r>
    </w:p>
    <w:p w14:paraId="292D2148" w14:textId="77777777" w:rsidR="00430E91" w:rsidRPr="00430E91" w:rsidRDefault="00430E91" w:rsidP="00CC655A">
      <w:pPr>
        <w:widowControl w:val="0"/>
        <w:autoSpaceDE w:val="0"/>
        <w:autoSpaceDN w:val="0"/>
        <w:ind w:firstLine="540"/>
        <w:jc w:val="both"/>
      </w:pPr>
      <w:r w:rsidRPr="00430E91">
        <w:t>_________________________________ ФИО, дата</w:t>
      </w:r>
    </w:p>
    <w:p w14:paraId="43629D19" w14:textId="77777777" w:rsidR="00430E91" w:rsidRPr="00430E91" w:rsidRDefault="00430E91" w:rsidP="00CC655A">
      <w:pPr>
        <w:widowControl w:val="0"/>
        <w:autoSpaceDE w:val="0"/>
        <w:autoSpaceDN w:val="0"/>
        <w:ind w:firstLine="540"/>
        <w:jc w:val="both"/>
      </w:pPr>
    </w:p>
    <w:p w14:paraId="63FD5531" w14:textId="08BA1C62" w:rsidR="00066EA5" w:rsidRPr="00430E91" w:rsidRDefault="00066EA5" w:rsidP="00430E91">
      <w:pPr>
        <w:tabs>
          <w:tab w:val="left" w:pos="3525"/>
        </w:tabs>
      </w:pPr>
    </w:p>
    <w:sectPr w:rsidR="00066EA5" w:rsidRPr="00430E91" w:rsidSect="004D4F08">
      <w:pgSz w:w="11906" w:h="16838"/>
      <w:pgMar w:top="1135" w:right="1133" w:bottom="993" w:left="1560"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42868" w14:textId="77777777" w:rsidR="00F708F0" w:rsidRDefault="00F708F0">
      <w:r>
        <w:separator/>
      </w:r>
    </w:p>
  </w:endnote>
  <w:endnote w:type="continuationSeparator" w:id="0">
    <w:p w14:paraId="287D82A2" w14:textId="77777777" w:rsidR="00F708F0" w:rsidRDefault="00F7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F074A" w14:textId="77777777" w:rsidR="00F708F0" w:rsidRDefault="00F708F0">
      <w:r>
        <w:separator/>
      </w:r>
    </w:p>
  </w:footnote>
  <w:footnote w:type="continuationSeparator" w:id="0">
    <w:p w14:paraId="494C2504" w14:textId="77777777" w:rsidR="00F708F0" w:rsidRDefault="00F708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A3708"/>
    <w:multiLevelType w:val="singleLevel"/>
    <w:tmpl w:val="D7D46BBE"/>
    <w:lvl w:ilvl="0">
      <w:start w:val="1"/>
      <w:numFmt w:val="decimal"/>
      <w:lvlText w:val="%1."/>
      <w:legacy w:legacy="1" w:legacySpace="0" w:legacyIndent="278"/>
      <w:lvlJc w:val="left"/>
      <w:rPr>
        <w:rFonts w:ascii="Times New Roman" w:hAnsi="Times New Roman" w:cs="Times New Roman" w:hint="default"/>
      </w:rPr>
    </w:lvl>
  </w:abstractNum>
  <w:abstractNum w:abstractNumId="1">
    <w:nsid w:val="05F54801"/>
    <w:multiLevelType w:val="multilevel"/>
    <w:tmpl w:val="1A405B80"/>
    <w:lvl w:ilvl="0">
      <w:start w:val="1"/>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b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7DE0C58"/>
    <w:multiLevelType w:val="hybridMultilevel"/>
    <w:tmpl w:val="654C781E"/>
    <w:lvl w:ilvl="0" w:tplc="BA92EF30">
      <w:start w:val="1"/>
      <w:numFmt w:val="decimal"/>
      <w:lvlText w:val="%1."/>
      <w:lvlJc w:val="left"/>
      <w:pPr>
        <w:ind w:left="720" w:hanging="360"/>
      </w:pPr>
    </w:lvl>
    <w:lvl w:ilvl="1" w:tplc="C6C044BC" w:tentative="1">
      <w:start w:val="1"/>
      <w:numFmt w:val="lowerLetter"/>
      <w:lvlText w:val="%2."/>
      <w:lvlJc w:val="left"/>
      <w:pPr>
        <w:ind w:left="1440" w:hanging="360"/>
      </w:pPr>
    </w:lvl>
    <w:lvl w:ilvl="2" w:tplc="5064A684" w:tentative="1">
      <w:start w:val="1"/>
      <w:numFmt w:val="lowerRoman"/>
      <w:lvlText w:val="%3."/>
      <w:lvlJc w:val="right"/>
      <w:pPr>
        <w:ind w:left="2160" w:hanging="180"/>
      </w:pPr>
    </w:lvl>
    <w:lvl w:ilvl="3" w:tplc="B9385068" w:tentative="1">
      <w:start w:val="1"/>
      <w:numFmt w:val="decimal"/>
      <w:lvlText w:val="%4."/>
      <w:lvlJc w:val="left"/>
      <w:pPr>
        <w:ind w:left="2880" w:hanging="360"/>
      </w:pPr>
    </w:lvl>
    <w:lvl w:ilvl="4" w:tplc="3C1A0996" w:tentative="1">
      <w:start w:val="1"/>
      <w:numFmt w:val="lowerLetter"/>
      <w:lvlText w:val="%5."/>
      <w:lvlJc w:val="left"/>
      <w:pPr>
        <w:ind w:left="3600" w:hanging="360"/>
      </w:pPr>
    </w:lvl>
    <w:lvl w:ilvl="5" w:tplc="FE5212FC" w:tentative="1">
      <w:start w:val="1"/>
      <w:numFmt w:val="lowerRoman"/>
      <w:lvlText w:val="%6."/>
      <w:lvlJc w:val="right"/>
      <w:pPr>
        <w:ind w:left="4320" w:hanging="180"/>
      </w:pPr>
    </w:lvl>
    <w:lvl w:ilvl="6" w:tplc="9BF237DA" w:tentative="1">
      <w:start w:val="1"/>
      <w:numFmt w:val="decimal"/>
      <w:lvlText w:val="%7."/>
      <w:lvlJc w:val="left"/>
      <w:pPr>
        <w:ind w:left="5040" w:hanging="360"/>
      </w:pPr>
    </w:lvl>
    <w:lvl w:ilvl="7" w:tplc="F1525EEC" w:tentative="1">
      <w:start w:val="1"/>
      <w:numFmt w:val="lowerLetter"/>
      <w:lvlText w:val="%8."/>
      <w:lvlJc w:val="left"/>
      <w:pPr>
        <w:ind w:left="5760" w:hanging="360"/>
      </w:pPr>
    </w:lvl>
    <w:lvl w:ilvl="8" w:tplc="FC1EB798" w:tentative="1">
      <w:start w:val="1"/>
      <w:numFmt w:val="lowerRoman"/>
      <w:lvlText w:val="%9."/>
      <w:lvlJc w:val="right"/>
      <w:pPr>
        <w:ind w:left="6480" w:hanging="180"/>
      </w:pPr>
    </w:lvl>
  </w:abstractNum>
  <w:abstractNum w:abstractNumId="3">
    <w:nsid w:val="097B728E"/>
    <w:multiLevelType w:val="singleLevel"/>
    <w:tmpl w:val="F9248952"/>
    <w:lvl w:ilvl="0">
      <w:start w:val="3"/>
      <w:numFmt w:val="decimal"/>
      <w:lvlText w:val="%1."/>
      <w:legacy w:legacy="1" w:legacySpace="0" w:legacyIndent="274"/>
      <w:lvlJc w:val="left"/>
      <w:rPr>
        <w:rFonts w:ascii="Times New Roman" w:hAnsi="Times New Roman" w:cs="Times New Roman" w:hint="default"/>
      </w:rPr>
    </w:lvl>
  </w:abstractNum>
  <w:abstractNum w:abstractNumId="4">
    <w:nsid w:val="165159C7"/>
    <w:multiLevelType w:val="hybridMultilevel"/>
    <w:tmpl w:val="DB76DB24"/>
    <w:lvl w:ilvl="0" w:tplc="E09EC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201839"/>
    <w:multiLevelType w:val="multilevel"/>
    <w:tmpl w:val="93B61CC6"/>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70C2DB8"/>
    <w:multiLevelType w:val="hybridMultilevel"/>
    <w:tmpl w:val="49049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2A0219"/>
    <w:multiLevelType w:val="hybridMultilevel"/>
    <w:tmpl w:val="74DED814"/>
    <w:lvl w:ilvl="0" w:tplc="122ED166">
      <w:start w:val="1"/>
      <w:numFmt w:val="decimal"/>
      <w:lvlText w:val="%1."/>
      <w:lvlJc w:val="left"/>
      <w:pPr>
        <w:ind w:left="1428" w:hanging="360"/>
      </w:pPr>
    </w:lvl>
    <w:lvl w:ilvl="1" w:tplc="C1CEB2E0" w:tentative="1">
      <w:start w:val="1"/>
      <w:numFmt w:val="lowerLetter"/>
      <w:lvlText w:val="%2."/>
      <w:lvlJc w:val="left"/>
      <w:pPr>
        <w:ind w:left="2148" w:hanging="360"/>
      </w:pPr>
    </w:lvl>
    <w:lvl w:ilvl="2" w:tplc="E4982D1C" w:tentative="1">
      <w:start w:val="1"/>
      <w:numFmt w:val="lowerRoman"/>
      <w:lvlText w:val="%3."/>
      <w:lvlJc w:val="right"/>
      <w:pPr>
        <w:ind w:left="2868" w:hanging="360"/>
      </w:pPr>
    </w:lvl>
    <w:lvl w:ilvl="3" w:tplc="F1C0000A" w:tentative="1">
      <w:start w:val="1"/>
      <w:numFmt w:val="decimal"/>
      <w:lvlText w:val="%4."/>
      <w:lvlJc w:val="left"/>
      <w:pPr>
        <w:ind w:left="3588" w:hanging="360"/>
      </w:pPr>
    </w:lvl>
    <w:lvl w:ilvl="4" w:tplc="D2F0C78E" w:tentative="1">
      <w:start w:val="1"/>
      <w:numFmt w:val="lowerLetter"/>
      <w:lvlText w:val="%5."/>
      <w:lvlJc w:val="left"/>
      <w:pPr>
        <w:ind w:left="4308" w:hanging="360"/>
      </w:pPr>
    </w:lvl>
    <w:lvl w:ilvl="5" w:tplc="1838828C" w:tentative="1">
      <w:start w:val="1"/>
      <w:numFmt w:val="lowerRoman"/>
      <w:lvlText w:val="%6."/>
      <w:lvlJc w:val="right"/>
      <w:pPr>
        <w:ind w:left="5028" w:hanging="360"/>
      </w:pPr>
    </w:lvl>
    <w:lvl w:ilvl="6" w:tplc="931C42D8" w:tentative="1">
      <w:start w:val="1"/>
      <w:numFmt w:val="decimal"/>
      <w:lvlText w:val="%7."/>
      <w:lvlJc w:val="left"/>
      <w:pPr>
        <w:ind w:left="5749" w:hanging="360"/>
      </w:pPr>
    </w:lvl>
    <w:lvl w:ilvl="7" w:tplc="B4C6C122" w:tentative="1">
      <w:start w:val="1"/>
      <w:numFmt w:val="lowerLetter"/>
      <w:lvlText w:val="%8."/>
      <w:lvlJc w:val="left"/>
      <w:pPr>
        <w:ind w:left="6469" w:hanging="360"/>
      </w:pPr>
    </w:lvl>
    <w:lvl w:ilvl="8" w:tplc="ACC6A1F0" w:tentative="1">
      <w:start w:val="1"/>
      <w:numFmt w:val="lowerRoman"/>
      <w:lvlText w:val="%9."/>
      <w:lvlJc w:val="right"/>
      <w:pPr>
        <w:ind w:left="7189" w:hanging="360"/>
      </w:pPr>
    </w:lvl>
  </w:abstractNum>
  <w:abstractNum w:abstractNumId="8">
    <w:nsid w:val="284C2740"/>
    <w:multiLevelType w:val="hybridMultilevel"/>
    <w:tmpl w:val="362EF6E4"/>
    <w:lvl w:ilvl="0" w:tplc="69F661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D666DC6"/>
    <w:multiLevelType w:val="hybridMultilevel"/>
    <w:tmpl w:val="21EA5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1011DE"/>
    <w:multiLevelType w:val="hybridMultilevel"/>
    <w:tmpl w:val="4CEEB01C"/>
    <w:lvl w:ilvl="0" w:tplc="2D8E2C1C">
      <w:start w:val="1"/>
      <w:numFmt w:val="decimal"/>
      <w:lvlText w:val="%1."/>
      <w:lvlJc w:val="left"/>
      <w:pPr>
        <w:tabs>
          <w:tab w:val="num" w:pos="1154"/>
        </w:tabs>
        <w:ind w:firstLine="79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D7F548F"/>
    <w:multiLevelType w:val="hybridMultilevel"/>
    <w:tmpl w:val="79CCF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6B5BCA"/>
    <w:multiLevelType w:val="hybridMultilevel"/>
    <w:tmpl w:val="1B1A362E"/>
    <w:lvl w:ilvl="0" w:tplc="E9E209A4">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cs="Wingdings" w:hint="default"/>
      </w:rPr>
    </w:lvl>
    <w:lvl w:ilvl="3" w:tplc="04190001">
      <w:start w:val="1"/>
      <w:numFmt w:val="bullet"/>
      <w:lvlText w:val=""/>
      <w:lvlJc w:val="left"/>
      <w:pPr>
        <w:tabs>
          <w:tab w:val="num" w:pos="3225"/>
        </w:tabs>
        <w:ind w:left="3225" w:hanging="360"/>
      </w:pPr>
      <w:rPr>
        <w:rFonts w:ascii="Symbol" w:hAnsi="Symbol" w:cs="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cs="Wingdings" w:hint="default"/>
      </w:rPr>
    </w:lvl>
    <w:lvl w:ilvl="6" w:tplc="04190001">
      <w:start w:val="1"/>
      <w:numFmt w:val="bullet"/>
      <w:lvlText w:val=""/>
      <w:lvlJc w:val="left"/>
      <w:pPr>
        <w:tabs>
          <w:tab w:val="num" w:pos="5385"/>
        </w:tabs>
        <w:ind w:left="5385" w:hanging="360"/>
      </w:pPr>
      <w:rPr>
        <w:rFonts w:ascii="Symbol" w:hAnsi="Symbol" w:cs="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cs="Wingdings" w:hint="default"/>
      </w:rPr>
    </w:lvl>
  </w:abstractNum>
  <w:abstractNum w:abstractNumId="13">
    <w:nsid w:val="5D0E36CE"/>
    <w:multiLevelType w:val="hybridMultilevel"/>
    <w:tmpl w:val="681A4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AC2D5D"/>
    <w:multiLevelType w:val="hybridMultilevel"/>
    <w:tmpl w:val="EE26D764"/>
    <w:lvl w:ilvl="0" w:tplc="E09EC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8BE19E8"/>
    <w:multiLevelType w:val="hybridMultilevel"/>
    <w:tmpl w:val="FB0A5B3A"/>
    <w:lvl w:ilvl="0" w:tplc="9B78DC0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A685892"/>
    <w:multiLevelType w:val="hybridMultilevel"/>
    <w:tmpl w:val="67688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06764D7"/>
    <w:multiLevelType w:val="hybridMultilevel"/>
    <w:tmpl w:val="1F740B84"/>
    <w:lvl w:ilvl="0" w:tplc="AB6825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7333C41"/>
    <w:multiLevelType w:val="multilevel"/>
    <w:tmpl w:val="B82019E0"/>
    <w:lvl w:ilvl="0">
      <w:start w:val="7"/>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7B2044B5"/>
    <w:multiLevelType w:val="multilevel"/>
    <w:tmpl w:val="9302488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nsid w:val="7DCE1FE7"/>
    <w:multiLevelType w:val="multilevel"/>
    <w:tmpl w:val="7BBA0D42"/>
    <w:lvl w:ilvl="0">
      <w:start w:val="1"/>
      <w:numFmt w:val="decimal"/>
      <w:lvlText w:val="%1."/>
      <w:lvlJc w:val="left"/>
      <w:pPr>
        <w:ind w:left="928" w:hanging="360"/>
      </w:pPr>
      <w:rPr>
        <w:rFonts w:hint="default"/>
      </w:rPr>
    </w:lvl>
    <w:lvl w:ilvl="1">
      <w:start w:val="1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21">
    <w:nsid w:val="7F484CB0"/>
    <w:multiLevelType w:val="multilevel"/>
    <w:tmpl w:val="74041906"/>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8"/>
  </w:num>
  <w:num w:numId="4">
    <w:abstractNumId w:val="21"/>
  </w:num>
  <w:num w:numId="5">
    <w:abstractNumId w:val="0"/>
  </w:num>
  <w:num w:numId="6">
    <w:abstractNumId w:val="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8"/>
  </w:num>
  <w:num w:numId="10">
    <w:abstractNumId w:val="7"/>
  </w:num>
  <w:num w:numId="11">
    <w:abstractNumId w:val="15"/>
  </w:num>
  <w:num w:numId="12">
    <w:abstractNumId w:val="2"/>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num>
  <w:num w:numId="16">
    <w:abstractNumId w:val="4"/>
  </w:num>
  <w:num w:numId="1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57"/>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r0#Бланк" w:val="OID_TYPE#620220596=ПОСТАНОВЛЕНИЕ"/>
    <w:docVar w:name="attr1#Вид документа" w:val="OID_TYPE#620245639=Постановление_администрации"/>
    <w:docVar w:name="attr2#Наименование" w:val="VARCHAR#ПОСТАНОВЛЕНИЕ.doc"/>
    <w:docVar w:name="attr3#Автор" w:val="OID_TYPE#620200056=Соловкина Наталья"/>
    <w:docVar w:name="attr4#Дата поступления" w:val="DATE#{d '2012-02-24'}"/>
    <w:docVar w:name="attr5#ESED_DateEdition" w:val="DATE#{d '2012-02-24'}"/>
    <w:docVar w:name="ESED_AutorEdition" w:val="Соловкина Наталья"/>
    <w:docVar w:name="ESED_BlankNum" w:val="0"/>
    <w:docVar w:name="ESED_Edition" w:val="1"/>
    <w:docVar w:name="ESED_IDnum" w:val="/2012-274"/>
    <w:docVar w:name="ESED_Lock" w:val="0"/>
    <w:docVar w:name="SPD_Annotation" w:val="ПОСТАНОВЛЕНИЕ"/>
    <w:docVar w:name="SPD_AreaName" w:val="Документ (ЕСЭД)"/>
    <w:docVar w:name="SPD_hostURL" w:val="dolinskadm"/>
    <w:docVar w:name="SPD_NumDoc" w:val="620246061"/>
    <w:docVar w:name="SPD_vDir" w:val="spd"/>
  </w:docVars>
  <w:rsids>
    <w:rsidRoot w:val="00782D02"/>
    <w:rsid w:val="000005FB"/>
    <w:rsid w:val="00000974"/>
    <w:rsid w:val="00003505"/>
    <w:rsid w:val="000063E8"/>
    <w:rsid w:val="00013E4C"/>
    <w:rsid w:val="0001499D"/>
    <w:rsid w:val="00021678"/>
    <w:rsid w:val="000227AB"/>
    <w:rsid w:val="00030036"/>
    <w:rsid w:val="00033B2E"/>
    <w:rsid w:val="0004504B"/>
    <w:rsid w:val="00047B08"/>
    <w:rsid w:val="0005115D"/>
    <w:rsid w:val="000657DF"/>
    <w:rsid w:val="00066EA5"/>
    <w:rsid w:val="0008220D"/>
    <w:rsid w:val="000867A7"/>
    <w:rsid w:val="0008778C"/>
    <w:rsid w:val="000A1C74"/>
    <w:rsid w:val="000B691C"/>
    <w:rsid w:val="000C25DB"/>
    <w:rsid w:val="000C4C81"/>
    <w:rsid w:val="000D122C"/>
    <w:rsid w:val="000E57BD"/>
    <w:rsid w:val="000F36F7"/>
    <w:rsid w:val="000F7295"/>
    <w:rsid w:val="001023D9"/>
    <w:rsid w:val="00103B67"/>
    <w:rsid w:val="0010447A"/>
    <w:rsid w:val="001069A9"/>
    <w:rsid w:val="001223F8"/>
    <w:rsid w:val="0012346A"/>
    <w:rsid w:val="00133E95"/>
    <w:rsid w:val="0013744C"/>
    <w:rsid w:val="001462D9"/>
    <w:rsid w:val="001518EF"/>
    <w:rsid w:val="00151957"/>
    <w:rsid w:val="00152E83"/>
    <w:rsid w:val="001604B7"/>
    <w:rsid w:val="00160DD1"/>
    <w:rsid w:val="00161D32"/>
    <w:rsid w:val="00163C39"/>
    <w:rsid w:val="00166EF4"/>
    <w:rsid w:val="0018132D"/>
    <w:rsid w:val="0018228E"/>
    <w:rsid w:val="00185F3A"/>
    <w:rsid w:val="00186010"/>
    <w:rsid w:val="00187BC5"/>
    <w:rsid w:val="00191C44"/>
    <w:rsid w:val="001B00FE"/>
    <w:rsid w:val="001B0CA6"/>
    <w:rsid w:val="001B2215"/>
    <w:rsid w:val="001B38FA"/>
    <w:rsid w:val="001C3571"/>
    <w:rsid w:val="001C7999"/>
    <w:rsid w:val="001E1850"/>
    <w:rsid w:val="001F1075"/>
    <w:rsid w:val="001F58AA"/>
    <w:rsid w:val="00202555"/>
    <w:rsid w:val="00202BAA"/>
    <w:rsid w:val="00204FBF"/>
    <w:rsid w:val="00210789"/>
    <w:rsid w:val="002121DE"/>
    <w:rsid w:val="00223AB7"/>
    <w:rsid w:val="00225B93"/>
    <w:rsid w:val="00225ECC"/>
    <w:rsid w:val="00232715"/>
    <w:rsid w:val="00232DCB"/>
    <w:rsid w:val="00233025"/>
    <w:rsid w:val="0024024A"/>
    <w:rsid w:val="00242FE2"/>
    <w:rsid w:val="002434B8"/>
    <w:rsid w:val="00244072"/>
    <w:rsid w:val="00247D43"/>
    <w:rsid w:val="002567C5"/>
    <w:rsid w:val="0026018E"/>
    <w:rsid w:val="002635AC"/>
    <w:rsid w:val="002643A8"/>
    <w:rsid w:val="00264B3E"/>
    <w:rsid w:val="00271297"/>
    <w:rsid w:val="0027398A"/>
    <w:rsid w:val="002739D8"/>
    <w:rsid w:val="00276593"/>
    <w:rsid w:val="002816EB"/>
    <w:rsid w:val="00281B98"/>
    <w:rsid w:val="0028360A"/>
    <w:rsid w:val="00285178"/>
    <w:rsid w:val="0028588D"/>
    <w:rsid w:val="0028798E"/>
    <w:rsid w:val="00294084"/>
    <w:rsid w:val="002945DA"/>
    <w:rsid w:val="002A1D4B"/>
    <w:rsid w:val="002A7360"/>
    <w:rsid w:val="002B6BBE"/>
    <w:rsid w:val="002B6EAF"/>
    <w:rsid w:val="002C40A1"/>
    <w:rsid w:val="002C6282"/>
    <w:rsid w:val="002D5210"/>
    <w:rsid w:val="002E12D7"/>
    <w:rsid w:val="002E6C30"/>
    <w:rsid w:val="0030175F"/>
    <w:rsid w:val="0030380D"/>
    <w:rsid w:val="003039E0"/>
    <w:rsid w:val="00316F5F"/>
    <w:rsid w:val="003215CA"/>
    <w:rsid w:val="00325FC2"/>
    <w:rsid w:val="00341010"/>
    <w:rsid w:val="003425A7"/>
    <w:rsid w:val="00343EC8"/>
    <w:rsid w:val="003463D7"/>
    <w:rsid w:val="0034672B"/>
    <w:rsid w:val="00350F6D"/>
    <w:rsid w:val="00355019"/>
    <w:rsid w:val="003565FF"/>
    <w:rsid w:val="0036122F"/>
    <w:rsid w:val="00363A56"/>
    <w:rsid w:val="003677D6"/>
    <w:rsid w:val="00375096"/>
    <w:rsid w:val="00375D0E"/>
    <w:rsid w:val="00386EAE"/>
    <w:rsid w:val="003912B1"/>
    <w:rsid w:val="0039250A"/>
    <w:rsid w:val="0039466B"/>
    <w:rsid w:val="003A1C3B"/>
    <w:rsid w:val="003A22DF"/>
    <w:rsid w:val="003A4398"/>
    <w:rsid w:val="003B3D4E"/>
    <w:rsid w:val="003B3EEC"/>
    <w:rsid w:val="003B79BB"/>
    <w:rsid w:val="003C1275"/>
    <w:rsid w:val="003C3C50"/>
    <w:rsid w:val="003D02EE"/>
    <w:rsid w:val="003E22E1"/>
    <w:rsid w:val="003E29D8"/>
    <w:rsid w:val="003F074E"/>
    <w:rsid w:val="003F0B79"/>
    <w:rsid w:val="004017E6"/>
    <w:rsid w:val="0041309A"/>
    <w:rsid w:val="00413F37"/>
    <w:rsid w:val="00425BBF"/>
    <w:rsid w:val="00430E91"/>
    <w:rsid w:val="004357F5"/>
    <w:rsid w:val="0044151D"/>
    <w:rsid w:val="0045219E"/>
    <w:rsid w:val="00455AB0"/>
    <w:rsid w:val="00456947"/>
    <w:rsid w:val="00463EE9"/>
    <w:rsid w:val="00465460"/>
    <w:rsid w:val="004713CB"/>
    <w:rsid w:val="00482D60"/>
    <w:rsid w:val="00486FFA"/>
    <w:rsid w:val="00496463"/>
    <w:rsid w:val="004B01CA"/>
    <w:rsid w:val="004C50EC"/>
    <w:rsid w:val="004D4F08"/>
    <w:rsid w:val="004D7F0F"/>
    <w:rsid w:val="004E2067"/>
    <w:rsid w:val="004E324D"/>
    <w:rsid w:val="004F23E4"/>
    <w:rsid w:val="004F55F9"/>
    <w:rsid w:val="00500C1D"/>
    <w:rsid w:val="005015BD"/>
    <w:rsid w:val="00503B6F"/>
    <w:rsid w:val="005063EF"/>
    <w:rsid w:val="005101D8"/>
    <w:rsid w:val="00521461"/>
    <w:rsid w:val="00522070"/>
    <w:rsid w:val="00525975"/>
    <w:rsid w:val="005326E8"/>
    <w:rsid w:val="005453D7"/>
    <w:rsid w:val="0054726A"/>
    <w:rsid w:val="00550D26"/>
    <w:rsid w:val="00552520"/>
    <w:rsid w:val="00552A30"/>
    <w:rsid w:val="00554EE9"/>
    <w:rsid w:val="005553CA"/>
    <w:rsid w:val="00555967"/>
    <w:rsid w:val="005649FD"/>
    <w:rsid w:val="0056574E"/>
    <w:rsid w:val="00573424"/>
    <w:rsid w:val="00590637"/>
    <w:rsid w:val="005A2838"/>
    <w:rsid w:val="005A5EE1"/>
    <w:rsid w:val="005B3146"/>
    <w:rsid w:val="005B7B7E"/>
    <w:rsid w:val="005C78F9"/>
    <w:rsid w:val="005C7A03"/>
    <w:rsid w:val="005D3FCA"/>
    <w:rsid w:val="005D7B26"/>
    <w:rsid w:val="005E70BA"/>
    <w:rsid w:val="005E7B39"/>
    <w:rsid w:val="005E7FD3"/>
    <w:rsid w:val="005F2CB6"/>
    <w:rsid w:val="00603C91"/>
    <w:rsid w:val="00605118"/>
    <w:rsid w:val="00606503"/>
    <w:rsid w:val="0060756D"/>
    <w:rsid w:val="00615285"/>
    <w:rsid w:val="006218A2"/>
    <w:rsid w:val="00624A16"/>
    <w:rsid w:val="0063046F"/>
    <w:rsid w:val="00643223"/>
    <w:rsid w:val="00643D5D"/>
    <w:rsid w:val="006527CC"/>
    <w:rsid w:val="00654217"/>
    <w:rsid w:val="0065466C"/>
    <w:rsid w:val="00660F50"/>
    <w:rsid w:val="00681114"/>
    <w:rsid w:val="006910D7"/>
    <w:rsid w:val="0069471C"/>
    <w:rsid w:val="00697B10"/>
    <w:rsid w:val="006A19DE"/>
    <w:rsid w:val="006B3B71"/>
    <w:rsid w:val="006D10E8"/>
    <w:rsid w:val="006D567E"/>
    <w:rsid w:val="006D5B7C"/>
    <w:rsid w:val="006D618C"/>
    <w:rsid w:val="006D7385"/>
    <w:rsid w:val="006E2F9F"/>
    <w:rsid w:val="006F1DB8"/>
    <w:rsid w:val="006F7C1C"/>
    <w:rsid w:val="007000DC"/>
    <w:rsid w:val="0070354D"/>
    <w:rsid w:val="007130F2"/>
    <w:rsid w:val="00717EF9"/>
    <w:rsid w:val="007216E3"/>
    <w:rsid w:val="00724CF7"/>
    <w:rsid w:val="00725B8A"/>
    <w:rsid w:val="007272C0"/>
    <w:rsid w:val="00727C39"/>
    <w:rsid w:val="00737347"/>
    <w:rsid w:val="0074654B"/>
    <w:rsid w:val="0075447C"/>
    <w:rsid w:val="007546D8"/>
    <w:rsid w:val="007555CE"/>
    <w:rsid w:val="00766D0C"/>
    <w:rsid w:val="007756F4"/>
    <w:rsid w:val="00780A33"/>
    <w:rsid w:val="007812F5"/>
    <w:rsid w:val="00782D02"/>
    <w:rsid w:val="00785562"/>
    <w:rsid w:val="00790839"/>
    <w:rsid w:val="00790C55"/>
    <w:rsid w:val="007B2D1D"/>
    <w:rsid w:val="007B444E"/>
    <w:rsid w:val="007C503A"/>
    <w:rsid w:val="007C7A13"/>
    <w:rsid w:val="007D1A5A"/>
    <w:rsid w:val="007E642E"/>
    <w:rsid w:val="007F12B2"/>
    <w:rsid w:val="008020B0"/>
    <w:rsid w:val="00806513"/>
    <w:rsid w:val="00814384"/>
    <w:rsid w:val="00821BC7"/>
    <w:rsid w:val="00823D0E"/>
    <w:rsid w:val="00825E49"/>
    <w:rsid w:val="00830457"/>
    <w:rsid w:val="008311BD"/>
    <w:rsid w:val="00842FB1"/>
    <w:rsid w:val="0085098C"/>
    <w:rsid w:val="00852219"/>
    <w:rsid w:val="00855A67"/>
    <w:rsid w:val="00862732"/>
    <w:rsid w:val="008632F0"/>
    <w:rsid w:val="008673DD"/>
    <w:rsid w:val="008675F0"/>
    <w:rsid w:val="00870B34"/>
    <w:rsid w:val="00871278"/>
    <w:rsid w:val="00872D5C"/>
    <w:rsid w:val="00880241"/>
    <w:rsid w:val="00880594"/>
    <w:rsid w:val="00886E75"/>
    <w:rsid w:val="00891CAF"/>
    <w:rsid w:val="008A12EE"/>
    <w:rsid w:val="008A674B"/>
    <w:rsid w:val="008B3567"/>
    <w:rsid w:val="008C3E67"/>
    <w:rsid w:val="008C5953"/>
    <w:rsid w:val="008C74C6"/>
    <w:rsid w:val="008D0A07"/>
    <w:rsid w:val="008E08C1"/>
    <w:rsid w:val="008E15D8"/>
    <w:rsid w:val="008E1A6C"/>
    <w:rsid w:val="008E6FF2"/>
    <w:rsid w:val="008F1B2E"/>
    <w:rsid w:val="008F488E"/>
    <w:rsid w:val="008F591B"/>
    <w:rsid w:val="009167BD"/>
    <w:rsid w:val="00921B12"/>
    <w:rsid w:val="00926740"/>
    <w:rsid w:val="009419F6"/>
    <w:rsid w:val="00946EE7"/>
    <w:rsid w:val="0095245B"/>
    <w:rsid w:val="0095613A"/>
    <w:rsid w:val="009639DF"/>
    <w:rsid w:val="009713A1"/>
    <w:rsid w:val="009724B1"/>
    <w:rsid w:val="00982A09"/>
    <w:rsid w:val="00984AC8"/>
    <w:rsid w:val="009851B2"/>
    <w:rsid w:val="009877CD"/>
    <w:rsid w:val="009A68E6"/>
    <w:rsid w:val="009C25C2"/>
    <w:rsid w:val="009D18E3"/>
    <w:rsid w:val="009D6450"/>
    <w:rsid w:val="009D6D80"/>
    <w:rsid w:val="009E4EAA"/>
    <w:rsid w:val="009E527A"/>
    <w:rsid w:val="009F0BD5"/>
    <w:rsid w:val="00A054F9"/>
    <w:rsid w:val="00A0660C"/>
    <w:rsid w:val="00A07F00"/>
    <w:rsid w:val="00A144EF"/>
    <w:rsid w:val="00A17CBF"/>
    <w:rsid w:val="00A23CC8"/>
    <w:rsid w:val="00A25FF2"/>
    <w:rsid w:val="00A279D1"/>
    <w:rsid w:val="00A35A53"/>
    <w:rsid w:val="00A3675F"/>
    <w:rsid w:val="00A42EAE"/>
    <w:rsid w:val="00A57BA4"/>
    <w:rsid w:val="00A57F75"/>
    <w:rsid w:val="00A62A7A"/>
    <w:rsid w:val="00A7573D"/>
    <w:rsid w:val="00A87F96"/>
    <w:rsid w:val="00A953ED"/>
    <w:rsid w:val="00AA48EC"/>
    <w:rsid w:val="00AA74D3"/>
    <w:rsid w:val="00AB1CEB"/>
    <w:rsid w:val="00AB77E4"/>
    <w:rsid w:val="00AD1D69"/>
    <w:rsid w:val="00AD2EAC"/>
    <w:rsid w:val="00AE4A6D"/>
    <w:rsid w:val="00AF02EB"/>
    <w:rsid w:val="00AF678F"/>
    <w:rsid w:val="00AF775B"/>
    <w:rsid w:val="00B05DC0"/>
    <w:rsid w:val="00B11284"/>
    <w:rsid w:val="00B12D10"/>
    <w:rsid w:val="00B144F1"/>
    <w:rsid w:val="00B16E13"/>
    <w:rsid w:val="00B20082"/>
    <w:rsid w:val="00B23D9D"/>
    <w:rsid w:val="00B26676"/>
    <w:rsid w:val="00B275DB"/>
    <w:rsid w:val="00B31549"/>
    <w:rsid w:val="00B330EC"/>
    <w:rsid w:val="00B360A1"/>
    <w:rsid w:val="00B36738"/>
    <w:rsid w:val="00B4332E"/>
    <w:rsid w:val="00B4706D"/>
    <w:rsid w:val="00B5165F"/>
    <w:rsid w:val="00B55BD0"/>
    <w:rsid w:val="00B56DE5"/>
    <w:rsid w:val="00B727B7"/>
    <w:rsid w:val="00B72C53"/>
    <w:rsid w:val="00B750DD"/>
    <w:rsid w:val="00B75938"/>
    <w:rsid w:val="00B83ECE"/>
    <w:rsid w:val="00B97912"/>
    <w:rsid w:val="00B97AAF"/>
    <w:rsid w:val="00BA4B25"/>
    <w:rsid w:val="00BA7588"/>
    <w:rsid w:val="00BA7F09"/>
    <w:rsid w:val="00BB199B"/>
    <w:rsid w:val="00BB755A"/>
    <w:rsid w:val="00BC15D6"/>
    <w:rsid w:val="00BC3317"/>
    <w:rsid w:val="00BC61F4"/>
    <w:rsid w:val="00BC69AC"/>
    <w:rsid w:val="00BD1A5A"/>
    <w:rsid w:val="00BE0AF7"/>
    <w:rsid w:val="00BE29D8"/>
    <w:rsid w:val="00BE3E4F"/>
    <w:rsid w:val="00BE673F"/>
    <w:rsid w:val="00BE6CA7"/>
    <w:rsid w:val="00BE7F5F"/>
    <w:rsid w:val="00C02ECC"/>
    <w:rsid w:val="00C03947"/>
    <w:rsid w:val="00C045C1"/>
    <w:rsid w:val="00C048C1"/>
    <w:rsid w:val="00C053E3"/>
    <w:rsid w:val="00C112A2"/>
    <w:rsid w:val="00C16931"/>
    <w:rsid w:val="00C178C7"/>
    <w:rsid w:val="00C26832"/>
    <w:rsid w:val="00C4362F"/>
    <w:rsid w:val="00C44D9F"/>
    <w:rsid w:val="00C46A43"/>
    <w:rsid w:val="00C7176C"/>
    <w:rsid w:val="00C7598D"/>
    <w:rsid w:val="00C76D5D"/>
    <w:rsid w:val="00C85FEC"/>
    <w:rsid w:val="00CB292E"/>
    <w:rsid w:val="00CB42FC"/>
    <w:rsid w:val="00CC085D"/>
    <w:rsid w:val="00CC487E"/>
    <w:rsid w:val="00CC655A"/>
    <w:rsid w:val="00CD61DF"/>
    <w:rsid w:val="00CD6C15"/>
    <w:rsid w:val="00CF3C3D"/>
    <w:rsid w:val="00D10225"/>
    <w:rsid w:val="00D15FDD"/>
    <w:rsid w:val="00D22A55"/>
    <w:rsid w:val="00D316EF"/>
    <w:rsid w:val="00D31992"/>
    <w:rsid w:val="00D5254A"/>
    <w:rsid w:val="00D52C3D"/>
    <w:rsid w:val="00D56967"/>
    <w:rsid w:val="00D610F4"/>
    <w:rsid w:val="00D672E8"/>
    <w:rsid w:val="00D736C2"/>
    <w:rsid w:val="00D81A3D"/>
    <w:rsid w:val="00D8646F"/>
    <w:rsid w:val="00D868D4"/>
    <w:rsid w:val="00DA284B"/>
    <w:rsid w:val="00DC077C"/>
    <w:rsid w:val="00DD16A9"/>
    <w:rsid w:val="00DE144C"/>
    <w:rsid w:val="00DF24DE"/>
    <w:rsid w:val="00E046FB"/>
    <w:rsid w:val="00E05C14"/>
    <w:rsid w:val="00E05DC9"/>
    <w:rsid w:val="00E060FE"/>
    <w:rsid w:val="00E101F4"/>
    <w:rsid w:val="00E12B55"/>
    <w:rsid w:val="00E1377F"/>
    <w:rsid w:val="00E22026"/>
    <w:rsid w:val="00E23968"/>
    <w:rsid w:val="00E34D0B"/>
    <w:rsid w:val="00E362EF"/>
    <w:rsid w:val="00E426D9"/>
    <w:rsid w:val="00E43F89"/>
    <w:rsid w:val="00E5108E"/>
    <w:rsid w:val="00E53FE4"/>
    <w:rsid w:val="00E56855"/>
    <w:rsid w:val="00E675E2"/>
    <w:rsid w:val="00E742F4"/>
    <w:rsid w:val="00E80459"/>
    <w:rsid w:val="00E83A71"/>
    <w:rsid w:val="00E843FD"/>
    <w:rsid w:val="00E85073"/>
    <w:rsid w:val="00E87A5C"/>
    <w:rsid w:val="00E87AEC"/>
    <w:rsid w:val="00E956E0"/>
    <w:rsid w:val="00E96011"/>
    <w:rsid w:val="00EA4257"/>
    <w:rsid w:val="00EA73D9"/>
    <w:rsid w:val="00EB2193"/>
    <w:rsid w:val="00EB329E"/>
    <w:rsid w:val="00EB51CA"/>
    <w:rsid w:val="00EC0E68"/>
    <w:rsid w:val="00EC32D8"/>
    <w:rsid w:val="00EC386B"/>
    <w:rsid w:val="00EC7628"/>
    <w:rsid w:val="00ED0361"/>
    <w:rsid w:val="00ED0F32"/>
    <w:rsid w:val="00ED5457"/>
    <w:rsid w:val="00ED6D9C"/>
    <w:rsid w:val="00EE60C0"/>
    <w:rsid w:val="00EE6CD6"/>
    <w:rsid w:val="00EF032B"/>
    <w:rsid w:val="00EF4021"/>
    <w:rsid w:val="00EF452C"/>
    <w:rsid w:val="00F00675"/>
    <w:rsid w:val="00F035E2"/>
    <w:rsid w:val="00F06438"/>
    <w:rsid w:val="00F06E30"/>
    <w:rsid w:val="00F11421"/>
    <w:rsid w:val="00F1309A"/>
    <w:rsid w:val="00F14102"/>
    <w:rsid w:val="00F26105"/>
    <w:rsid w:val="00F323E3"/>
    <w:rsid w:val="00F32843"/>
    <w:rsid w:val="00F329A7"/>
    <w:rsid w:val="00F40307"/>
    <w:rsid w:val="00F43AA4"/>
    <w:rsid w:val="00F46787"/>
    <w:rsid w:val="00F46A21"/>
    <w:rsid w:val="00F46D03"/>
    <w:rsid w:val="00F511C2"/>
    <w:rsid w:val="00F518B1"/>
    <w:rsid w:val="00F53A80"/>
    <w:rsid w:val="00F56F10"/>
    <w:rsid w:val="00F6178D"/>
    <w:rsid w:val="00F674FD"/>
    <w:rsid w:val="00F6791F"/>
    <w:rsid w:val="00F708F0"/>
    <w:rsid w:val="00F71403"/>
    <w:rsid w:val="00F72693"/>
    <w:rsid w:val="00F741B4"/>
    <w:rsid w:val="00F8243F"/>
    <w:rsid w:val="00F975B8"/>
    <w:rsid w:val="00FA65F2"/>
    <w:rsid w:val="00FB0403"/>
    <w:rsid w:val="00FC4EFE"/>
    <w:rsid w:val="00FC6191"/>
    <w:rsid w:val="00FC657D"/>
    <w:rsid w:val="00FC7554"/>
    <w:rsid w:val="00FD005A"/>
    <w:rsid w:val="00FD2A65"/>
    <w:rsid w:val="00FD5FF6"/>
    <w:rsid w:val="00FE4809"/>
    <w:rsid w:val="00FF5068"/>
    <w:rsid w:val="00FF5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8896444"/>
  <w15:chartTrackingRefBased/>
  <w15:docId w15:val="{CA074BD7-E150-4B32-A407-81D565B1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3EF"/>
    <w:rPr>
      <w:sz w:val="24"/>
      <w:szCs w:val="24"/>
    </w:rPr>
  </w:style>
  <w:style w:type="paragraph" w:styleId="1">
    <w:name w:val="heading 1"/>
    <w:basedOn w:val="a"/>
    <w:next w:val="a"/>
    <w:link w:val="10"/>
    <w:qFormat/>
    <w:pPr>
      <w:keepNext/>
      <w:overflowPunct w:val="0"/>
      <w:autoSpaceDE w:val="0"/>
      <w:autoSpaceDN w:val="0"/>
      <w:adjustRightInd w:val="0"/>
      <w:spacing w:after="360"/>
      <w:jc w:val="center"/>
      <w:textAlignment w:val="baseline"/>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overflowPunct w:val="0"/>
      <w:autoSpaceDE w:val="0"/>
      <w:autoSpaceDN w:val="0"/>
      <w:adjustRightInd w:val="0"/>
      <w:textAlignment w:val="baseline"/>
    </w:pPr>
    <w:rPr>
      <w:sz w:val="20"/>
      <w:szCs w:val="20"/>
    </w:rPr>
  </w:style>
  <w:style w:type="paragraph" w:styleId="a4">
    <w:name w:val="Body Text"/>
    <w:basedOn w:val="a"/>
    <w:pPr>
      <w:jc w:val="both"/>
    </w:pPr>
  </w:style>
  <w:style w:type="paragraph" w:styleId="2">
    <w:name w:val="Body Text 2"/>
    <w:basedOn w:val="a"/>
    <w:pPr>
      <w:jc w:val="both"/>
    </w:pPr>
    <w:rPr>
      <w:sz w:val="26"/>
      <w:szCs w:val="26"/>
    </w:rPr>
  </w:style>
  <w:style w:type="table" w:styleId="a5">
    <w:name w:val="Table Grid"/>
    <w:basedOn w:val="a1"/>
    <w:uiPriority w:val="39"/>
    <w:rsid w:val="00D52C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Subtitle"/>
    <w:basedOn w:val="a"/>
    <w:qFormat/>
    <w:rsid w:val="003E22E1"/>
    <w:pPr>
      <w:jc w:val="both"/>
    </w:pPr>
    <w:rPr>
      <w:sz w:val="26"/>
      <w:szCs w:val="26"/>
    </w:rPr>
  </w:style>
  <w:style w:type="paragraph" w:customStyle="1" w:styleId="ConsNormal">
    <w:name w:val="ConsNormal"/>
    <w:rsid w:val="00872D5C"/>
    <w:pPr>
      <w:widowControl w:val="0"/>
      <w:autoSpaceDE w:val="0"/>
      <w:autoSpaceDN w:val="0"/>
      <w:adjustRightInd w:val="0"/>
      <w:ind w:right="19772" w:firstLine="720"/>
    </w:pPr>
    <w:rPr>
      <w:rFonts w:ascii="Arial" w:hAnsi="Arial" w:cs="Arial"/>
    </w:rPr>
  </w:style>
  <w:style w:type="paragraph" w:customStyle="1" w:styleId="ConsNonformat">
    <w:name w:val="ConsNonformat"/>
    <w:rsid w:val="00872D5C"/>
    <w:pPr>
      <w:widowControl w:val="0"/>
      <w:autoSpaceDE w:val="0"/>
      <w:autoSpaceDN w:val="0"/>
      <w:adjustRightInd w:val="0"/>
      <w:ind w:right="19772"/>
    </w:pPr>
    <w:rPr>
      <w:rFonts w:ascii="Courier New" w:hAnsi="Courier New" w:cs="Courier New"/>
    </w:rPr>
  </w:style>
  <w:style w:type="paragraph" w:customStyle="1" w:styleId="ConsTitle">
    <w:name w:val="ConsTitle"/>
    <w:rsid w:val="00872D5C"/>
    <w:pPr>
      <w:widowControl w:val="0"/>
      <w:autoSpaceDE w:val="0"/>
      <w:autoSpaceDN w:val="0"/>
      <w:adjustRightInd w:val="0"/>
      <w:ind w:right="19772"/>
    </w:pPr>
    <w:rPr>
      <w:rFonts w:ascii="Arial" w:hAnsi="Arial" w:cs="Arial"/>
      <w:b/>
      <w:bCs/>
    </w:rPr>
  </w:style>
  <w:style w:type="paragraph" w:styleId="a7">
    <w:name w:val="Title"/>
    <w:basedOn w:val="a"/>
    <w:link w:val="11"/>
    <w:qFormat/>
    <w:rsid w:val="00E87A5C"/>
    <w:pPr>
      <w:overflowPunct w:val="0"/>
      <w:autoSpaceDE w:val="0"/>
      <w:autoSpaceDN w:val="0"/>
      <w:adjustRightInd w:val="0"/>
      <w:spacing w:before="240" w:after="60"/>
      <w:jc w:val="center"/>
      <w:outlineLvl w:val="0"/>
    </w:pPr>
    <w:rPr>
      <w:rFonts w:ascii="Arial" w:hAnsi="Arial" w:cs="Arial"/>
      <w:b/>
      <w:bCs/>
      <w:kern w:val="28"/>
      <w:sz w:val="32"/>
      <w:szCs w:val="32"/>
    </w:rPr>
  </w:style>
  <w:style w:type="paragraph" w:styleId="3">
    <w:name w:val="Body Text 3"/>
    <w:basedOn w:val="a"/>
    <w:rsid w:val="00103B67"/>
    <w:pPr>
      <w:spacing w:after="120"/>
    </w:pPr>
    <w:rPr>
      <w:sz w:val="16"/>
      <w:szCs w:val="16"/>
    </w:rPr>
  </w:style>
  <w:style w:type="paragraph" w:styleId="a8">
    <w:name w:val="Body Text Indent"/>
    <w:basedOn w:val="a"/>
    <w:rsid w:val="00103B67"/>
    <w:pPr>
      <w:spacing w:after="120"/>
      <w:ind w:left="283"/>
    </w:pPr>
  </w:style>
  <w:style w:type="paragraph" w:styleId="20">
    <w:name w:val="Body Text Indent 2"/>
    <w:basedOn w:val="a"/>
    <w:rsid w:val="00103B67"/>
    <w:pPr>
      <w:spacing w:after="120" w:line="480" w:lineRule="auto"/>
      <w:ind w:left="283"/>
    </w:pPr>
  </w:style>
  <w:style w:type="character" w:styleId="a9">
    <w:name w:val="page number"/>
    <w:basedOn w:val="a0"/>
    <w:rsid w:val="00341010"/>
  </w:style>
  <w:style w:type="paragraph" w:styleId="aa">
    <w:name w:val="footer"/>
    <w:basedOn w:val="a"/>
    <w:rsid w:val="00BB199B"/>
    <w:pPr>
      <w:tabs>
        <w:tab w:val="center" w:pos="4677"/>
        <w:tab w:val="right" w:pos="9355"/>
      </w:tabs>
    </w:pPr>
  </w:style>
  <w:style w:type="paragraph" w:customStyle="1" w:styleId="FR2">
    <w:name w:val="FR2"/>
    <w:rsid w:val="00BE3E4F"/>
    <w:pPr>
      <w:widowControl w:val="0"/>
      <w:spacing w:before="140" w:line="260" w:lineRule="auto"/>
      <w:ind w:left="80"/>
      <w:jc w:val="center"/>
    </w:pPr>
    <w:rPr>
      <w:sz w:val="28"/>
      <w:szCs w:val="28"/>
    </w:rPr>
  </w:style>
  <w:style w:type="paragraph" w:customStyle="1" w:styleId="FR3">
    <w:name w:val="FR3"/>
    <w:rsid w:val="00BE3E4F"/>
    <w:pPr>
      <w:widowControl w:val="0"/>
      <w:spacing w:line="260" w:lineRule="auto"/>
      <w:ind w:left="160" w:right="400"/>
    </w:pPr>
    <w:rPr>
      <w:rFonts w:ascii="Arial" w:hAnsi="Arial" w:cs="Arial"/>
      <w:b/>
      <w:bCs/>
      <w:sz w:val="18"/>
      <w:szCs w:val="18"/>
    </w:rPr>
  </w:style>
  <w:style w:type="paragraph" w:customStyle="1" w:styleId="ConsPlusNormal">
    <w:name w:val="ConsPlusNormal"/>
    <w:rsid w:val="000063E8"/>
    <w:pPr>
      <w:suppressAutoHyphens/>
      <w:autoSpaceDE w:val="0"/>
      <w:ind w:firstLine="720"/>
    </w:pPr>
    <w:rPr>
      <w:rFonts w:ascii="Arial" w:hAnsi="Arial" w:cs="Arial"/>
      <w:lang w:eastAsia="ar-SA"/>
    </w:rPr>
  </w:style>
  <w:style w:type="character" w:customStyle="1" w:styleId="10">
    <w:name w:val="Заголовок 1 Знак"/>
    <w:basedOn w:val="a0"/>
    <w:link w:val="1"/>
    <w:locked/>
    <w:rsid w:val="00DD16A9"/>
    <w:rPr>
      <w:sz w:val="36"/>
      <w:szCs w:val="36"/>
      <w:lang w:val="ru-RU" w:eastAsia="ru-RU"/>
    </w:rPr>
  </w:style>
  <w:style w:type="character" w:customStyle="1" w:styleId="11">
    <w:name w:val="Название Знак1"/>
    <w:basedOn w:val="a0"/>
    <w:link w:val="a7"/>
    <w:locked/>
    <w:rsid w:val="00DD16A9"/>
    <w:rPr>
      <w:rFonts w:ascii="Arial" w:hAnsi="Arial" w:cs="Arial"/>
      <w:b/>
      <w:bCs/>
      <w:kern w:val="28"/>
      <w:sz w:val="32"/>
      <w:szCs w:val="32"/>
      <w:lang w:val="ru-RU" w:eastAsia="ru-RU"/>
    </w:rPr>
  </w:style>
  <w:style w:type="paragraph" w:customStyle="1" w:styleId="ConsPlusNonformat">
    <w:name w:val="ConsPlusNonformat"/>
    <w:uiPriority w:val="99"/>
    <w:rsid w:val="00DD16A9"/>
    <w:pPr>
      <w:widowControl w:val="0"/>
      <w:autoSpaceDE w:val="0"/>
      <w:autoSpaceDN w:val="0"/>
      <w:adjustRightInd w:val="0"/>
    </w:pPr>
    <w:rPr>
      <w:rFonts w:ascii="Courier New" w:hAnsi="Courier New" w:cs="Courier New"/>
    </w:rPr>
  </w:style>
  <w:style w:type="paragraph" w:customStyle="1" w:styleId="12">
    <w:name w:val="Без интервала1"/>
    <w:rsid w:val="001B2215"/>
    <w:rPr>
      <w:rFonts w:ascii="Calibri" w:hAnsi="Calibri" w:cs="Calibri"/>
      <w:sz w:val="22"/>
      <w:szCs w:val="22"/>
    </w:rPr>
  </w:style>
  <w:style w:type="paragraph" w:customStyle="1" w:styleId="ab">
    <w:basedOn w:val="a"/>
    <w:next w:val="a7"/>
    <w:link w:val="ac"/>
    <w:qFormat/>
    <w:rsid w:val="003912B1"/>
    <w:pPr>
      <w:overflowPunct w:val="0"/>
      <w:autoSpaceDE w:val="0"/>
      <w:autoSpaceDN w:val="0"/>
      <w:adjustRightInd w:val="0"/>
      <w:spacing w:before="240" w:after="60"/>
      <w:jc w:val="center"/>
      <w:outlineLvl w:val="0"/>
    </w:pPr>
    <w:rPr>
      <w:rFonts w:ascii="Arial" w:hAnsi="Arial" w:cs="Arial"/>
      <w:b/>
      <w:bCs/>
      <w:kern w:val="28"/>
      <w:sz w:val="32"/>
      <w:szCs w:val="32"/>
    </w:rPr>
  </w:style>
  <w:style w:type="character" w:customStyle="1" w:styleId="ac">
    <w:name w:val="Название Знак"/>
    <w:link w:val="ab"/>
    <w:locked/>
    <w:rsid w:val="003912B1"/>
    <w:rPr>
      <w:rFonts w:ascii="Arial" w:hAnsi="Arial" w:cs="Arial"/>
      <w:b/>
      <w:bCs/>
      <w:kern w:val="28"/>
      <w:sz w:val="32"/>
      <w:szCs w:val="32"/>
      <w:lang w:val="ru-RU" w:eastAsia="ru-RU"/>
    </w:rPr>
  </w:style>
  <w:style w:type="paragraph" w:customStyle="1" w:styleId="21">
    <w:name w:val="Без интервала2"/>
    <w:rsid w:val="003912B1"/>
    <w:rPr>
      <w:rFonts w:ascii="Calibri" w:hAnsi="Calibri" w:cs="Calibri"/>
      <w:sz w:val="22"/>
      <w:szCs w:val="22"/>
    </w:rPr>
  </w:style>
  <w:style w:type="character" w:styleId="ad">
    <w:name w:val="Hyperlink"/>
    <w:uiPriority w:val="99"/>
    <w:unhideWhenUsed/>
    <w:rsid w:val="00B83ECE"/>
    <w:rPr>
      <w:color w:val="0000FF"/>
      <w:u w:val="single"/>
    </w:rPr>
  </w:style>
  <w:style w:type="paragraph" w:styleId="ae">
    <w:name w:val="List Paragraph"/>
    <w:basedOn w:val="a"/>
    <w:uiPriority w:val="34"/>
    <w:qFormat/>
    <w:rsid w:val="00B83ECE"/>
    <w:pPr>
      <w:spacing w:after="160" w:line="259" w:lineRule="auto"/>
      <w:ind w:left="720"/>
      <w:contextualSpacing/>
    </w:pPr>
    <w:rPr>
      <w:rFonts w:ascii="Calibri" w:eastAsia="Calibri" w:hAnsi="Calibri"/>
      <w:sz w:val="22"/>
      <w:szCs w:val="22"/>
      <w:lang w:eastAsia="en-US"/>
    </w:rPr>
  </w:style>
  <w:style w:type="paragraph" w:styleId="af">
    <w:name w:val="Balloon Text"/>
    <w:basedOn w:val="a"/>
    <w:link w:val="af0"/>
    <w:rsid w:val="00654217"/>
    <w:rPr>
      <w:rFonts w:ascii="Segoe UI" w:hAnsi="Segoe UI" w:cs="Segoe UI"/>
      <w:sz w:val="18"/>
      <w:szCs w:val="18"/>
    </w:rPr>
  </w:style>
  <w:style w:type="character" w:customStyle="1" w:styleId="af0">
    <w:name w:val="Текст выноски Знак"/>
    <w:basedOn w:val="a0"/>
    <w:link w:val="af"/>
    <w:rsid w:val="00654217"/>
    <w:rPr>
      <w:rFonts w:ascii="Segoe UI" w:hAnsi="Segoe UI" w:cs="Segoe UI"/>
      <w:sz w:val="18"/>
      <w:szCs w:val="18"/>
    </w:rPr>
  </w:style>
  <w:style w:type="table" w:customStyle="1" w:styleId="13">
    <w:name w:val="Сетка таблицы1"/>
    <w:basedOn w:val="a1"/>
    <w:uiPriority w:val="39"/>
    <w:rsid w:val="002643A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2643A8"/>
    <w:rPr>
      <w:rFonts w:asciiTheme="minorHAnsi" w:eastAsiaTheme="minorHAnsi" w:hAnsiTheme="minorHAnsi" w:cstheme="minorBidi"/>
      <w:sz w:val="22"/>
      <w:szCs w:val="22"/>
      <w:lang w:eastAsia="en-US"/>
    </w:rPr>
  </w:style>
  <w:style w:type="paragraph" w:styleId="af2">
    <w:name w:val="annotation text"/>
    <w:basedOn w:val="a"/>
    <w:link w:val="af3"/>
    <w:uiPriority w:val="99"/>
    <w:unhideWhenUsed/>
    <w:rsid w:val="00F26105"/>
    <w:pPr>
      <w:jc w:val="both"/>
    </w:pPr>
    <w:rPr>
      <w:rFonts w:eastAsiaTheme="minorEastAsia" w:cstheme="minorBidi"/>
      <w:sz w:val="20"/>
      <w:szCs w:val="20"/>
    </w:rPr>
  </w:style>
  <w:style w:type="character" w:customStyle="1" w:styleId="af3">
    <w:name w:val="Текст примечания Знак"/>
    <w:basedOn w:val="a0"/>
    <w:link w:val="af2"/>
    <w:uiPriority w:val="99"/>
    <w:rsid w:val="00F26105"/>
    <w:rPr>
      <w:rFonts w:eastAsiaTheme="minorEastAsia" w:cstheme="minorBidi"/>
    </w:rPr>
  </w:style>
  <w:style w:type="character" w:styleId="af4">
    <w:name w:val="annotation reference"/>
    <w:basedOn w:val="a0"/>
    <w:uiPriority w:val="99"/>
    <w:unhideWhenUsed/>
    <w:rsid w:val="00F26105"/>
    <w:rPr>
      <w:sz w:val="16"/>
      <w:szCs w:val="16"/>
    </w:rPr>
  </w:style>
  <w:style w:type="paragraph" w:styleId="af5">
    <w:name w:val="annotation subject"/>
    <w:basedOn w:val="af2"/>
    <w:next w:val="af2"/>
    <w:link w:val="af6"/>
    <w:rsid w:val="00AD2EAC"/>
    <w:pPr>
      <w:jc w:val="left"/>
    </w:pPr>
    <w:rPr>
      <w:rFonts w:eastAsia="Times New Roman" w:cs="Times New Roman"/>
      <w:b/>
      <w:bCs/>
    </w:rPr>
  </w:style>
  <w:style w:type="character" w:customStyle="1" w:styleId="af6">
    <w:name w:val="Тема примечания Знак"/>
    <w:basedOn w:val="af3"/>
    <w:link w:val="af5"/>
    <w:rsid w:val="00AD2EAC"/>
    <w:rPr>
      <w:rFonts w:eastAsiaTheme="minorEastAsia" w:cstheme="minorBidi"/>
      <w:b/>
      <w:bCs/>
    </w:rPr>
  </w:style>
  <w:style w:type="paragraph" w:styleId="af7">
    <w:name w:val="caption"/>
    <w:basedOn w:val="a"/>
    <w:next w:val="a"/>
    <w:qFormat/>
    <w:rsid w:val="004E2067"/>
    <w:pPr>
      <w:spacing w:after="120"/>
      <w:jc w:val="center"/>
    </w:pPr>
    <w:rPr>
      <w:b/>
      <w:bCs/>
      <w:sz w:val="36"/>
      <w:szCs w:val="36"/>
    </w:rPr>
  </w:style>
  <w:style w:type="character" w:customStyle="1" w:styleId="fontstyle01">
    <w:name w:val="fontstyle01"/>
    <w:basedOn w:val="a0"/>
    <w:rsid w:val="00465460"/>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83920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s.cntd.ru/document/90175602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ocs.cntd.ru/document/90180766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docs.cntd.ru/document/45311442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cs.cntd.ru/document/9018076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0ffec8963cb557ce35273ebc605c3608">
  <xsd:schema xmlns:xsd="http://www.w3.org/2001/XMLSchema" xmlns:xs="http://www.w3.org/2001/XMLSchema" xmlns:p="http://schemas.microsoft.com/office/2006/metadata/properties" xmlns:ns1="D7192FFF-C2B2-4F10-B7A4-C791C93B1729" xmlns:ns2="http://schemas.microsoft.com/sharepoint/v3" xmlns:ns3="00ae519a-a787-4cb6-a9f3-e0d2ce624f96" xmlns:ns4="http://www.eos.ru/SP/Fields" targetNamespace="http://schemas.microsoft.com/office/2006/metadata/properties" ma:root="true" ma:fieldsID="53da09fc5a80291777fd792548b905f6" ns1:_="" ns2:_="" ns3:_="" ns4:_="">
    <xsd:import namespace="D7192FFF-C2B2-4F10-B7A4-C791C93B1729"/>
    <xsd:import namespace="http://schemas.microsoft.com/sharepoint/v3"/>
    <xsd:import namespace="00ae519a-a787-4cb6-a9f3-e0d2ce624f96"/>
    <xsd:import namespace="http://www.eos.ru/SP/Fields"/>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element ref="ns4:PFileTemplateMul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www.eos.ru/SP/Fields" elementFormDefault="qualified">
    <xsd:import namespace="http://schemas.microsoft.com/office/2006/documentManagement/types"/>
    <xsd:import namespace="http://schemas.microsoft.com/office/infopath/2007/PartnerControls"/>
    <xsd:element name="PFileTemplateMulti" ma:index="16" nillable="true" ma:displayName="Параметры шаблона файла" ma:default="" ma:hidden="true" ma:internalName="PFileTemplateMulti">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ody xmlns="http://schemas.microsoft.com/sharepoint/v3" xsi:nil="true"/>
    <FileTypeId xmlns="D7192FFF-C2B2-4F10-B7A4-C791C93B1729">1</FileTypeId>
    <FileNameTemplate xmlns="D7192FFF-C2B2-4F10-B7A4-C791C93B1729" xsi:nil="true"/>
    <ObjectTypeId xmlns="D7192FFF-C2B2-4F10-B7A4-C791C93B1729">2</ObjectTypeId>
    <IsAvailable xmlns="00ae519a-a787-4cb6-a9f3-e0d2ce624f96">true</IsAvailable>
    <RubricIndex xmlns="D7192FFF-C2B2-4F10-B7A4-C791C93B1729">153-11</RubricIndex>
    <DocTypeId xmlns="D7192FFF-C2B2-4F10-B7A4-C791C93B1729">12</DocTypeId>
    <DocGroupLink xmlns="D7192FFF-C2B2-4F10-B7A4-C791C93B1729">3539</DocGroupLink>
    <PFileTemplateMulti xmlns="http://www.eos.ru/SP/Fields"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4B61-B97C-4E9F-B304-1683E3C53880}">
  <ds:schemaRefs>
    <ds:schemaRef ds:uri="http://schemas.microsoft.com/sharepoint/v3/contenttype/forms"/>
  </ds:schemaRefs>
</ds:datastoreItem>
</file>

<file path=customXml/itemProps2.xml><?xml version="1.0" encoding="utf-8"?>
<ds:datastoreItem xmlns:ds="http://schemas.openxmlformats.org/officeDocument/2006/customXml" ds:itemID="{057372C5-F10E-4912-AF19-762EC8425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www.eos.ru/SP/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FD6810-5829-4E65-9922-D293E7BF9E4A}">
  <ds:schemaRefs>
    <ds:schemaRef ds:uri="http://schemas.microsoft.com/office/2006/metadata/properties"/>
    <ds:schemaRef ds:uri="http://schemas.microsoft.com/office/infopath/2007/PartnerControls"/>
    <ds:schemaRef ds:uri="http://schemas.microsoft.com/sharepoint/v3"/>
    <ds:schemaRef ds:uri="D7192FFF-C2B2-4F10-B7A4-C791C93B1729"/>
    <ds:schemaRef ds:uri="00ae519a-a787-4cb6-a9f3-e0d2ce624f96"/>
    <ds:schemaRef ds:uri="http://www.eos.ru/SP/Fields"/>
  </ds:schemaRefs>
</ds:datastoreItem>
</file>

<file path=customXml/itemProps4.xml><?xml version="1.0" encoding="utf-8"?>
<ds:datastoreItem xmlns:ds="http://schemas.openxmlformats.org/officeDocument/2006/customXml" ds:itemID="{77AD02A7-CE72-44FF-90D7-396A4E16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3450</Words>
  <Characters>19665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Бланк постановления мэра МО Долинский ГО</vt:lpstr>
    </vt:vector>
  </TitlesOfParts>
  <Company>meriya</Company>
  <LinksUpToDate>false</LinksUpToDate>
  <CharactersWithSpaces>23069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постановления мэра МО Долинский ГО</dc:title>
  <dc:subject/>
  <dc:creator>oo</dc:creator>
  <cp:keywords/>
  <dc:description/>
  <cp:lastModifiedBy>Татьяна Сергеевна Ким</cp:lastModifiedBy>
  <cp:revision>3</cp:revision>
  <cp:lastPrinted>2025-05-22T03:40:00Z</cp:lastPrinted>
  <dcterms:created xsi:type="dcterms:W3CDTF">2025-05-22T03:39:00Z</dcterms:created>
  <dcterms:modified xsi:type="dcterms:W3CDTF">2025-05-22T03:48:00Z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