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B4" w:rsidRPr="002B70B4" w:rsidRDefault="002B70B4" w:rsidP="002B70B4">
      <w:pPr>
        <w:spacing w:after="120"/>
        <w:ind w:right="-1"/>
        <w:jc w:val="center"/>
        <w:rPr>
          <w:sz w:val="18"/>
          <w:szCs w:val="18"/>
        </w:rPr>
      </w:pPr>
      <w:r w:rsidRPr="002B70B4">
        <w:rPr>
          <w:noProof/>
          <w:sz w:val="20"/>
          <w:szCs w:val="20"/>
        </w:rPr>
        <w:drawing>
          <wp:inline distT="0" distB="0" distL="0" distR="0" wp14:anchorId="6A37823B" wp14:editId="6E8C0F63">
            <wp:extent cx="7620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0B4" w:rsidRPr="002B70B4" w:rsidRDefault="002B70B4" w:rsidP="002B70B4">
      <w:pPr>
        <w:spacing w:after="120"/>
        <w:jc w:val="center"/>
        <w:rPr>
          <w:b/>
          <w:bCs/>
          <w:spacing w:val="100"/>
          <w:sz w:val="32"/>
          <w:szCs w:val="32"/>
        </w:rPr>
      </w:pPr>
      <w:r w:rsidRPr="002B70B4">
        <w:rPr>
          <w:b/>
          <w:bCs/>
          <w:spacing w:val="100"/>
          <w:sz w:val="32"/>
          <w:szCs w:val="32"/>
        </w:rPr>
        <w:t>ПОСТАНОВЛЕНИЕ</w:t>
      </w:r>
    </w:p>
    <w:p w:rsidR="002B70B4" w:rsidRPr="002B70B4" w:rsidRDefault="002B70B4" w:rsidP="002B70B4">
      <w:pPr>
        <w:keepNext/>
        <w:spacing w:line="360" w:lineRule="auto"/>
        <w:jc w:val="center"/>
        <w:outlineLvl w:val="0"/>
        <w:rPr>
          <w:sz w:val="32"/>
          <w:szCs w:val="32"/>
        </w:rPr>
      </w:pPr>
      <w:r w:rsidRPr="002B70B4">
        <w:rPr>
          <w:sz w:val="32"/>
          <w:szCs w:val="32"/>
        </w:rPr>
        <w:t>АДМИНИСТРАЦИИ</w:t>
      </w:r>
    </w:p>
    <w:p w:rsidR="002B70B4" w:rsidRPr="002B70B4" w:rsidRDefault="002B70B4" w:rsidP="002B70B4">
      <w:pPr>
        <w:keepNext/>
        <w:spacing w:line="360" w:lineRule="auto"/>
        <w:jc w:val="center"/>
        <w:outlineLvl w:val="0"/>
        <w:rPr>
          <w:sz w:val="32"/>
          <w:szCs w:val="32"/>
        </w:rPr>
      </w:pPr>
      <w:r w:rsidRPr="002B70B4">
        <w:rPr>
          <w:sz w:val="32"/>
          <w:szCs w:val="32"/>
        </w:rPr>
        <w:t xml:space="preserve"> АНИВСКОГО МУНИЦИПАЛЬНОГО ОКРУГА</w:t>
      </w:r>
    </w:p>
    <w:p w:rsidR="002B70B4" w:rsidRPr="002B70B4" w:rsidRDefault="002B70B4" w:rsidP="002B70B4">
      <w:pPr>
        <w:keepNext/>
        <w:spacing w:line="360" w:lineRule="auto"/>
        <w:jc w:val="center"/>
        <w:outlineLvl w:val="0"/>
        <w:rPr>
          <w:sz w:val="32"/>
          <w:szCs w:val="32"/>
        </w:rPr>
      </w:pPr>
      <w:r w:rsidRPr="002B70B4">
        <w:rPr>
          <w:sz w:val="32"/>
          <w:szCs w:val="32"/>
        </w:rPr>
        <w:t>САХАЛИНСКОЙ ОБЛАСТИ</w:t>
      </w:r>
    </w:p>
    <w:tbl>
      <w:tblPr>
        <w:tblW w:w="56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390"/>
        <w:gridCol w:w="180"/>
        <w:gridCol w:w="360"/>
        <w:gridCol w:w="2292"/>
      </w:tblGrid>
      <w:tr w:rsidR="002B70B4" w:rsidRPr="002B70B4" w:rsidTr="00C01D88">
        <w:trPr>
          <w:jc w:val="center"/>
        </w:trPr>
        <w:tc>
          <w:tcPr>
            <w:tcW w:w="447" w:type="dxa"/>
            <w:hideMark/>
          </w:tcPr>
          <w:p w:rsidR="002B70B4" w:rsidRPr="002B70B4" w:rsidRDefault="002B70B4" w:rsidP="002B70B4">
            <w:pPr>
              <w:jc w:val="right"/>
              <w:rPr>
                <w:sz w:val="26"/>
                <w:szCs w:val="26"/>
              </w:rPr>
            </w:pPr>
            <w:r w:rsidRPr="002B70B4">
              <w:rPr>
                <w:sz w:val="26"/>
                <w:szCs w:val="26"/>
              </w:rPr>
              <w:t>от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0B4" w:rsidRPr="002B70B4" w:rsidRDefault="002B70B4" w:rsidP="002B70B4">
            <w:pPr>
              <w:jc w:val="center"/>
              <w:rPr>
                <w:sz w:val="26"/>
                <w:szCs w:val="26"/>
              </w:rPr>
            </w:pPr>
            <w:r w:rsidRPr="002B70B4">
              <w:rPr>
                <w:sz w:val="26"/>
                <w:szCs w:val="26"/>
              </w:rPr>
              <w:t>01 сентября 2025 г.</w:t>
            </w:r>
          </w:p>
        </w:tc>
        <w:tc>
          <w:tcPr>
            <w:tcW w:w="180" w:type="dxa"/>
          </w:tcPr>
          <w:p w:rsidR="002B70B4" w:rsidRPr="002B70B4" w:rsidRDefault="002B70B4" w:rsidP="002B70B4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360" w:type="dxa"/>
            <w:hideMark/>
          </w:tcPr>
          <w:p w:rsidR="002B70B4" w:rsidRPr="002B70B4" w:rsidRDefault="002B70B4" w:rsidP="002B70B4">
            <w:pPr>
              <w:jc w:val="right"/>
              <w:rPr>
                <w:noProof/>
                <w:sz w:val="26"/>
                <w:szCs w:val="26"/>
              </w:rPr>
            </w:pPr>
            <w:r w:rsidRPr="002B70B4">
              <w:rPr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0B4" w:rsidRPr="002B70B4" w:rsidRDefault="002B70B4" w:rsidP="002B70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2826</w:t>
            </w:r>
            <w:r w:rsidRPr="002B70B4">
              <w:rPr>
                <w:sz w:val="26"/>
                <w:szCs w:val="26"/>
              </w:rPr>
              <w:t>-па</w:t>
            </w:r>
          </w:p>
        </w:tc>
      </w:tr>
    </w:tbl>
    <w:p w:rsidR="005922D2" w:rsidRPr="00E95BA8" w:rsidRDefault="002B70B4" w:rsidP="002B70B4">
      <w:pPr>
        <w:spacing w:before="480" w:after="360" w:line="180" w:lineRule="auto"/>
        <w:ind w:right="-6"/>
        <w:jc w:val="center"/>
        <w:rPr>
          <w:sz w:val="26"/>
          <w:szCs w:val="26"/>
        </w:rPr>
      </w:pPr>
      <w:r w:rsidRPr="002B70B4">
        <w:rPr>
          <w:sz w:val="22"/>
          <w:szCs w:val="22"/>
        </w:rPr>
        <w:t>г. Анива</w:t>
      </w:r>
    </w:p>
    <w:p w:rsidR="00693790" w:rsidRPr="008F0D59" w:rsidRDefault="00693790" w:rsidP="008F0D5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E95BA8">
        <w:rPr>
          <w:b/>
          <w:bCs/>
          <w:sz w:val="26"/>
          <w:szCs w:val="26"/>
        </w:rPr>
        <w:t>О внесении</w:t>
      </w:r>
      <w:r w:rsidR="00591104" w:rsidRPr="00E95BA8">
        <w:rPr>
          <w:b/>
          <w:bCs/>
          <w:sz w:val="26"/>
          <w:szCs w:val="26"/>
        </w:rPr>
        <w:t xml:space="preserve"> изменений </w:t>
      </w:r>
      <w:r w:rsidRPr="00E95BA8">
        <w:rPr>
          <w:b/>
          <w:bCs/>
          <w:sz w:val="26"/>
          <w:szCs w:val="26"/>
        </w:rPr>
        <w:t>в административный</w:t>
      </w:r>
      <w:r w:rsidR="005922D2" w:rsidRPr="00E95BA8">
        <w:rPr>
          <w:b/>
          <w:bCs/>
          <w:sz w:val="26"/>
          <w:szCs w:val="26"/>
        </w:rPr>
        <w:t xml:space="preserve"> </w:t>
      </w:r>
      <w:r w:rsidRPr="00E95BA8">
        <w:rPr>
          <w:b/>
          <w:bCs/>
          <w:sz w:val="26"/>
          <w:szCs w:val="26"/>
        </w:rPr>
        <w:t>регламент</w:t>
      </w:r>
      <w:r w:rsidR="00261517" w:rsidRPr="00E95BA8">
        <w:rPr>
          <w:b/>
          <w:bCs/>
          <w:sz w:val="26"/>
          <w:szCs w:val="26"/>
        </w:rPr>
        <w:t xml:space="preserve"> </w:t>
      </w:r>
      <w:r w:rsidRPr="00E95BA8">
        <w:rPr>
          <w:b/>
          <w:bCs/>
          <w:sz w:val="26"/>
          <w:szCs w:val="26"/>
        </w:rPr>
        <w:t xml:space="preserve">по предоставлению муниципальной услуги </w:t>
      </w:r>
      <w:r w:rsidR="00FF29F9" w:rsidRPr="00E95BA8">
        <w:rPr>
          <w:b/>
          <w:bCs/>
          <w:sz w:val="26"/>
          <w:szCs w:val="26"/>
        </w:rPr>
        <w:t>«</w:t>
      </w:r>
      <w:r w:rsidR="00B16291">
        <w:rPr>
          <w:rFonts w:eastAsiaTheme="minorHAnsi"/>
          <w:b/>
          <w:sz w:val="26"/>
          <w:szCs w:val="26"/>
          <w:lang w:eastAsia="en-US"/>
        </w:rPr>
        <w:t xml:space="preserve">Выдача разрешения на использование земель или земельного участка, находящихся в </w:t>
      </w:r>
      <w:proofErr w:type="gramStart"/>
      <w:r w:rsidR="00B16291">
        <w:rPr>
          <w:rFonts w:eastAsiaTheme="minorHAnsi"/>
          <w:b/>
          <w:sz w:val="26"/>
          <w:szCs w:val="26"/>
          <w:lang w:eastAsia="en-US"/>
        </w:rPr>
        <w:t>муниципальной собственности</w:t>
      </w:r>
      <w:proofErr w:type="gramEnd"/>
      <w:r w:rsidR="00B16291">
        <w:rPr>
          <w:rFonts w:eastAsiaTheme="minorHAnsi"/>
          <w:b/>
          <w:sz w:val="26"/>
          <w:szCs w:val="26"/>
          <w:lang w:eastAsia="en-US"/>
        </w:rPr>
        <w:t xml:space="preserve">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FF29F9" w:rsidRPr="00E95BA8">
        <w:rPr>
          <w:b/>
          <w:bCs/>
          <w:sz w:val="26"/>
          <w:szCs w:val="26"/>
        </w:rPr>
        <w:t>»</w:t>
      </w:r>
      <w:r w:rsidRPr="00E95BA8">
        <w:rPr>
          <w:b/>
          <w:bCs/>
          <w:sz w:val="26"/>
          <w:szCs w:val="26"/>
        </w:rPr>
        <w:t xml:space="preserve">, утвержденный постановлением администрации Анивского </w:t>
      </w:r>
      <w:r w:rsidR="002B70B4">
        <w:rPr>
          <w:b/>
          <w:bCs/>
          <w:sz w:val="26"/>
          <w:szCs w:val="26"/>
        </w:rPr>
        <w:t>городского</w:t>
      </w:r>
      <w:r w:rsidRPr="00E95BA8">
        <w:rPr>
          <w:b/>
          <w:bCs/>
          <w:sz w:val="26"/>
          <w:szCs w:val="26"/>
        </w:rPr>
        <w:t xml:space="preserve"> округа</w:t>
      </w:r>
      <w:r w:rsidR="00261517" w:rsidRPr="00E95BA8">
        <w:rPr>
          <w:b/>
          <w:bCs/>
          <w:sz w:val="26"/>
          <w:szCs w:val="26"/>
        </w:rPr>
        <w:t xml:space="preserve"> </w:t>
      </w:r>
      <w:r w:rsidRPr="00E95BA8">
        <w:rPr>
          <w:b/>
          <w:bCs/>
          <w:sz w:val="26"/>
          <w:szCs w:val="26"/>
        </w:rPr>
        <w:t xml:space="preserve">от </w:t>
      </w:r>
      <w:r w:rsidR="00B16291">
        <w:rPr>
          <w:b/>
          <w:bCs/>
          <w:sz w:val="26"/>
          <w:szCs w:val="26"/>
        </w:rPr>
        <w:t>29.03.2021</w:t>
      </w:r>
      <w:r w:rsidRPr="00E95BA8">
        <w:rPr>
          <w:b/>
          <w:bCs/>
          <w:sz w:val="26"/>
          <w:szCs w:val="26"/>
        </w:rPr>
        <w:t xml:space="preserve"> </w:t>
      </w:r>
      <w:r w:rsidR="00AF0365" w:rsidRPr="00E95BA8">
        <w:rPr>
          <w:b/>
          <w:bCs/>
          <w:sz w:val="26"/>
          <w:szCs w:val="26"/>
        </w:rPr>
        <w:t>№</w:t>
      </w:r>
      <w:r w:rsidR="00717145" w:rsidRPr="00E95BA8">
        <w:rPr>
          <w:b/>
          <w:bCs/>
          <w:sz w:val="26"/>
          <w:szCs w:val="26"/>
        </w:rPr>
        <w:t xml:space="preserve"> </w:t>
      </w:r>
      <w:r w:rsidR="00B16291">
        <w:rPr>
          <w:b/>
          <w:bCs/>
          <w:sz w:val="26"/>
          <w:szCs w:val="26"/>
        </w:rPr>
        <w:t>599</w:t>
      </w:r>
      <w:r w:rsidR="008F0D59">
        <w:rPr>
          <w:b/>
          <w:bCs/>
          <w:sz w:val="26"/>
          <w:szCs w:val="26"/>
        </w:rPr>
        <w:t>-па</w:t>
      </w:r>
    </w:p>
    <w:p w:rsidR="00693790" w:rsidRPr="00E95BA8" w:rsidRDefault="00693790" w:rsidP="00E95BA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45966" w:rsidRPr="00BE4EDB" w:rsidRDefault="00693790" w:rsidP="00BE4ED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95BA8">
        <w:rPr>
          <w:sz w:val="26"/>
          <w:szCs w:val="26"/>
        </w:rPr>
        <w:t xml:space="preserve">В соответствии с </w:t>
      </w:r>
      <w:r w:rsidR="001360A7">
        <w:rPr>
          <w:sz w:val="26"/>
          <w:szCs w:val="26"/>
        </w:rPr>
        <w:t xml:space="preserve">Земельным кодексом Российской Федерации, </w:t>
      </w:r>
      <w:r w:rsidRPr="00E95BA8">
        <w:rPr>
          <w:sz w:val="26"/>
          <w:szCs w:val="26"/>
        </w:rPr>
        <w:t>Федеральным закон</w:t>
      </w:r>
      <w:r w:rsidR="001360A7">
        <w:rPr>
          <w:sz w:val="26"/>
          <w:szCs w:val="26"/>
        </w:rPr>
        <w:t>ом</w:t>
      </w:r>
      <w:r w:rsidR="00591104" w:rsidRPr="00E95BA8">
        <w:rPr>
          <w:sz w:val="26"/>
          <w:szCs w:val="26"/>
        </w:rPr>
        <w:t xml:space="preserve"> Российской Федерации</w:t>
      </w:r>
      <w:r w:rsidRPr="00E95BA8">
        <w:rPr>
          <w:sz w:val="26"/>
          <w:szCs w:val="26"/>
        </w:rPr>
        <w:t xml:space="preserve"> от </w:t>
      </w:r>
      <w:r w:rsidR="00591104" w:rsidRPr="00E95BA8">
        <w:rPr>
          <w:sz w:val="26"/>
          <w:szCs w:val="26"/>
        </w:rPr>
        <w:t>06</w:t>
      </w:r>
      <w:r w:rsidRPr="00E95BA8">
        <w:rPr>
          <w:sz w:val="26"/>
          <w:szCs w:val="26"/>
        </w:rPr>
        <w:t>.</w:t>
      </w:r>
      <w:r w:rsidR="00591104" w:rsidRPr="00E95BA8">
        <w:rPr>
          <w:sz w:val="26"/>
          <w:szCs w:val="26"/>
        </w:rPr>
        <w:t>10</w:t>
      </w:r>
      <w:r w:rsidRPr="00E95BA8">
        <w:rPr>
          <w:sz w:val="26"/>
          <w:szCs w:val="26"/>
        </w:rPr>
        <w:t>.20</w:t>
      </w:r>
      <w:r w:rsidR="00591104" w:rsidRPr="00E95BA8">
        <w:rPr>
          <w:sz w:val="26"/>
          <w:szCs w:val="26"/>
        </w:rPr>
        <w:t>03</w:t>
      </w:r>
      <w:r w:rsidRPr="00E95BA8">
        <w:rPr>
          <w:sz w:val="26"/>
          <w:szCs w:val="26"/>
        </w:rPr>
        <w:t xml:space="preserve"> № </w:t>
      </w:r>
      <w:r w:rsidR="00591104" w:rsidRPr="00E95BA8">
        <w:rPr>
          <w:sz w:val="26"/>
          <w:szCs w:val="26"/>
        </w:rPr>
        <w:t>131</w:t>
      </w:r>
      <w:r w:rsidRPr="00E95BA8">
        <w:rPr>
          <w:sz w:val="26"/>
          <w:szCs w:val="26"/>
        </w:rPr>
        <w:t>-ФЗ «Об</w:t>
      </w:r>
      <w:r w:rsidR="00591104" w:rsidRPr="00E95BA8">
        <w:rPr>
          <w:sz w:val="26"/>
          <w:szCs w:val="26"/>
        </w:rPr>
        <w:t xml:space="preserve"> общих принципах организации местного самоуправления в Российской Федерации</w:t>
      </w:r>
      <w:r w:rsidR="001360A7">
        <w:rPr>
          <w:sz w:val="26"/>
          <w:szCs w:val="26"/>
        </w:rPr>
        <w:t>»</w:t>
      </w:r>
      <w:r w:rsidR="00591104" w:rsidRPr="00E95BA8">
        <w:rPr>
          <w:sz w:val="26"/>
          <w:szCs w:val="26"/>
        </w:rPr>
        <w:t xml:space="preserve">, </w:t>
      </w:r>
      <w:r w:rsidR="00877485">
        <w:rPr>
          <w:sz w:val="26"/>
          <w:szCs w:val="26"/>
        </w:rPr>
        <w:t>Федеральным законом от</w:t>
      </w:r>
      <w:r w:rsidR="00877485" w:rsidRPr="00DF4EFD">
        <w:rPr>
          <w:sz w:val="26"/>
          <w:szCs w:val="26"/>
        </w:rPr>
        <w:t xml:space="preserve"> 20.03.2025 № 33-ФЗ «Об общих принципах организации местного самоуправления в единой системе публичной власти»</w:t>
      </w:r>
      <w:r w:rsidR="00877485">
        <w:rPr>
          <w:sz w:val="26"/>
          <w:szCs w:val="26"/>
        </w:rPr>
        <w:t xml:space="preserve">, </w:t>
      </w:r>
      <w:r w:rsidR="001360A7">
        <w:rPr>
          <w:sz w:val="26"/>
          <w:szCs w:val="26"/>
        </w:rPr>
        <w:t xml:space="preserve">Федеральным законом </w:t>
      </w:r>
      <w:r w:rsidR="00591104" w:rsidRPr="00E95BA8">
        <w:rPr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="00A07631" w:rsidRPr="00E95BA8">
        <w:rPr>
          <w:sz w:val="26"/>
          <w:szCs w:val="26"/>
        </w:rPr>
        <w:t>,</w:t>
      </w:r>
      <w:r w:rsidR="00591104" w:rsidRPr="00E95BA8">
        <w:rPr>
          <w:sz w:val="26"/>
          <w:szCs w:val="26"/>
        </w:rPr>
        <w:t xml:space="preserve"> </w:t>
      </w:r>
      <w:r w:rsidR="00F23BEA">
        <w:rPr>
          <w:sz w:val="26"/>
          <w:szCs w:val="26"/>
        </w:rPr>
        <w:t>Порядком разработки и утверждения административных регламентов предоставления муниципальных (государственных) услуг, утвержденным постановлением администрации Анивского муниципального округа от 24.06.2025 № 2000-па, руководствуясь статьей 39</w:t>
      </w:r>
      <w:r w:rsidRPr="00E95BA8">
        <w:rPr>
          <w:sz w:val="26"/>
          <w:szCs w:val="26"/>
        </w:rPr>
        <w:t xml:space="preserve"> Устава </w:t>
      </w:r>
      <w:r w:rsidR="00BE4EDB">
        <w:rPr>
          <w:sz w:val="26"/>
          <w:szCs w:val="26"/>
        </w:rPr>
        <w:t>Анивского муниципального округа</w:t>
      </w:r>
      <w:r w:rsidR="00F23BEA">
        <w:rPr>
          <w:sz w:val="26"/>
          <w:szCs w:val="26"/>
        </w:rPr>
        <w:t xml:space="preserve"> Сахалинской области</w:t>
      </w:r>
      <w:r w:rsidRPr="00E95BA8">
        <w:rPr>
          <w:sz w:val="26"/>
          <w:szCs w:val="26"/>
        </w:rPr>
        <w:t xml:space="preserve">, администрация Анивского </w:t>
      </w:r>
      <w:r w:rsidR="00BE4EDB">
        <w:rPr>
          <w:sz w:val="26"/>
          <w:szCs w:val="26"/>
        </w:rPr>
        <w:t>муниципального</w:t>
      </w:r>
      <w:r w:rsidRPr="00E95BA8">
        <w:rPr>
          <w:sz w:val="26"/>
          <w:szCs w:val="26"/>
        </w:rPr>
        <w:t xml:space="preserve"> округа </w:t>
      </w:r>
      <w:r w:rsidRPr="00E95BA8">
        <w:rPr>
          <w:b/>
          <w:sz w:val="26"/>
          <w:szCs w:val="26"/>
        </w:rPr>
        <w:t>п о с т а н о в л я е т:</w:t>
      </w:r>
    </w:p>
    <w:p w:rsidR="00F23BEA" w:rsidRDefault="00693790" w:rsidP="00F23BE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95BA8">
        <w:rPr>
          <w:sz w:val="26"/>
          <w:szCs w:val="26"/>
        </w:rPr>
        <w:t xml:space="preserve">1. </w:t>
      </w:r>
      <w:r w:rsidR="00F23BEA" w:rsidRPr="00DF4EFD">
        <w:rPr>
          <w:bCs/>
          <w:sz w:val="26"/>
          <w:szCs w:val="26"/>
        </w:rPr>
        <w:t>Внести следующие изменения в административный регламент по предоставлению муниципальной услуги «</w:t>
      </w:r>
      <w:r w:rsidR="00B16291" w:rsidRPr="00B16291">
        <w:rPr>
          <w:rFonts w:eastAsiaTheme="minorHAnsi"/>
          <w:sz w:val="26"/>
          <w:szCs w:val="26"/>
          <w:lang w:eastAsia="en-US"/>
        </w:rPr>
        <w:t xml:space="preserve">Выдача разрешения на использование земель или земельного участка, находящихся в </w:t>
      </w:r>
      <w:proofErr w:type="gramStart"/>
      <w:r w:rsidR="00B16291" w:rsidRPr="00B16291">
        <w:rPr>
          <w:rFonts w:eastAsiaTheme="minorHAnsi"/>
          <w:sz w:val="26"/>
          <w:szCs w:val="26"/>
          <w:lang w:eastAsia="en-US"/>
        </w:rPr>
        <w:t>муниципальной собственности</w:t>
      </w:r>
      <w:proofErr w:type="gramEnd"/>
      <w:r w:rsidR="00B16291" w:rsidRPr="00B16291">
        <w:rPr>
          <w:rFonts w:eastAsiaTheme="minorHAnsi"/>
          <w:sz w:val="26"/>
          <w:szCs w:val="26"/>
          <w:lang w:eastAsia="en-US"/>
        </w:rPr>
        <w:t xml:space="preserve">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AE482A">
        <w:rPr>
          <w:bCs/>
          <w:sz w:val="26"/>
          <w:szCs w:val="26"/>
        </w:rPr>
        <w:t>»</w:t>
      </w:r>
      <w:r w:rsidR="00F23BEA" w:rsidRPr="00DF4EFD">
        <w:rPr>
          <w:bCs/>
          <w:sz w:val="26"/>
          <w:szCs w:val="26"/>
        </w:rPr>
        <w:t xml:space="preserve">, утвержденный постановлением администрации Анивского </w:t>
      </w:r>
      <w:r w:rsidR="006C17A7">
        <w:rPr>
          <w:bCs/>
          <w:sz w:val="26"/>
          <w:szCs w:val="26"/>
        </w:rPr>
        <w:t>городского</w:t>
      </w:r>
      <w:r w:rsidR="00F23BEA" w:rsidRPr="00DF4EFD">
        <w:rPr>
          <w:bCs/>
          <w:sz w:val="26"/>
          <w:szCs w:val="26"/>
        </w:rPr>
        <w:t xml:space="preserve"> округа от </w:t>
      </w:r>
      <w:r w:rsidR="00B16291">
        <w:rPr>
          <w:sz w:val="26"/>
          <w:szCs w:val="26"/>
        </w:rPr>
        <w:t>29.03.2021</w:t>
      </w:r>
      <w:r w:rsidR="00AE482A">
        <w:rPr>
          <w:sz w:val="26"/>
          <w:szCs w:val="26"/>
        </w:rPr>
        <w:t xml:space="preserve"> № </w:t>
      </w:r>
      <w:r w:rsidR="00B16291">
        <w:rPr>
          <w:sz w:val="26"/>
          <w:szCs w:val="26"/>
        </w:rPr>
        <w:t>599</w:t>
      </w:r>
      <w:r w:rsidR="006C17A7">
        <w:rPr>
          <w:sz w:val="26"/>
          <w:szCs w:val="26"/>
        </w:rPr>
        <w:t>-па</w:t>
      </w:r>
      <w:r w:rsidR="00F23BEA" w:rsidRPr="00DF4EFD">
        <w:rPr>
          <w:bCs/>
          <w:sz w:val="26"/>
          <w:szCs w:val="26"/>
        </w:rPr>
        <w:t xml:space="preserve"> (</w:t>
      </w:r>
      <w:r w:rsidR="00F23BEA">
        <w:rPr>
          <w:bCs/>
          <w:sz w:val="26"/>
          <w:szCs w:val="26"/>
        </w:rPr>
        <w:t>далее - А</w:t>
      </w:r>
      <w:r w:rsidR="00F23BEA" w:rsidRPr="00DF4EFD">
        <w:rPr>
          <w:bCs/>
          <w:sz w:val="26"/>
          <w:szCs w:val="26"/>
        </w:rPr>
        <w:t>дминистративный регламент):</w:t>
      </w:r>
    </w:p>
    <w:p w:rsidR="008425D3" w:rsidRDefault="006C17A7" w:rsidP="00432A6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 </w:t>
      </w:r>
      <w:r w:rsidR="008425D3">
        <w:rPr>
          <w:bCs/>
          <w:sz w:val="26"/>
          <w:szCs w:val="26"/>
        </w:rPr>
        <w:t>В пункте 1.2.1 подраздела 1.2 главы 1 Административного регламента слова «муниципального образования «Анивский городской округ» заменить словами «Анивский муниципальный округ».</w:t>
      </w:r>
    </w:p>
    <w:p w:rsidR="00432A61" w:rsidRDefault="00993EEE" w:rsidP="00993EE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1.2. </w:t>
      </w:r>
      <w:r w:rsidR="00AE482A">
        <w:rPr>
          <w:bCs/>
          <w:sz w:val="26"/>
          <w:szCs w:val="26"/>
        </w:rPr>
        <w:t>Пункт 1.3</w:t>
      </w:r>
      <w:r>
        <w:rPr>
          <w:bCs/>
          <w:sz w:val="26"/>
          <w:szCs w:val="26"/>
        </w:rPr>
        <w:t>.1</w:t>
      </w:r>
      <w:r w:rsidR="00432A61">
        <w:rPr>
          <w:bCs/>
          <w:sz w:val="26"/>
          <w:szCs w:val="26"/>
        </w:rPr>
        <w:t xml:space="preserve"> </w:t>
      </w:r>
      <w:r w:rsidR="00AE482A">
        <w:rPr>
          <w:bCs/>
          <w:sz w:val="26"/>
          <w:szCs w:val="26"/>
        </w:rPr>
        <w:t>подраздела</w:t>
      </w:r>
      <w:r w:rsidR="00F5209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1.3 главы 1 Административного регламента изложить в следующей редакции:</w:t>
      </w:r>
    </w:p>
    <w:p w:rsidR="00993EEE" w:rsidRPr="00993EEE" w:rsidRDefault="00AE482A" w:rsidP="00993EEE">
      <w:pPr>
        <w:pStyle w:val="a8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«1.3</w:t>
      </w:r>
      <w:r w:rsidR="00432A61">
        <w:rPr>
          <w:bCs/>
          <w:sz w:val="26"/>
          <w:szCs w:val="26"/>
        </w:rPr>
        <w:t>.</w:t>
      </w:r>
      <w:r w:rsidR="00993EEE">
        <w:rPr>
          <w:bCs/>
          <w:sz w:val="26"/>
          <w:szCs w:val="26"/>
        </w:rPr>
        <w:t>1.</w:t>
      </w:r>
      <w:r w:rsidR="00432A61">
        <w:rPr>
          <w:bCs/>
          <w:sz w:val="26"/>
          <w:szCs w:val="26"/>
        </w:rPr>
        <w:t xml:space="preserve"> </w:t>
      </w:r>
      <w:r w:rsidR="00993EEE" w:rsidRPr="00993EEE">
        <w:rPr>
          <w:sz w:val="26"/>
          <w:szCs w:val="26"/>
        </w:rPr>
        <w:t>Справочная информация:</w:t>
      </w:r>
    </w:p>
    <w:p w:rsidR="00993EEE" w:rsidRPr="00993EEE" w:rsidRDefault="00993EEE" w:rsidP="00993EEE">
      <w:pPr>
        <w:ind w:firstLine="709"/>
        <w:jc w:val="both"/>
        <w:rPr>
          <w:sz w:val="26"/>
          <w:szCs w:val="26"/>
        </w:rPr>
      </w:pPr>
      <w:r w:rsidRPr="00993EEE">
        <w:rPr>
          <w:sz w:val="26"/>
          <w:szCs w:val="26"/>
        </w:rPr>
        <w:t xml:space="preserve">Адрес места нахождения: </w:t>
      </w:r>
    </w:p>
    <w:p w:rsidR="00993EEE" w:rsidRPr="00993EEE" w:rsidRDefault="00993EEE" w:rsidP="00993EEE">
      <w:pPr>
        <w:ind w:firstLine="709"/>
        <w:jc w:val="both"/>
        <w:rPr>
          <w:sz w:val="26"/>
          <w:szCs w:val="26"/>
        </w:rPr>
      </w:pPr>
      <w:r w:rsidRPr="00993EEE">
        <w:rPr>
          <w:sz w:val="26"/>
          <w:szCs w:val="26"/>
        </w:rPr>
        <w:lastRenderedPageBreak/>
        <w:t>Администра</w:t>
      </w:r>
      <w:r>
        <w:rPr>
          <w:sz w:val="26"/>
          <w:szCs w:val="26"/>
        </w:rPr>
        <w:t xml:space="preserve">ция </w:t>
      </w:r>
      <w:r w:rsidR="002B70B4">
        <w:rPr>
          <w:sz w:val="26"/>
          <w:szCs w:val="26"/>
        </w:rPr>
        <w:t>Анивского</w:t>
      </w:r>
      <w:r w:rsidRPr="00993EEE">
        <w:rPr>
          <w:sz w:val="26"/>
          <w:szCs w:val="26"/>
        </w:rPr>
        <w:t xml:space="preserve"> </w:t>
      </w:r>
      <w:r w:rsidR="002B70B4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</w:t>
      </w:r>
      <w:r w:rsidR="002B70B4">
        <w:rPr>
          <w:sz w:val="26"/>
          <w:szCs w:val="26"/>
        </w:rPr>
        <w:t>а</w:t>
      </w:r>
      <w:r w:rsidRPr="00993EEE">
        <w:rPr>
          <w:sz w:val="26"/>
          <w:szCs w:val="26"/>
        </w:rPr>
        <w:t xml:space="preserve"> (далее - ОМСУ) в лице департамента архитектуры, градостроительной деятельности и землепользования администрации </w:t>
      </w:r>
      <w:r>
        <w:rPr>
          <w:sz w:val="26"/>
          <w:szCs w:val="26"/>
        </w:rPr>
        <w:t>Анивского муниципального округа</w:t>
      </w:r>
      <w:r w:rsidRPr="00993EEE">
        <w:rPr>
          <w:sz w:val="26"/>
          <w:szCs w:val="26"/>
        </w:rPr>
        <w:t xml:space="preserve"> (далее - </w:t>
      </w:r>
      <w:proofErr w:type="spellStart"/>
      <w:r w:rsidRPr="00993EEE">
        <w:rPr>
          <w:sz w:val="26"/>
          <w:szCs w:val="26"/>
        </w:rPr>
        <w:t>ДАГиЗ</w:t>
      </w:r>
      <w:proofErr w:type="spellEnd"/>
      <w:r w:rsidRPr="00993EEE">
        <w:rPr>
          <w:sz w:val="26"/>
          <w:szCs w:val="26"/>
        </w:rPr>
        <w:t>) по адресу: 694030, г. Ан</w:t>
      </w:r>
      <w:r>
        <w:rPr>
          <w:sz w:val="26"/>
          <w:szCs w:val="26"/>
        </w:rPr>
        <w:t>ива, ул. Калинина, 57, кабинет №</w:t>
      </w:r>
      <w:r w:rsidRPr="00993EEE">
        <w:rPr>
          <w:sz w:val="26"/>
          <w:szCs w:val="26"/>
        </w:rPr>
        <w:t xml:space="preserve"> 105. </w:t>
      </w:r>
    </w:p>
    <w:p w:rsidR="00993EEE" w:rsidRPr="00993EEE" w:rsidRDefault="00993EEE" w:rsidP="00993EEE">
      <w:pPr>
        <w:ind w:firstLine="709"/>
        <w:jc w:val="both"/>
        <w:rPr>
          <w:sz w:val="26"/>
          <w:szCs w:val="26"/>
        </w:rPr>
      </w:pPr>
      <w:r w:rsidRPr="00993EEE">
        <w:rPr>
          <w:sz w:val="26"/>
          <w:szCs w:val="26"/>
        </w:rPr>
        <w:t xml:space="preserve">График работы ОМСУ: понедельник - с 08.30 до 17.30 </w:t>
      </w:r>
      <w:proofErr w:type="gramStart"/>
      <w:r w:rsidRPr="00993EEE">
        <w:rPr>
          <w:sz w:val="26"/>
          <w:szCs w:val="26"/>
        </w:rPr>
        <w:t>час.,</w:t>
      </w:r>
      <w:proofErr w:type="gramEnd"/>
      <w:r w:rsidRPr="00993EEE">
        <w:rPr>
          <w:sz w:val="26"/>
          <w:szCs w:val="26"/>
        </w:rPr>
        <w:t xml:space="preserve"> перерыв - с 13.00 до 14.00 час., вторник - пятница - с 08.30 до 16.30 час., перерыв с 13.00 до 14.00 час. Выходные дни: суббота, воскресенье. </w:t>
      </w:r>
    </w:p>
    <w:p w:rsidR="00993EEE" w:rsidRPr="00993EEE" w:rsidRDefault="00993EEE" w:rsidP="00993EEE">
      <w:pPr>
        <w:ind w:firstLine="709"/>
        <w:jc w:val="both"/>
        <w:rPr>
          <w:sz w:val="26"/>
          <w:szCs w:val="26"/>
        </w:rPr>
      </w:pPr>
      <w:r w:rsidRPr="00993EEE">
        <w:rPr>
          <w:sz w:val="26"/>
          <w:szCs w:val="26"/>
        </w:rPr>
        <w:t xml:space="preserve">Справочные телефоны </w:t>
      </w:r>
      <w:proofErr w:type="spellStart"/>
      <w:r w:rsidRPr="00993EEE">
        <w:rPr>
          <w:sz w:val="26"/>
          <w:szCs w:val="26"/>
        </w:rPr>
        <w:t>ДАГиЗ</w:t>
      </w:r>
      <w:proofErr w:type="spellEnd"/>
      <w:r w:rsidRPr="00993EEE">
        <w:rPr>
          <w:sz w:val="26"/>
          <w:szCs w:val="26"/>
        </w:rPr>
        <w:t xml:space="preserve">: 8(42441) 4-02-65. </w:t>
      </w:r>
    </w:p>
    <w:p w:rsidR="00993EEE" w:rsidRPr="00993EEE" w:rsidRDefault="00993EEE" w:rsidP="00993EEE">
      <w:pPr>
        <w:ind w:firstLine="709"/>
        <w:jc w:val="both"/>
        <w:rPr>
          <w:sz w:val="26"/>
          <w:szCs w:val="26"/>
        </w:rPr>
      </w:pPr>
      <w:r w:rsidRPr="00993EEE">
        <w:rPr>
          <w:sz w:val="26"/>
          <w:szCs w:val="26"/>
        </w:rPr>
        <w:t>Адрес официального сайта - https://myaniva.gosuslugi.ru/</w:t>
      </w:r>
      <w:r>
        <w:rPr>
          <w:sz w:val="26"/>
          <w:szCs w:val="26"/>
        </w:rPr>
        <w:t>.</w:t>
      </w:r>
    </w:p>
    <w:p w:rsidR="00993EEE" w:rsidRPr="00942CBE" w:rsidRDefault="00993EEE" w:rsidP="00993EEE">
      <w:pPr>
        <w:ind w:firstLine="709"/>
        <w:jc w:val="both"/>
        <w:rPr>
          <w:sz w:val="26"/>
          <w:szCs w:val="26"/>
        </w:rPr>
      </w:pPr>
      <w:r w:rsidRPr="00993EEE">
        <w:rPr>
          <w:sz w:val="26"/>
          <w:szCs w:val="26"/>
        </w:rPr>
        <w:t>Адре</w:t>
      </w:r>
      <w:r>
        <w:rPr>
          <w:sz w:val="26"/>
          <w:szCs w:val="26"/>
        </w:rPr>
        <w:t xml:space="preserve">с электронной почты - </w:t>
      </w:r>
      <w:hyperlink r:id="rId5" w:history="1">
        <w:r w:rsidR="00942CBE" w:rsidRPr="00942CBE">
          <w:rPr>
            <w:rStyle w:val="a3"/>
            <w:color w:val="auto"/>
            <w:sz w:val="26"/>
            <w:szCs w:val="26"/>
            <w:u w:val="none"/>
          </w:rPr>
          <w:t>aniva@sakhalin.</w:t>
        </w:r>
        <w:r w:rsidR="00942CBE" w:rsidRPr="00942CBE">
          <w:rPr>
            <w:rStyle w:val="a3"/>
            <w:color w:val="auto"/>
            <w:sz w:val="26"/>
            <w:szCs w:val="26"/>
            <w:u w:val="none"/>
            <w:lang w:val="en-US"/>
          </w:rPr>
          <w:t>gov</w:t>
        </w:r>
        <w:r w:rsidR="00942CBE" w:rsidRPr="00942CBE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942CBE" w:rsidRPr="00942CBE">
          <w:rPr>
            <w:rStyle w:val="a3"/>
            <w:color w:val="auto"/>
            <w:sz w:val="26"/>
            <w:szCs w:val="26"/>
            <w:u w:val="none"/>
          </w:rPr>
          <w:t>ru</w:t>
        </w:r>
        <w:proofErr w:type="spellEnd"/>
        <w:r w:rsidR="00942CBE" w:rsidRPr="00942CBE">
          <w:rPr>
            <w:rStyle w:val="a3"/>
            <w:color w:val="auto"/>
            <w:sz w:val="26"/>
            <w:szCs w:val="26"/>
            <w:u w:val="none"/>
          </w:rPr>
          <w:t>.»</w:t>
        </w:r>
      </w:hyperlink>
      <w:r w:rsidR="00942CBE">
        <w:rPr>
          <w:sz w:val="26"/>
          <w:szCs w:val="26"/>
        </w:rPr>
        <w:t>.</w:t>
      </w:r>
    </w:p>
    <w:p w:rsidR="00F5209C" w:rsidRDefault="00F5209C" w:rsidP="00F5209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 </w:t>
      </w:r>
      <w:r>
        <w:rPr>
          <w:bCs/>
          <w:sz w:val="26"/>
          <w:szCs w:val="26"/>
        </w:rPr>
        <w:t>Пункт 1.3.2 подраздела 1.3 главы 1 Административного регламента изложить в следующей редакции:</w:t>
      </w:r>
    </w:p>
    <w:p w:rsidR="00F5209C" w:rsidRPr="00F5209C" w:rsidRDefault="00F5209C" w:rsidP="00F520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«1.3.2. </w:t>
      </w:r>
      <w:r w:rsidRPr="00F5209C">
        <w:rPr>
          <w:sz w:val="26"/>
          <w:szCs w:val="26"/>
        </w:rPr>
        <w:t>Информация по вопросам предоставления муниципальной услуги сообщается заявителям:</w:t>
      </w:r>
    </w:p>
    <w:p w:rsidR="00F5209C" w:rsidRPr="00F5209C" w:rsidRDefault="00F5209C" w:rsidP="00F5209C">
      <w:pPr>
        <w:ind w:firstLine="709"/>
        <w:jc w:val="both"/>
        <w:rPr>
          <w:sz w:val="26"/>
          <w:szCs w:val="26"/>
        </w:rPr>
      </w:pPr>
      <w:r w:rsidRPr="00F5209C">
        <w:rPr>
          <w:sz w:val="26"/>
          <w:szCs w:val="26"/>
        </w:rPr>
        <w:t xml:space="preserve">- при личном обращении в </w:t>
      </w:r>
      <w:proofErr w:type="spellStart"/>
      <w:r w:rsidRPr="00F5209C">
        <w:rPr>
          <w:sz w:val="26"/>
          <w:szCs w:val="26"/>
        </w:rPr>
        <w:t>ДАГиЗ</w:t>
      </w:r>
      <w:proofErr w:type="spellEnd"/>
      <w:r w:rsidRPr="00F5209C">
        <w:rPr>
          <w:sz w:val="26"/>
          <w:szCs w:val="26"/>
        </w:rPr>
        <w:t xml:space="preserve">; </w:t>
      </w:r>
    </w:p>
    <w:p w:rsidR="00F5209C" w:rsidRPr="00F5209C" w:rsidRDefault="00F5209C" w:rsidP="00F5209C">
      <w:pPr>
        <w:ind w:firstLine="709"/>
        <w:jc w:val="both"/>
        <w:rPr>
          <w:sz w:val="26"/>
          <w:szCs w:val="26"/>
        </w:rPr>
      </w:pPr>
      <w:r w:rsidRPr="00F5209C">
        <w:rPr>
          <w:sz w:val="26"/>
          <w:szCs w:val="26"/>
        </w:rPr>
        <w:t xml:space="preserve">- при обращении с использованием средств телефонной связи в </w:t>
      </w:r>
      <w:proofErr w:type="spellStart"/>
      <w:r w:rsidRPr="00F5209C">
        <w:rPr>
          <w:sz w:val="26"/>
          <w:szCs w:val="26"/>
        </w:rPr>
        <w:t>ДАГиЗ</w:t>
      </w:r>
      <w:proofErr w:type="spellEnd"/>
      <w:r w:rsidRPr="00F5209C">
        <w:rPr>
          <w:sz w:val="26"/>
          <w:szCs w:val="26"/>
        </w:rPr>
        <w:t xml:space="preserve"> по номерам телефонов 8(42441) </w:t>
      </w:r>
      <w:r>
        <w:rPr>
          <w:sz w:val="26"/>
          <w:szCs w:val="26"/>
        </w:rPr>
        <w:t xml:space="preserve">4-13-80, </w:t>
      </w:r>
      <w:r w:rsidRPr="00F5209C">
        <w:rPr>
          <w:sz w:val="26"/>
          <w:szCs w:val="26"/>
        </w:rPr>
        <w:t xml:space="preserve">4-02-65; </w:t>
      </w:r>
    </w:p>
    <w:p w:rsidR="00F5209C" w:rsidRPr="00F5209C" w:rsidRDefault="00F5209C" w:rsidP="00F5209C">
      <w:pPr>
        <w:ind w:firstLine="709"/>
        <w:jc w:val="both"/>
        <w:rPr>
          <w:sz w:val="26"/>
          <w:szCs w:val="26"/>
        </w:rPr>
      </w:pPr>
      <w:r w:rsidRPr="00F5209C">
        <w:rPr>
          <w:sz w:val="26"/>
          <w:szCs w:val="26"/>
        </w:rPr>
        <w:t xml:space="preserve">- при письменном обращении в </w:t>
      </w:r>
      <w:proofErr w:type="spellStart"/>
      <w:r w:rsidRPr="00F5209C">
        <w:rPr>
          <w:sz w:val="26"/>
          <w:szCs w:val="26"/>
        </w:rPr>
        <w:t>ДАГиЗ</w:t>
      </w:r>
      <w:proofErr w:type="spellEnd"/>
      <w:r w:rsidRPr="00F5209C">
        <w:rPr>
          <w:sz w:val="26"/>
          <w:szCs w:val="26"/>
        </w:rPr>
        <w:t xml:space="preserve"> по почте либо в электронном виде; </w:t>
      </w:r>
    </w:p>
    <w:p w:rsidR="00F5209C" w:rsidRPr="00F5209C" w:rsidRDefault="00F5209C" w:rsidP="00F5209C">
      <w:pPr>
        <w:ind w:firstLine="709"/>
        <w:jc w:val="both"/>
        <w:rPr>
          <w:sz w:val="26"/>
          <w:szCs w:val="26"/>
        </w:rPr>
      </w:pPr>
      <w:r w:rsidRPr="00F5209C">
        <w:rPr>
          <w:sz w:val="26"/>
          <w:szCs w:val="26"/>
        </w:rPr>
        <w:t xml:space="preserve">- посредством размещения сведений: </w:t>
      </w:r>
    </w:p>
    <w:p w:rsidR="00F5209C" w:rsidRPr="00F5209C" w:rsidRDefault="00F5209C" w:rsidP="00F5209C">
      <w:pPr>
        <w:ind w:firstLine="709"/>
        <w:jc w:val="both"/>
        <w:rPr>
          <w:sz w:val="26"/>
          <w:szCs w:val="26"/>
        </w:rPr>
      </w:pPr>
      <w:r w:rsidRPr="00F5209C">
        <w:rPr>
          <w:sz w:val="26"/>
          <w:szCs w:val="26"/>
        </w:rPr>
        <w:t>1) на официальном Интернет-сайте - http://</w:t>
      </w:r>
      <w:r w:rsidRPr="00993EEE">
        <w:rPr>
          <w:sz w:val="26"/>
          <w:szCs w:val="26"/>
        </w:rPr>
        <w:t>myaniva.gosuslugi.ru/</w:t>
      </w:r>
      <w:r w:rsidRPr="00F5209C">
        <w:rPr>
          <w:sz w:val="26"/>
          <w:szCs w:val="26"/>
        </w:rPr>
        <w:t xml:space="preserve">; </w:t>
      </w:r>
    </w:p>
    <w:p w:rsidR="00F5209C" w:rsidRPr="00F5209C" w:rsidRDefault="00F5209C" w:rsidP="00F5209C">
      <w:pPr>
        <w:ind w:firstLine="709"/>
        <w:jc w:val="both"/>
        <w:rPr>
          <w:sz w:val="26"/>
          <w:szCs w:val="26"/>
        </w:rPr>
      </w:pPr>
      <w:r w:rsidRPr="00F5209C">
        <w:rPr>
          <w:sz w:val="26"/>
          <w:szCs w:val="26"/>
        </w:rPr>
        <w:t>2) в региональной государс</w:t>
      </w:r>
      <w:r>
        <w:rPr>
          <w:sz w:val="26"/>
          <w:szCs w:val="26"/>
        </w:rPr>
        <w:t>твенной информационной системе «</w:t>
      </w:r>
      <w:r w:rsidRPr="00F5209C">
        <w:rPr>
          <w:sz w:val="26"/>
          <w:szCs w:val="26"/>
        </w:rPr>
        <w:t>Портал государственных и муниципальных услуг</w:t>
      </w:r>
      <w:r>
        <w:rPr>
          <w:sz w:val="26"/>
          <w:szCs w:val="26"/>
        </w:rPr>
        <w:t xml:space="preserve"> (функций) Сахалинской области»</w:t>
      </w:r>
      <w:r w:rsidRPr="00F5209C">
        <w:rPr>
          <w:sz w:val="26"/>
          <w:szCs w:val="26"/>
        </w:rPr>
        <w:t xml:space="preserve"> (далее - РПГУ) </w:t>
      </w:r>
      <w:hyperlink r:id="rId6" w:tgtFrame="_blank" w:tooltip="&lt;div class=&quot;doc www&quot;&gt;&lt;span class=&quot;aligner&quot;&gt;&lt;div class=&quot;icon listDocWWW-16&quot;&gt;&lt;/div&gt;&lt;/span&gt;https://uslugi.admsakhalin.ru&lt;/div&gt;" w:history="1">
        <w:r w:rsidRPr="00F5209C">
          <w:rPr>
            <w:sz w:val="26"/>
            <w:szCs w:val="26"/>
          </w:rPr>
          <w:t>https://uslugi.admsakhalin.ru</w:t>
        </w:r>
      </w:hyperlink>
      <w:r w:rsidRPr="00F5209C">
        <w:rPr>
          <w:sz w:val="26"/>
          <w:szCs w:val="26"/>
        </w:rPr>
        <w:t xml:space="preserve">; </w:t>
      </w:r>
    </w:p>
    <w:p w:rsidR="00F5209C" w:rsidRPr="00F5209C" w:rsidRDefault="00F5209C" w:rsidP="00F5209C">
      <w:pPr>
        <w:ind w:firstLine="709"/>
        <w:jc w:val="both"/>
        <w:rPr>
          <w:sz w:val="26"/>
          <w:szCs w:val="26"/>
        </w:rPr>
      </w:pPr>
      <w:r w:rsidRPr="00F5209C">
        <w:rPr>
          <w:sz w:val="26"/>
          <w:szCs w:val="26"/>
        </w:rPr>
        <w:t>3) в федеральной государс</w:t>
      </w:r>
      <w:r>
        <w:rPr>
          <w:sz w:val="26"/>
          <w:szCs w:val="26"/>
        </w:rPr>
        <w:t>твенной информационной системе «</w:t>
      </w:r>
      <w:r w:rsidRPr="00F5209C">
        <w:rPr>
          <w:sz w:val="26"/>
          <w:szCs w:val="26"/>
        </w:rPr>
        <w:t xml:space="preserve">Единый портал государственных </w:t>
      </w:r>
      <w:r>
        <w:rPr>
          <w:sz w:val="26"/>
          <w:szCs w:val="26"/>
        </w:rPr>
        <w:t>и муниципальных услуг (функций)»</w:t>
      </w:r>
      <w:r w:rsidRPr="00F5209C">
        <w:rPr>
          <w:sz w:val="26"/>
          <w:szCs w:val="26"/>
        </w:rPr>
        <w:t xml:space="preserve"> (далее - ЕПГУ) </w:t>
      </w:r>
      <w:hyperlink r:id="rId7" w:tgtFrame="_blank" w:tooltip="&lt;div class=&quot;doc www&quot;&gt;&lt;span class=&quot;aligner&quot;&gt;&lt;div class=&quot;icon listDocWWW-16&quot;&gt;&lt;/div&gt;&lt;/span&gt;www.gosuslugi.ru&lt;/div&gt;" w:history="1">
        <w:r w:rsidRPr="00F5209C">
          <w:rPr>
            <w:sz w:val="26"/>
            <w:szCs w:val="26"/>
          </w:rPr>
          <w:t>www.gosuslugi.ru</w:t>
        </w:r>
      </w:hyperlink>
      <w:r w:rsidRPr="00F5209C">
        <w:rPr>
          <w:sz w:val="26"/>
          <w:szCs w:val="26"/>
        </w:rPr>
        <w:t xml:space="preserve">; </w:t>
      </w:r>
    </w:p>
    <w:p w:rsidR="00F5209C" w:rsidRDefault="00F5209C" w:rsidP="00F5209C">
      <w:pPr>
        <w:ind w:firstLine="709"/>
        <w:jc w:val="both"/>
        <w:rPr>
          <w:sz w:val="26"/>
          <w:szCs w:val="26"/>
        </w:rPr>
      </w:pPr>
      <w:r w:rsidRPr="00F5209C">
        <w:rPr>
          <w:sz w:val="26"/>
          <w:szCs w:val="26"/>
        </w:rPr>
        <w:t>4) на информационно</w:t>
      </w:r>
      <w:r>
        <w:rPr>
          <w:sz w:val="26"/>
          <w:szCs w:val="26"/>
        </w:rPr>
        <w:t>м стенде, расположенном в ОМСУ.».</w:t>
      </w:r>
    </w:p>
    <w:p w:rsidR="00CD1DDD" w:rsidRDefault="00CD1DDD" w:rsidP="00CD1DD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1.4. </w:t>
      </w:r>
      <w:r>
        <w:rPr>
          <w:bCs/>
          <w:sz w:val="26"/>
          <w:szCs w:val="26"/>
        </w:rPr>
        <w:t>Пункт 1.3.3 подраздела 1.3 главы 1 Административного регламента изложить в следующей редакции:</w:t>
      </w:r>
    </w:p>
    <w:p w:rsidR="00CD1DDD" w:rsidRPr="00CD1DDD" w:rsidRDefault="00CD1DDD" w:rsidP="00CD1DDD">
      <w:pPr>
        <w:pStyle w:val="a8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«1.3.3. </w:t>
      </w:r>
      <w:r w:rsidRPr="00CD1DDD">
        <w:rPr>
          <w:sz w:val="26"/>
          <w:szCs w:val="26"/>
        </w:rPr>
        <w:t>Сведения о ходе предоставления муниципальной услуги сообщаются заявителям:</w:t>
      </w:r>
    </w:p>
    <w:p w:rsidR="00CD1DDD" w:rsidRPr="00CD1DDD" w:rsidRDefault="00CD1DDD" w:rsidP="00CD1DDD">
      <w:pPr>
        <w:ind w:firstLine="709"/>
        <w:jc w:val="both"/>
        <w:rPr>
          <w:sz w:val="26"/>
          <w:szCs w:val="26"/>
        </w:rPr>
      </w:pPr>
      <w:r w:rsidRPr="00CD1DDD">
        <w:rPr>
          <w:sz w:val="26"/>
          <w:szCs w:val="26"/>
        </w:rPr>
        <w:t xml:space="preserve">- при личном обращении в </w:t>
      </w:r>
      <w:proofErr w:type="spellStart"/>
      <w:r w:rsidRPr="00CD1DDD">
        <w:rPr>
          <w:sz w:val="26"/>
          <w:szCs w:val="26"/>
        </w:rPr>
        <w:t>ДАГиЗ</w:t>
      </w:r>
      <w:proofErr w:type="spellEnd"/>
      <w:r w:rsidRPr="00CD1DDD">
        <w:rPr>
          <w:sz w:val="26"/>
          <w:szCs w:val="26"/>
        </w:rPr>
        <w:t xml:space="preserve">; </w:t>
      </w:r>
    </w:p>
    <w:p w:rsidR="00CD1DDD" w:rsidRPr="00CD1DDD" w:rsidRDefault="00CD1DDD" w:rsidP="00CD1DDD">
      <w:pPr>
        <w:ind w:firstLine="709"/>
        <w:jc w:val="both"/>
        <w:rPr>
          <w:sz w:val="26"/>
          <w:szCs w:val="26"/>
        </w:rPr>
      </w:pPr>
      <w:r w:rsidRPr="00CD1DDD">
        <w:rPr>
          <w:sz w:val="26"/>
          <w:szCs w:val="26"/>
        </w:rPr>
        <w:t xml:space="preserve">- при обращении в </w:t>
      </w:r>
      <w:proofErr w:type="spellStart"/>
      <w:r w:rsidRPr="00CD1DDD">
        <w:rPr>
          <w:sz w:val="26"/>
          <w:szCs w:val="26"/>
        </w:rPr>
        <w:t>ДАГиЗ</w:t>
      </w:r>
      <w:proofErr w:type="spellEnd"/>
      <w:r w:rsidRPr="00CD1DDD">
        <w:rPr>
          <w:sz w:val="26"/>
          <w:szCs w:val="26"/>
        </w:rPr>
        <w:t xml:space="preserve"> с использованием средств телефонной связи; </w:t>
      </w:r>
    </w:p>
    <w:p w:rsidR="00CD1DDD" w:rsidRPr="00CD1DDD" w:rsidRDefault="00CD1DDD" w:rsidP="00CD1DDD">
      <w:pPr>
        <w:ind w:firstLine="709"/>
        <w:jc w:val="both"/>
        <w:rPr>
          <w:sz w:val="26"/>
          <w:szCs w:val="26"/>
        </w:rPr>
      </w:pPr>
      <w:r w:rsidRPr="00CD1DDD">
        <w:rPr>
          <w:sz w:val="26"/>
          <w:szCs w:val="26"/>
        </w:rPr>
        <w:t xml:space="preserve">- при письменном обращении в </w:t>
      </w:r>
      <w:proofErr w:type="spellStart"/>
      <w:r w:rsidRPr="00CD1DDD">
        <w:rPr>
          <w:sz w:val="26"/>
          <w:szCs w:val="26"/>
        </w:rPr>
        <w:t>ДАГиЗ</w:t>
      </w:r>
      <w:proofErr w:type="spellEnd"/>
      <w:r w:rsidRPr="00CD1DDD">
        <w:rPr>
          <w:sz w:val="26"/>
          <w:szCs w:val="26"/>
        </w:rPr>
        <w:t xml:space="preserve"> п</w:t>
      </w:r>
      <w:r>
        <w:rPr>
          <w:sz w:val="26"/>
          <w:szCs w:val="26"/>
        </w:rPr>
        <w:t>о почте либо в электронном виде.».</w:t>
      </w:r>
      <w:r w:rsidRPr="00CD1DDD">
        <w:rPr>
          <w:sz w:val="26"/>
          <w:szCs w:val="26"/>
        </w:rPr>
        <w:t xml:space="preserve"> </w:t>
      </w:r>
    </w:p>
    <w:p w:rsidR="00CD1DDD" w:rsidRDefault="00151E32" w:rsidP="00CD1DD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1.5. Абзацы 1, 2 пункта 1.3.6 подраздела 1.3 главы 1 Административного регламента изложить в следующей редакции:</w:t>
      </w:r>
    </w:p>
    <w:p w:rsidR="00151E32" w:rsidRPr="00151E32" w:rsidRDefault="00151E32" w:rsidP="00151E32">
      <w:pPr>
        <w:pStyle w:val="a8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«1.3.6. </w:t>
      </w:r>
      <w:proofErr w:type="spellStart"/>
      <w:r w:rsidRPr="00151E32">
        <w:rPr>
          <w:sz w:val="26"/>
          <w:szCs w:val="26"/>
        </w:rPr>
        <w:t>ДАГиЗ</w:t>
      </w:r>
      <w:proofErr w:type="spellEnd"/>
      <w:r w:rsidRPr="00151E32">
        <w:rPr>
          <w:sz w:val="26"/>
          <w:szCs w:val="26"/>
        </w:rPr>
        <w:t xml:space="preserve"> обеспечивает размещение и актуализацию информации, указанной в </w:t>
      </w:r>
      <w:hyperlink r:id="rId8" w:history="1">
        <w:r w:rsidRPr="00151E32">
          <w:rPr>
            <w:sz w:val="26"/>
            <w:szCs w:val="26"/>
          </w:rPr>
          <w:t>пункте 1.3.1</w:t>
        </w:r>
      </w:hyperlink>
      <w:r w:rsidRPr="00151E32">
        <w:rPr>
          <w:sz w:val="26"/>
          <w:szCs w:val="26"/>
        </w:rPr>
        <w:t xml:space="preserve"> настоящего раздела административного регламента, на информационном стенде ОМСУ, официальном Интернет-сайте </w:t>
      </w:r>
      <w:r>
        <w:rPr>
          <w:sz w:val="26"/>
          <w:szCs w:val="26"/>
        </w:rPr>
        <w:t>администрации Анивского муниципального округа</w:t>
      </w:r>
      <w:r w:rsidRPr="00151E32">
        <w:rPr>
          <w:sz w:val="26"/>
          <w:szCs w:val="26"/>
        </w:rPr>
        <w:t xml:space="preserve">, в государственной информационной системе "Реестр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учреждениями" (далее - </w:t>
      </w:r>
      <w:r>
        <w:rPr>
          <w:sz w:val="26"/>
          <w:szCs w:val="26"/>
        </w:rPr>
        <w:t>РПГУ</w:t>
      </w:r>
      <w:r w:rsidRPr="00151E32">
        <w:rPr>
          <w:sz w:val="26"/>
          <w:szCs w:val="26"/>
        </w:rPr>
        <w:t>), Едином портале государственных и муниципальных усл</w:t>
      </w:r>
      <w:r>
        <w:rPr>
          <w:sz w:val="26"/>
          <w:szCs w:val="26"/>
        </w:rPr>
        <w:t>уг (далее - ЕПГУ)</w:t>
      </w:r>
      <w:r w:rsidRPr="00151E32">
        <w:rPr>
          <w:sz w:val="26"/>
          <w:szCs w:val="26"/>
        </w:rPr>
        <w:t>.</w:t>
      </w:r>
    </w:p>
    <w:p w:rsidR="00151E32" w:rsidRDefault="00151E32" w:rsidP="00151E32">
      <w:pPr>
        <w:ind w:firstLine="709"/>
        <w:jc w:val="both"/>
        <w:rPr>
          <w:sz w:val="26"/>
          <w:szCs w:val="26"/>
        </w:rPr>
      </w:pPr>
      <w:r w:rsidRPr="00151E32">
        <w:rPr>
          <w:sz w:val="26"/>
          <w:szCs w:val="26"/>
        </w:rPr>
        <w:t>На РПГУ</w:t>
      </w:r>
      <w:r>
        <w:rPr>
          <w:sz w:val="26"/>
          <w:szCs w:val="26"/>
        </w:rPr>
        <w:t>, ЕПГУ</w:t>
      </w:r>
      <w:r w:rsidRPr="00151E32">
        <w:rPr>
          <w:sz w:val="26"/>
          <w:szCs w:val="26"/>
        </w:rPr>
        <w:t xml:space="preserve"> ра</w:t>
      </w:r>
      <w:r>
        <w:rPr>
          <w:sz w:val="26"/>
          <w:szCs w:val="26"/>
        </w:rPr>
        <w:t>змещается следующая информация:».</w:t>
      </w:r>
    </w:p>
    <w:p w:rsidR="00151E32" w:rsidRDefault="00A66D88" w:rsidP="00151E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В абзаце 1 подраздела 2.2 главы 2 Административного регламента слова «через ЦЖО» исключить.</w:t>
      </w:r>
    </w:p>
    <w:p w:rsidR="00A66D88" w:rsidRDefault="00A66D88" w:rsidP="00151E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Абзац 2 пункта 2.3.2 подраздела 2.3 главы 2 Административного регламента изложить в следующей редакции:</w:t>
      </w:r>
    </w:p>
    <w:p w:rsidR="00A66D88" w:rsidRDefault="00A66D88" w:rsidP="00151E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«- в форме электронного документа через личный кабинет заявителя на РПГУ, ЕПГУ - в случае подачи запроса на получение муниципальной услуги через РПГУ, ЕПГУ;».</w:t>
      </w:r>
    </w:p>
    <w:p w:rsidR="00432A61" w:rsidRDefault="00A66D88" w:rsidP="00A66D88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1.8. </w:t>
      </w:r>
      <w:r w:rsidR="00E05064">
        <w:rPr>
          <w:color w:val="000000" w:themeColor="text1"/>
          <w:sz w:val="26"/>
          <w:szCs w:val="26"/>
        </w:rPr>
        <w:t>Подраздел «</w:t>
      </w:r>
      <w:r>
        <w:rPr>
          <w:color w:val="000000" w:themeColor="text1"/>
          <w:sz w:val="26"/>
          <w:szCs w:val="26"/>
        </w:rPr>
        <w:t xml:space="preserve">2.5. </w:t>
      </w:r>
      <w:r w:rsidR="00E05064">
        <w:rPr>
          <w:color w:val="000000" w:themeColor="text1"/>
          <w:sz w:val="26"/>
          <w:szCs w:val="26"/>
        </w:rPr>
        <w:t xml:space="preserve">Нормативные правовые акты, регулирующие предоставление муниципальной услуги» </w:t>
      </w:r>
      <w:r w:rsidR="005839A5">
        <w:rPr>
          <w:color w:val="000000" w:themeColor="text1"/>
          <w:sz w:val="26"/>
          <w:szCs w:val="26"/>
        </w:rPr>
        <w:t>главы 2</w:t>
      </w:r>
      <w:r w:rsidR="00E05064">
        <w:rPr>
          <w:color w:val="000000" w:themeColor="text1"/>
          <w:sz w:val="26"/>
          <w:szCs w:val="26"/>
        </w:rPr>
        <w:t xml:space="preserve"> Административного регламента исключить.</w:t>
      </w:r>
    </w:p>
    <w:p w:rsidR="00A66D88" w:rsidRDefault="00A66D88" w:rsidP="00A66D88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1.9. Пункт 2.6.3 подраздела 2.6 главы 2 Административного регламента изложить в следующей редакции:</w:t>
      </w:r>
    </w:p>
    <w:p w:rsidR="00A66D88" w:rsidRPr="00A66D88" w:rsidRDefault="00A66D88" w:rsidP="00A66D88">
      <w:pPr>
        <w:pStyle w:val="a8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«2.6.3. </w:t>
      </w:r>
      <w:r w:rsidRPr="00A66D88">
        <w:rPr>
          <w:sz w:val="26"/>
          <w:szCs w:val="26"/>
        </w:rPr>
        <w:t>Заявление и документы, предусмотренные настоящим разделом административного регламента, подаются заявителем (представителем заявителя):</w:t>
      </w:r>
    </w:p>
    <w:p w:rsidR="00A66D88" w:rsidRPr="00A66D88" w:rsidRDefault="00A66D88" w:rsidP="00A66D88">
      <w:pPr>
        <w:ind w:firstLine="709"/>
        <w:jc w:val="both"/>
        <w:rPr>
          <w:sz w:val="26"/>
          <w:szCs w:val="26"/>
        </w:rPr>
      </w:pPr>
      <w:r w:rsidRPr="00A66D88">
        <w:rPr>
          <w:sz w:val="26"/>
          <w:szCs w:val="26"/>
        </w:rPr>
        <w:t xml:space="preserve">1) на бумажном носителе: </w:t>
      </w:r>
    </w:p>
    <w:p w:rsidR="00A66D88" w:rsidRPr="00A66D88" w:rsidRDefault="00A66D88" w:rsidP="00A66D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лично в ОМСУ </w:t>
      </w:r>
      <w:r w:rsidRPr="00A66D88">
        <w:rPr>
          <w:sz w:val="26"/>
          <w:szCs w:val="26"/>
        </w:rPr>
        <w:t xml:space="preserve">или МФЦ, с которым ОМСУ заключено соглашение о взаимодействии; </w:t>
      </w:r>
    </w:p>
    <w:p w:rsidR="00A66D88" w:rsidRPr="00A66D88" w:rsidRDefault="00A66D88" w:rsidP="00A66D88">
      <w:pPr>
        <w:ind w:firstLine="709"/>
        <w:jc w:val="both"/>
        <w:rPr>
          <w:sz w:val="26"/>
          <w:szCs w:val="26"/>
        </w:rPr>
      </w:pPr>
      <w:r w:rsidRPr="00A66D88">
        <w:rPr>
          <w:sz w:val="26"/>
          <w:szCs w:val="26"/>
        </w:rPr>
        <w:t xml:space="preserve">- посредством почтового отправления в ОМСУ, </w:t>
      </w:r>
      <w:proofErr w:type="spellStart"/>
      <w:r w:rsidRPr="00A66D88">
        <w:rPr>
          <w:sz w:val="26"/>
          <w:szCs w:val="26"/>
        </w:rPr>
        <w:t>ДАГиЗ</w:t>
      </w:r>
      <w:proofErr w:type="spellEnd"/>
      <w:r w:rsidRPr="00A66D88">
        <w:rPr>
          <w:sz w:val="26"/>
          <w:szCs w:val="26"/>
        </w:rPr>
        <w:t xml:space="preserve"> по адресу: ул. </w:t>
      </w:r>
      <w:r>
        <w:rPr>
          <w:sz w:val="26"/>
          <w:szCs w:val="26"/>
        </w:rPr>
        <w:t xml:space="preserve">Калинина, 57, г. Анива, 694030 </w:t>
      </w:r>
      <w:r w:rsidRPr="00A66D88">
        <w:rPr>
          <w:sz w:val="26"/>
          <w:szCs w:val="26"/>
        </w:rPr>
        <w:t xml:space="preserve">с описью вложения и уведомлением о вручении; </w:t>
      </w:r>
    </w:p>
    <w:p w:rsidR="00A66D88" w:rsidRDefault="00A66D88" w:rsidP="00A66D88">
      <w:pPr>
        <w:ind w:firstLine="709"/>
        <w:jc w:val="both"/>
        <w:rPr>
          <w:sz w:val="26"/>
          <w:szCs w:val="26"/>
        </w:rPr>
      </w:pPr>
      <w:r w:rsidRPr="00A66D88">
        <w:rPr>
          <w:sz w:val="26"/>
          <w:szCs w:val="26"/>
        </w:rPr>
        <w:t>2) в форме электронного документа через личный кабинет на РПГУ</w:t>
      </w:r>
      <w:r>
        <w:rPr>
          <w:sz w:val="26"/>
          <w:szCs w:val="26"/>
        </w:rPr>
        <w:t>, ЕПГУ</w:t>
      </w:r>
      <w:r w:rsidRPr="00A66D88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824B29" w:rsidRDefault="00824B29" w:rsidP="00A66D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1.10. Абзац 1 пункта 2.6.6 подраздела 2.6 главы 2 Административного регламента изложить в следующей редакции:</w:t>
      </w:r>
    </w:p>
    <w:p w:rsidR="00A66D88" w:rsidRDefault="00824B29" w:rsidP="00A66D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«2.6.6. При предоставлении муниципальной услуги в электронной форме с использованием РПГУ, ЕПГУ запрещено:».</w:t>
      </w:r>
      <w:r w:rsidR="00A66D88" w:rsidRPr="00A66D88">
        <w:rPr>
          <w:sz w:val="26"/>
          <w:szCs w:val="26"/>
        </w:rPr>
        <w:t xml:space="preserve"> </w:t>
      </w:r>
    </w:p>
    <w:p w:rsidR="00E05064" w:rsidRPr="00824B29" w:rsidRDefault="00824B29" w:rsidP="00824B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1.11. </w:t>
      </w:r>
      <w:r w:rsidR="000108B7">
        <w:rPr>
          <w:color w:val="000000" w:themeColor="text1"/>
          <w:sz w:val="26"/>
          <w:szCs w:val="26"/>
        </w:rPr>
        <w:t>Подраздел</w:t>
      </w:r>
      <w:r w:rsidR="00E05064">
        <w:rPr>
          <w:color w:val="000000" w:themeColor="text1"/>
          <w:sz w:val="26"/>
          <w:szCs w:val="26"/>
        </w:rPr>
        <w:t xml:space="preserve"> «</w:t>
      </w:r>
      <w:r>
        <w:rPr>
          <w:color w:val="000000" w:themeColor="text1"/>
          <w:sz w:val="26"/>
          <w:szCs w:val="26"/>
        </w:rPr>
        <w:t xml:space="preserve">2.12. </w:t>
      </w:r>
      <w:r w:rsidR="00E05064">
        <w:rPr>
          <w:color w:val="000000" w:themeColor="text1"/>
          <w:sz w:val="26"/>
          <w:szCs w:val="26"/>
        </w:rPr>
        <w:t>Требования к помещениям, в которых предоставляется муниципальная услуга»</w:t>
      </w:r>
      <w:r w:rsidR="005839A5">
        <w:rPr>
          <w:color w:val="000000" w:themeColor="text1"/>
          <w:sz w:val="26"/>
          <w:szCs w:val="26"/>
        </w:rPr>
        <w:t xml:space="preserve"> главы 2</w:t>
      </w:r>
      <w:r w:rsidR="00E05064">
        <w:rPr>
          <w:color w:val="000000" w:themeColor="text1"/>
          <w:sz w:val="26"/>
          <w:szCs w:val="26"/>
        </w:rPr>
        <w:t xml:space="preserve"> Административного регламента дополнить </w:t>
      </w:r>
      <w:r w:rsidR="000108B7">
        <w:rPr>
          <w:color w:val="000000" w:themeColor="text1"/>
          <w:sz w:val="26"/>
          <w:szCs w:val="26"/>
        </w:rPr>
        <w:t>пунктом</w:t>
      </w:r>
      <w:r w:rsidR="00E0506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2.12</w:t>
      </w:r>
      <w:r w:rsidR="000108B7">
        <w:rPr>
          <w:color w:val="000000" w:themeColor="text1"/>
          <w:sz w:val="26"/>
          <w:szCs w:val="26"/>
        </w:rPr>
        <w:t>.6</w:t>
      </w:r>
      <w:r w:rsidR="00E05064">
        <w:rPr>
          <w:color w:val="000000" w:themeColor="text1"/>
          <w:sz w:val="26"/>
          <w:szCs w:val="26"/>
        </w:rPr>
        <w:t xml:space="preserve"> следующего содержания:</w:t>
      </w:r>
    </w:p>
    <w:p w:rsidR="00E05064" w:rsidRDefault="00E05064" w:rsidP="00432A61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="00824B29">
        <w:rPr>
          <w:color w:val="000000" w:themeColor="text1"/>
          <w:sz w:val="26"/>
          <w:szCs w:val="26"/>
        </w:rPr>
        <w:t>2.12</w:t>
      </w:r>
      <w:r w:rsidR="000108B7">
        <w:rPr>
          <w:color w:val="000000" w:themeColor="text1"/>
          <w:sz w:val="26"/>
          <w:szCs w:val="26"/>
        </w:rPr>
        <w:t xml:space="preserve">.6. </w:t>
      </w:r>
      <w:r w:rsidRPr="002B7C18">
        <w:rPr>
          <w:sz w:val="26"/>
          <w:szCs w:val="26"/>
        </w:rPr>
        <w:t>Требования которым должны соответствовать  помещения (в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инвалидов) в которых предоставляется муниципальная услуга размещаются на официальном Интернет-сайте ОМСУ, ЕПГУ, РПГУ</w:t>
      </w:r>
      <w:r>
        <w:rPr>
          <w:sz w:val="26"/>
          <w:szCs w:val="26"/>
        </w:rPr>
        <w:t>.».</w:t>
      </w:r>
    </w:p>
    <w:p w:rsidR="00E05064" w:rsidRDefault="00824B29" w:rsidP="00432A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</w:t>
      </w:r>
      <w:r w:rsidR="00E05064">
        <w:rPr>
          <w:sz w:val="26"/>
          <w:szCs w:val="26"/>
        </w:rPr>
        <w:t xml:space="preserve">. </w:t>
      </w:r>
      <w:r w:rsidR="005839A5">
        <w:rPr>
          <w:sz w:val="26"/>
          <w:szCs w:val="26"/>
        </w:rPr>
        <w:t>Подраздел «</w:t>
      </w:r>
      <w:r>
        <w:rPr>
          <w:sz w:val="26"/>
          <w:szCs w:val="26"/>
        </w:rPr>
        <w:t xml:space="preserve">2.13. </w:t>
      </w:r>
      <w:r w:rsidR="005839A5">
        <w:rPr>
          <w:sz w:val="26"/>
          <w:szCs w:val="26"/>
        </w:rPr>
        <w:t xml:space="preserve">Показатели доступности и качества муниципальной услуги» главы 2 Административного регламента дополнить </w:t>
      </w:r>
      <w:r>
        <w:rPr>
          <w:sz w:val="26"/>
          <w:szCs w:val="26"/>
        </w:rPr>
        <w:t>пунктом 2.13</w:t>
      </w:r>
      <w:r w:rsidR="000108B7">
        <w:rPr>
          <w:sz w:val="26"/>
          <w:szCs w:val="26"/>
        </w:rPr>
        <w:t>.3</w:t>
      </w:r>
      <w:r w:rsidR="005839A5">
        <w:rPr>
          <w:sz w:val="26"/>
          <w:szCs w:val="26"/>
        </w:rPr>
        <w:t xml:space="preserve"> следующего содержания:</w:t>
      </w:r>
    </w:p>
    <w:p w:rsidR="005839A5" w:rsidRDefault="005839A5" w:rsidP="00432A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24B29">
        <w:rPr>
          <w:sz w:val="26"/>
          <w:szCs w:val="26"/>
        </w:rPr>
        <w:t>2.13</w:t>
      </w:r>
      <w:r w:rsidR="000108B7">
        <w:rPr>
          <w:sz w:val="26"/>
          <w:szCs w:val="26"/>
        </w:rPr>
        <w:t xml:space="preserve">.3. </w:t>
      </w:r>
      <w:r w:rsidRPr="002B7C18">
        <w:rPr>
          <w:sz w:val="26"/>
          <w:szCs w:val="26"/>
        </w:rPr>
        <w:t>Перечень  показателей качества и доступности  муниципальной  услуги, (в том числе о доступности электронных форм документов, необходимых для предоставления  муниципальной  услуги, возможности подачи запроса на получение  муниципальной услуги и документов в электронной форме, своевременности предоставления  муниципальной услуги (отсутствии нарушений сроков предоставления  муниципальной  услуги), предоставлении  муниципальной  услуги в соответствии с вариантом предоставления  муниципальной  услуги, удобстве информирования заявителя о ходе предоставления  муниципальной  услуги, а также получения результата</w:t>
      </w:r>
      <w:r>
        <w:rPr>
          <w:sz w:val="26"/>
          <w:szCs w:val="26"/>
        </w:rPr>
        <w:t>.».</w:t>
      </w:r>
    </w:p>
    <w:p w:rsidR="00824B29" w:rsidRDefault="00824B29" w:rsidP="00432A6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1.13. Подпункты 2, 3 пункта 2.13.2 подраздела 2.13 главы 2 Административного регламента изложить в следующей редакции:</w:t>
      </w:r>
    </w:p>
    <w:p w:rsidR="00824B29" w:rsidRDefault="00824B29" w:rsidP="00432A6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«2) запись на прием в орган для подачи запроса о предоставлении муниципальной услуги посредством РПГУ, ЕПГУ;</w:t>
      </w:r>
    </w:p>
    <w:p w:rsidR="00824B29" w:rsidRDefault="00824B29" w:rsidP="00432A6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3) формирование запроса заявителем на РПГУ, ЕПГУ в единой системе;».</w:t>
      </w:r>
    </w:p>
    <w:p w:rsidR="00824B29" w:rsidRDefault="00824B29" w:rsidP="00432A6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1.14. Абзац 1 пункта 2.14.3 подраздела 2.14 главы 2 Административного регламента изложить в следующей редакции:</w:t>
      </w:r>
    </w:p>
    <w:p w:rsidR="00824B29" w:rsidRDefault="00824B29" w:rsidP="00824B29">
      <w:pPr>
        <w:pStyle w:val="a8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«2.14.3.</w:t>
      </w:r>
      <w:r w:rsidRPr="00824B29">
        <w:t xml:space="preserve"> </w:t>
      </w:r>
      <w:r w:rsidRPr="00824B29">
        <w:rPr>
          <w:sz w:val="26"/>
          <w:szCs w:val="26"/>
        </w:rPr>
        <w:t>Предоставление муниципальной услуги осуществляется в электронной форме через личный кабинет заявителя (представителя заявителя) на РПГУ</w:t>
      </w:r>
      <w:r>
        <w:rPr>
          <w:sz w:val="26"/>
          <w:szCs w:val="26"/>
        </w:rPr>
        <w:t>, ЕПГУ</w:t>
      </w:r>
      <w:r w:rsidRPr="00824B29">
        <w:rPr>
          <w:sz w:val="26"/>
          <w:szCs w:val="26"/>
        </w:rPr>
        <w:t xml:space="preserve"> с использованием единой системы идентификации и аутентификации.</w:t>
      </w:r>
      <w:r>
        <w:rPr>
          <w:sz w:val="26"/>
          <w:szCs w:val="26"/>
        </w:rPr>
        <w:t>».</w:t>
      </w:r>
    </w:p>
    <w:p w:rsidR="00624CED" w:rsidRDefault="00624CED" w:rsidP="00624CE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1.15. Абзац 6 </w:t>
      </w:r>
      <w:r>
        <w:rPr>
          <w:color w:val="000000" w:themeColor="text1"/>
          <w:sz w:val="26"/>
          <w:szCs w:val="26"/>
        </w:rPr>
        <w:t>пункта 2.14.3 подраздела 2.14 главы 2 Административного регламента изложить в следующей редакции:</w:t>
      </w:r>
    </w:p>
    <w:p w:rsidR="00624CED" w:rsidRDefault="00624CED" w:rsidP="00624CED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24CED">
        <w:rPr>
          <w:sz w:val="26"/>
          <w:szCs w:val="26"/>
        </w:rPr>
        <w:t>Электронные документы и электронные образы документов, предоставляемые через личный кабинет на РПГУ,</w:t>
      </w:r>
      <w:r>
        <w:rPr>
          <w:sz w:val="26"/>
          <w:szCs w:val="26"/>
        </w:rPr>
        <w:t xml:space="preserve"> ЕПГУ</w:t>
      </w:r>
      <w:r w:rsidRPr="00624CED">
        <w:rPr>
          <w:sz w:val="26"/>
          <w:szCs w:val="26"/>
        </w:rPr>
        <w:t xml:space="preserve"> должны соответствовать следующим требованиям:</w:t>
      </w:r>
      <w:r>
        <w:rPr>
          <w:sz w:val="26"/>
          <w:szCs w:val="26"/>
        </w:rPr>
        <w:t>».</w:t>
      </w:r>
    </w:p>
    <w:p w:rsidR="00624CED" w:rsidRDefault="00310859" w:rsidP="00624CED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1.16. П</w:t>
      </w:r>
      <w:r w:rsidR="00624CED">
        <w:rPr>
          <w:sz w:val="26"/>
          <w:szCs w:val="26"/>
        </w:rPr>
        <w:t>одпункт 6 абзаца 2 пункта 3.2.2 подраздела 3.2 главы 3 Административного регламента изложить в следующей редакции:</w:t>
      </w:r>
    </w:p>
    <w:p w:rsidR="00F40312" w:rsidRDefault="00624CED" w:rsidP="00F40312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«6) </w:t>
      </w:r>
      <w:r w:rsidR="00F40312" w:rsidRPr="00F40312">
        <w:rPr>
          <w:sz w:val="26"/>
          <w:szCs w:val="26"/>
        </w:rPr>
        <w:t>при поступлении заявления и документов в форме электронных документов обеспечивает направление заявителю (представителю заявителя) сообщения об их получении с указанием входящего регистрационного номера, даты получения в личный кабинет заявителя (представителя заявителя) на РПГУ</w:t>
      </w:r>
      <w:r w:rsidR="00F40312">
        <w:rPr>
          <w:sz w:val="26"/>
          <w:szCs w:val="26"/>
        </w:rPr>
        <w:t>, ЕПГУ</w:t>
      </w:r>
      <w:r w:rsidR="00F40312" w:rsidRPr="00F40312">
        <w:rPr>
          <w:sz w:val="26"/>
          <w:szCs w:val="26"/>
        </w:rPr>
        <w:t>;</w:t>
      </w:r>
      <w:r w:rsidR="00F40312">
        <w:rPr>
          <w:sz w:val="26"/>
          <w:szCs w:val="26"/>
        </w:rPr>
        <w:t>».</w:t>
      </w:r>
    </w:p>
    <w:p w:rsidR="00F40312" w:rsidRDefault="00310859" w:rsidP="00F40312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1.17. В пункте 3.2.3 подраздела 3.2 главы 3 Административного регламента слова «ЦЖО» исключить.</w:t>
      </w:r>
    </w:p>
    <w:p w:rsidR="00310859" w:rsidRDefault="00310859" w:rsidP="00F40312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1.18. В абзаце 1 пункта 3.5.2 подраздела 3.5 главы 3 Административного регламента слова «ЦЖО» исключить.</w:t>
      </w:r>
    </w:p>
    <w:p w:rsidR="00310859" w:rsidRDefault="00310859" w:rsidP="00F40312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1.19. Подраздел 3.6 главы 3 Административного регламента изложить в следующей редакции:</w:t>
      </w:r>
    </w:p>
    <w:p w:rsidR="00310859" w:rsidRDefault="00310859" w:rsidP="00310859">
      <w:pPr>
        <w:pStyle w:val="a8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«3.6. Порядок осуществления административных процедур в электронной форме, в том числе с использование ЕПГУ и РПГУ</w:t>
      </w:r>
    </w:p>
    <w:p w:rsidR="00310859" w:rsidRDefault="00310859" w:rsidP="00310859">
      <w:pPr>
        <w:pStyle w:val="a8"/>
        <w:ind w:firstLine="709"/>
        <w:jc w:val="center"/>
        <w:rPr>
          <w:sz w:val="26"/>
          <w:szCs w:val="26"/>
        </w:rPr>
      </w:pPr>
    </w:p>
    <w:p w:rsidR="00943476" w:rsidRPr="00943476" w:rsidRDefault="00943476" w:rsidP="00943476">
      <w:pPr>
        <w:ind w:firstLine="709"/>
        <w:jc w:val="both"/>
        <w:rPr>
          <w:sz w:val="26"/>
          <w:szCs w:val="26"/>
        </w:rPr>
      </w:pPr>
      <w:r w:rsidRPr="00943476">
        <w:rPr>
          <w:sz w:val="26"/>
          <w:szCs w:val="26"/>
        </w:rPr>
        <w:t>3.6.1.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ОМСУ, ЕПГУ, РПГУ.</w:t>
      </w:r>
    </w:p>
    <w:p w:rsidR="00943476" w:rsidRPr="00943476" w:rsidRDefault="00943476" w:rsidP="00943476">
      <w:pPr>
        <w:ind w:firstLine="709"/>
        <w:jc w:val="both"/>
        <w:rPr>
          <w:sz w:val="26"/>
          <w:szCs w:val="26"/>
        </w:rPr>
      </w:pPr>
      <w:r w:rsidRPr="00943476">
        <w:rPr>
          <w:sz w:val="26"/>
          <w:szCs w:val="26"/>
        </w:rPr>
        <w:t>3.6.2. Запись в электронной форме на прием в ОМСУ для подачи запроса о предоставлении муниципальной услуги производится через официальный сайт ОМСУ, РПГУ</w:t>
      </w:r>
      <w:r>
        <w:rPr>
          <w:sz w:val="26"/>
          <w:szCs w:val="26"/>
        </w:rPr>
        <w:t>, ЕПГУ</w:t>
      </w:r>
      <w:r w:rsidRPr="00943476">
        <w:rPr>
          <w:sz w:val="26"/>
          <w:szCs w:val="26"/>
        </w:rPr>
        <w:t xml:space="preserve">. </w:t>
      </w:r>
    </w:p>
    <w:p w:rsidR="00943476" w:rsidRPr="00943476" w:rsidRDefault="00943476" w:rsidP="00943476">
      <w:pPr>
        <w:ind w:firstLine="709"/>
        <w:jc w:val="both"/>
        <w:rPr>
          <w:sz w:val="26"/>
          <w:szCs w:val="26"/>
        </w:rPr>
      </w:pPr>
      <w:r w:rsidRPr="00943476">
        <w:rPr>
          <w:sz w:val="26"/>
          <w:szCs w:val="26"/>
        </w:rPr>
        <w:t xml:space="preserve">Заявителю предоставляется возможность записи в любые свободные для приема дату и время в пределах установленного в ОМСУ графика приема заявителей. </w:t>
      </w:r>
    </w:p>
    <w:p w:rsidR="00943476" w:rsidRPr="00943476" w:rsidRDefault="00943476" w:rsidP="00943476">
      <w:pPr>
        <w:ind w:firstLine="709"/>
        <w:jc w:val="both"/>
        <w:rPr>
          <w:sz w:val="26"/>
          <w:szCs w:val="26"/>
        </w:rPr>
      </w:pPr>
      <w:r w:rsidRPr="00943476">
        <w:rPr>
          <w:sz w:val="26"/>
          <w:szCs w:val="26"/>
        </w:rPr>
        <w:t>Запись в электронной форме на прием в МФЦ для подачи запроса о предоставлении муниципальной услуги производится через официальный сайт МФЦ, РПГУ</w:t>
      </w:r>
      <w:r>
        <w:rPr>
          <w:sz w:val="26"/>
          <w:szCs w:val="26"/>
        </w:rPr>
        <w:t>, ЕПГУ</w:t>
      </w:r>
      <w:r w:rsidRPr="00943476">
        <w:rPr>
          <w:sz w:val="26"/>
          <w:szCs w:val="26"/>
        </w:rPr>
        <w:t xml:space="preserve">. </w:t>
      </w:r>
    </w:p>
    <w:p w:rsidR="00943476" w:rsidRPr="00943476" w:rsidRDefault="00943476" w:rsidP="00943476">
      <w:pPr>
        <w:ind w:firstLine="709"/>
        <w:jc w:val="both"/>
        <w:rPr>
          <w:sz w:val="26"/>
          <w:szCs w:val="26"/>
        </w:rPr>
      </w:pPr>
      <w:r w:rsidRPr="00943476">
        <w:rPr>
          <w:sz w:val="26"/>
          <w:szCs w:val="26"/>
        </w:rPr>
        <w:t>3.6.3. Формирование запроса заявителем осуществляется посредством заполнения электронной формы запроса на РПГУ</w:t>
      </w:r>
      <w:r>
        <w:rPr>
          <w:sz w:val="26"/>
          <w:szCs w:val="26"/>
        </w:rPr>
        <w:t>, ЕПГУ</w:t>
      </w:r>
      <w:r w:rsidRPr="00943476">
        <w:rPr>
          <w:sz w:val="26"/>
          <w:szCs w:val="26"/>
        </w:rPr>
        <w:t xml:space="preserve">. </w:t>
      </w:r>
    </w:p>
    <w:p w:rsidR="00943476" w:rsidRPr="00943476" w:rsidRDefault="00943476" w:rsidP="00943476">
      <w:pPr>
        <w:ind w:firstLine="709"/>
        <w:jc w:val="both"/>
        <w:rPr>
          <w:sz w:val="26"/>
          <w:szCs w:val="26"/>
        </w:rPr>
      </w:pPr>
      <w:r w:rsidRPr="00943476">
        <w:rPr>
          <w:sz w:val="26"/>
          <w:szCs w:val="26"/>
        </w:rPr>
        <w:t xml:space="preserve">3.6.4. При подаче заявителем запроса в электронной форме не требуется предоставление заявителем документов на бумажном носителе. </w:t>
      </w:r>
    </w:p>
    <w:p w:rsidR="00943476" w:rsidRPr="00943476" w:rsidRDefault="00943476" w:rsidP="00943476">
      <w:pPr>
        <w:ind w:firstLine="709"/>
        <w:jc w:val="both"/>
        <w:rPr>
          <w:sz w:val="26"/>
          <w:szCs w:val="26"/>
        </w:rPr>
      </w:pPr>
      <w:r w:rsidRPr="00943476">
        <w:rPr>
          <w:sz w:val="26"/>
          <w:szCs w:val="26"/>
        </w:rPr>
        <w:t>3.6.5. При направлении запроса на предоставление муниципальной услуги через РПГУ</w:t>
      </w:r>
      <w:r>
        <w:rPr>
          <w:sz w:val="26"/>
          <w:szCs w:val="26"/>
        </w:rPr>
        <w:t>, ЕПГУ</w:t>
      </w:r>
      <w:r w:rsidRPr="00943476">
        <w:rPr>
          <w:sz w:val="26"/>
          <w:szCs w:val="26"/>
        </w:rPr>
        <w:t xml:space="preserve"> направление сообщения о приеме запроса осуществляется в личный кабинет заявителя (представителя заявителя) на РПГУ</w:t>
      </w:r>
      <w:r>
        <w:rPr>
          <w:sz w:val="26"/>
          <w:szCs w:val="26"/>
        </w:rPr>
        <w:t>, ЕПГУ</w:t>
      </w:r>
      <w:r w:rsidRPr="00943476">
        <w:rPr>
          <w:sz w:val="26"/>
          <w:szCs w:val="26"/>
        </w:rPr>
        <w:t xml:space="preserve">. </w:t>
      </w:r>
    </w:p>
    <w:p w:rsidR="00943476" w:rsidRPr="00943476" w:rsidRDefault="00943476" w:rsidP="00943476">
      <w:pPr>
        <w:ind w:firstLine="709"/>
        <w:jc w:val="both"/>
        <w:rPr>
          <w:sz w:val="26"/>
          <w:szCs w:val="26"/>
        </w:rPr>
      </w:pPr>
      <w:r w:rsidRPr="00943476">
        <w:rPr>
          <w:sz w:val="26"/>
          <w:szCs w:val="26"/>
        </w:rPr>
        <w:t xml:space="preserve">3.6.6.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заявителя. </w:t>
      </w:r>
    </w:p>
    <w:p w:rsidR="00943476" w:rsidRPr="00943476" w:rsidRDefault="00943476" w:rsidP="00943476">
      <w:pPr>
        <w:ind w:firstLine="709"/>
        <w:jc w:val="both"/>
        <w:rPr>
          <w:sz w:val="26"/>
          <w:szCs w:val="26"/>
        </w:rPr>
      </w:pPr>
      <w:r w:rsidRPr="00943476">
        <w:rPr>
          <w:sz w:val="26"/>
          <w:szCs w:val="26"/>
        </w:rPr>
        <w:t>3.6.7. При выборе заявителем способа получения результата муниципальной услуги в электронном виде осуществляется направление в личный кабинет заявителя (представителя заявителя) на РПГУ</w:t>
      </w:r>
      <w:r>
        <w:rPr>
          <w:sz w:val="26"/>
          <w:szCs w:val="26"/>
        </w:rPr>
        <w:t>, ЕПГУ</w:t>
      </w:r>
      <w:r w:rsidRPr="00943476">
        <w:rPr>
          <w:sz w:val="26"/>
          <w:szCs w:val="26"/>
        </w:rPr>
        <w:t xml:space="preserve"> электронной копии документа, являющегося результатом предоставления муниципальной услуги. </w:t>
      </w:r>
    </w:p>
    <w:p w:rsidR="00943476" w:rsidRDefault="00943476" w:rsidP="00943476">
      <w:pPr>
        <w:ind w:firstLine="709"/>
        <w:jc w:val="both"/>
        <w:rPr>
          <w:sz w:val="26"/>
          <w:szCs w:val="26"/>
        </w:rPr>
      </w:pPr>
      <w:r w:rsidRPr="00943476">
        <w:rPr>
          <w:sz w:val="26"/>
          <w:szCs w:val="26"/>
        </w:rPr>
        <w:lastRenderedPageBreak/>
        <w:t>3.6.8. В электронном виде жалоба на нарушение порядка предоставления муниципальной услуги и досудебного (внесудебного) обжалования решений и действий (бездействия) ОМСУ в процессе получения муниципальной услуги может быть подана заявителем посредством официального сайта ОМСУ, МФЦ, ЕПГУ, РПГУ, федеральной государственной информационной системы, обеспечивающей процесс досудебного (внесудебного) обжалования ре</w:t>
      </w:r>
      <w:r>
        <w:rPr>
          <w:sz w:val="26"/>
          <w:szCs w:val="26"/>
        </w:rPr>
        <w:t>шений и действий (бездействия).».</w:t>
      </w:r>
    </w:p>
    <w:p w:rsidR="00432A61" w:rsidRDefault="00943476" w:rsidP="00943476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1.20. </w:t>
      </w:r>
      <w:r w:rsidR="00A83E3E">
        <w:rPr>
          <w:bCs/>
          <w:sz w:val="26"/>
          <w:szCs w:val="26"/>
        </w:rPr>
        <w:t>Г</w:t>
      </w:r>
      <w:r w:rsidR="00E776B1">
        <w:rPr>
          <w:bCs/>
          <w:sz w:val="26"/>
          <w:szCs w:val="26"/>
        </w:rPr>
        <w:t>лаву 3 Административного регламента дополнить подразделом «</w:t>
      </w:r>
      <w:r>
        <w:rPr>
          <w:bCs/>
          <w:sz w:val="26"/>
          <w:szCs w:val="26"/>
        </w:rPr>
        <w:t xml:space="preserve">3.9. </w:t>
      </w:r>
      <w:r w:rsidR="00E776B1" w:rsidRPr="00F23FD5">
        <w:rPr>
          <w:rFonts w:eastAsia="Calibri"/>
          <w:sz w:val="26"/>
          <w:szCs w:val="26"/>
          <w:lang w:eastAsia="en-US"/>
        </w:rPr>
        <w:t>П</w:t>
      </w:r>
      <w:r w:rsidR="00E776B1" w:rsidRPr="00F23FD5">
        <w:rPr>
          <w:rFonts w:eastAsia="Calibri"/>
          <w:bCs/>
          <w:sz w:val="26"/>
          <w:szCs w:val="26"/>
          <w:lang w:eastAsia="en-US"/>
        </w:rPr>
        <w:t>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  <w:r w:rsidR="00E776B1">
        <w:rPr>
          <w:rFonts w:eastAsia="Calibri"/>
          <w:bCs/>
          <w:sz w:val="26"/>
          <w:szCs w:val="26"/>
          <w:lang w:eastAsia="en-US"/>
        </w:rPr>
        <w:t>» следующего содержания:</w:t>
      </w:r>
    </w:p>
    <w:p w:rsidR="00E776B1" w:rsidRDefault="00E776B1" w:rsidP="00E776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«</w:t>
      </w:r>
      <w:r w:rsidR="00943476">
        <w:rPr>
          <w:rFonts w:eastAsia="Calibri"/>
          <w:bCs/>
          <w:sz w:val="26"/>
          <w:szCs w:val="26"/>
          <w:lang w:eastAsia="en-US"/>
        </w:rPr>
        <w:t xml:space="preserve">3.9. </w:t>
      </w:r>
      <w:r w:rsidRPr="00F23FD5">
        <w:rPr>
          <w:rFonts w:eastAsia="Calibri"/>
          <w:sz w:val="26"/>
          <w:szCs w:val="26"/>
          <w:lang w:eastAsia="en-US"/>
        </w:rPr>
        <w:t>П</w:t>
      </w:r>
      <w:r w:rsidRPr="00F23FD5">
        <w:rPr>
          <w:rFonts w:eastAsia="Calibri"/>
          <w:bCs/>
          <w:sz w:val="26"/>
          <w:szCs w:val="26"/>
          <w:lang w:eastAsia="en-US"/>
        </w:rPr>
        <w:t>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E776B1" w:rsidRDefault="00E776B1" w:rsidP="00E776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Cs/>
          <w:sz w:val="26"/>
          <w:szCs w:val="26"/>
          <w:lang w:eastAsia="en-US"/>
        </w:rPr>
      </w:pPr>
    </w:p>
    <w:p w:rsidR="00E776B1" w:rsidRPr="00F23FD5" w:rsidRDefault="00943476" w:rsidP="00E776B1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3.9.1</w:t>
      </w:r>
      <w:r w:rsidR="00A83E3E">
        <w:rPr>
          <w:rFonts w:eastAsia="Calibri"/>
          <w:sz w:val="26"/>
          <w:szCs w:val="26"/>
          <w:lang w:eastAsia="en-US"/>
        </w:rPr>
        <w:t>.</w:t>
      </w:r>
      <w:r w:rsidR="00E776B1" w:rsidRPr="00F23FD5">
        <w:rPr>
          <w:rFonts w:eastAsia="Calibri"/>
          <w:sz w:val="26"/>
          <w:szCs w:val="26"/>
          <w:lang w:eastAsia="en-US"/>
        </w:rPr>
        <w:t xml:space="preserve"> Основанием для начала административной процедуры является получение органом местного самоуправления, Департаментом заявления о </w:t>
      </w:r>
      <w:r w:rsidR="00E776B1" w:rsidRPr="00F23FD5">
        <w:rPr>
          <w:rFonts w:eastAsia="Calibri"/>
          <w:bCs/>
          <w:sz w:val="26"/>
          <w:szCs w:val="26"/>
          <w:lang w:eastAsia="en-US"/>
        </w:rPr>
        <w:t>выдаче дубликата документа, выданного по результатам предоставления муниципальной услуги.</w:t>
      </w:r>
      <w:r w:rsidR="00E776B1" w:rsidRPr="00F23FD5">
        <w:rPr>
          <w:rFonts w:eastAsia="Calibri"/>
          <w:sz w:val="26"/>
          <w:szCs w:val="26"/>
          <w:lang w:eastAsia="en-US"/>
        </w:rPr>
        <w:t xml:space="preserve">   </w:t>
      </w:r>
    </w:p>
    <w:p w:rsidR="00E776B1" w:rsidRPr="00F23FD5" w:rsidRDefault="00E776B1" w:rsidP="00E776B1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23FD5">
        <w:rPr>
          <w:rFonts w:eastAsia="Calibri"/>
          <w:sz w:val="26"/>
          <w:szCs w:val="26"/>
          <w:lang w:eastAsia="en-US"/>
        </w:rPr>
        <w:t>Прием и регистрация заявления о выдаче дубликата</w:t>
      </w:r>
      <w:r w:rsidRPr="00F23FD5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F23FD5">
        <w:rPr>
          <w:rFonts w:eastAsia="Calibri"/>
          <w:bCs/>
          <w:sz w:val="26"/>
          <w:szCs w:val="26"/>
          <w:lang w:eastAsia="en-US"/>
        </w:rPr>
        <w:t>документа, выданного по результатам предоставления муниципальной услуги</w:t>
      </w:r>
      <w:r w:rsidRPr="00F23FD5">
        <w:rPr>
          <w:rFonts w:eastAsia="Calibri"/>
          <w:sz w:val="26"/>
          <w:szCs w:val="26"/>
          <w:lang w:eastAsia="en-US"/>
        </w:rPr>
        <w:t xml:space="preserve"> и прилагаемых к нему документов осуществляется в день их поступления в орган местного самоуправления, Департамент.  </w:t>
      </w:r>
    </w:p>
    <w:p w:rsidR="00E776B1" w:rsidRPr="00F23FD5" w:rsidRDefault="00E776B1" w:rsidP="00E776B1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23FD5">
        <w:rPr>
          <w:rFonts w:eastAsia="Calibri"/>
          <w:sz w:val="26"/>
          <w:szCs w:val="26"/>
          <w:lang w:eastAsia="en-US"/>
        </w:rPr>
        <w:t>Рассмотрение обращения заявителя (представителя заявителя) о выдачи</w:t>
      </w:r>
      <w:r w:rsidRPr="00F23FD5">
        <w:rPr>
          <w:rFonts w:eastAsia="Calibri"/>
          <w:bCs/>
          <w:sz w:val="26"/>
          <w:szCs w:val="26"/>
          <w:lang w:eastAsia="en-US"/>
        </w:rPr>
        <w:t xml:space="preserve"> дубликата документа, выданного по результатам предоставления муниципальной услуги, </w:t>
      </w:r>
      <w:r w:rsidRPr="00F23FD5">
        <w:rPr>
          <w:rFonts w:eastAsia="Calibri"/>
          <w:sz w:val="26"/>
          <w:szCs w:val="26"/>
          <w:lang w:eastAsia="en-US"/>
        </w:rPr>
        <w:t xml:space="preserve">направление дубликата документа, либо мотивированного отказа в предоставлении дубликата документа осуществляется в течение 5 (пяти) рабочих дней со дня регистрации заявления. </w:t>
      </w:r>
    </w:p>
    <w:p w:rsidR="00E776B1" w:rsidRPr="00F23FD5" w:rsidRDefault="00943476" w:rsidP="00E776B1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3.9.2</w:t>
      </w:r>
      <w:r w:rsidR="00A83E3E">
        <w:rPr>
          <w:rFonts w:eastAsia="Calibri"/>
          <w:sz w:val="26"/>
          <w:szCs w:val="26"/>
          <w:lang w:eastAsia="en-US"/>
        </w:rPr>
        <w:t>.</w:t>
      </w:r>
      <w:r w:rsidR="00E776B1" w:rsidRPr="00F23FD5">
        <w:rPr>
          <w:rFonts w:eastAsia="Calibri"/>
          <w:sz w:val="26"/>
          <w:szCs w:val="26"/>
          <w:lang w:eastAsia="en-US"/>
        </w:rPr>
        <w:t xml:space="preserve">  Исчерпывающий перечень </w:t>
      </w:r>
      <w:r w:rsidR="00E776B1" w:rsidRPr="00F23FD5">
        <w:rPr>
          <w:rFonts w:eastAsia="Calibri"/>
          <w:bCs/>
          <w:sz w:val="26"/>
          <w:szCs w:val="26"/>
          <w:lang w:eastAsia="en-US"/>
        </w:rPr>
        <w:t>оснований для отказа в выдаче этого дубликата:</w:t>
      </w:r>
    </w:p>
    <w:p w:rsidR="00E776B1" w:rsidRDefault="00E776B1" w:rsidP="00E776B1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F23FD5">
        <w:rPr>
          <w:rFonts w:eastAsia="Calibri"/>
          <w:bCs/>
          <w:sz w:val="26"/>
          <w:szCs w:val="26"/>
          <w:lang w:eastAsia="en-US"/>
        </w:rPr>
        <w:t>- истечение срока хранения документа, выданного по результатам предоставления муниципальной услуги, установленный законода</w:t>
      </w:r>
      <w:r w:rsidR="00671F97">
        <w:rPr>
          <w:rFonts w:eastAsia="Calibri"/>
          <w:bCs/>
          <w:sz w:val="26"/>
          <w:szCs w:val="26"/>
          <w:lang w:eastAsia="en-US"/>
        </w:rPr>
        <w:t>тельством Российской Федерации.».</w:t>
      </w:r>
    </w:p>
    <w:p w:rsidR="00671F97" w:rsidRDefault="00943476" w:rsidP="00E776B1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1.21</w:t>
      </w:r>
      <w:r w:rsidR="00671F97">
        <w:rPr>
          <w:rFonts w:eastAsia="Calibri"/>
          <w:bCs/>
          <w:sz w:val="26"/>
          <w:szCs w:val="26"/>
          <w:lang w:eastAsia="en-US"/>
        </w:rPr>
        <w:t>. Главы 4, 5 Административного регламента исключить.</w:t>
      </w:r>
    </w:p>
    <w:p w:rsidR="00671F97" w:rsidRPr="002B7C18" w:rsidRDefault="00671F97" w:rsidP="00671F9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F4EFD">
        <w:rPr>
          <w:color w:val="000000"/>
          <w:sz w:val="26"/>
          <w:szCs w:val="26"/>
          <w:lang w:eastAsia="en-US"/>
        </w:rPr>
        <w:t xml:space="preserve">2. </w:t>
      </w:r>
      <w:r w:rsidRPr="00DF4EFD">
        <w:rPr>
          <w:color w:val="000000"/>
          <w:sz w:val="26"/>
          <w:szCs w:val="26"/>
        </w:rPr>
        <w:t xml:space="preserve"> </w:t>
      </w:r>
      <w:r w:rsidRPr="002B7C18">
        <w:rPr>
          <w:sz w:val="26"/>
          <w:szCs w:val="26"/>
        </w:rPr>
        <w:t>Настоящее постановление опубликовать в сетевом издании «Утро Родины» и разместить на официальном сайте администрации Анивского муниципального округа.</w:t>
      </w:r>
    </w:p>
    <w:p w:rsidR="00671F97" w:rsidRPr="002B7C18" w:rsidRDefault="00671F97" w:rsidP="00671F9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7C18">
        <w:rPr>
          <w:sz w:val="26"/>
          <w:szCs w:val="26"/>
        </w:rPr>
        <w:t xml:space="preserve">3. Контроль исполнения настоящего постановления возложить </w:t>
      </w:r>
      <w:proofErr w:type="spellStart"/>
      <w:r w:rsidRPr="002B7C18">
        <w:rPr>
          <w:sz w:val="26"/>
          <w:szCs w:val="26"/>
        </w:rPr>
        <w:t>и.о</w:t>
      </w:r>
      <w:proofErr w:type="spellEnd"/>
      <w:r w:rsidRPr="002B7C18">
        <w:rPr>
          <w:sz w:val="26"/>
          <w:szCs w:val="26"/>
        </w:rPr>
        <w:t xml:space="preserve">. директора департамента архитектуры, градостроительной деятельности и землепользования администрации Анивского муниципального округа </w:t>
      </w: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Банину</w:t>
      </w:r>
      <w:proofErr w:type="spellEnd"/>
      <w:r>
        <w:rPr>
          <w:sz w:val="26"/>
          <w:szCs w:val="26"/>
        </w:rPr>
        <w:t>.</w:t>
      </w:r>
    </w:p>
    <w:p w:rsidR="00E45966" w:rsidRPr="00E95BA8" w:rsidRDefault="00E45966" w:rsidP="00E95B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922D2" w:rsidRPr="00E95BA8" w:rsidRDefault="005922D2" w:rsidP="00E95BA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5966" w:rsidRPr="00E95BA8" w:rsidRDefault="0043252E" w:rsidP="00E95BA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0466C5">
        <w:rPr>
          <w:sz w:val="26"/>
          <w:szCs w:val="26"/>
        </w:rPr>
        <w:t>М</w:t>
      </w:r>
      <w:r w:rsidR="00E45966" w:rsidRPr="00E95BA8">
        <w:rPr>
          <w:sz w:val="26"/>
          <w:szCs w:val="26"/>
        </w:rPr>
        <w:t>эр</w:t>
      </w:r>
      <w:r>
        <w:rPr>
          <w:sz w:val="26"/>
          <w:szCs w:val="26"/>
        </w:rPr>
        <w:t>а</w:t>
      </w:r>
      <w:r w:rsidR="00E45966" w:rsidRPr="00E95BA8">
        <w:rPr>
          <w:sz w:val="26"/>
          <w:szCs w:val="26"/>
        </w:rPr>
        <w:t xml:space="preserve"> Анивского </w:t>
      </w:r>
      <w:r w:rsidR="000466C5">
        <w:rPr>
          <w:sz w:val="26"/>
          <w:szCs w:val="26"/>
        </w:rPr>
        <w:t>муниципального</w:t>
      </w:r>
      <w:r w:rsidR="00E45966" w:rsidRPr="00E95BA8">
        <w:rPr>
          <w:sz w:val="26"/>
          <w:szCs w:val="26"/>
        </w:rPr>
        <w:t xml:space="preserve"> округа                            </w:t>
      </w:r>
      <w:r w:rsidR="005922D2" w:rsidRPr="00E95B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bookmarkStart w:id="0" w:name="_GoBack"/>
      <w:bookmarkEnd w:id="0"/>
      <w:r>
        <w:rPr>
          <w:sz w:val="26"/>
          <w:szCs w:val="26"/>
        </w:rPr>
        <w:t xml:space="preserve">    И.С. Васильев</w:t>
      </w:r>
    </w:p>
    <w:p w:rsidR="00E7688A" w:rsidRPr="00E95BA8" w:rsidRDefault="00E7688A" w:rsidP="00E95BA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E7688A" w:rsidRPr="00E95BA8" w:rsidSect="000802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CB"/>
    <w:rsid w:val="000108B7"/>
    <w:rsid w:val="00014609"/>
    <w:rsid w:val="00030123"/>
    <w:rsid w:val="000466C5"/>
    <w:rsid w:val="00064AC8"/>
    <w:rsid w:val="0008026E"/>
    <w:rsid w:val="000A6A8F"/>
    <w:rsid w:val="000C1952"/>
    <w:rsid w:val="000C51E9"/>
    <w:rsid w:val="00112534"/>
    <w:rsid w:val="001214AA"/>
    <w:rsid w:val="001360A7"/>
    <w:rsid w:val="00151E32"/>
    <w:rsid w:val="001831DB"/>
    <w:rsid w:val="00187F52"/>
    <w:rsid w:val="001972B4"/>
    <w:rsid w:val="001C5810"/>
    <w:rsid w:val="00245DF0"/>
    <w:rsid w:val="00261517"/>
    <w:rsid w:val="002731B6"/>
    <w:rsid w:val="002B0CCE"/>
    <w:rsid w:val="002B70B4"/>
    <w:rsid w:val="002D42F0"/>
    <w:rsid w:val="002E5810"/>
    <w:rsid w:val="002F1EF3"/>
    <w:rsid w:val="00310859"/>
    <w:rsid w:val="0031686D"/>
    <w:rsid w:val="00347BB9"/>
    <w:rsid w:val="00394BFB"/>
    <w:rsid w:val="003D0754"/>
    <w:rsid w:val="0043252E"/>
    <w:rsid w:val="00432A61"/>
    <w:rsid w:val="004747AC"/>
    <w:rsid w:val="004853B3"/>
    <w:rsid w:val="00490191"/>
    <w:rsid w:val="004B3FAB"/>
    <w:rsid w:val="004C0EC9"/>
    <w:rsid w:val="004E75D5"/>
    <w:rsid w:val="004F0815"/>
    <w:rsid w:val="004F3202"/>
    <w:rsid w:val="005638F8"/>
    <w:rsid w:val="005839A5"/>
    <w:rsid w:val="00591104"/>
    <w:rsid w:val="005922D2"/>
    <w:rsid w:val="005A1982"/>
    <w:rsid w:val="005A41B7"/>
    <w:rsid w:val="005C4A73"/>
    <w:rsid w:val="005C5CDD"/>
    <w:rsid w:val="00624CED"/>
    <w:rsid w:val="00671F97"/>
    <w:rsid w:val="00693790"/>
    <w:rsid w:val="006C17A7"/>
    <w:rsid w:val="006C1877"/>
    <w:rsid w:val="007153F3"/>
    <w:rsid w:val="00717145"/>
    <w:rsid w:val="0079278C"/>
    <w:rsid w:val="00793444"/>
    <w:rsid w:val="007D2E87"/>
    <w:rsid w:val="00814C60"/>
    <w:rsid w:val="00824B29"/>
    <w:rsid w:val="008425D3"/>
    <w:rsid w:val="00872C70"/>
    <w:rsid w:val="00877485"/>
    <w:rsid w:val="00880ED7"/>
    <w:rsid w:val="008A6D41"/>
    <w:rsid w:val="008F0D59"/>
    <w:rsid w:val="00907668"/>
    <w:rsid w:val="00915BEA"/>
    <w:rsid w:val="00942CBE"/>
    <w:rsid w:val="00943476"/>
    <w:rsid w:val="009553FD"/>
    <w:rsid w:val="0099280A"/>
    <w:rsid w:val="00993EEE"/>
    <w:rsid w:val="009C3BAA"/>
    <w:rsid w:val="009D3DD5"/>
    <w:rsid w:val="00A07631"/>
    <w:rsid w:val="00A16FDE"/>
    <w:rsid w:val="00A66D88"/>
    <w:rsid w:val="00A83E3E"/>
    <w:rsid w:val="00AA43AF"/>
    <w:rsid w:val="00AB5531"/>
    <w:rsid w:val="00AE482A"/>
    <w:rsid w:val="00AF0365"/>
    <w:rsid w:val="00B12171"/>
    <w:rsid w:val="00B16291"/>
    <w:rsid w:val="00B63BA2"/>
    <w:rsid w:val="00B73169"/>
    <w:rsid w:val="00BA0B3E"/>
    <w:rsid w:val="00BE4EDB"/>
    <w:rsid w:val="00C1738F"/>
    <w:rsid w:val="00C2114D"/>
    <w:rsid w:val="00C2180E"/>
    <w:rsid w:val="00C40D5A"/>
    <w:rsid w:val="00C67A23"/>
    <w:rsid w:val="00C762B0"/>
    <w:rsid w:val="00CB44CB"/>
    <w:rsid w:val="00CD1DDD"/>
    <w:rsid w:val="00D219CA"/>
    <w:rsid w:val="00D40430"/>
    <w:rsid w:val="00D543C1"/>
    <w:rsid w:val="00DA03E2"/>
    <w:rsid w:val="00E05064"/>
    <w:rsid w:val="00E45966"/>
    <w:rsid w:val="00E74F24"/>
    <w:rsid w:val="00E7688A"/>
    <w:rsid w:val="00E776B1"/>
    <w:rsid w:val="00E95BA8"/>
    <w:rsid w:val="00EA28F8"/>
    <w:rsid w:val="00EB6134"/>
    <w:rsid w:val="00EE2EA5"/>
    <w:rsid w:val="00F10D59"/>
    <w:rsid w:val="00F11233"/>
    <w:rsid w:val="00F23BEA"/>
    <w:rsid w:val="00F40312"/>
    <w:rsid w:val="00F5209C"/>
    <w:rsid w:val="00FA0AAB"/>
    <w:rsid w:val="00FD2F67"/>
    <w:rsid w:val="00F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BBF7B-439B-4854-B737-DF3D2760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3790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79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937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69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3790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93790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caption"/>
    <w:basedOn w:val="a"/>
    <w:next w:val="a"/>
    <w:uiPriority w:val="99"/>
    <w:qFormat/>
    <w:rsid w:val="00693790"/>
    <w:pPr>
      <w:spacing w:after="120"/>
      <w:jc w:val="center"/>
    </w:pPr>
    <w:rPr>
      <w:b/>
      <w:bCs/>
      <w:sz w:val="36"/>
      <w:szCs w:val="36"/>
    </w:rPr>
  </w:style>
  <w:style w:type="paragraph" w:customStyle="1" w:styleId="ConsPlusNonformat">
    <w:name w:val="ConsPlusNonformat"/>
    <w:uiPriority w:val="99"/>
    <w:rsid w:val="00C173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58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81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43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10&amp;n=117099&amp;dst=100026&amp;field=134&amp;date=13.08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lugi.admsakhalin.ru" TargetMode="External"/><Relationship Id="rId5" Type="http://schemas.openxmlformats.org/officeDocument/2006/relationships/hyperlink" Target="mailto:aniva@sakhalin.gov.ru.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Сергеевна Ким</cp:lastModifiedBy>
  <cp:revision>2</cp:revision>
  <cp:lastPrinted>2025-07-28T22:23:00Z</cp:lastPrinted>
  <dcterms:created xsi:type="dcterms:W3CDTF">2025-09-01T01:53:00Z</dcterms:created>
  <dcterms:modified xsi:type="dcterms:W3CDTF">2025-09-01T01:53:00Z</dcterms:modified>
</cp:coreProperties>
</file>