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52" w:rsidRDefault="00EB5652" w:rsidP="007919A7">
      <w:pPr>
        <w:spacing w:after="1"/>
        <w:jc w:val="center"/>
        <w:rPr>
          <w:rFonts w:ascii="Times New Roman" w:hAnsi="Times New Roman"/>
          <w:b/>
          <w:sz w:val="26"/>
          <w:szCs w:val="26"/>
        </w:rPr>
      </w:pPr>
    </w:p>
    <w:p w:rsidR="00D95B42" w:rsidRPr="00D95B42" w:rsidRDefault="00D95B42" w:rsidP="00D95B42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95B4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55650" cy="874395"/>
            <wp:effectExtent l="0" t="0" r="6350" b="190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B42" w:rsidRPr="00D95B42" w:rsidRDefault="00D95B42" w:rsidP="00D95B42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32"/>
          <w:szCs w:val="32"/>
        </w:rPr>
      </w:pPr>
      <w:r w:rsidRPr="00D95B42">
        <w:rPr>
          <w:rFonts w:ascii="Times New Roman" w:hAnsi="Times New Roman"/>
          <w:b/>
          <w:bCs/>
          <w:spacing w:val="100"/>
          <w:sz w:val="32"/>
          <w:szCs w:val="32"/>
        </w:rPr>
        <w:t>ПОСТАНОВЛЕНИЕ</w:t>
      </w:r>
    </w:p>
    <w:p w:rsidR="00D95B42" w:rsidRPr="00D95B42" w:rsidRDefault="00D95B42" w:rsidP="00D95B42">
      <w:pPr>
        <w:keepNext/>
        <w:spacing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D95B42">
        <w:rPr>
          <w:rFonts w:ascii="Times New Roman" w:hAnsi="Times New Roman"/>
          <w:sz w:val="32"/>
          <w:szCs w:val="32"/>
        </w:rPr>
        <w:t xml:space="preserve">АДМИНИСТРАЦИИ </w:t>
      </w:r>
    </w:p>
    <w:p w:rsidR="00D95B42" w:rsidRPr="00D95B42" w:rsidRDefault="00D95B42" w:rsidP="00D95B42">
      <w:pPr>
        <w:keepNext/>
        <w:spacing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D95B42">
        <w:rPr>
          <w:rFonts w:ascii="Times New Roman" w:hAnsi="Times New Roman"/>
          <w:sz w:val="32"/>
          <w:szCs w:val="32"/>
        </w:rPr>
        <w:t xml:space="preserve">АНИВСКОГО МУНИЦИПАЛЬНОГО ОКРУГА </w:t>
      </w:r>
    </w:p>
    <w:p w:rsidR="00D95B42" w:rsidRPr="00D95B42" w:rsidRDefault="00D95B42" w:rsidP="00D95B42">
      <w:pPr>
        <w:keepNext/>
        <w:spacing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D95B42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230"/>
        <w:gridCol w:w="160"/>
        <w:gridCol w:w="490"/>
        <w:gridCol w:w="2340"/>
      </w:tblGrid>
      <w:tr w:rsidR="00D95B42" w:rsidRPr="00D95B42" w:rsidTr="00C57866">
        <w:trPr>
          <w:jc w:val="center"/>
        </w:trPr>
        <w:tc>
          <w:tcPr>
            <w:tcW w:w="447" w:type="dxa"/>
            <w:shd w:val="clear" w:color="auto" w:fill="auto"/>
          </w:tcPr>
          <w:p w:rsidR="00D95B42" w:rsidRPr="00D95B42" w:rsidRDefault="00D95B42" w:rsidP="00C5786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95B42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5B42" w:rsidRPr="00D95B42" w:rsidRDefault="00D95B42" w:rsidP="00C578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 октября</w:t>
            </w:r>
            <w:r w:rsidRPr="00D95B42">
              <w:rPr>
                <w:rFonts w:ascii="Times New Roman" w:hAnsi="Times New Roman"/>
                <w:sz w:val="26"/>
                <w:szCs w:val="26"/>
              </w:rPr>
              <w:t xml:space="preserve"> 2025 г.</w:t>
            </w:r>
          </w:p>
        </w:tc>
        <w:tc>
          <w:tcPr>
            <w:tcW w:w="160" w:type="dxa"/>
            <w:shd w:val="clear" w:color="auto" w:fill="auto"/>
          </w:tcPr>
          <w:p w:rsidR="00D95B42" w:rsidRPr="00D95B42" w:rsidRDefault="00D95B42" w:rsidP="00C57866">
            <w:pPr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90" w:type="dxa"/>
            <w:shd w:val="clear" w:color="auto" w:fill="auto"/>
          </w:tcPr>
          <w:p w:rsidR="00D95B42" w:rsidRPr="00D95B42" w:rsidRDefault="00D95B42" w:rsidP="00C57866">
            <w:pPr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95B4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5B42" w:rsidRPr="00D95B42" w:rsidRDefault="00D95B42" w:rsidP="00C578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3258</w:t>
            </w:r>
            <w:r w:rsidRPr="00D95B42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:rsidR="00D95B42" w:rsidRPr="00D95B42" w:rsidRDefault="00D95B42" w:rsidP="00D95B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5B42" w:rsidRDefault="00D95B42" w:rsidP="00D95B42">
      <w:pPr>
        <w:jc w:val="center"/>
        <w:rPr>
          <w:rFonts w:ascii="Times New Roman" w:hAnsi="Times New Roman"/>
          <w:sz w:val="24"/>
          <w:szCs w:val="24"/>
        </w:rPr>
      </w:pPr>
      <w:r w:rsidRPr="00D95B42">
        <w:rPr>
          <w:rFonts w:ascii="Times New Roman" w:hAnsi="Times New Roman"/>
          <w:sz w:val="24"/>
          <w:szCs w:val="24"/>
        </w:rPr>
        <w:t>г. Анива</w:t>
      </w:r>
    </w:p>
    <w:p w:rsidR="00D95B42" w:rsidRPr="00D95B42" w:rsidRDefault="00D95B42" w:rsidP="00D95B42">
      <w:pPr>
        <w:jc w:val="center"/>
        <w:rPr>
          <w:rFonts w:ascii="Times New Roman" w:hAnsi="Times New Roman"/>
          <w:sz w:val="24"/>
          <w:szCs w:val="24"/>
        </w:rPr>
      </w:pPr>
    </w:p>
    <w:p w:rsidR="003A08D1" w:rsidRPr="00EC6286" w:rsidRDefault="003A08D1" w:rsidP="003A08D1">
      <w:pPr>
        <w:widowControl w:val="0"/>
        <w:suppressAutoHyphens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28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утверждении Положения о деятельности комиссии по предоставлению финансового обеспечения реализации муниципального проекта </w:t>
      </w:r>
    </w:p>
    <w:p w:rsidR="003A08D1" w:rsidRPr="00EC6286" w:rsidRDefault="003A08D1" w:rsidP="003A08D1">
      <w:pPr>
        <w:widowControl w:val="0"/>
        <w:suppressAutoHyphens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C6286">
        <w:rPr>
          <w:rFonts w:ascii="Times New Roman" w:eastAsia="Times New Roman" w:hAnsi="Times New Roman"/>
          <w:b/>
          <w:sz w:val="26"/>
          <w:szCs w:val="26"/>
          <w:lang w:eastAsia="ru-RU"/>
        </w:rPr>
        <w:t>«Создание условий для развития хозяйств населения»</w:t>
      </w:r>
    </w:p>
    <w:p w:rsidR="003A08D1" w:rsidRPr="00EC6286" w:rsidRDefault="003A08D1" w:rsidP="003A08D1">
      <w:pPr>
        <w:widowControl w:val="0"/>
        <w:suppressAutoHyphens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A08D1" w:rsidRPr="00EC6286" w:rsidRDefault="003A08D1" w:rsidP="003A08D1">
      <w:pPr>
        <w:ind w:firstLine="709"/>
        <w:jc w:val="both"/>
        <w:rPr>
          <w:rStyle w:val="1"/>
          <w:rFonts w:ascii="Times New Roman" w:hAnsi="Times New Roman"/>
          <w:color w:val="000000"/>
          <w:sz w:val="26"/>
          <w:szCs w:val="26"/>
        </w:rPr>
      </w:pPr>
      <w:r w:rsidRPr="00EC6286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EC6286">
        <w:rPr>
          <w:rFonts w:ascii="Times New Roman" w:hAnsi="Times New Roman"/>
          <w:sz w:val="26"/>
          <w:szCs w:val="26"/>
          <w:lang w:eastAsia="ru-RU"/>
        </w:rPr>
        <w:t xml:space="preserve">в целях реализации </w:t>
      </w:r>
      <w:r w:rsidRPr="003951E4">
        <w:rPr>
          <w:rFonts w:ascii="Times New Roman" w:hAnsi="Times New Roman"/>
          <w:sz w:val="26"/>
          <w:szCs w:val="26"/>
          <w:lang w:eastAsia="ru-RU"/>
        </w:rPr>
        <w:t xml:space="preserve">муниципального проекта «Создание условий для развития хозяйств населения» муниципальной Программы «Экономическое развитие Анивского муниципального округа Сахалинской области», утвержденной постановлением администрации </w:t>
      </w:r>
      <w:r w:rsidRPr="00EC6286">
        <w:rPr>
          <w:rFonts w:ascii="Times New Roman" w:hAnsi="Times New Roman"/>
          <w:sz w:val="26"/>
          <w:szCs w:val="26"/>
          <w:lang w:eastAsia="ru-RU"/>
        </w:rPr>
        <w:t xml:space="preserve">Анивского городского округа от 05.08.2024 № 2398–па, </w:t>
      </w:r>
      <w:r w:rsidRPr="00EC6286">
        <w:rPr>
          <w:rStyle w:val="1"/>
          <w:rFonts w:ascii="Times New Roman" w:hAnsi="Times New Roman"/>
          <w:color w:val="000000"/>
          <w:sz w:val="26"/>
          <w:szCs w:val="26"/>
        </w:rPr>
        <w:t xml:space="preserve">руководствуясь ст.39 Устава Анивского муниципального округа администрация Анивского муниципального округа Сахалинской области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п</w:t>
      </w:r>
      <w:r>
        <w:rPr>
          <w:rStyle w:val="1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о</w:t>
      </w:r>
      <w:r>
        <w:rPr>
          <w:rStyle w:val="1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с</w:t>
      </w:r>
      <w:r>
        <w:rPr>
          <w:rStyle w:val="1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т</w:t>
      </w:r>
      <w:r>
        <w:rPr>
          <w:rStyle w:val="1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а</w:t>
      </w:r>
      <w:r>
        <w:rPr>
          <w:rStyle w:val="1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н</w:t>
      </w:r>
      <w:r>
        <w:rPr>
          <w:rStyle w:val="1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о</w:t>
      </w:r>
      <w:r>
        <w:rPr>
          <w:rStyle w:val="1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в</w:t>
      </w:r>
      <w:r>
        <w:rPr>
          <w:rStyle w:val="1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л</w:t>
      </w:r>
      <w:r>
        <w:rPr>
          <w:rStyle w:val="1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я</w:t>
      </w:r>
      <w:r>
        <w:rPr>
          <w:rStyle w:val="1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е</w:t>
      </w:r>
      <w:r>
        <w:rPr>
          <w:rStyle w:val="1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A08D1">
        <w:rPr>
          <w:rStyle w:val="1"/>
          <w:rFonts w:ascii="Times New Roman" w:hAnsi="Times New Roman"/>
          <w:b/>
          <w:color w:val="000000"/>
          <w:sz w:val="26"/>
          <w:szCs w:val="26"/>
        </w:rPr>
        <w:t>т:</w:t>
      </w:r>
      <w:r>
        <w:rPr>
          <w:rStyle w:val="1"/>
          <w:rFonts w:ascii="Times New Roman" w:hAnsi="Times New Roman"/>
          <w:color w:val="000000"/>
          <w:sz w:val="26"/>
          <w:szCs w:val="26"/>
        </w:rPr>
        <w:t xml:space="preserve"> </w:t>
      </w:r>
    </w:p>
    <w:p w:rsidR="003A08D1" w:rsidRPr="00EC6286" w:rsidRDefault="003A08D1" w:rsidP="003A08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286">
        <w:rPr>
          <w:rFonts w:ascii="Times New Roman" w:eastAsia="Times New Roman" w:hAnsi="Times New Roman"/>
          <w:sz w:val="26"/>
          <w:szCs w:val="26"/>
          <w:lang w:eastAsia="ru-RU"/>
        </w:rPr>
        <w:t xml:space="preserve">1. Утвердить </w:t>
      </w:r>
      <w:hyperlink w:anchor="P91" w:history="1">
        <w:r w:rsidRPr="00EC6286">
          <w:rPr>
            <w:rFonts w:ascii="Times New Roman" w:eastAsia="Times New Roman" w:hAnsi="Times New Roman"/>
            <w:sz w:val="26"/>
            <w:szCs w:val="26"/>
            <w:lang w:eastAsia="ru-RU"/>
          </w:rPr>
          <w:t>Положение</w:t>
        </w:r>
      </w:hyperlink>
      <w:r w:rsidRPr="00EC6286">
        <w:rPr>
          <w:rFonts w:ascii="Times New Roman" w:eastAsia="Times New Roman" w:hAnsi="Times New Roman"/>
          <w:sz w:val="26"/>
          <w:szCs w:val="26"/>
          <w:lang w:eastAsia="ru-RU"/>
        </w:rPr>
        <w:t xml:space="preserve"> о деятельности комиссии по предоставлению финансового обеспечения реализации муниципального проекта «Создание условий для развития хозяйств населения» (приложение № 1).</w:t>
      </w:r>
    </w:p>
    <w:p w:rsidR="003A08D1" w:rsidRPr="00EC6286" w:rsidRDefault="003A08D1" w:rsidP="003A08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286">
        <w:rPr>
          <w:rFonts w:ascii="Times New Roman" w:eastAsia="Times New Roman" w:hAnsi="Times New Roman"/>
          <w:sz w:val="26"/>
          <w:szCs w:val="26"/>
          <w:lang w:eastAsia="ru-RU"/>
        </w:rPr>
        <w:t xml:space="preserve">2. Признать утратившим силу постановление администрации Анивского городского округа от 15.10.2019 </w:t>
      </w:r>
      <w:hyperlink r:id="rId9" w:history="1">
        <w:r w:rsidRPr="00EC6286">
          <w:rPr>
            <w:rFonts w:ascii="Times New Roman" w:eastAsia="Times New Roman" w:hAnsi="Times New Roman"/>
            <w:sz w:val="26"/>
            <w:szCs w:val="26"/>
            <w:lang w:eastAsia="ru-RU"/>
          </w:rPr>
          <w:t xml:space="preserve">№ </w:t>
        </w:r>
      </w:hyperlink>
      <w:r w:rsidRPr="00EC6286">
        <w:rPr>
          <w:rFonts w:ascii="Times New Roman" w:eastAsia="Times New Roman" w:hAnsi="Times New Roman"/>
          <w:sz w:val="26"/>
          <w:szCs w:val="26"/>
          <w:lang w:eastAsia="ru-RU"/>
        </w:rPr>
        <w:t>2007-па «О создании комиссии по предоставлению субсидий садоводческим и огородническим некоммерческим объединениям граждан на возмещение части затрат на инженерное обеспечение территорий данных объединений».</w:t>
      </w:r>
    </w:p>
    <w:p w:rsidR="003A08D1" w:rsidRPr="00EC6286" w:rsidRDefault="003A08D1" w:rsidP="003A08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EC6286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Pr="00EC6286">
        <w:rPr>
          <w:rFonts w:ascii="Times New Roman" w:hAnsi="Times New Roman"/>
          <w:sz w:val="26"/>
          <w:szCs w:val="26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3A08D1" w:rsidRPr="00EC6286" w:rsidRDefault="003A08D1" w:rsidP="003A08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286">
        <w:rPr>
          <w:rFonts w:ascii="Times New Roman" w:eastAsia="Times New Roman" w:hAnsi="Times New Roman"/>
          <w:sz w:val="26"/>
          <w:szCs w:val="26"/>
          <w:lang w:eastAsia="ru-RU"/>
        </w:rPr>
        <w:t>4. Контроль исполнения настоящего постановления возложить на начальника отдела экономики и прогнозирования администрации Анивского муниципального округа П.А. Бочанову.</w:t>
      </w:r>
    </w:p>
    <w:p w:rsidR="003A08D1" w:rsidRPr="00EC6286" w:rsidRDefault="003A08D1" w:rsidP="003A08D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08D1" w:rsidRPr="00EC6286" w:rsidRDefault="003A08D1" w:rsidP="003A08D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08D1" w:rsidRPr="00EC6286" w:rsidRDefault="003A08D1" w:rsidP="003A08D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08D1" w:rsidRPr="00EC6286" w:rsidRDefault="003A08D1" w:rsidP="003A08D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286">
        <w:rPr>
          <w:rFonts w:ascii="Times New Roman" w:eastAsia="Times New Roman" w:hAnsi="Times New Roman"/>
          <w:sz w:val="26"/>
          <w:szCs w:val="26"/>
          <w:lang w:eastAsia="ru-RU"/>
        </w:rPr>
        <w:t xml:space="preserve">Мэр Анивского муниципального округа                                               </w:t>
      </w:r>
      <w:r w:rsidR="00D95B4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EC6286">
        <w:rPr>
          <w:rFonts w:ascii="Times New Roman" w:eastAsia="Times New Roman" w:hAnsi="Times New Roman"/>
          <w:sz w:val="26"/>
          <w:szCs w:val="26"/>
          <w:lang w:eastAsia="ru-RU"/>
        </w:rPr>
        <w:t xml:space="preserve"> С.М. Швец</w:t>
      </w:r>
    </w:p>
    <w:p w:rsidR="003A08D1" w:rsidRPr="00CD3F02" w:rsidRDefault="003A08D1" w:rsidP="003A08D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08D1" w:rsidRDefault="003A08D1" w:rsidP="007919A7">
      <w:pPr>
        <w:spacing w:after="1"/>
        <w:jc w:val="center"/>
        <w:rPr>
          <w:rFonts w:ascii="Times New Roman" w:hAnsi="Times New Roman"/>
          <w:b/>
          <w:sz w:val="26"/>
          <w:szCs w:val="26"/>
        </w:rPr>
      </w:pPr>
    </w:p>
    <w:p w:rsidR="003A08D1" w:rsidRDefault="003A08D1" w:rsidP="007919A7">
      <w:pPr>
        <w:spacing w:after="1"/>
        <w:jc w:val="center"/>
        <w:rPr>
          <w:rFonts w:ascii="Times New Roman" w:hAnsi="Times New Roman"/>
          <w:b/>
          <w:sz w:val="26"/>
          <w:szCs w:val="26"/>
        </w:rPr>
      </w:pPr>
    </w:p>
    <w:p w:rsidR="003A08D1" w:rsidRDefault="003A08D1" w:rsidP="003A08D1">
      <w:pPr>
        <w:pStyle w:val="ConsPlusTitle"/>
        <w:jc w:val="right"/>
        <w:rPr>
          <w:rFonts w:ascii="Times New Roman" w:hAnsi="Times New Roman" w:cs="Times New Roman"/>
        </w:rPr>
      </w:pPr>
    </w:p>
    <w:p w:rsidR="003A08D1" w:rsidRDefault="003A08D1" w:rsidP="003A08D1">
      <w:pPr>
        <w:pStyle w:val="ConsPlusTitle"/>
        <w:jc w:val="right"/>
        <w:rPr>
          <w:rFonts w:ascii="Times New Roman" w:hAnsi="Times New Roman" w:cs="Times New Roman"/>
        </w:rPr>
      </w:pPr>
    </w:p>
    <w:p w:rsidR="003A08D1" w:rsidRPr="00F81194" w:rsidRDefault="003A08D1" w:rsidP="003A08D1">
      <w:pPr>
        <w:pStyle w:val="ConsPlusNormal"/>
        <w:jc w:val="right"/>
        <w:rPr>
          <w:rFonts w:ascii="Times New Roman" w:hAnsi="Times New Roman"/>
          <w:szCs w:val="22"/>
        </w:rPr>
      </w:pPr>
      <w:r w:rsidRPr="00F81194">
        <w:rPr>
          <w:rFonts w:ascii="Times New Roman" w:hAnsi="Times New Roman"/>
          <w:szCs w:val="22"/>
        </w:rPr>
        <w:t>ПРИЛОЖЕНИЕ № 1</w:t>
      </w:r>
    </w:p>
    <w:p w:rsidR="003A08D1" w:rsidRPr="00F81194" w:rsidRDefault="003A08D1" w:rsidP="003A08D1">
      <w:pPr>
        <w:pStyle w:val="ConsPlusNormal"/>
        <w:jc w:val="right"/>
        <w:rPr>
          <w:rFonts w:ascii="Times New Roman" w:hAnsi="Times New Roman"/>
          <w:szCs w:val="22"/>
        </w:rPr>
      </w:pPr>
    </w:p>
    <w:p w:rsidR="003A08D1" w:rsidRPr="009C399C" w:rsidRDefault="003A08D1" w:rsidP="003A08D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9C399C">
        <w:rPr>
          <w:rFonts w:ascii="Times New Roman" w:eastAsia="Times New Roman" w:hAnsi="Times New Roman"/>
          <w:lang w:eastAsia="ru-RU"/>
        </w:rPr>
        <w:t>УТВЕРЖДЕНО</w:t>
      </w:r>
    </w:p>
    <w:p w:rsidR="003A08D1" w:rsidRPr="009C399C" w:rsidRDefault="003A08D1" w:rsidP="003A08D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9C399C">
        <w:rPr>
          <w:rFonts w:ascii="Times New Roman" w:eastAsia="Times New Roman" w:hAnsi="Times New Roman"/>
          <w:lang w:eastAsia="ru-RU"/>
        </w:rPr>
        <w:t>постановлением администрации</w:t>
      </w:r>
    </w:p>
    <w:p w:rsidR="00D95B42" w:rsidRDefault="003A08D1" w:rsidP="003A08D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9C399C">
        <w:rPr>
          <w:rFonts w:ascii="Times New Roman" w:eastAsia="Times New Roman" w:hAnsi="Times New Roman"/>
          <w:lang w:eastAsia="ru-RU"/>
        </w:rPr>
        <w:t xml:space="preserve">Анивского муниципального округа </w:t>
      </w:r>
    </w:p>
    <w:p w:rsidR="003A08D1" w:rsidRPr="009C399C" w:rsidRDefault="003A08D1" w:rsidP="003A08D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9C399C">
        <w:rPr>
          <w:rFonts w:ascii="Times New Roman" w:eastAsia="Times New Roman" w:hAnsi="Times New Roman"/>
          <w:lang w:eastAsia="ru-RU"/>
        </w:rPr>
        <w:t xml:space="preserve">Сахалинской области </w:t>
      </w:r>
    </w:p>
    <w:p w:rsidR="003A08D1" w:rsidRPr="00D95B42" w:rsidRDefault="00D95B42" w:rsidP="003A08D1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D95B42">
        <w:rPr>
          <w:rFonts w:ascii="Times New Roman" w:hAnsi="Times New Roman"/>
          <w:b w:val="0"/>
        </w:rPr>
        <w:t xml:space="preserve">от 02 октября </w:t>
      </w:r>
      <w:r w:rsidR="003A08D1" w:rsidRPr="00D95B42">
        <w:rPr>
          <w:rFonts w:ascii="Times New Roman" w:hAnsi="Times New Roman"/>
          <w:b w:val="0"/>
        </w:rPr>
        <w:t>2025 г. №</w:t>
      </w:r>
      <w:r w:rsidRPr="00D95B42">
        <w:rPr>
          <w:rFonts w:ascii="Times New Roman" w:hAnsi="Times New Roman"/>
          <w:b w:val="0"/>
        </w:rPr>
        <w:t xml:space="preserve"> 3258-па</w:t>
      </w:r>
      <w:r w:rsidR="003A08D1" w:rsidRPr="00D95B42">
        <w:rPr>
          <w:rFonts w:ascii="Times New Roman" w:hAnsi="Times New Roman"/>
          <w:b w:val="0"/>
        </w:rPr>
        <w:t xml:space="preserve"> </w:t>
      </w:r>
    </w:p>
    <w:p w:rsidR="003A08D1" w:rsidRDefault="003A08D1" w:rsidP="00EB5652">
      <w:pPr>
        <w:pStyle w:val="ConsPlusTitle"/>
        <w:jc w:val="center"/>
        <w:rPr>
          <w:rFonts w:ascii="Times New Roman" w:hAnsi="Times New Roman" w:cs="Times New Roman"/>
        </w:rPr>
      </w:pPr>
    </w:p>
    <w:p w:rsidR="003A08D1" w:rsidRDefault="003A08D1" w:rsidP="00EB5652">
      <w:pPr>
        <w:pStyle w:val="ConsPlusTitle"/>
        <w:jc w:val="center"/>
        <w:rPr>
          <w:rFonts w:ascii="Times New Roman" w:hAnsi="Times New Roman" w:cs="Times New Roman"/>
        </w:rPr>
      </w:pPr>
    </w:p>
    <w:p w:rsidR="003A08D1" w:rsidRDefault="003A08D1" w:rsidP="003A08D1">
      <w:pPr>
        <w:pStyle w:val="ConsPlusTitle"/>
        <w:jc w:val="center"/>
        <w:rPr>
          <w:rFonts w:ascii="Times New Roman" w:hAnsi="Times New Roman" w:cs="Times New Roman"/>
        </w:rPr>
      </w:pPr>
      <w:r w:rsidRPr="00404B2E">
        <w:rPr>
          <w:rFonts w:ascii="Times New Roman" w:hAnsi="Times New Roman" w:cs="Times New Roman"/>
        </w:rPr>
        <w:t>ПОЛОЖЕНИЕ</w:t>
      </w:r>
    </w:p>
    <w:p w:rsidR="003A08D1" w:rsidRPr="00404B2E" w:rsidRDefault="003A08D1" w:rsidP="00EB5652">
      <w:pPr>
        <w:pStyle w:val="ConsPlusTitle"/>
        <w:jc w:val="center"/>
        <w:rPr>
          <w:rFonts w:ascii="Times New Roman" w:hAnsi="Times New Roman" w:cs="Times New Roman"/>
        </w:rPr>
      </w:pPr>
    </w:p>
    <w:p w:rsidR="00EB5652" w:rsidRPr="00EB5652" w:rsidRDefault="00EB5652" w:rsidP="00EB5652">
      <w:pPr>
        <w:widowControl w:val="0"/>
        <w:suppressAutoHyphens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B56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деятельности комиссии по предоставлению финансового обеспечения реализации муниципального проекта </w:t>
      </w:r>
    </w:p>
    <w:p w:rsidR="00EB5652" w:rsidRPr="00EB5652" w:rsidRDefault="00EB5652" w:rsidP="00EB5652">
      <w:pPr>
        <w:widowControl w:val="0"/>
        <w:suppressAutoHyphens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B5652">
        <w:rPr>
          <w:rFonts w:ascii="Times New Roman" w:eastAsia="Times New Roman" w:hAnsi="Times New Roman"/>
          <w:b/>
          <w:sz w:val="26"/>
          <w:szCs w:val="26"/>
          <w:lang w:eastAsia="ru-RU"/>
        </w:rPr>
        <w:t>«Создание условий для развития хозяйств населения»</w:t>
      </w:r>
    </w:p>
    <w:p w:rsidR="007919A7" w:rsidRDefault="007919A7" w:rsidP="007919A7">
      <w:pPr>
        <w:spacing w:after="1"/>
        <w:jc w:val="center"/>
        <w:rPr>
          <w:rFonts w:ascii="Times New Roman" w:hAnsi="Times New Roman"/>
          <w:b/>
        </w:rPr>
      </w:pPr>
    </w:p>
    <w:p w:rsidR="002B04BA" w:rsidRPr="007919A7" w:rsidRDefault="002B04BA" w:rsidP="007919A7">
      <w:pPr>
        <w:spacing w:after="1"/>
        <w:jc w:val="center"/>
        <w:rPr>
          <w:rFonts w:ascii="Times New Roman" w:hAnsi="Times New Roman"/>
          <w:b/>
        </w:rPr>
      </w:pPr>
    </w:p>
    <w:p w:rsidR="008C3216" w:rsidRPr="00842FD5" w:rsidRDefault="008C3216" w:rsidP="00842FD5">
      <w:pPr>
        <w:pStyle w:val="aa"/>
        <w:numPr>
          <w:ilvl w:val="0"/>
          <w:numId w:val="10"/>
        </w:numPr>
        <w:spacing w:line="276" w:lineRule="auto"/>
        <w:jc w:val="center"/>
        <w:rPr>
          <w:b/>
          <w:sz w:val="26"/>
          <w:szCs w:val="26"/>
        </w:rPr>
      </w:pPr>
      <w:r w:rsidRPr="00842FD5">
        <w:rPr>
          <w:b/>
          <w:sz w:val="26"/>
          <w:szCs w:val="26"/>
        </w:rPr>
        <w:t>Общие положения</w:t>
      </w:r>
    </w:p>
    <w:p w:rsidR="008C3216" w:rsidRPr="00842FD5" w:rsidRDefault="008C3216" w:rsidP="00842FD5">
      <w:pPr>
        <w:pStyle w:val="aa"/>
        <w:spacing w:line="276" w:lineRule="auto"/>
        <w:rPr>
          <w:sz w:val="26"/>
          <w:szCs w:val="26"/>
        </w:rPr>
      </w:pPr>
    </w:p>
    <w:p w:rsidR="005E63A4" w:rsidRPr="005E63A4" w:rsidRDefault="008C3216" w:rsidP="00842FD5">
      <w:pPr>
        <w:pStyle w:val="aa"/>
        <w:numPr>
          <w:ilvl w:val="1"/>
          <w:numId w:val="10"/>
        </w:numPr>
        <w:spacing w:line="276" w:lineRule="auto"/>
        <w:ind w:left="142" w:firstLine="578"/>
        <w:jc w:val="both"/>
        <w:rPr>
          <w:sz w:val="26"/>
          <w:szCs w:val="26"/>
        </w:rPr>
      </w:pPr>
      <w:r w:rsidRPr="005E63A4">
        <w:rPr>
          <w:sz w:val="26"/>
          <w:szCs w:val="26"/>
        </w:rPr>
        <w:t xml:space="preserve">Настоящее </w:t>
      </w:r>
      <w:r w:rsidR="005E63A4" w:rsidRPr="005E63A4">
        <w:rPr>
          <w:sz w:val="26"/>
          <w:szCs w:val="26"/>
        </w:rPr>
        <w:t>п</w:t>
      </w:r>
      <w:r w:rsidRPr="005E63A4">
        <w:rPr>
          <w:sz w:val="26"/>
          <w:szCs w:val="26"/>
        </w:rPr>
        <w:t>оложение определяет порядок работы</w:t>
      </w:r>
      <w:r w:rsidR="005E63A4" w:rsidRPr="005E63A4">
        <w:rPr>
          <w:sz w:val="26"/>
          <w:szCs w:val="26"/>
        </w:rPr>
        <w:t xml:space="preserve"> комисси</w:t>
      </w:r>
      <w:r w:rsidR="00EA38B2">
        <w:rPr>
          <w:sz w:val="26"/>
          <w:szCs w:val="26"/>
        </w:rPr>
        <w:t>и</w:t>
      </w:r>
      <w:r w:rsidR="005E63A4" w:rsidRPr="005E63A4">
        <w:rPr>
          <w:sz w:val="26"/>
          <w:szCs w:val="26"/>
        </w:rPr>
        <w:t xml:space="preserve"> по предоставлению финансового обеспечения реализации муниципального проекта «Создание условий для развития хозяйств населения» (далее - Комиссия) Программы «Экономическое развитие Анивского муниципального округа Сахалинской области», утвержденной постановлением администрации Анивского городского округа от 05.08.2024 № 2398–па</w:t>
      </w:r>
    </w:p>
    <w:p w:rsidR="00B415B9" w:rsidRPr="00EA38B2" w:rsidRDefault="008C3216" w:rsidP="00B415B9">
      <w:pPr>
        <w:pStyle w:val="aa"/>
        <w:numPr>
          <w:ilvl w:val="1"/>
          <w:numId w:val="10"/>
        </w:numPr>
        <w:spacing w:line="276" w:lineRule="auto"/>
        <w:ind w:left="142" w:firstLine="578"/>
        <w:jc w:val="both"/>
        <w:rPr>
          <w:sz w:val="26"/>
          <w:szCs w:val="26"/>
        </w:rPr>
      </w:pPr>
      <w:r w:rsidRPr="00842FD5">
        <w:rPr>
          <w:sz w:val="26"/>
          <w:szCs w:val="26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Сахалинской области, </w:t>
      </w:r>
      <w:r w:rsidRPr="00EA38B2">
        <w:rPr>
          <w:sz w:val="26"/>
          <w:szCs w:val="26"/>
        </w:rPr>
        <w:t xml:space="preserve">правовыми актами </w:t>
      </w:r>
      <w:r w:rsidR="0088357C" w:rsidRPr="0088357C">
        <w:rPr>
          <w:sz w:val="26"/>
          <w:szCs w:val="26"/>
        </w:rPr>
        <w:t xml:space="preserve">администрации </w:t>
      </w:r>
      <w:r w:rsidR="00EA38B2" w:rsidRPr="00EA38B2">
        <w:rPr>
          <w:sz w:val="26"/>
          <w:szCs w:val="26"/>
        </w:rPr>
        <w:t xml:space="preserve">Анивского </w:t>
      </w:r>
      <w:r w:rsidR="00A74464" w:rsidRPr="00EA38B2">
        <w:rPr>
          <w:sz w:val="26"/>
          <w:szCs w:val="26"/>
        </w:rPr>
        <w:t xml:space="preserve">муниципального </w:t>
      </w:r>
      <w:r w:rsidRPr="00EA38B2">
        <w:rPr>
          <w:sz w:val="26"/>
          <w:szCs w:val="26"/>
        </w:rPr>
        <w:t>округ</w:t>
      </w:r>
      <w:r w:rsidR="00EA38B2" w:rsidRPr="00EA38B2">
        <w:rPr>
          <w:sz w:val="26"/>
          <w:szCs w:val="26"/>
        </w:rPr>
        <w:t>а Сахалинской области</w:t>
      </w:r>
      <w:r w:rsidRPr="00EA38B2">
        <w:rPr>
          <w:sz w:val="26"/>
          <w:szCs w:val="26"/>
        </w:rPr>
        <w:t xml:space="preserve">. </w:t>
      </w:r>
    </w:p>
    <w:p w:rsidR="00B415B9" w:rsidRPr="00840948" w:rsidRDefault="00B415B9" w:rsidP="00B415B9">
      <w:pPr>
        <w:pStyle w:val="aa"/>
        <w:numPr>
          <w:ilvl w:val="1"/>
          <w:numId w:val="10"/>
        </w:numPr>
        <w:spacing w:line="276" w:lineRule="auto"/>
        <w:ind w:left="142" w:firstLine="578"/>
        <w:jc w:val="both"/>
        <w:rPr>
          <w:sz w:val="26"/>
          <w:szCs w:val="26"/>
        </w:rPr>
      </w:pPr>
      <w:r w:rsidRPr="00840948">
        <w:rPr>
          <w:sz w:val="26"/>
          <w:szCs w:val="26"/>
        </w:rPr>
        <w:t>Деятельность Комиссии основывается на принципах добровольности, равноправия, законности.</w:t>
      </w:r>
    </w:p>
    <w:p w:rsidR="008C3216" w:rsidRPr="00842FD5" w:rsidRDefault="008C3216" w:rsidP="00842FD5">
      <w:pPr>
        <w:pStyle w:val="aa"/>
        <w:spacing w:line="276" w:lineRule="auto"/>
        <w:ind w:left="0"/>
        <w:jc w:val="both"/>
        <w:rPr>
          <w:sz w:val="26"/>
          <w:szCs w:val="26"/>
        </w:rPr>
      </w:pPr>
    </w:p>
    <w:p w:rsidR="008C3216" w:rsidRPr="00842FD5" w:rsidRDefault="008C3216" w:rsidP="00842FD5">
      <w:pPr>
        <w:pStyle w:val="aa"/>
        <w:numPr>
          <w:ilvl w:val="0"/>
          <w:numId w:val="10"/>
        </w:numPr>
        <w:spacing w:line="276" w:lineRule="auto"/>
        <w:jc w:val="center"/>
        <w:rPr>
          <w:b/>
          <w:sz w:val="26"/>
          <w:szCs w:val="26"/>
        </w:rPr>
      </w:pPr>
      <w:r w:rsidRPr="00842FD5">
        <w:rPr>
          <w:b/>
          <w:sz w:val="26"/>
          <w:szCs w:val="26"/>
        </w:rPr>
        <w:t>Основные функции и права комиссии</w:t>
      </w:r>
    </w:p>
    <w:p w:rsidR="008C3216" w:rsidRPr="00842FD5" w:rsidRDefault="008C3216" w:rsidP="00842FD5">
      <w:pPr>
        <w:pStyle w:val="aa"/>
        <w:spacing w:line="276" w:lineRule="auto"/>
        <w:jc w:val="both"/>
        <w:rPr>
          <w:sz w:val="26"/>
          <w:szCs w:val="26"/>
        </w:rPr>
      </w:pPr>
    </w:p>
    <w:p w:rsidR="008C3216" w:rsidRPr="00842FD5" w:rsidRDefault="008C3216" w:rsidP="00842FD5">
      <w:pPr>
        <w:pStyle w:val="aa"/>
        <w:numPr>
          <w:ilvl w:val="1"/>
          <w:numId w:val="10"/>
        </w:numPr>
        <w:spacing w:line="276" w:lineRule="auto"/>
        <w:jc w:val="both"/>
        <w:rPr>
          <w:sz w:val="26"/>
          <w:szCs w:val="26"/>
        </w:rPr>
      </w:pPr>
      <w:r w:rsidRPr="00842FD5">
        <w:rPr>
          <w:sz w:val="26"/>
          <w:szCs w:val="26"/>
        </w:rPr>
        <w:t>Комиссия осуществляет следующие функции:</w:t>
      </w:r>
    </w:p>
    <w:p w:rsidR="002370D4" w:rsidRPr="002B04BA" w:rsidRDefault="002370D4" w:rsidP="002B04BA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2B04BA">
        <w:rPr>
          <w:rFonts w:ascii="Times New Roman" w:hAnsi="Times New Roman"/>
          <w:sz w:val="26"/>
          <w:szCs w:val="26"/>
        </w:rPr>
        <w:t>рассматривает заявки участников отбора и определя</w:t>
      </w:r>
      <w:r w:rsidR="002B04BA">
        <w:rPr>
          <w:rFonts w:ascii="Times New Roman" w:hAnsi="Times New Roman"/>
          <w:sz w:val="26"/>
          <w:szCs w:val="26"/>
        </w:rPr>
        <w:t xml:space="preserve">ет </w:t>
      </w:r>
      <w:r w:rsidRPr="002B04BA">
        <w:rPr>
          <w:rFonts w:ascii="Times New Roman" w:hAnsi="Times New Roman"/>
          <w:sz w:val="26"/>
          <w:szCs w:val="26"/>
        </w:rPr>
        <w:t>победителей отборов на предоставление субсидий в соответствии с требованиями действующего законодательства и Порядков предоставления субсидий (далее - Порядки):</w:t>
      </w:r>
    </w:p>
    <w:p w:rsidR="002370D4" w:rsidRPr="002B04BA" w:rsidRDefault="002370D4" w:rsidP="002B04B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04BA">
        <w:rPr>
          <w:rFonts w:ascii="Times New Roman" w:hAnsi="Times New Roman"/>
          <w:sz w:val="26"/>
          <w:szCs w:val="26"/>
        </w:rPr>
        <w:t>- садоводческим и огородническим некоммерческим объединениям граждан на возмещение части затрат на инженерное обеспечение территорий данных объединений;</w:t>
      </w:r>
    </w:p>
    <w:p w:rsidR="002370D4" w:rsidRPr="002B04BA" w:rsidRDefault="002370D4" w:rsidP="002B04B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B04BA">
        <w:rPr>
          <w:rFonts w:ascii="Times New Roman" w:hAnsi="Times New Roman"/>
          <w:sz w:val="26"/>
          <w:szCs w:val="26"/>
        </w:rPr>
        <w:t>-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птицы;</w:t>
      </w:r>
    </w:p>
    <w:p w:rsidR="00DD7602" w:rsidRDefault="002370D4" w:rsidP="002B04B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B04BA">
        <w:rPr>
          <w:rFonts w:ascii="Times New Roman" w:hAnsi="Times New Roman"/>
          <w:sz w:val="26"/>
          <w:szCs w:val="26"/>
        </w:rPr>
        <w:lastRenderedPageBreak/>
        <w:t>- гражданам, ведущим личные подсобные хозяйства, на возмещение затрат на содержание коров и северных оленей</w:t>
      </w:r>
      <w:r w:rsidR="00DD7602" w:rsidRPr="00DD7602">
        <w:rPr>
          <w:rFonts w:ascii="Times New Roman" w:hAnsi="Times New Roman"/>
          <w:sz w:val="26"/>
          <w:szCs w:val="26"/>
        </w:rPr>
        <w:t xml:space="preserve"> </w:t>
      </w:r>
    </w:p>
    <w:p w:rsidR="002370D4" w:rsidRPr="002B04BA" w:rsidRDefault="00DD7602" w:rsidP="002B04B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DD7602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>–</w:t>
      </w:r>
      <w:r w:rsidRPr="00DD760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Субсидии)</w:t>
      </w:r>
      <w:r w:rsidR="002370D4" w:rsidRPr="002B04BA">
        <w:rPr>
          <w:rFonts w:ascii="Times New Roman" w:hAnsi="Times New Roman"/>
          <w:sz w:val="26"/>
          <w:szCs w:val="26"/>
        </w:rPr>
        <w:t>.</w:t>
      </w:r>
    </w:p>
    <w:p w:rsidR="008C3216" w:rsidRPr="00842FD5" w:rsidRDefault="008C3216" w:rsidP="00842FD5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42FD5">
        <w:rPr>
          <w:rFonts w:ascii="Times New Roman" w:hAnsi="Times New Roman"/>
          <w:sz w:val="26"/>
          <w:szCs w:val="26"/>
        </w:rPr>
        <w:t>2.1.</w:t>
      </w:r>
      <w:r w:rsidR="00DD7602">
        <w:rPr>
          <w:rFonts w:ascii="Times New Roman" w:hAnsi="Times New Roman"/>
          <w:sz w:val="26"/>
          <w:szCs w:val="26"/>
        </w:rPr>
        <w:t>2</w:t>
      </w:r>
      <w:r w:rsidRPr="00842FD5">
        <w:rPr>
          <w:rFonts w:ascii="Times New Roman" w:hAnsi="Times New Roman"/>
          <w:sz w:val="26"/>
          <w:szCs w:val="26"/>
        </w:rPr>
        <w:t xml:space="preserve"> рассматривает единственную заявку на предоставление Субсидии и определяет ее соответствие условиям Порядка.</w:t>
      </w:r>
    </w:p>
    <w:p w:rsidR="008C3216" w:rsidRPr="00842FD5" w:rsidRDefault="008C3216" w:rsidP="00842FD5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42FD5">
        <w:rPr>
          <w:rFonts w:ascii="Times New Roman" w:hAnsi="Times New Roman"/>
          <w:sz w:val="26"/>
          <w:szCs w:val="26"/>
        </w:rPr>
        <w:t>2.2 Деятельность Комиссии осуществляется с соблюдением принципов гласности, объективности,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02276F" w:rsidRDefault="008C3216" w:rsidP="0002276F">
      <w:pPr>
        <w:pStyle w:val="aa"/>
        <w:numPr>
          <w:ilvl w:val="1"/>
          <w:numId w:val="11"/>
        </w:numPr>
        <w:spacing w:line="276" w:lineRule="auto"/>
        <w:ind w:left="0" w:firstLine="720"/>
        <w:jc w:val="both"/>
        <w:rPr>
          <w:sz w:val="26"/>
          <w:szCs w:val="26"/>
        </w:rPr>
      </w:pPr>
      <w:r w:rsidRPr="00842FD5">
        <w:rPr>
          <w:sz w:val="26"/>
          <w:szCs w:val="26"/>
        </w:rPr>
        <w:t>Комиссия для выполнения возложенных на нее функций вправе предложить Заявителю представить разъяснения по представленным документам, пригласить Заявителя на заседание Комиссии.</w:t>
      </w:r>
    </w:p>
    <w:p w:rsidR="008C3216" w:rsidRPr="0002276F" w:rsidRDefault="008C3216" w:rsidP="0002276F">
      <w:pPr>
        <w:pStyle w:val="aa"/>
        <w:numPr>
          <w:ilvl w:val="1"/>
          <w:numId w:val="11"/>
        </w:numPr>
        <w:spacing w:line="276" w:lineRule="auto"/>
        <w:ind w:left="0" w:firstLine="720"/>
        <w:jc w:val="both"/>
        <w:rPr>
          <w:sz w:val="26"/>
          <w:szCs w:val="26"/>
        </w:rPr>
      </w:pPr>
      <w:r w:rsidRPr="0002276F">
        <w:rPr>
          <w:sz w:val="26"/>
          <w:szCs w:val="26"/>
        </w:rPr>
        <w:t>Комиссия обеспечивает конфиденциальность представленной информации Заявителями.</w:t>
      </w:r>
    </w:p>
    <w:p w:rsidR="008C3216" w:rsidRPr="00842FD5" w:rsidRDefault="008C3216" w:rsidP="00842FD5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8C3216" w:rsidRPr="00842FD5" w:rsidRDefault="008C3216" w:rsidP="00842FD5">
      <w:pPr>
        <w:pStyle w:val="aa"/>
        <w:numPr>
          <w:ilvl w:val="0"/>
          <w:numId w:val="10"/>
        </w:numPr>
        <w:spacing w:line="276" w:lineRule="auto"/>
        <w:jc w:val="center"/>
        <w:rPr>
          <w:b/>
          <w:sz w:val="26"/>
          <w:szCs w:val="26"/>
        </w:rPr>
      </w:pPr>
      <w:r w:rsidRPr="00842FD5">
        <w:rPr>
          <w:b/>
          <w:sz w:val="26"/>
          <w:szCs w:val="26"/>
        </w:rPr>
        <w:t>Состав комиссии</w:t>
      </w:r>
    </w:p>
    <w:p w:rsidR="008C3216" w:rsidRPr="00842FD5" w:rsidRDefault="008C3216" w:rsidP="00842FD5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C3216" w:rsidRPr="00842FD5" w:rsidRDefault="008C3216" w:rsidP="00842FD5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FD5">
        <w:rPr>
          <w:rFonts w:ascii="Times New Roman" w:hAnsi="Times New Roman"/>
          <w:sz w:val="26"/>
          <w:szCs w:val="26"/>
        </w:rPr>
        <w:t xml:space="preserve">3.1. Члены Комиссии формируются из представителей Уполномоченного органа, представителей структурных подразделений аппарата и отраслевых (функциональных) органов администрации Анивского </w:t>
      </w:r>
      <w:r w:rsidR="00EA38B2">
        <w:rPr>
          <w:rFonts w:ascii="Times New Roman" w:hAnsi="Times New Roman"/>
          <w:sz w:val="26"/>
          <w:szCs w:val="26"/>
        </w:rPr>
        <w:t xml:space="preserve">муниципального </w:t>
      </w:r>
      <w:r w:rsidRPr="00842FD5">
        <w:rPr>
          <w:rFonts w:ascii="Times New Roman" w:hAnsi="Times New Roman"/>
          <w:sz w:val="26"/>
          <w:szCs w:val="26"/>
        </w:rPr>
        <w:t>округа</w:t>
      </w:r>
      <w:r w:rsidR="00EA38B2">
        <w:rPr>
          <w:rFonts w:ascii="Times New Roman" w:hAnsi="Times New Roman"/>
          <w:sz w:val="26"/>
          <w:szCs w:val="26"/>
        </w:rPr>
        <w:t xml:space="preserve"> Сахалинской области</w:t>
      </w:r>
      <w:r w:rsidRPr="00842FD5">
        <w:rPr>
          <w:rFonts w:ascii="Times New Roman" w:hAnsi="Times New Roman"/>
          <w:sz w:val="26"/>
          <w:szCs w:val="26"/>
        </w:rPr>
        <w:t>.</w:t>
      </w:r>
    </w:p>
    <w:p w:rsidR="00634415" w:rsidRPr="00634415" w:rsidRDefault="00634415" w:rsidP="00842FD5">
      <w:pPr>
        <w:widowControl w:val="0"/>
        <w:numPr>
          <w:ilvl w:val="1"/>
          <w:numId w:val="5"/>
        </w:numPr>
        <w:tabs>
          <w:tab w:val="num" w:pos="0"/>
        </w:tabs>
        <w:suppressAutoHyphens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34415">
        <w:rPr>
          <w:rFonts w:ascii="Times New Roman" w:eastAsia="Times New Roman" w:hAnsi="Times New Roman"/>
          <w:sz w:val="26"/>
          <w:szCs w:val="26"/>
          <w:lang w:eastAsia="ru-RU"/>
        </w:rPr>
        <w:t>Состав комиссии по предоставлению финансового обеспечения реализации муниципального проекта «Создание условий для развития хозяйств населения» утверждается распоряжением администрации Анивского муниципального округа Сахалинской области</w:t>
      </w:r>
      <w:r w:rsidR="00356DB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8C3216" w:rsidRPr="00842FD5" w:rsidRDefault="008C3216" w:rsidP="00842FD5">
      <w:pPr>
        <w:widowControl w:val="0"/>
        <w:numPr>
          <w:ilvl w:val="1"/>
          <w:numId w:val="5"/>
        </w:numPr>
        <w:tabs>
          <w:tab w:val="num" w:pos="0"/>
        </w:tabs>
        <w:suppressAutoHyphens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42FD5">
        <w:rPr>
          <w:rFonts w:ascii="Times New Roman" w:hAnsi="Times New Roman"/>
          <w:sz w:val="26"/>
          <w:szCs w:val="26"/>
        </w:rPr>
        <w:t>Не могут быть членами Комиссии:</w:t>
      </w:r>
    </w:p>
    <w:p w:rsidR="008C3216" w:rsidRPr="00842FD5" w:rsidRDefault="008C3216" w:rsidP="00842FD5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FD5">
        <w:rPr>
          <w:rFonts w:ascii="Times New Roman" w:hAnsi="Times New Roman"/>
          <w:sz w:val="26"/>
          <w:szCs w:val="26"/>
        </w:rPr>
        <w:t>- представители политических партий и движений;</w:t>
      </w:r>
    </w:p>
    <w:p w:rsidR="008C3216" w:rsidRPr="00842FD5" w:rsidRDefault="008C3216" w:rsidP="00842FD5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FD5">
        <w:rPr>
          <w:rFonts w:ascii="Times New Roman" w:hAnsi="Times New Roman"/>
          <w:sz w:val="26"/>
          <w:szCs w:val="26"/>
        </w:rPr>
        <w:t>- представители религиозных организаций;</w:t>
      </w:r>
    </w:p>
    <w:p w:rsidR="008C3216" w:rsidRPr="00842FD5" w:rsidRDefault="008C3216" w:rsidP="00842FD5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FD5">
        <w:rPr>
          <w:rFonts w:ascii="Times New Roman" w:hAnsi="Times New Roman"/>
          <w:sz w:val="26"/>
          <w:szCs w:val="26"/>
        </w:rPr>
        <w:t>- представители некоммерческих иностранных организаций;</w:t>
      </w:r>
    </w:p>
    <w:p w:rsidR="008C3216" w:rsidRPr="00842FD5" w:rsidRDefault="008C3216" w:rsidP="00842FD5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FD5">
        <w:rPr>
          <w:rFonts w:ascii="Times New Roman" w:hAnsi="Times New Roman"/>
          <w:sz w:val="26"/>
          <w:szCs w:val="26"/>
        </w:rPr>
        <w:t>- представители организаций, участвующих в конкурсе.</w:t>
      </w:r>
    </w:p>
    <w:p w:rsidR="002B4FD1" w:rsidRDefault="002B4FD1" w:rsidP="002B4FD1">
      <w:pPr>
        <w:pStyle w:val="aa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34415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8C3216" w:rsidRPr="00842FD5">
        <w:rPr>
          <w:sz w:val="26"/>
          <w:szCs w:val="26"/>
        </w:rPr>
        <w:t xml:space="preserve">Комиссия состоит из председателя, заместителя председателя, секретаря и членов комиссии. </w:t>
      </w:r>
    </w:p>
    <w:p w:rsidR="008C3216" w:rsidRPr="00842FD5" w:rsidRDefault="002B4FD1" w:rsidP="002B4FD1">
      <w:pPr>
        <w:pStyle w:val="aa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34415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8C3216" w:rsidRPr="00842FD5">
        <w:rPr>
          <w:sz w:val="26"/>
          <w:szCs w:val="26"/>
        </w:rPr>
        <w:t>Председатель Комиссии:</w:t>
      </w:r>
    </w:p>
    <w:p w:rsidR="008C3216" w:rsidRPr="00842FD5" w:rsidRDefault="008C3216" w:rsidP="00842FD5">
      <w:pPr>
        <w:pStyle w:val="aa"/>
        <w:spacing w:line="276" w:lineRule="auto"/>
        <w:ind w:left="0" w:firstLine="720"/>
        <w:jc w:val="both"/>
        <w:rPr>
          <w:sz w:val="26"/>
          <w:szCs w:val="26"/>
        </w:rPr>
      </w:pPr>
      <w:r w:rsidRPr="00842FD5">
        <w:rPr>
          <w:sz w:val="26"/>
          <w:szCs w:val="26"/>
        </w:rPr>
        <w:t>-  организует работу Комиссии, определяет место и время проведения заседаний комиссии;</w:t>
      </w:r>
    </w:p>
    <w:p w:rsidR="008C3216" w:rsidRPr="00F81194" w:rsidRDefault="008C3216" w:rsidP="00F81194">
      <w:pPr>
        <w:pStyle w:val="aa"/>
        <w:spacing w:line="276" w:lineRule="auto"/>
        <w:ind w:left="0" w:firstLine="720"/>
        <w:jc w:val="both"/>
        <w:rPr>
          <w:sz w:val="26"/>
          <w:szCs w:val="26"/>
        </w:rPr>
      </w:pPr>
      <w:r w:rsidRPr="00F81194">
        <w:rPr>
          <w:sz w:val="26"/>
          <w:szCs w:val="26"/>
        </w:rPr>
        <w:t>- председательствует на заседаниях Комиссии;</w:t>
      </w:r>
    </w:p>
    <w:p w:rsidR="00DD7602" w:rsidRPr="00F81194" w:rsidRDefault="00DD7602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- обеспечивает и контролирует выполнение решений комиссии;</w:t>
      </w:r>
    </w:p>
    <w:p w:rsidR="00DD7602" w:rsidRPr="00F81194" w:rsidRDefault="00DD7602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- формулирует вопросы для принятия решений и внесения в протокол, ставит их на голосование.</w:t>
      </w:r>
    </w:p>
    <w:p w:rsidR="008C3216" w:rsidRPr="00842FD5" w:rsidRDefault="008C3216" w:rsidP="00842FD5">
      <w:pPr>
        <w:pStyle w:val="aa"/>
        <w:spacing w:line="276" w:lineRule="auto"/>
        <w:ind w:left="0" w:firstLine="720"/>
        <w:jc w:val="both"/>
        <w:rPr>
          <w:sz w:val="26"/>
          <w:szCs w:val="26"/>
        </w:rPr>
      </w:pPr>
      <w:r w:rsidRPr="00842FD5">
        <w:rPr>
          <w:sz w:val="26"/>
          <w:szCs w:val="26"/>
        </w:rPr>
        <w:t>- определяет по согласованию с другими членами Комиссии порядок рассмотрения вопросов;</w:t>
      </w:r>
    </w:p>
    <w:p w:rsidR="008C3216" w:rsidRDefault="008C3216" w:rsidP="00842FD5">
      <w:pPr>
        <w:pStyle w:val="aa"/>
        <w:spacing w:line="276" w:lineRule="auto"/>
        <w:ind w:left="0" w:firstLine="720"/>
        <w:jc w:val="both"/>
        <w:rPr>
          <w:sz w:val="26"/>
          <w:szCs w:val="26"/>
        </w:rPr>
      </w:pPr>
      <w:r w:rsidRPr="00842FD5">
        <w:rPr>
          <w:sz w:val="26"/>
          <w:szCs w:val="26"/>
        </w:rPr>
        <w:t>- осуществляет иные полномочия в соответствии с действующим законодательством.</w:t>
      </w:r>
    </w:p>
    <w:p w:rsidR="008C3216" w:rsidRPr="00842FD5" w:rsidRDefault="008C3216" w:rsidP="00842FD5">
      <w:pPr>
        <w:pStyle w:val="aa"/>
        <w:spacing w:line="276" w:lineRule="auto"/>
        <w:ind w:left="0" w:firstLine="720"/>
        <w:jc w:val="both"/>
        <w:rPr>
          <w:sz w:val="26"/>
          <w:szCs w:val="26"/>
        </w:rPr>
      </w:pPr>
      <w:r w:rsidRPr="00842FD5">
        <w:rPr>
          <w:sz w:val="26"/>
          <w:szCs w:val="26"/>
        </w:rPr>
        <w:lastRenderedPageBreak/>
        <w:t>3.</w:t>
      </w:r>
      <w:r w:rsidR="00634415">
        <w:rPr>
          <w:sz w:val="26"/>
          <w:szCs w:val="26"/>
        </w:rPr>
        <w:t>6</w:t>
      </w:r>
      <w:r w:rsidRPr="00842FD5">
        <w:rPr>
          <w:sz w:val="26"/>
          <w:szCs w:val="26"/>
        </w:rPr>
        <w:t>. Заместитель председателя комиссии исполняет функции председателя комиссии при его отсутствии на заседании Комиссии.</w:t>
      </w:r>
    </w:p>
    <w:p w:rsidR="00F81194" w:rsidRPr="00F81194" w:rsidRDefault="008C3216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hAnsi="Times New Roman"/>
          <w:sz w:val="26"/>
          <w:szCs w:val="26"/>
        </w:rPr>
        <w:t>3.</w:t>
      </w:r>
      <w:r w:rsidR="00634415">
        <w:rPr>
          <w:rFonts w:ascii="Times New Roman" w:hAnsi="Times New Roman"/>
          <w:sz w:val="26"/>
          <w:szCs w:val="26"/>
        </w:rPr>
        <w:t>7</w:t>
      </w:r>
      <w:r w:rsidRPr="00F81194">
        <w:rPr>
          <w:rFonts w:ascii="Times New Roman" w:hAnsi="Times New Roman"/>
          <w:sz w:val="26"/>
          <w:szCs w:val="26"/>
        </w:rPr>
        <w:t xml:space="preserve">. Секретарь комиссии осуществляет подготовку заседаний Комиссии, включая информирование членов Комиссии по вопросам, относящимся к их функциям, извещает лиц, принимающих участие в работе Комиссии о времени и месте проведения заседания, </w:t>
      </w:r>
      <w:r w:rsidR="00F81194" w:rsidRPr="00F81194">
        <w:rPr>
          <w:rFonts w:ascii="Times New Roman" w:eastAsia="Times New Roman" w:hAnsi="Times New Roman"/>
          <w:sz w:val="26"/>
          <w:szCs w:val="26"/>
          <w:lang w:eastAsia="ru-RU"/>
        </w:rPr>
        <w:t>обеспечивает подготовку материалов к заседаниям комиссии</w:t>
      </w:r>
      <w:r w:rsidR="00F8119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81194" w:rsidRPr="00F811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81194">
        <w:rPr>
          <w:rFonts w:ascii="Times New Roman" w:hAnsi="Times New Roman"/>
          <w:sz w:val="26"/>
          <w:szCs w:val="26"/>
        </w:rPr>
        <w:t>ведет и оформляет протокол заседания Комиссии</w:t>
      </w:r>
      <w:r w:rsidR="00F81194">
        <w:rPr>
          <w:rFonts w:ascii="Times New Roman" w:hAnsi="Times New Roman"/>
          <w:sz w:val="26"/>
          <w:szCs w:val="26"/>
        </w:rPr>
        <w:t xml:space="preserve">, </w:t>
      </w:r>
      <w:r w:rsidR="00F81194" w:rsidRPr="00F81194">
        <w:rPr>
          <w:rFonts w:ascii="Times New Roman" w:eastAsia="Times New Roman" w:hAnsi="Times New Roman"/>
          <w:sz w:val="26"/>
          <w:szCs w:val="26"/>
          <w:lang w:eastAsia="ru-RU"/>
        </w:rPr>
        <w:t>отвечает за ведение, сохранность и архивирование документации комиссии.</w:t>
      </w:r>
    </w:p>
    <w:p w:rsidR="008C3216" w:rsidRDefault="008C3216" w:rsidP="00842FD5">
      <w:pPr>
        <w:pStyle w:val="aa"/>
        <w:spacing w:line="276" w:lineRule="auto"/>
        <w:ind w:left="0" w:firstLine="720"/>
        <w:jc w:val="both"/>
        <w:rPr>
          <w:sz w:val="26"/>
          <w:szCs w:val="26"/>
        </w:rPr>
      </w:pPr>
      <w:r w:rsidRPr="00842FD5">
        <w:rPr>
          <w:sz w:val="26"/>
          <w:szCs w:val="26"/>
        </w:rPr>
        <w:t xml:space="preserve">На время отсутствия секретаря, его функции выполняет один из членов комиссии, назначенный председателем Комиссии (при его отсутствии на заседании – его заместителем). </w:t>
      </w:r>
    </w:p>
    <w:p w:rsidR="00EB5652" w:rsidRDefault="00EB5652" w:rsidP="00842FD5">
      <w:pPr>
        <w:pStyle w:val="aa"/>
        <w:spacing w:line="276" w:lineRule="auto"/>
        <w:ind w:left="0" w:firstLine="720"/>
        <w:jc w:val="both"/>
        <w:rPr>
          <w:sz w:val="26"/>
          <w:szCs w:val="26"/>
        </w:rPr>
      </w:pPr>
    </w:p>
    <w:p w:rsidR="008C3216" w:rsidRPr="00842FD5" w:rsidRDefault="008C3216" w:rsidP="00842FD5">
      <w:pPr>
        <w:pStyle w:val="aa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6"/>
          <w:szCs w:val="26"/>
        </w:rPr>
      </w:pPr>
      <w:r w:rsidRPr="00842FD5">
        <w:rPr>
          <w:b/>
          <w:sz w:val="26"/>
          <w:szCs w:val="26"/>
        </w:rPr>
        <w:t>Порядок и организация работы комиссии</w:t>
      </w:r>
    </w:p>
    <w:p w:rsidR="008C3216" w:rsidRPr="00842FD5" w:rsidRDefault="008C3216" w:rsidP="00842FD5">
      <w:pPr>
        <w:pStyle w:val="aa"/>
        <w:spacing w:line="276" w:lineRule="auto"/>
        <w:jc w:val="both"/>
        <w:rPr>
          <w:b/>
          <w:sz w:val="26"/>
          <w:szCs w:val="26"/>
        </w:rPr>
      </w:pPr>
      <w:r w:rsidRPr="00842FD5">
        <w:rPr>
          <w:b/>
          <w:sz w:val="26"/>
          <w:szCs w:val="26"/>
        </w:rPr>
        <w:t xml:space="preserve"> </w:t>
      </w:r>
    </w:p>
    <w:p w:rsidR="008C3216" w:rsidRPr="00842FD5" w:rsidRDefault="008C3216" w:rsidP="00842FD5">
      <w:pPr>
        <w:pStyle w:val="aa"/>
        <w:numPr>
          <w:ilvl w:val="1"/>
          <w:numId w:val="10"/>
        </w:numPr>
        <w:spacing w:line="276" w:lineRule="auto"/>
        <w:ind w:left="0" w:firstLine="720"/>
        <w:jc w:val="both"/>
        <w:rPr>
          <w:sz w:val="26"/>
          <w:szCs w:val="26"/>
        </w:rPr>
      </w:pPr>
      <w:r w:rsidRPr="00842FD5">
        <w:rPr>
          <w:sz w:val="26"/>
          <w:szCs w:val="26"/>
        </w:rPr>
        <w:t>Комиссия проводит свои заседания по мере необходимости.</w:t>
      </w:r>
    </w:p>
    <w:p w:rsidR="00F81194" w:rsidRPr="00F81194" w:rsidRDefault="0066184B" w:rsidP="0009776A">
      <w:pPr>
        <w:pStyle w:val="aa"/>
        <w:widowControl w:val="0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firstLine="720"/>
        <w:jc w:val="both"/>
      </w:pPr>
      <w:r w:rsidRPr="00F81194">
        <w:rPr>
          <w:sz w:val="26"/>
          <w:szCs w:val="26"/>
        </w:rPr>
        <w:t xml:space="preserve">Комиссия правомочна решать вопросы, отнесенные к ее компетенции, если на заседании присутствуют </w:t>
      </w:r>
      <w:r w:rsidRPr="00E9233B">
        <w:rPr>
          <w:sz w:val="26"/>
          <w:szCs w:val="26"/>
        </w:rPr>
        <w:t xml:space="preserve">не менее чем 50% </w:t>
      </w:r>
      <w:r w:rsidRPr="00F81194">
        <w:rPr>
          <w:sz w:val="26"/>
          <w:szCs w:val="26"/>
        </w:rPr>
        <w:t>от общего числа ее членов</w:t>
      </w:r>
      <w:r w:rsidR="008C3216" w:rsidRPr="00F81194">
        <w:rPr>
          <w:sz w:val="26"/>
          <w:szCs w:val="26"/>
        </w:rPr>
        <w:t>. Члены комиссии участвуют в голосовании лично и не вправе делегировать свои полномочия другим лицам.</w:t>
      </w:r>
      <w:r w:rsidR="00FB1741" w:rsidRPr="00F81194">
        <w:rPr>
          <w:sz w:val="26"/>
          <w:szCs w:val="26"/>
        </w:rPr>
        <w:t xml:space="preserve"> При наличии уважительных причин уведомить председателя Комиссии о невозможности присутствовать на заседании. </w:t>
      </w:r>
    </w:p>
    <w:p w:rsidR="00FF2DBE" w:rsidRPr="00F81194" w:rsidRDefault="00FF2DBE" w:rsidP="00F81194">
      <w:pPr>
        <w:pStyle w:val="aa"/>
        <w:widowControl w:val="0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firstLine="720"/>
        <w:jc w:val="both"/>
        <w:rPr>
          <w:sz w:val="26"/>
          <w:szCs w:val="26"/>
        </w:rPr>
      </w:pPr>
      <w:r w:rsidRPr="00F81194">
        <w:rPr>
          <w:sz w:val="26"/>
          <w:szCs w:val="26"/>
        </w:rPr>
        <w:t>Комиссия не позднее 1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а) регистрационный номер заявки;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б) дата и время поступления заявки;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в) полное наименование участника отбора (для юридических лиц) или фамилия, имя, отчество (при наличии) (для индивидуальных предпринимателей и физических лиц);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г) адрес юридического лица, адрес регистрации (для индивидуальных предпринимателей и физических лиц);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д) запрашиваемый участником отбора размер субсидии.</w:t>
      </w:r>
    </w:p>
    <w:p w:rsidR="00FF2DBE" w:rsidRPr="00F81194" w:rsidRDefault="00F81194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4.4. </w:t>
      </w:r>
      <w:r w:rsidR="00FF2DBE" w:rsidRPr="00F81194">
        <w:rPr>
          <w:rFonts w:ascii="Times New Roman" w:eastAsia="Times New Roman" w:hAnsi="Times New Roman"/>
          <w:sz w:val="26"/>
          <w:szCs w:val="26"/>
          <w:lang w:eastAsia="ru-RU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членов в системе "Электронный бюджет", а также размещается на Едином портале не позднее 1 рабочего дня, следующего за днем его подписания.</w:t>
      </w:r>
    </w:p>
    <w:p w:rsidR="00F81194" w:rsidRPr="0088357C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35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81194" w:rsidRPr="0088357C">
        <w:rPr>
          <w:rFonts w:ascii="Times New Roman" w:eastAsia="Times New Roman" w:hAnsi="Times New Roman"/>
          <w:sz w:val="26"/>
          <w:szCs w:val="26"/>
          <w:lang w:eastAsia="ru-RU"/>
        </w:rPr>
        <w:t xml:space="preserve">4.5. </w:t>
      </w:r>
      <w:r w:rsidRPr="0088357C">
        <w:rPr>
          <w:rFonts w:ascii="Times New Roman" w:eastAsia="Times New Roman" w:hAnsi="Times New Roman"/>
          <w:sz w:val="26"/>
          <w:szCs w:val="26"/>
          <w:lang w:eastAsia="ru-RU"/>
        </w:rPr>
        <w:t>Комиссия рассматривает поступившие заявки в течение 20 рабочих дней с даты окончания приема заявок и размещения протокола вскрытия заявок в системе "Электронный бюджет".</w:t>
      </w:r>
    </w:p>
    <w:p w:rsidR="00FF2DBE" w:rsidRPr="00F81194" w:rsidRDefault="00F81194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357C">
        <w:rPr>
          <w:rFonts w:ascii="Times New Roman" w:eastAsia="Times New Roman" w:hAnsi="Times New Roman"/>
          <w:sz w:val="26"/>
          <w:szCs w:val="26"/>
          <w:lang w:eastAsia="ru-RU"/>
        </w:rPr>
        <w:t>4.6.</w:t>
      </w:r>
      <w:r>
        <w:rPr>
          <w:rFonts w:ascii="Times New Roman" w:eastAsia="Times New Roman" w:hAnsi="Times New Roman"/>
          <w:color w:val="C00000"/>
          <w:sz w:val="26"/>
          <w:szCs w:val="26"/>
          <w:lang w:eastAsia="ru-RU"/>
        </w:rPr>
        <w:t xml:space="preserve"> </w:t>
      </w:r>
      <w:r w:rsidR="00FF2DBE" w:rsidRPr="00F81194">
        <w:rPr>
          <w:rFonts w:ascii="Times New Roman" w:eastAsia="Times New Roman" w:hAnsi="Times New Roman"/>
          <w:sz w:val="26"/>
          <w:szCs w:val="26"/>
          <w:lang w:eastAsia="ru-RU"/>
        </w:rPr>
        <w:t>Комиссия определяет количество набранных баллов и предлагает к установлению размер Субсидии, подлежащий выплате.</w:t>
      </w:r>
    </w:p>
    <w:p w:rsidR="00FF2DBE" w:rsidRPr="00F81194" w:rsidRDefault="00F81194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FF2DBE" w:rsidRPr="00F81194">
        <w:rPr>
          <w:rFonts w:ascii="Times New Roman" w:eastAsia="Times New Roman" w:hAnsi="Times New Roman"/>
          <w:sz w:val="26"/>
          <w:szCs w:val="26"/>
          <w:lang w:eastAsia="ru-RU"/>
        </w:rPr>
        <w:t xml:space="preserve">. Решения комиссии принимаются путем открытого голосования простым </w:t>
      </w:r>
      <w:r w:rsidR="00FF2DBE" w:rsidRPr="00F8119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большинством голосов из числа присутствующих на заседании комиссии. В случае равенства голосов право решающего голоса принадлежит председателю комиссии или его заместителю при отсутствии на заседании председателя комиссии.</w:t>
      </w:r>
    </w:p>
    <w:p w:rsidR="00FF2DBE" w:rsidRPr="00F81194" w:rsidRDefault="00F81194" w:rsidP="00F8119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4.8. </w:t>
      </w:r>
      <w:r w:rsidR="00FF2DBE" w:rsidRPr="00F81194">
        <w:rPr>
          <w:rFonts w:ascii="Times New Roman" w:hAnsi="Times New Roman"/>
          <w:sz w:val="26"/>
          <w:szCs w:val="26"/>
        </w:rPr>
        <w:t>Члены Комиссии в случае наличия у них признаков аффилированности с участниками отбора не допускаются до рассмотрения заявок, поданных такими участниками, и отстраняются от их рассмотрения председателем Комиссии.</w:t>
      </w:r>
    </w:p>
    <w:p w:rsidR="00FF2DBE" w:rsidRPr="00F81194" w:rsidRDefault="00F81194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FF2DBE" w:rsidRPr="00F81194">
        <w:rPr>
          <w:rFonts w:ascii="Times New Roman" w:eastAsia="Times New Roman" w:hAnsi="Times New Roman"/>
          <w:sz w:val="26"/>
          <w:szCs w:val="26"/>
          <w:lang w:eastAsia="ru-RU"/>
        </w:rPr>
        <w:t>. Решение комиссии оформляется протоколом в течение 15 рабочих дней после даты заседания комиссии, содержащим следующую информацию: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1) сведения о месте, дате проведения заседания;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2) состав членов комиссии, независимых экспертов и приглашенных, присутствующих на заседании;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3) сведения о рассматриваемых заявках;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4) субъекты, подавшие заявки и допущенные к отбору;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5) субъекты, которым отказано в предоставлении Субсидии, с указанием причин отказа;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6) субъекты, в отношении которых принято решение о предоставлении Субсидии, с указанием ее размера, очередности предоставления и количества набранных баллов;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7) результаты голосования;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8) размер и условия предоставления финансовой поддержки субъектам малого и среднего предпринимательства, прошедшим отбор.</w:t>
      </w:r>
    </w:p>
    <w:p w:rsidR="00FF2DBE" w:rsidRPr="00F81194" w:rsidRDefault="00F81194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F8119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F2DBE" w:rsidRPr="00F81194">
        <w:rPr>
          <w:rFonts w:ascii="Times New Roman" w:eastAsia="Times New Roman" w:hAnsi="Times New Roman"/>
          <w:sz w:val="26"/>
          <w:szCs w:val="26"/>
          <w:lang w:eastAsia="ru-RU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комиссии и ее членами в системе "Электронный бюджет" (подписи членами комиссии допускаются посредством идентификации в ЕСИА) и размещается на Едином портале не позднее 1 рабочего дня, следующего за днем его подписания.</w:t>
      </w:r>
    </w:p>
    <w:p w:rsidR="00FF2DBE" w:rsidRPr="00F81194" w:rsidRDefault="00FF2DBE" w:rsidP="00F81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2DBE" w:rsidRPr="00F81194" w:rsidRDefault="00FF2DBE" w:rsidP="00F81194">
      <w:pPr>
        <w:pStyle w:val="aa"/>
        <w:spacing w:line="276" w:lineRule="auto"/>
        <w:jc w:val="both"/>
        <w:rPr>
          <w:sz w:val="26"/>
          <w:szCs w:val="26"/>
        </w:rPr>
      </w:pPr>
    </w:p>
    <w:sectPr w:rsidR="00FF2DBE" w:rsidRPr="00F81194" w:rsidSect="003A08D1">
      <w:headerReference w:type="even" r:id="rId10"/>
      <w:headerReference w:type="default" r:id="rId11"/>
      <w:pgSz w:w="11906" w:h="16838"/>
      <w:pgMar w:top="14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EE" w:rsidRDefault="00DB4DEE">
      <w:r>
        <w:separator/>
      </w:r>
    </w:p>
  </w:endnote>
  <w:endnote w:type="continuationSeparator" w:id="0">
    <w:p w:rsidR="00DB4DEE" w:rsidRDefault="00DB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EE" w:rsidRDefault="00DB4DEE">
      <w:r>
        <w:separator/>
      </w:r>
    </w:p>
  </w:footnote>
  <w:footnote w:type="continuationSeparator" w:id="0">
    <w:p w:rsidR="00DB4DEE" w:rsidRDefault="00DB4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A63" w:rsidRDefault="005F0045" w:rsidP="00AA7BD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50A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0A63" w:rsidRDefault="00350A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A63" w:rsidRDefault="005F0045" w:rsidP="00AA7BD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50A6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B42">
      <w:rPr>
        <w:rStyle w:val="a6"/>
        <w:noProof/>
      </w:rPr>
      <w:t>5</w:t>
    </w:r>
    <w:r>
      <w:rPr>
        <w:rStyle w:val="a6"/>
      </w:rPr>
      <w:fldChar w:fldCharType="end"/>
    </w:r>
  </w:p>
  <w:p w:rsidR="00350A63" w:rsidRDefault="00350A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D755373"/>
    <w:multiLevelType w:val="hybridMultilevel"/>
    <w:tmpl w:val="719E3F44"/>
    <w:lvl w:ilvl="0" w:tplc="7BACD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F33501"/>
    <w:multiLevelType w:val="multilevel"/>
    <w:tmpl w:val="55809A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DA06EC3"/>
    <w:multiLevelType w:val="multilevel"/>
    <w:tmpl w:val="D7D20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3F991584"/>
    <w:multiLevelType w:val="multilevel"/>
    <w:tmpl w:val="50BCAA6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584F11B5"/>
    <w:multiLevelType w:val="hybridMultilevel"/>
    <w:tmpl w:val="47144614"/>
    <w:lvl w:ilvl="0" w:tplc="87EE4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FA"/>
    <w:rsid w:val="0000125E"/>
    <w:rsid w:val="00006DB6"/>
    <w:rsid w:val="00011AC9"/>
    <w:rsid w:val="00013FAB"/>
    <w:rsid w:val="00017CD2"/>
    <w:rsid w:val="0002012F"/>
    <w:rsid w:val="0002276F"/>
    <w:rsid w:val="000422EE"/>
    <w:rsid w:val="000449C9"/>
    <w:rsid w:val="00056299"/>
    <w:rsid w:val="000578A6"/>
    <w:rsid w:val="000661C0"/>
    <w:rsid w:val="000748B3"/>
    <w:rsid w:val="00081533"/>
    <w:rsid w:val="000855A7"/>
    <w:rsid w:val="00093209"/>
    <w:rsid w:val="00097FDF"/>
    <w:rsid w:val="000C11DA"/>
    <w:rsid w:val="000C507A"/>
    <w:rsid w:val="000C5FF0"/>
    <w:rsid w:val="000C7082"/>
    <w:rsid w:val="000E0591"/>
    <w:rsid w:val="000E0E73"/>
    <w:rsid w:val="000E5904"/>
    <w:rsid w:val="000E5FF3"/>
    <w:rsid w:val="000E7336"/>
    <w:rsid w:val="000F2F72"/>
    <w:rsid w:val="000F70F7"/>
    <w:rsid w:val="00102526"/>
    <w:rsid w:val="001121A5"/>
    <w:rsid w:val="00112D89"/>
    <w:rsid w:val="00115259"/>
    <w:rsid w:val="00125551"/>
    <w:rsid w:val="00130270"/>
    <w:rsid w:val="00130ACA"/>
    <w:rsid w:val="00135948"/>
    <w:rsid w:val="0013632F"/>
    <w:rsid w:val="00141F65"/>
    <w:rsid w:val="00142385"/>
    <w:rsid w:val="0014623B"/>
    <w:rsid w:val="00147E0A"/>
    <w:rsid w:val="00152AF2"/>
    <w:rsid w:val="00157B8F"/>
    <w:rsid w:val="00164229"/>
    <w:rsid w:val="0016449E"/>
    <w:rsid w:val="00164A02"/>
    <w:rsid w:val="00165227"/>
    <w:rsid w:val="001731E3"/>
    <w:rsid w:val="001752CD"/>
    <w:rsid w:val="00175CF4"/>
    <w:rsid w:val="00176030"/>
    <w:rsid w:val="00176338"/>
    <w:rsid w:val="00176A16"/>
    <w:rsid w:val="00176C3A"/>
    <w:rsid w:val="001807BD"/>
    <w:rsid w:val="00182B3B"/>
    <w:rsid w:val="001841C6"/>
    <w:rsid w:val="00187C5F"/>
    <w:rsid w:val="00190AF8"/>
    <w:rsid w:val="001927E3"/>
    <w:rsid w:val="00195BA5"/>
    <w:rsid w:val="001A3495"/>
    <w:rsid w:val="001A3721"/>
    <w:rsid w:val="001A706D"/>
    <w:rsid w:val="001B3755"/>
    <w:rsid w:val="001C1EE7"/>
    <w:rsid w:val="001C509D"/>
    <w:rsid w:val="001D1FB5"/>
    <w:rsid w:val="001E4C1F"/>
    <w:rsid w:val="001E61FA"/>
    <w:rsid w:val="001F0C2D"/>
    <w:rsid w:val="001F13D0"/>
    <w:rsid w:val="002000C9"/>
    <w:rsid w:val="0020094A"/>
    <w:rsid w:val="002019F1"/>
    <w:rsid w:val="002044B7"/>
    <w:rsid w:val="00205F4F"/>
    <w:rsid w:val="002134A6"/>
    <w:rsid w:val="00213ADD"/>
    <w:rsid w:val="0021750E"/>
    <w:rsid w:val="00225D47"/>
    <w:rsid w:val="0022679E"/>
    <w:rsid w:val="00231505"/>
    <w:rsid w:val="002329BF"/>
    <w:rsid w:val="00232E18"/>
    <w:rsid w:val="00236DF6"/>
    <w:rsid w:val="002370D4"/>
    <w:rsid w:val="00241462"/>
    <w:rsid w:val="00242E90"/>
    <w:rsid w:val="002550CD"/>
    <w:rsid w:val="00260A2E"/>
    <w:rsid w:val="00267264"/>
    <w:rsid w:val="002672A2"/>
    <w:rsid w:val="00267489"/>
    <w:rsid w:val="00272366"/>
    <w:rsid w:val="00272AB4"/>
    <w:rsid w:val="00274C29"/>
    <w:rsid w:val="00274DF3"/>
    <w:rsid w:val="002755D0"/>
    <w:rsid w:val="00281BC6"/>
    <w:rsid w:val="00295BB5"/>
    <w:rsid w:val="002A056A"/>
    <w:rsid w:val="002A297B"/>
    <w:rsid w:val="002B04BA"/>
    <w:rsid w:val="002B4761"/>
    <w:rsid w:val="002B4FD1"/>
    <w:rsid w:val="002B5793"/>
    <w:rsid w:val="002B6188"/>
    <w:rsid w:val="002C793E"/>
    <w:rsid w:val="002F41E2"/>
    <w:rsid w:val="002F4DAE"/>
    <w:rsid w:val="00300B58"/>
    <w:rsid w:val="00300C4F"/>
    <w:rsid w:val="003018B2"/>
    <w:rsid w:val="00311A66"/>
    <w:rsid w:val="0031647E"/>
    <w:rsid w:val="003300C3"/>
    <w:rsid w:val="0033452D"/>
    <w:rsid w:val="00335A5A"/>
    <w:rsid w:val="003405A4"/>
    <w:rsid w:val="00346CCD"/>
    <w:rsid w:val="00350031"/>
    <w:rsid w:val="00350A63"/>
    <w:rsid w:val="00354894"/>
    <w:rsid w:val="00356DBC"/>
    <w:rsid w:val="003608C4"/>
    <w:rsid w:val="00362489"/>
    <w:rsid w:val="00370FC4"/>
    <w:rsid w:val="00371034"/>
    <w:rsid w:val="00373D79"/>
    <w:rsid w:val="003742C5"/>
    <w:rsid w:val="00387488"/>
    <w:rsid w:val="0039017C"/>
    <w:rsid w:val="003909F5"/>
    <w:rsid w:val="00391202"/>
    <w:rsid w:val="00392BDA"/>
    <w:rsid w:val="00393440"/>
    <w:rsid w:val="003956B0"/>
    <w:rsid w:val="003962B9"/>
    <w:rsid w:val="003963DA"/>
    <w:rsid w:val="003A033F"/>
    <w:rsid w:val="003A08D1"/>
    <w:rsid w:val="003A3BA0"/>
    <w:rsid w:val="003B1F51"/>
    <w:rsid w:val="003B23CF"/>
    <w:rsid w:val="003C06BF"/>
    <w:rsid w:val="003C2678"/>
    <w:rsid w:val="003C46B6"/>
    <w:rsid w:val="003C56E7"/>
    <w:rsid w:val="003F4506"/>
    <w:rsid w:val="003F5CA4"/>
    <w:rsid w:val="0040075B"/>
    <w:rsid w:val="00401F4C"/>
    <w:rsid w:val="00404B2E"/>
    <w:rsid w:val="00406262"/>
    <w:rsid w:val="0041369F"/>
    <w:rsid w:val="0041447A"/>
    <w:rsid w:val="00420345"/>
    <w:rsid w:val="0042191D"/>
    <w:rsid w:val="004255EA"/>
    <w:rsid w:val="00440091"/>
    <w:rsid w:val="004534DE"/>
    <w:rsid w:val="00456AB2"/>
    <w:rsid w:val="004668E1"/>
    <w:rsid w:val="0046705F"/>
    <w:rsid w:val="00487640"/>
    <w:rsid w:val="00492408"/>
    <w:rsid w:val="00493088"/>
    <w:rsid w:val="00493434"/>
    <w:rsid w:val="0049667D"/>
    <w:rsid w:val="004A110A"/>
    <w:rsid w:val="004A322B"/>
    <w:rsid w:val="004B08F2"/>
    <w:rsid w:val="004B646F"/>
    <w:rsid w:val="004C23F5"/>
    <w:rsid w:val="004C2E33"/>
    <w:rsid w:val="004D6735"/>
    <w:rsid w:val="004E6C5F"/>
    <w:rsid w:val="004F289F"/>
    <w:rsid w:val="004F4BC9"/>
    <w:rsid w:val="004F60FA"/>
    <w:rsid w:val="004F779C"/>
    <w:rsid w:val="00515738"/>
    <w:rsid w:val="00515859"/>
    <w:rsid w:val="00517B6C"/>
    <w:rsid w:val="00521508"/>
    <w:rsid w:val="00523F77"/>
    <w:rsid w:val="0053145A"/>
    <w:rsid w:val="005323E1"/>
    <w:rsid w:val="005328AA"/>
    <w:rsid w:val="005435CE"/>
    <w:rsid w:val="00544105"/>
    <w:rsid w:val="00544836"/>
    <w:rsid w:val="00547C4E"/>
    <w:rsid w:val="00550A68"/>
    <w:rsid w:val="00550D46"/>
    <w:rsid w:val="005528E5"/>
    <w:rsid w:val="00556687"/>
    <w:rsid w:val="00565B2E"/>
    <w:rsid w:val="005754C6"/>
    <w:rsid w:val="00576703"/>
    <w:rsid w:val="00576E90"/>
    <w:rsid w:val="00584D8B"/>
    <w:rsid w:val="005906F7"/>
    <w:rsid w:val="005912AE"/>
    <w:rsid w:val="005A0DE0"/>
    <w:rsid w:val="005A1FB5"/>
    <w:rsid w:val="005A3D02"/>
    <w:rsid w:val="005A708F"/>
    <w:rsid w:val="005B1F2B"/>
    <w:rsid w:val="005B2886"/>
    <w:rsid w:val="005B4A54"/>
    <w:rsid w:val="005B78AA"/>
    <w:rsid w:val="005D08A3"/>
    <w:rsid w:val="005D4AC7"/>
    <w:rsid w:val="005E1516"/>
    <w:rsid w:val="005E54D3"/>
    <w:rsid w:val="005E63A4"/>
    <w:rsid w:val="005F0045"/>
    <w:rsid w:val="00600325"/>
    <w:rsid w:val="006015C2"/>
    <w:rsid w:val="00615CD1"/>
    <w:rsid w:val="00622A18"/>
    <w:rsid w:val="00623272"/>
    <w:rsid w:val="00634415"/>
    <w:rsid w:val="006353C0"/>
    <w:rsid w:val="00636B49"/>
    <w:rsid w:val="006378D2"/>
    <w:rsid w:val="00650DAB"/>
    <w:rsid w:val="006513A3"/>
    <w:rsid w:val="00652739"/>
    <w:rsid w:val="0065305C"/>
    <w:rsid w:val="00653CD3"/>
    <w:rsid w:val="0066184B"/>
    <w:rsid w:val="006632FE"/>
    <w:rsid w:val="006652F8"/>
    <w:rsid w:val="0067028D"/>
    <w:rsid w:val="0067518A"/>
    <w:rsid w:val="00676AE7"/>
    <w:rsid w:val="00680545"/>
    <w:rsid w:val="00692335"/>
    <w:rsid w:val="00692A3A"/>
    <w:rsid w:val="0069387B"/>
    <w:rsid w:val="00695197"/>
    <w:rsid w:val="006A036D"/>
    <w:rsid w:val="006A05F8"/>
    <w:rsid w:val="006A0AAF"/>
    <w:rsid w:val="006A19F4"/>
    <w:rsid w:val="006A474F"/>
    <w:rsid w:val="006A587E"/>
    <w:rsid w:val="006A7810"/>
    <w:rsid w:val="006B3142"/>
    <w:rsid w:val="006C3FAC"/>
    <w:rsid w:val="006C70E5"/>
    <w:rsid w:val="006E4FFF"/>
    <w:rsid w:val="006F3A05"/>
    <w:rsid w:val="006F5FB9"/>
    <w:rsid w:val="00707C0B"/>
    <w:rsid w:val="00710685"/>
    <w:rsid w:val="0071473A"/>
    <w:rsid w:val="00714ED9"/>
    <w:rsid w:val="007152A9"/>
    <w:rsid w:val="00724526"/>
    <w:rsid w:val="007267B1"/>
    <w:rsid w:val="00741276"/>
    <w:rsid w:val="0074548E"/>
    <w:rsid w:val="00747029"/>
    <w:rsid w:val="0075300D"/>
    <w:rsid w:val="00755DA4"/>
    <w:rsid w:val="007568A6"/>
    <w:rsid w:val="007600D4"/>
    <w:rsid w:val="0076180D"/>
    <w:rsid w:val="00772EDB"/>
    <w:rsid w:val="00780C66"/>
    <w:rsid w:val="00781367"/>
    <w:rsid w:val="007845BD"/>
    <w:rsid w:val="007850E7"/>
    <w:rsid w:val="007865F7"/>
    <w:rsid w:val="007919A7"/>
    <w:rsid w:val="00791B8E"/>
    <w:rsid w:val="007A1411"/>
    <w:rsid w:val="007A3646"/>
    <w:rsid w:val="007B1FD0"/>
    <w:rsid w:val="007C2C89"/>
    <w:rsid w:val="007C3E51"/>
    <w:rsid w:val="007C462C"/>
    <w:rsid w:val="007D1B4E"/>
    <w:rsid w:val="007E013F"/>
    <w:rsid w:val="007E4008"/>
    <w:rsid w:val="007E6A25"/>
    <w:rsid w:val="00801F6A"/>
    <w:rsid w:val="00803EB8"/>
    <w:rsid w:val="00805E70"/>
    <w:rsid w:val="00812126"/>
    <w:rsid w:val="0082083B"/>
    <w:rsid w:val="00834B6C"/>
    <w:rsid w:val="00840948"/>
    <w:rsid w:val="00842FD5"/>
    <w:rsid w:val="00850903"/>
    <w:rsid w:val="008523B9"/>
    <w:rsid w:val="00853822"/>
    <w:rsid w:val="0086002C"/>
    <w:rsid w:val="00861DEE"/>
    <w:rsid w:val="008704AE"/>
    <w:rsid w:val="0087130F"/>
    <w:rsid w:val="0088357C"/>
    <w:rsid w:val="00884813"/>
    <w:rsid w:val="0089246C"/>
    <w:rsid w:val="008955D7"/>
    <w:rsid w:val="00895B29"/>
    <w:rsid w:val="0089610D"/>
    <w:rsid w:val="00897D9F"/>
    <w:rsid w:val="008A409F"/>
    <w:rsid w:val="008B27AA"/>
    <w:rsid w:val="008B3AD9"/>
    <w:rsid w:val="008B510F"/>
    <w:rsid w:val="008B7096"/>
    <w:rsid w:val="008B712A"/>
    <w:rsid w:val="008B74A6"/>
    <w:rsid w:val="008C3216"/>
    <w:rsid w:val="008C7023"/>
    <w:rsid w:val="008D0609"/>
    <w:rsid w:val="008D13D8"/>
    <w:rsid w:val="008D5308"/>
    <w:rsid w:val="008E7E9E"/>
    <w:rsid w:val="008F0958"/>
    <w:rsid w:val="008F57B9"/>
    <w:rsid w:val="009033C0"/>
    <w:rsid w:val="00904BAC"/>
    <w:rsid w:val="00911676"/>
    <w:rsid w:val="00921698"/>
    <w:rsid w:val="00924DA2"/>
    <w:rsid w:val="00925D3B"/>
    <w:rsid w:val="00936760"/>
    <w:rsid w:val="00963A08"/>
    <w:rsid w:val="009657D3"/>
    <w:rsid w:val="0096677B"/>
    <w:rsid w:val="00976E48"/>
    <w:rsid w:val="009806BC"/>
    <w:rsid w:val="009821C1"/>
    <w:rsid w:val="00984542"/>
    <w:rsid w:val="0098483C"/>
    <w:rsid w:val="00985D75"/>
    <w:rsid w:val="009862B2"/>
    <w:rsid w:val="0099747E"/>
    <w:rsid w:val="009A6917"/>
    <w:rsid w:val="009B0AFF"/>
    <w:rsid w:val="009C0BB4"/>
    <w:rsid w:val="009C4CAB"/>
    <w:rsid w:val="009C5FB1"/>
    <w:rsid w:val="009C713F"/>
    <w:rsid w:val="009D1723"/>
    <w:rsid w:val="009D3E15"/>
    <w:rsid w:val="009E00C8"/>
    <w:rsid w:val="009E155B"/>
    <w:rsid w:val="009E509A"/>
    <w:rsid w:val="009F7891"/>
    <w:rsid w:val="00A04448"/>
    <w:rsid w:val="00A06F43"/>
    <w:rsid w:val="00A10FD3"/>
    <w:rsid w:val="00A13AAE"/>
    <w:rsid w:val="00A15A5F"/>
    <w:rsid w:val="00A15D6B"/>
    <w:rsid w:val="00A16494"/>
    <w:rsid w:val="00A21E31"/>
    <w:rsid w:val="00A3244E"/>
    <w:rsid w:val="00A363A5"/>
    <w:rsid w:val="00A3777B"/>
    <w:rsid w:val="00A4030E"/>
    <w:rsid w:val="00A40387"/>
    <w:rsid w:val="00A5295A"/>
    <w:rsid w:val="00A5459B"/>
    <w:rsid w:val="00A571C2"/>
    <w:rsid w:val="00A603C6"/>
    <w:rsid w:val="00A62658"/>
    <w:rsid w:val="00A74464"/>
    <w:rsid w:val="00A7634D"/>
    <w:rsid w:val="00A76450"/>
    <w:rsid w:val="00A76708"/>
    <w:rsid w:val="00A819C7"/>
    <w:rsid w:val="00A914D4"/>
    <w:rsid w:val="00A94EB5"/>
    <w:rsid w:val="00AA7BD7"/>
    <w:rsid w:val="00AB2AB7"/>
    <w:rsid w:val="00AB414C"/>
    <w:rsid w:val="00AC221C"/>
    <w:rsid w:val="00AC48CF"/>
    <w:rsid w:val="00AC6EA0"/>
    <w:rsid w:val="00AD5582"/>
    <w:rsid w:val="00AD5C63"/>
    <w:rsid w:val="00AE3A16"/>
    <w:rsid w:val="00AE3AB2"/>
    <w:rsid w:val="00AE49FF"/>
    <w:rsid w:val="00AE4B90"/>
    <w:rsid w:val="00AE56F9"/>
    <w:rsid w:val="00AE7568"/>
    <w:rsid w:val="00AF5D05"/>
    <w:rsid w:val="00B02DE0"/>
    <w:rsid w:val="00B062DF"/>
    <w:rsid w:val="00B0707E"/>
    <w:rsid w:val="00B1305A"/>
    <w:rsid w:val="00B13420"/>
    <w:rsid w:val="00B138CA"/>
    <w:rsid w:val="00B16A65"/>
    <w:rsid w:val="00B20BA5"/>
    <w:rsid w:val="00B25D76"/>
    <w:rsid w:val="00B31448"/>
    <w:rsid w:val="00B3154E"/>
    <w:rsid w:val="00B415B9"/>
    <w:rsid w:val="00B4441F"/>
    <w:rsid w:val="00B5504F"/>
    <w:rsid w:val="00B57AA7"/>
    <w:rsid w:val="00B62018"/>
    <w:rsid w:val="00B70069"/>
    <w:rsid w:val="00B85273"/>
    <w:rsid w:val="00B87BD4"/>
    <w:rsid w:val="00B96395"/>
    <w:rsid w:val="00B96E6B"/>
    <w:rsid w:val="00BA3ED4"/>
    <w:rsid w:val="00BA4124"/>
    <w:rsid w:val="00BA636E"/>
    <w:rsid w:val="00BB25F2"/>
    <w:rsid w:val="00BB3E7D"/>
    <w:rsid w:val="00BB5C2A"/>
    <w:rsid w:val="00BB7561"/>
    <w:rsid w:val="00BC1DCD"/>
    <w:rsid w:val="00BC48A6"/>
    <w:rsid w:val="00BD08A0"/>
    <w:rsid w:val="00BD6082"/>
    <w:rsid w:val="00BD6629"/>
    <w:rsid w:val="00BD742F"/>
    <w:rsid w:val="00BE4793"/>
    <w:rsid w:val="00C00365"/>
    <w:rsid w:val="00C00C80"/>
    <w:rsid w:val="00C108BD"/>
    <w:rsid w:val="00C123AF"/>
    <w:rsid w:val="00C12D4C"/>
    <w:rsid w:val="00C212EF"/>
    <w:rsid w:val="00C22AE6"/>
    <w:rsid w:val="00C25818"/>
    <w:rsid w:val="00C25BF6"/>
    <w:rsid w:val="00C27AE6"/>
    <w:rsid w:val="00C34551"/>
    <w:rsid w:val="00C455DD"/>
    <w:rsid w:val="00C476BA"/>
    <w:rsid w:val="00C53979"/>
    <w:rsid w:val="00C56CC0"/>
    <w:rsid w:val="00C613E2"/>
    <w:rsid w:val="00C74124"/>
    <w:rsid w:val="00C7434F"/>
    <w:rsid w:val="00C74707"/>
    <w:rsid w:val="00C8466E"/>
    <w:rsid w:val="00C85B99"/>
    <w:rsid w:val="00C868FD"/>
    <w:rsid w:val="00C94996"/>
    <w:rsid w:val="00C963A0"/>
    <w:rsid w:val="00C96886"/>
    <w:rsid w:val="00CA3C91"/>
    <w:rsid w:val="00CA5148"/>
    <w:rsid w:val="00CA69EA"/>
    <w:rsid w:val="00CB36BB"/>
    <w:rsid w:val="00CB5D79"/>
    <w:rsid w:val="00CC2D85"/>
    <w:rsid w:val="00CC2EE3"/>
    <w:rsid w:val="00CC4152"/>
    <w:rsid w:val="00CC6DF7"/>
    <w:rsid w:val="00CC7146"/>
    <w:rsid w:val="00CD23B8"/>
    <w:rsid w:val="00CD4595"/>
    <w:rsid w:val="00D00BF6"/>
    <w:rsid w:val="00D014FD"/>
    <w:rsid w:val="00D02475"/>
    <w:rsid w:val="00D0403A"/>
    <w:rsid w:val="00D110E4"/>
    <w:rsid w:val="00D1757C"/>
    <w:rsid w:val="00D176D7"/>
    <w:rsid w:val="00D214F5"/>
    <w:rsid w:val="00D22E9C"/>
    <w:rsid w:val="00D257FA"/>
    <w:rsid w:val="00D2614C"/>
    <w:rsid w:val="00D31090"/>
    <w:rsid w:val="00D4203D"/>
    <w:rsid w:val="00D53A54"/>
    <w:rsid w:val="00D56890"/>
    <w:rsid w:val="00D60AFE"/>
    <w:rsid w:val="00D62247"/>
    <w:rsid w:val="00D80850"/>
    <w:rsid w:val="00D84620"/>
    <w:rsid w:val="00D91C67"/>
    <w:rsid w:val="00D95B42"/>
    <w:rsid w:val="00D96E47"/>
    <w:rsid w:val="00DA3F90"/>
    <w:rsid w:val="00DA49C1"/>
    <w:rsid w:val="00DA716B"/>
    <w:rsid w:val="00DB2AC8"/>
    <w:rsid w:val="00DB3209"/>
    <w:rsid w:val="00DB3692"/>
    <w:rsid w:val="00DB4DEE"/>
    <w:rsid w:val="00DB5784"/>
    <w:rsid w:val="00DB6DC8"/>
    <w:rsid w:val="00DB7ADD"/>
    <w:rsid w:val="00DC0895"/>
    <w:rsid w:val="00DD5BAE"/>
    <w:rsid w:val="00DD6C1B"/>
    <w:rsid w:val="00DD6DD0"/>
    <w:rsid w:val="00DD7602"/>
    <w:rsid w:val="00DE40C9"/>
    <w:rsid w:val="00DF70CB"/>
    <w:rsid w:val="00E04176"/>
    <w:rsid w:val="00E07C76"/>
    <w:rsid w:val="00E102C9"/>
    <w:rsid w:val="00E12A8F"/>
    <w:rsid w:val="00E14417"/>
    <w:rsid w:val="00E15393"/>
    <w:rsid w:val="00E22C1C"/>
    <w:rsid w:val="00E244B0"/>
    <w:rsid w:val="00E2637E"/>
    <w:rsid w:val="00E344A4"/>
    <w:rsid w:val="00E42AA3"/>
    <w:rsid w:val="00E449B3"/>
    <w:rsid w:val="00E4652D"/>
    <w:rsid w:val="00E46D61"/>
    <w:rsid w:val="00E51191"/>
    <w:rsid w:val="00E54259"/>
    <w:rsid w:val="00E64EA7"/>
    <w:rsid w:val="00E67F09"/>
    <w:rsid w:val="00E73004"/>
    <w:rsid w:val="00E757B1"/>
    <w:rsid w:val="00E80470"/>
    <w:rsid w:val="00E85269"/>
    <w:rsid w:val="00E904FF"/>
    <w:rsid w:val="00E90AC0"/>
    <w:rsid w:val="00E9233B"/>
    <w:rsid w:val="00E927A2"/>
    <w:rsid w:val="00E93857"/>
    <w:rsid w:val="00E955A7"/>
    <w:rsid w:val="00EA0F54"/>
    <w:rsid w:val="00EA274E"/>
    <w:rsid w:val="00EA38B2"/>
    <w:rsid w:val="00EA4A0D"/>
    <w:rsid w:val="00EA4B95"/>
    <w:rsid w:val="00EA588F"/>
    <w:rsid w:val="00EB5652"/>
    <w:rsid w:val="00EC2351"/>
    <w:rsid w:val="00EC3099"/>
    <w:rsid w:val="00EC7032"/>
    <w:rsid w:val="00ED2EC0"/>
    <w:rsid w:val="00ED65CE"/>
    <w:rsid w:val="00ED727A"/>
    <w:rsid w:val="00EE0B12"/>
    <w:rsid w:val="00EF1433"/>
    <w:rsid w:val="00EF3474"/>
    <w:rsid w:val="00F013F9"/>
    <w:rsid w:val="00F039C3"/>
    <w:rsid w:val="00F06D4C"/>
    <w:rsid w:val="00F16C31"/>
    <w:rsid w:val="00F23AB2"/>
    <w:rsid w:val="00F3031B"/>
    <w:rsid w:val="00F31A86"/>
    <w:rsid w:val="00F32598"/>
    <w:rsid w:val="00F32C0F"/>
    <w:rsid w:val="00F36C2B"/>
    <w:rsid w:val="00F507AD"/>
    <w:rsid w:val="00F526AC"/>
    <w:rsid w:val="00F54181"/>
    <w:rsid w:val="00F64068"/>
    <w:rsid w:val="00F71C6C"/>
    <w:rsid w:val="00F72377"/>
    <w:rsid w:val="00F758DB"/>
    <w:rsid w:val="00F81194"/>
    <w:rsid w:val="00F83EFB"/>
    <w:rsid w:val="00F960FF"/>
    <w:rsid w:val="00FA11E5"/>
    <w:rsid w:val="00FA369D"/>
    <w:rsid w:val="00FB1741"/>
    <w:rsid w:val="00FB24B6"/>
    <w:rsid w:val="00FB36F5"/>
    <w:rsid w:val="00FC1331"/>
    <w:rsid w:val="00FC3C7D"/>
    <w:rsid w:val="00FD0015"/>
    <w:rsid w:val="00FD0820"/>
    <w:rsid w:val="00FD0D6B"/>
    <w:rsid w:val="00FD31BC"/>
    <w:rsid w:val="00FD3B44"/>
    <w:rsid w:val="00FE31C5"/>
    <w:rsid w:val="00FE52B2"/>
    <w:rsid w:val="00FE5623"/>
    <w:rsid w:val="00FF0235"/>
    <w:rsid w:val="00FF2DBE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B7A06D-5D28-4217-B4B4-22A43D6F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6F5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61FA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uiPriority w:val="99"/>
    <w:rsid w:val="001E61F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1E61F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caption"/>
    <w:basedOn w:val="a"/>
    <w:next w:val="a"/>
    <w:uiPriority w:val="99"/>
    <w:qFormat/>
    <w:rsid w:val="00135948"/>
    <w:pPr>
      <w:spacing w:after="120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rsid w:val="00FF02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D31F8F"/>
    <w:rPr>
      <w:lang w:eastAsia="en-US"/>
    </w:rPr>
  </w:style>
  <w:style w:type="character" w:styleId="a6">
    <w:name w:val="page number"/>
    <w:uiPriority w:val="99"/>
    <w:rsid w:val="00FF0235"/>
    <w:rPr>
      <w:rFonts w:cs="Times New Roman"/>
    </w:rPr>
  </w:style>
  <w:style w:type="table" w:styleId="a7">
    <w:name w:val="Table Grid"/>
    <w:basedOn w:val="a1"/>
    <w:uiPriority w:val="99"/>
    <w:locked/>
    <w:rsid w:val="002672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911676"/>
    <w:rPr>
      <w:rFonts w:eastAsia="Times New Roman"/>
      <w:sz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8D1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D8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A15A5F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42FD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842FD5"/>
    <w:rPr>
      <w:color w:val="800080"/>
      <w:u w:val="single"/>
    </w:rPr>
  </w:style>
  <w:style w:type="paragraph" w:styleId="ad">
    <w:name w:val="footer"/>
    <w:basedOn w:val="a"/>
    <w:link w:val="ae"/>
    <w:uiPriority w:val="99"/>
    <w:unhideWhenUsed/>
    <w:rsid w:val="003A08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08D1"/>
    <w:rPr>
      <w:sz w:val="22"/>
      <w:szCs w:val="22"/>
      <w:lang w:eastAsia="en-US"/>
    </w:rPr>
  </w:style>
  <w:style w:type="character" w:customStyle="1" w:styleId="1">
    <w:name w:val="Основной текст Знак1"/>
    <w:uiPriority w:val="99"/>
    <w:rsid w:val="003A08D1"/>
    <w:rPr>
      <w:rFonts w:ascii="Calibri" w:eastAsia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AB5022F820A37CED6D80E6B3AD0D172F4C0F6AED17E8DDA776965C22EFAEF6E3N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3E338-4EEA-49B2-A058-6E1F3536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2025-10-28T22:44:00Z</cp:lastPrinted>
  <dcterms:created xsi:type="dcterms:W3CDTF">2025-11-10T00:31:00Z</dcterms:created>
  <dcterms:modified xsi:type="dcterms:W3CDTF">2025-11-10T00:31:00Z</dcterms:modified>
</cp:coreProperties>
</file>