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57" w:rsidRDefault="003E7557" w:rsidP="003E7557">
      <w:pPr>
        <w:spacing w:after="120"/>
        <w:ind w:right="-1"/>
        <w:jc w:val="center"/>
        <w:rPr>
          <w:sz w:val="18"/>
          <w:szCs w:val="18"/>
        </w:rPr>
      </w:pPr>
      <w:r w:rsidRPr="00903B9C">
        <w:rPr>
          <w:noProof/>
        </w:rPr>
        <w:drawing>
          <wp:inline distT="0" distB="0" distL="0" distR="0">
            <wp:extent cx="898525" cy="1057275"/>
            <wp:effectExtent l="0" t="0" r="0" b="9525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57" w:rsidRPr="002113CC" w:rsidRDefault="003E7557" w:rsidP="003E7557">
      <w:pPr>
        <w:pStyle w:val="a3"/>
        <w:spacing w:after="0" w:line="360" w:lineRule="auto"/>
        <w:rPr>
          <w:spacing w:val="100"/>
          <w:sz w:val="32"/>
          <w:szCs w:val="32"/>
        </w:rPr>
      </w:pPr>
      <w:r w:rsidRPr="002113CC">
        <w:rPr>
          <w:spacing w:val="100"/>
          <w:sz w:val="32"/>
          <w:szCs w:val="32"/>
        </w:rPr>
        <w:t>ПОСТАНОВЛЕНИЕ</w:t>
      </w:r>
    </w:p>
    <w:p w:rsidR="003E7557" w:rsidRPr="002113CC" w:rsidRDefault="003E7557" w:rsidP="003E7557">
      <w:pPr>
        <w:pStyle w:val="a3"/>
        <w:spacing w:after="0" w:line="360" w:lineRule="auto"/>
        <w:rPr>
          <w:b w:val="0"/>
          <w:sz w:val="32"/>
          <w:szCs w:val="32"/>
        </w:rPr>
      </w:pPr>
      <w:r w:rsidRPr="002113CC">
        <w:rPr>
          <w:b w:val="0"/>
          <w:sz w:val="32"/>
          <w:szCs w:val="32"/>
        </w:rPr>
        <w:t>АДМИНИСТРАЦИИ</w:t>
      </w:r>
    </w:p>
    <w:p w:rsidR="003E7557" w:rsidRPr="002113CC" w:rsidRDefault="003E7557" w:rsidP="003E7557">
      <w:pPr>
        <w:pStyle w:val="a3"/>
        <w:spacing w:after="0" w:line="360" w:lineRule="auto"/>
        <w:rPr>
          <w:b w:val="0"/>
          <w:sz w:val="32"/>
          <w:szCs w:val="32"/>
        </w:rPr>
      </w:pPr>
      <w:r w:rsidRPr="002113CC">
        <w:rPr>
          <w:b w:val="0"/>
          <w:sz w:val="32"/>
          <w:szCs w:val="32"/>
        </w:rPr>
        <w:t xml:space="preserve">АНИВСКОГО МУНИЦИПАЛЬНОГО ОКРУГА </w:t>
      </w:r>
    </w:p>
    <w:p w:rsidR="003E7557" w:rsidRPr="002113CC" w:rsidRDefault="003E7557" w:rsidP="003E7557">
      <w:pPr>
        <w:pStyle w:val="a3"/>
        <w:spacing w:after="0" w:line="360" w:lineRule="auto"/>
        <w:rPr>
          <w:b w:val="0"/>
          <w:spacing w:val="100"/>
          <w:sz w:val="32"/>
          <w:szCs w:val="32"/>
        </w:rPr>
      </w:pPr>
      <w:r w:rsidRPr="002113CC">
        <w:rPr>
          <w:b w:val="0"/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3E7557" w:rsidRPr="002113CC" w:rsidTr="00C348F3">
        <w:trPr>
          <w:jc w:val="center"/>
        </w:trPr>
        <w:tc>
          <w:tcPr>
            <w:tcW w:w="447" w:type="dxa"/>
          </w:tcPr>
          <w:p w:rsidR="003E7557" w:rsidRPr="002113CC" w:rsidRDefault="003E7557" w:rsidP="00C348F3">
            <w:pPr>
              <w:tabs>
                <w:tab w:val="left" w:pos="0"/>
              </w:tabs>
              <w:suppressAutoHyphens/>
              <w:jc w:val="right"/>
              <w:rPr>
                <w:rFonts w:ascii="Arial" w:hAnsi="Arial" w:cs="CG Times (W1)"/>
                <w:sz w:val="26"/>
                <w:szCs w:val="26"/>
                <w:lang w:eastAsia="ar-SA"/>
              </w:rPr>
            </w:pPr>
            <w:r w:rsidRPr="002113CC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557" w:rsidRPr="002113CC" w:rsidRDefault="003E7557" w:rsidP="00C348F3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2113CC">
              <w:rPr>
                <w:sz w:val="26"/>
                <w:szCs w:val="26"/>
                <w:lang w:eastAsia="ar-SA"/>
              </w:rPr>
              <w:t>24 апреля 2025 г.</w:t>
            </w:r>
          </w:p>
        </w:tc>
        <w:tc>
          <w:tcPr>
            <w:tcW w:w="360" w:type="dxa"/>
          </w:tcPr>
          <w:p w:rsidR="003E7557" w:rsidRPr="002113CC" w:rsidRDefault="003E7557" w:rsidP="00C348F3">
            <w:pPr>
              <w:tabs>
                <w:tab w:val="left" w:pos="0"/>
              </w:tabs>
              <w:suppressAutoHyphens/>
              <w:jc w:val="right"/>
              <w:rPr>
                <w:rFonts w:ascii="Arial" w:hAnsi="Arial" w:cs="CG Times (W1)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3E7557" w:rsidRPr="002113CC" w:rsidRDefault="003E7557" w:rsidP="00C348F3">
            <w:pPr>
              <w:tabs>
                <w:tab w:val="left" w:pos="0"/>
              </w:tabs>
              <w:suppressAutoHyphens/>
              <w:jc w:val="right"/>
              <w:rPr>
                <w:rFonts w:ascii="Arial" w:hAnsi="Arial" w:cs="CG Times (W1)"/>
                <w:noProof/>
                <w:sz w:val="26"/>
                <w:szCs w:val="26"/>
                <w:lang w:eastAsia="ar-SA"/>
              </w:rPr>
            </w:pPr>
            <w:r w:rsidRPr="002113CC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557" w:rsidRPr="002113CC" w:rsidRDefault="003E7557" w:rsidP="00C348F3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1258</w:t>
            </w:r>
            <w:r w:rsidRPr="002113CC">
              <w:rPr>
                <w:sz w:val="26"/>
                <w:szCs w:val="26"/>
                <w:lang w:eastAsia="ar-SA"/>
              </w:rPr>
              <w:t>-па</w:t>
            </w:r>
          </w:p>
        </w:tc>
      </w:tr>
    </w:tbl>
    <w:p w:rsidR="003E7557" w:rsidRPr="00974247" w:rsidRDefault="003E7557" w:rsidP="003E7557">
      <w:pPr>
        <w:spacing w:line="180" w:lineRule="auto"/>
        <w:ind w:right="4854"/>
        <w:jc w:val="both"/>
        <w:rPr>
          <w:rFonts w:ascii="Arial" w:hAnsi="Arial" w:cs="CG Times (W1)"/>
          <w:sz w:val="26"/>
          <w:szCs w:val="26"/>
          <w:lang w:eastAsia="ar-SA"/>
        </w:rPr>
      </w:pPr>
    </w:p>
    <w:p w:rsidR="003E7557" w:rsidRDefault="003E7557" w:rsidP="003E7557">
      <w:pPr>
        <w:jc w:val="center"/>
      </w:pPr>
      <w:r>
        <w:t>г. Анива</w:t>
      </w:r>
    </w:p>
    <w:p w:rsidR="002D7D86" w:rsidRPr="001D4330" w:rsidRDefault="009D29D9" w:rsidP="00CB5522">
      <w:pPr>
        <w:spacing w:before="100" w:beforeAutospacing="1" w:after="100" w:afterAutospacing="1"/>
        <w:jc w:val="center"/>
        <w:rPr>
          <w:b/>
          <w:color w:val="333333"/>
          <w:sz w:val="28"/>
          <w:szCs w:val="28"/>
        </w:rPr>
      </w:pPr>
      <w:r w:rsidRPr="001D4330">
        <w:rPr>
          <w:b/>
          <w:bCs/>
          <w:sz w:val="28"/>
          <w:szCs w:val="28"/>
        </w:rPr>
        <w:t>О</w:t>
      </w:r>
      <w:r w:rsidR="00FF67E7">
        <w:rPr>
          <w:b/>
          <w:bCs/>
          <w:sz w:val="28"/>
          <w:szCs w:val="28"/>
        </w:rPr>
        <w:t xml:space="preserve"> внесении изменений </w:t>
      </w:r>
      <w:r w:rsidR="004E1A0C">
        <w:rPr>
          <w:b/>
          <w:bCs/>
          <w:sz w:val="28"/>
          <w:szCs w:val="28"/>
        </w:rPr>
        <w:t>в</w:t>
      </w:r>
      <w:r w:rsidR="00FF67E7">
        <w:rPr>
          <w:b/>
          <w:bCs/>
          <w:sz w:val="28"/>
          <w:szCs w:val="28"/>
        </w:rPr>
        <w:t xml:space="preserve"> постановление администрации Анивского городского округа от 05.07.2024 № 2042-па «О</w:t>
      </w:r>
      <w:r w:rsidRPr="001D4330">
        <w:rPr>
          <w:b/>
          <w:bCs/>
          <w:sz w:val="28"/>
          <w:szCs w:val="28"/>
        </w:rPr>
        <w:t xml:space="preserve"> Совете по инвестиционной деятельности</w:t>
      </w:r>
      <w:r w:rsidR="00A77F5C" w:rsidRPr="001D4330">
        <w:rPr>
          <w:b/>
          <w:bCs/>
          <w:sz w:val="28"/>
          <w:szCs w:val="28"/>
        </w:rPr>
        <w:t xml:space="preserve"> при</w:t>
      </w:r>
      <w:r w:rsidRPr="001D4330">
        <w:rPr>
          <w:b/>
          <w:bCs/>
          <w:sz w:val="28"/>
          <w:szCs w:val="28"/>
        </w:rPr>
        <w:t xml:space="preserve"> </w:t>
      </w:r>
      <w:r w:rsidR="00CB5522" w:rsidRPr="001D4330">
        <w:rPr>
          <w:b/>
          <w:color w:val="333333"/>
          <w:sz w:val="28"/>
          <w:szCs w:val="28"/>
        </w:rPr>
        <w:t>главе муниципального образования «Анивский городской округ»</w:t>
      </w:r>
    </w:p>
    <w:p w:rsidR="002D7D86" w:rsidRPr="001D4330" w:rsidRDefault="008216D7" w:rsidP="001D43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241EB" w:rsidRPr="008241EB">
        <w:rPr>
          <w:sz w:val="26"/>
          <w:szCs w:val="26"/>
        </w:rPr>
        <w:t>уководствуясь статьей 3</w:t>
      </w:r>
      <w:r w:rsidR="008C2186">
        <w:rPr>
          <w:sz w:val="26"/>
          <w:szCs w:val="26"/>
        </w:rPr>
        <w:t>9</w:t>
      </w:r>
      <w:r w:rsidR="008241EB" w:rsidRPr="008241EB">
        <w:rPr>
          <w:sz w:val="26"/>
          <w:szCs w:val="26"/>
        </w:rPr>
        <w:t xml:space="preserve"> Устава муниципального образования Анивский муниципальный округ</w:t>
      </w:r>
      <w:r w:rsidR="00DB0D8F">
        <w:rPr>
          <w:sz w:val="26"/>
          <w:szCs w:val="26"/>
        </w:rPr>
        <w:t>,</w:t>
      </w:r>
      <w:r w:rsidR="008241EB" w:rsidRPr="008241EB">
        <w:rPr>
          <w:sz w:val="26"/>
          <w:szCs w:val="26"/>
        </w:rPr>
        <w:t xml:space="preserve"> </w:t>
      </w:r>
      <w:r w:rsidR="002D7D86" w:rsidRPr="001D4330">
        <w:rPr>
          <w:sz w:val="26"/>
          <w:szCs w:val="26"/>
        </w:rPr>
        <w:t xml:space="preserve">администрация </w:t>
      </w:r>
      <w:r w:rsidR="009D29D9" w:rsidRPr="001D4330">
        <w:rPr>
          <w:b/>
          <w:sz w:val="26"/>
          <w:szCs w:val="26"/>
        </w:rPr>
        <w:t>п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о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с</w:t>
      </w:r>
      <w:r w:rsidR="001D4330">
        <w:rPr>
          <w:b/>
          <w:sz w:val="26"/>
          <w:szCs w:val="26"/>
        </w:rPr>
        <w:t xml:space="preserve"> </w:t>
      </w:r>
      <w:proofErr w:type="gramStart"/>
      <w:r w:rsidR="009D29D9" w:rsidRPr="001D4330">
        <w:rPr>
          <w:b/>
          <w:sz w:val="26"/>
          <w:szCs w:val="26"/>
        </w:rPr>
        <w:t>т</w:t>
      </w:r>
      <w:proofErr w:type="gramEnd"/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а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н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о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в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л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я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е</w:t>
      </w:r>
      <w:r w:rsidR="001D4330">
        <w:rPr>
          <w:b/>
          <w:sz w:val="26"/>
          <w:szCs w:val="26"/>
        </w:rPr>
        <w:t xml:space="preserve"> </w:t>
      </w:r>
      <w:r w:rsidR="009D29D9" w:rsidRPr="001D4330">
        <w:rPr>
          <w:b/>
          <w:sz w:val="26"/>
          <w:szCs w:val="26"/>
        </w:rPr>
        <w:t>т</w:t>
      </w:r>
      <w:r w:rsidR="002D7D86" w:rsidRPr="001D4330">
        <w:rPr>
          <w:b/>
          <w:sz w:val="26"/>
          <w:szCs w:val="26"/>
        </w:rPr>
        <w:t>:</w:t>
      </w:r>
    </w:p>
    <w:p w:rsidR="00DB0D8F" w:rsidRPr="00DB0D8F" w:rsidRDefault="00DB0D8F" w:rsidP="00DB0D8F">
      <w:pPr>
        <w:pStyle w:val="af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B0D8F">
        <w:rPr>
          <w:sz w:val="26"/>
          <w:szCs w:val="26"/>
        </w:rPr>
        <w:t>Внести следующие изменения в постановление администрации Анивского городского округа от 05.0</w:t>
      </w:r>
      <w:r>
        <w:rPr>
          <w:sz w:val="26"/>
          <w:szCs w:val="26"/>
        </w:rPr>
        <w:t>7</w:t>
      </w:r>
      <w:r w:rsidRPr="00DB0D8F">
        <w:rPr>
          <w:sz w:val="26"/>
          <w:szCs w:val="26"/>
        </w:rPr>
        <w:t xml:space="preserve">.2024 № </w:t>
      </w:r>
      <w:r>
        <w:rPr>
          <w:sz w:val="26"/>
          <w:szCs w:val="26"/>
        </w:rPr>
        <w:t>2042</w:t>
      </w:r>
      <w:r w:rsidRPr="00DB0D8F">
        <w:rPr>
          <w:sz w:val="26"/>
          <w:szCs w:val="26"/>
        </w:rPr>
        <w:t>-па «</w:t>
      </w:r>
      <w:r w:rsidRPr="00DB0D8F">
        <w:rPr>
          <w:bCs/>
          <w:sz w:val="26"/>
          <w:szCs w:val="26"/>
        </w:rPr>
        <w:t xml:space="preserve">О Совете по инвестиционной деятельности при </w:t>
      </w:r>
      <w:r w:rsidRPr="00DB0D8F">
        <w:rPr>
          <w:sz w:val="26"/>
          <w:szCs w:val="26"/>
        </w:rPr>
        <w:t>главе муниципального образования «Анивский городской округ» (далее – постановление):</w:t>
      </w:r>
    </w:p>
    <w:p w:rsidR="004E1A0C" w:rsidRPr="004E1A0C" w:rsidRDefault="00DB0D8F" w:rsidP="004E1A0C">
      <w:pPr>
        <w:pStyle w:val="af5"/>
        <w:ind w:left="0" w:firstLine="709"/>
        <w:jc w:val="both"/>
        <w:rPr>
          <w:sz w:val="26"/>
          <w:szCs w:val="26"/>
        </w:rPr>
      </w:pPr>
      <w:r w:rsidRPr="00DB0D8F">
        <w:rPr>
          <w:sz w:val="26"/>
          <w:szCs w:val="26"/>
        </w:rPr>
        <w:t>- в наименовании</w:t>
      </w:r>
      <w:r w:rsidR="004E1A0C">
        <w:rPr>
          <w:sz w:val="26"/>
          <w:szCs w:val="26"/>
        </w:rPr>
        <w:t xml:space="preserve"> постановления слова «при главе </w:t>
      </w:r>
      <w:r w:rsidR="004E1A0C" w:rsidRPr="004E1A0C">
        <w:rPr>
          <w:sz w:val="26"/>
          <w:szCs w:val="26"/>
        </w:rPr>
        <w:t>муниципального образования «Анивский городской округ»</w:t>
      </w:r>
      <w:r w:rsidR="004E1A0C">
        <w:rPr>
          <w:sz w:val="26"/>
          <w:szCs w:val="26"/>
        </w:rPr>
        <w:t xml:space="preserve"> заменить словами «при мэре Анивского муниципального округа Сахалинской области»</w:t>
      </w:r>
      <w:r w:rsidR="009F1737">
        <w:rPr>
          <w:sz w:val="26"/>
          <w:szCs w:val="26"/>
        </w:rPr>
        <w:t>;</w:t>
      </w:r>
    </w:p>
    <w:p w:rsidR="008C2186" w:rsidRPr="008C2186" w:rsidRDefault="008C2186" w:rsidP="008C2186">
      <w:pPr>
        <w:pStyle w:val="af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8C2186">
        <w:rPr>
          <w:sz w:val="26"/>
          <w:szCs w:val="26"/>
        </w:rPr>
        <w:t>Приложение № 1 к постановлению администрации Анивского городского округа от 05.07.2024 № 2042-па, заменить Приложением № 1 к настоящему постановлению (прилагается).</w:t>
      </w:r>
    </w:p>
    <w:p w:rsidR="008C2186" w:rsidRPr="008C2186" w:rsidRDefault="008C2186" w:rsidP="008C2186">
      <w:pPr>
        <w:pStyle w:val="af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8C2186">
        <w:rPr>
          <w:sz w:val="26"/>
          <w:szCs w:val="26"/>
        </w:rPr>
        <w:t xml:space="preserve"> к постановлению администрации Анивского городского округа от 05.07.2024 № 2042-па, заменить Приложением № </w:t>
      </w:r>
      <w:r>
        <w:rPr>
          <w:sz w:val="26"/>
          <w:szCs w:val="26"/>
        </w:rPr>
        <w:t>2</w:t>
      </w:r>
      <w:r w:rsidRPr="008C2186">
        <w:rPr>
          <w:sz w:val="26"/>
          <w:szCs w:val="26"/>
        </w:rPr>
        <w:t xml:space="preserve"> к настоящему постановлению (прилагается).</w:t>
      </w:r>
    </w:p>
    <w:p w:rsidR="00DB0D8F" w:rsidRDefault="00DB0D8F" w:rsidP="00DB0D8F">
      <w:pPr>
        <w:pStyle w:val="af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B0D8F">
        <w:rPr>
          <w:sz w:val="26"/>
          <w:szCs w:val="26"/>
        </w:rPr>
        <w:t>Опубликовать настоящее постановление в сетевом издании «Утро Родины» и разместить на официальном сайте администрации.</w:t>
      </w:r>
    </w:p>
    <w:p w:rsidR="002D7D86" w:rsidRDefault="00DB0D8F" w:rsidP="001D4330">
      <w:pPr>
        <w:pStyle w:val="af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29D9" w:rsidRPr="001D4330">
        <w:rPr>
          <w:sz w:val="26"/>
          <w:szCs w:val="26"/>
        </w:rPr>
        <w:t>Контроль за исполнени</w:t>
      </w:r>
      <w:r w:rsidR="006A7F6E" w:rsidRPr="001D4330">
        <w:rPr>
          <w:sz w:val="26"/>
          <w:szCs w:val="26"/>
        </w:rPr>
        <w:t xml:space="preserve">ем настоящего </w:t>
      </w:r>
      <w:r w:rsidR="00F81D17" w:rsidRPr="001D4330">
        <w:rPr>
          <w:sz w:val="26"/>
          <w:szCs w:val="26"/>
        </w:rPr>
        <w:t>постановления оставляю за собой</w:t>
      </w:r>
      <w:r w:rsidR="001D4330">
        <w:rPr>
          <w:sz w:val="26"/>
          <w:szCs w:val="26"/>
        </w:rPr>
        <w:t>.</w:t>
      </w:r>
    </w:p>
    <w:p w:rsidR="001D4330" w:rsidRDefault="001D4330" w:rsidP="001D4330">
      <w:pPr>
        <w:tabs>
          <w:tab w:val="left" w:pos="993"/>
        </w:tabs>
        <w:jc w:val="both"/>
        <w:rPr>
          <w:sz w:val="26"/>
          <w:szCs w:val="26"/>
        </w:rPr>
      </w:pPr>
    </w:p>
    <w:p w:rsidR="001D4330" w:rsidRPr="001D4330" w:rsidRDefault="001D4330" w:rsidP="001D4330">
      <w:pPr>
        <w:tabs>
          <w:tab w:val="left" w:pos="993"/>
        </w:tabs>
        <w:jc w:val="both"/>
        <w:rPr>
          <w:sz w:val="26"/>
          <w:szCs w:val="26"/>
        </w:rPr>
      </w:pPr>
    </w:p>
    <w:p w:rsidR="002D7D86" w:rsidRPr="001D4330" w:rsidRDefault="001A5940" w:rsidP="001D4330">
      <w:pPr>
        <w:suppressAutoHyphen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м</w:t>
      </w:r>
      <w:r w:rsidR="002D7D86" w:rsidRPr="001D4330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9D29D9" w:rsidRPr="001D4330">
        <w:rPr>
          <w:sz w:val="26"/>
          <w:szCs w:val="26"/>
        </w:rPr>
        <w:t xml:space="preserve"> Анивского </w:t>
      </w:r>
      <w:r w:rsidR="009F1737">
        <w:rPr>
          <w:sz w:val="26"/>
          <w:szCs w:val="26"/>
        </w:rPr>
        <w:t>муниципального</w:t>
      </w:r>
      <w:r w:rsidR="002D7D86" w:rsidRPr="001D4330">
        <w:rPr>
          <w:sz w:val="26"/>
          <w:szCs w:val="26"/>
        </w:rPr>
        <w:t xml:space="preserve"> окру</w:t>
      </w:r>
      <w:r w:rsidR="00F81D17" w:rsidRPr="001D4330">
        <w:rPr>
          <w:sz w:val="26"/>
          <w:szCs w:val="26"/>
        </w:rPr>
        <w:t>га</w:t>
      </w:r>
      <w:r w:rsidR="00F81D17" w:rsidRPr="001D4330">
        <w:rPr>
          <w:sz w:val="26"/>
          <w:szCs w:val="26"/>
        </w:rPr>
        <w:tab/>
      </w:r>
      <w:r w:rsidR="00F81D17" w:rsidRPr="001D4330">
        <w:rPr>
          <w:sz w:val="26"/>
          <w:szCs w:val="26"/>
        </w:rPr>
        <w:tab/>
      </w:r>
      <w:r w:rsidR="00F81D17" w:rsidRPr="001D4330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>И.С. Васильев</w:t>
      </w:r>
    </w:p>
    <w:p w:rsidR="002D7D86" w:rsidRPr="009D29D9" w:rsidRDefault="002D7D86" w:rsidP="002D7D86">
      <w:pPr>
        <w:suppressAutoHyphens/>
        <w:jc w:val="both"/>
        <w:rPr>
          <w:sz w:val="28"/>
          <w:szCs w:val="24"/>
        </w:rPr>
      </w:pPr>
    </w:p>
    <w:p w:rsidR="002D7D86" w:rsidRPr="009D29D9" w:rsidRDefault="002D7D86" w:rsidP="002D7D86">
      <w:pPr>
        <w:suppressAutoHyphens/>
        <w:jc w:val="both"/>
        <w:rPr>
          <w:sz w:val="28"/>
          <w:szCs w:val="24"/>
        </w:rPr>
      </w:pPr>
    </w:p>
    <w:p w:rsidR="00F81D17" w:rsidRDefault="00F81D17" w:rsidP="00166550">
      <w:pPr>
        <w:rPr>
          <w:bCs/>
          <w:sz w:val="28"/>
          <w:szCs w:val="26"/>
        </w:rPr>
      </w:pPr>
    </w:p>
    <w:p w:rsidR="009F1737" w:rsidRDefault="009F1737" w:rsidP="00166550">
      <w:pPr>
        <w:rPr>
          <w:bCs/>
          <w:sz w:val="28"/>
          <w:szCs w:val="26"/>
        </w:rPr>
      </w:pPr>
    </w:p>
    <w:p w:rsidR="009F1737" w:rsidRDefault="009F1737" w:rsidP="00166550">
      <w:pPr>
        <w:rPr>
          <w:bCs/>
          <w:sz w:val="28"/>
          <w:szCs w:val="26"/>
        </w:rPr>
      </w:pPr>
    </w:p>
    <w:p w:rsidR="009F1737" w:rsidRDefault="009F1737" w:rsidP="00166550">
      <w:pPr>
        <w:rPr>
          <w:bCs/>
          <w:sz w:val="28"/>
          <w:szCs w:val="26"/>
        </w:rPr>
      </w:pPr>
    </w:p>
    <w:p w:rsidR="0010373A" w:rsidRDefault="0010373A" w:rsidP="00166550">
      <w:pPr>
        <w:rPr>
          <w:bCs/>
          <w:sz w:val="28"/>
          <w:szCs w:val="26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C2D17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</w:t>
      </w:r>
      <w:r w:rsidR="00281C2C">
        <w:rPr>
          <w:sz w:val="26"/>
          <w:szCs w:val="26"/>
        </w:rPr>
        <w:t>1</w:t>
      </w:r>
    </w:p>
    <w:tbl>
      <w:tblPr>
        <w:tblStyle w:val="af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A1743B" w:rsidRPr="009D29D9" w:rsidTr="004F2080">
        <w:tc>
          <w:tcPr>
            <w:tcW w:w="5637" w:type="dxa"/>
          </w:tcPr>
          <w:p w:rsidR="00A1743B" w:rsidRDefault="00A1743B" w:rsidP="004F2080">
            <w:pPr>
              <w:jc w:val="center"/>
              <w:rPr>
                <w:sz w:val="28"/>
                <w:szCs w:val="24"/>
              </w:rPr>
            </w:pPr>
          </w:p>
          <w:p w:rsidR="0010373A" w:rsidRPr="009D29D9" w:rsidRDefault="0010373A" w:rsidP="004F208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1" w:type="dxa"/>
          </w:tcPr>
          <w:p w:rsidR="00A1743B" w:rsidRPr="009D29D9" w:rsidRDefault="00A1743B" w:rsidP="004F2080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>УТВЕРЖДЕНО</w:t>
            </w:r>
          </w:p>
          <w:p w:rsidR="00A1743B" w:rsidRPr="009D29D9" w:rsidRDefault="00A1743B" w:rsidP="004F2080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 xml:space="preserve">постановлением администрации </w:t>
            </w:r>
          </w:p>
          <w:p w:rsidR="00A1743B" w:rsidRPr="009D29D9" w:rsidRDefault="00A1743B" w:rsidP="004F208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Анивского </w:t>
            </w:r>
            <w:r w:rsidR="00DB0D8F">
              <w:rPr>
                <w:sz w:val="28"/>
                <w:szCs w:val="24"/>
              </w:rPr>
              <w:t>муниципального</w:t>
            </w:r>
            <w:r w:rsidRPr="009D29D9">
              <w:rPr>
                <w:sz w:val="28"/>
                <w:szCs w:val="24"/>
              </w:rPr>
              <w:t xml:space="preserve"> округа</w:t>
            </w:r>
          </w:p>
          <w:p w:rsidR="00A1743B" w:rsidRPr="009D29D9" w:rsidRDefault="00A1743B" w:rsidP="004F2080">
            <w:pPr>
              <w:jc w:val="center"/>
              <w:rPr>
                <w:sz w:val="28"/>
                <w:szCs w:val="24"/>
              </w:rPr>
            </w:pPr>
          </w:p>
          <w:p w:rsidR="00A1743B" w:rsidRPr="009D29D9" w:rsidRDefault="003E7557" w:rsidP="00281C2C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>О</w:t>
            </w:r>
            <w:r w:rsidR="001D4330" w:rsidRPr="009D29D9"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 xml:space="preserve"> 24</w:t>
            </w:r>
            <w:r w:rsidR="001D4330" w:rsidRPr="009D29D9">
              <w:rPr>
                <w:sz w:val="28"/>
                <w:szCs w:val="24"/>
              </w:rPr>
              <w:t xml:space="preserve"> </w:t>
            </w:r>
            <w:r w:rsidR="00281C2C">
              <w:rPr>
                <w:sz w:val="28"/>
                <w:szCs w:val="24"/>
              </w:rPr>
              <w:t>апреля</w:t>
            </w:r>
            <w:r w:rsidR="00DB0D8F">
              <w:rPr>
                <w:sz w:val="28"/>
                <w:szCs w:val="24"/>
              </w:rPr>
              <w:t xml:space="preserve"> 2025</w:t>
            </w:r>
            <w:r w:rsidR="001D4330">
              <w:rPr>
                <w:sz w:val="28"/>
                <w:szCs w:val="24"/>
              </w:rPr>
              <w:t xml:space="preserve"> г. № </w:t>
            </w:r>
            <w:r>
              <w:rPr>
                <w:sz w:val="28"/>
                <w:szCs w:val="24"/>
              </w:rPr>
              <w:t>1258</w:t>
            </w:r>
            <w:r w:rsidR="00DB0D8F">
              <w:rPr>
                <w:sz w:val="28"/>
                <w:szCs w:val="24"/>
              </w:rPr>
              <w:t xml:space="preserve"> </w:t>
            </w:r>
            <w:r w:rsidR="001D4330">
              <w:rPr>
                <w:sz w:val="28"/>
                <w:szCs w:val="24"/>
              </w:rPr>
              <w:t>-па</w:t>
            </w:r>
          </w:p>
        </w:tc>
      </w:tr>
    </w:tbl>
    <w:p w:rsidR="00A1743B" w:rsidRPr="009D29D9" w:rsidRDefault="00A1743B" w:rsidP="00A1743B">
      <w:pPr>
        <w:jc w:val="center"/>
        <w:rPr>
          <w:sz w:val="28"/>
          <w:szCs w:val="24"/>
        </w:rPr>
      </w:pPr>
    </w:p>
    <w:p w:rsidR="00281C2C" w:rsidRPr="009D29D9" w:rsidRDefault="00281C2C" w:rsidP="00281C2C">
      <w:pPr>
        <w:jc w:val="center"/>
        <w:rPr>
          <w:sz w:val="28"/>
          <w:szCs w:val="24"/>
        </w:rPr>
      </w:pPr>
    </w:p>
    <w:p w:rsidR="00281C2C" w:rsidRPr="009D29D9" w:rsidRDefault="00281C2C" w:rsidP="00281C2C">
      <w:pPr>
        <w:jc w:val="center"/>
        <w:rPr>
          <w:sz w:val="28"/>
          <w:szCs w:val="24"/>
        </w:rPr>
      </w:pPr>
    </w:p>
    <w:p w:rsidR="00281C2C" w:rsidRPr="00281C2C" w:rsidRDefault="00281C2C" w:rsidP="00281C2C">
      <w:pPr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ПОЛОЖЕНИЕ</w:t>
      </w:r>
    </w:p>
    <w:p w:rsidR="00281C2C" w:rsidRPr="00281C2C" w:rsidRDefault="00281C2C" w:rsidP="00281C2C">
      <w:pPr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о Совете по инвестиционной деятельности при мэре Анивского муниципального округа Сахалинской области</w:t>
      </w:r>
    </w:p>
    <w:p w:rsidR="00281C2C" w:rsidRPr="00281C2C" w:rsidRDefault="00281C2C" w:rsidP="00281C2C">
      <w:pPr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Общие положения</w:t>
      </w:r>
    </w:p>
    <w:p w:rsidR="00281C2C" w:rsidRPr="00281C2C" w:rsidRDefault="00281C2C" w:rsidP="00281C2C">
      <w:pPr>
        <w:rPr>
          <w:sz w:val="26"/>
          <w:szCs w:val="26"/>
        </w:rPr>
      </w:pP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Совет по инвестиционной деятельности при мэре Анивского муниципального округа Сахалинской области (далее – Совет) является постоянно действующим совещательным, органом при мэре Анивского муниципального округа Сахалинской области с целью выработки и реализации предложений по развитию инвестиционной деятельности на территории Анивского </w:t>
      </w:r>
      <w:r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Совет в своей деятельности руководствуется Конституцией Российской Федерации, федеральным законодательством и законодательством Сахалинской области, правовыми актами Президента Российской Федерации и Правительства Российской Федерации, правовыми актами Сахалинской области и Анивского </w:t>
      </w:r>
      <w:r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округа, настоящим Положением.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Решения Совета носят рекомендательный характер.</w:t>
      </w:r>
    </w:p>
    <w:p w:rsidR="00281C2C" w:rsidRPr="00281C2C" w:rsidRDefault="00281C2C" w:rsidP="00281C2C">
      <w:pPr>
        <w:tabs>
          <w:tab w:val="left" w:pos="1134"/>
        </w:tabs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numPr>
          <w:ilvl w:val="0"/>
          <w:numId w:val="2"/>
        </w:numPr>
        <w:tabs>
          <w:tab w:val="left" w:pos="1134"/>
        </w:tabs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Задачи Совета</w:t>
      </w:r>
    </w:p>
    <w:p w:rsidR="00281C2C" w:rsidRPr="00281C2C" w:rsidRDefault="00281C2C" w:rsidP="00281C2C">
      <w:pPr>
        <w:tabs>
          <w:tab w:val="left" w:pos="1134"/>
        </w:tabs>
        <w:jc w:val="center"/>
        <w:rPr>
          <w:sz w:val="26"/>
          <w:szCs w:val="26"/>
        </w:rPr>
      </w:pPr>
    </w:p>
    <w:p w:rsidR="00281C2C" w:rsidRPr="00281C2C" w:rsidRDefault="00281C2C" w:rsidP="00281C2C">
      <w:pPr>
        <w:ind w:left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Основными задачами Совета являются: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Выработка единой политики и приоритетных направлений по развитию инвестиционной деятельности на территории Анивского </w:t>
      </w:r>
      <w:r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 и привлечению инвестиций.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Организация взаимодействия органов местного самоуправления, территориальных органов, федеральных органов исполнительной власти,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Анивского </w:t>
      </w:r>
      <w:r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Рассмотрение и внесение предложений по совершенствованию нормативных правовых актов Анивского муниципального округа, регулирующих инвестиционную деятельность.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Подготовка рекомендаций, предложений органам местного самоуправления Анивского </w:t>
      </w:r>
      <w:r w:rsidR="006D477C" w:rsidRPr="00281C2C"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 при определении приоритетных направлений в области развития инвестиционной деятельности на территории Анивского </w:t>
      </w:r>
      <w:r w:rsidR="006D477C" w:rsidRPr="00281C2C"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lastRenderedPageBreak/>
        <w:t xml:space="preserve">Совершенствование механизмов муниципальной поддержки инвестиционной деятельности на территории Анивского </w:t>
      </w:r>
      <w:r w:rsidR="006D477C" w:rsidRPr="00281C2C"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Рассмотрение вопросов, связанных с реализацией инвестиционных проектов на территории Анивского </w:t>
      </w:r>
      <w:r w:rsidR="006D477C" w:rsidRPr="00281C2C">
        <w:rPr>
          <w:sz w:val="26"/>
          <w:szCs w:val="26"/>
        </w:rPr>
        <w:t>муниципального</w:t>
      </w:r>
      <w:r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ind w:firstLine="70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2.7. Принятия решения о целесообразности либо нецелесообразности организации сопровождения инвестиционного проекта.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1C2C">
        <w:rPr>
          <w:sz w:val="26"/>
          <w:szCs w:val="26"/>
        </w:rPr>
        <w:tab/>
        <w:t>2.8.Рассмотрение иных вопросов, касающихся реализации инвестиционных проектов.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 </w:t>
      </w:r>
    </w:p>
    <w:p w:rsidR="00281C2C" w:rsidRPr="00281C2C" w:rsidRDefault="00281C2C" w:rsidP="00281C2C">
      <w:pPr>
        <w:pStyle w:val="af5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Права Совета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Для решения задач, указанных в пункте 2 настоящего Положения, Совет имеет право: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3.1. Запрашивать в установленном порядке у территориальных органов федеральных органов исполнительной власти Сахалинской области, органов исполнительной власти Сахалинской области, органов местного самоуправления и субъектов инвестиционной деятельности информацию по вопросам, отнесенным к компетенции Совета.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3.2. Привлекать к работе Совета представителей заинтересованных территориальных органов федеральных органов исполнительной власти Сахалинской области, органов исполнительной власти Сахалинской области, органов местного самоуправления, организаций независимо от их организационно-правовых форм.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3.3. Заслушивать субъектов инвестиционной деятельности по вопросам, отнесенным к компетенции Совета.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3.4. Принимать решения в пределах своей компетенции, необходимые для реализации задач Совета.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3.5. Создавать экспертные советы, рабочие группы или комиссии для решения вопросов, входящих в компетенцию Совета.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81C2C">
        <w:rPr>
          <w:sz w:val="26"/>
          <w:szCs w:val="26"/>
        </w:rPr>
        <w:t>Состав и организация деятельности Совета</w:t>
      </w:r>
    </w:p>
    <w:p w:rsidR="00281C2C" w:rsidRPr="00281C2C" w:rsidRDefault="00281C2C" w:rsidP="00281C2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Совет формируется в составе председателя Совета, двух заместителей председателя Совета, секретаря и членов Совета.</w:t>
      </w:r>
    </w:p>
    <w:p w:rsidR="00281C2C" w:rsidRPr="00281C2C" w:rsidRDefault="006D477C" w:rsidP="00281C2C">
      <w:pPr>
        <w:pStyle w:val="af5"/>
        <w:numPr>
          <w:ilvl w:val="1"/>
          <w:numId w:val="2"/>
        </w:numPr>
        <w:tabs>
          <w:tab w:val="left" w:pos="993"/>
        </w:tabs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81C2C" w:rsidRPr="00281C2C">
        <w:rPr>
          <w:sz w:val="26"/>
          <w:szCs w:val="26"/>
        </w:rPr>
        <w:t xml:space="preserve">остав Совета утверждается постановлением администрации Анивского </w:t>
      </w:r>
      <w:r w:rsidRPr="00281C2C">
        <w:rPr>
          <w:sz w:val="26"/>
          <w:szCs w:val="26"/>
        </w:rPr>
        <w:t>муниципального</w:t>
      </w:r>
      <w:r w:rsidR="00281C2C" w:rsidRPr="00281C2C">
        <w:rPr>
          <w:sz w:val="26"/>
          <w:szCs w:val="26"/>
        </w:rPr>
        <w:t xml:space="preserve"> округа.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Заседания Совета проводятся по мере необходимости, но не реже одного раза в квартал.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Заседание Совета считается правомочным если на нем присутствуют не менее 2/3 членов Совета.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Заседания Совета проводятся под руководством председателя Совета или одного из его заместителей.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>На период отсутствия одного из членов Совета (отпуск, временная нетрудоспособность и т.п.) его замещает лицо, исполняющее его обязанности.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Решения Совета принимаются простым большинством голосов членов Совета, присутствующих на заседании, и фиксируются в протоколе. При равенстве голосов решающим является голос председательствующего. </w:t>
      </w:r>
    </w:p>
    <w:p w:rsidR="00281C2C" w:rsidRPr="00281C2C" w:rsidRDefault="00281C2C" w:rsidP="00281C2C">
      <w:pPr>
        <w:pStyle w:val="af5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281C2C">
        <w:rPr>
          <w:sz w:val="26"/>
          <w:szCs w:val="26"/>
        </w:rPr>
        <w:t xml:space="preserve">Протокол заседания Совета оформляется секретарем Совета и подписывается председательствующим на заседании Совета. </w:t>
      </w:r>
    </w:p>
    <w:p w:rsidR="00281C2C" w:rsidRPr="00281C2C" w:rsidRDefault="00281C2C" w:rsidP="00281C2C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A72755" w:rsidRPr="00A72755" w:rsidRDefault="00A72755" w:rsidP="00A72755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right"/>
        <w:rPr>
          <w:bCs/>
          <w:sz w:val="26"/>
          <w:szCs w:val="26"/>
        </w:rPr>
      </w:pPr>
      <w:r w:rsidRPr="00A72755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281C2C" w:rsidRPr="00281C2C" w:rsidRDefault="00281C2C" w:rsidP="00281C2C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tbl>
      <w:tblPr>
        <w:tblStyle w:val="af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6D477C" w:rsidRPr="009D29D9" w:rsidTr="00300547">
        <w:tc>
          <w:tcPr>
            <w:tcW w:w="5637" w:type="dxa"/>
          </w:tcPr>
          <w:p w:rsidR="006D477C" w:rsidRDefault="006D477C" w:rsidP="00300547">
            <w:pPr>
              <w:jc w:val="center"/>
              <w:rPr>
                <w:sz w:val="28"/>
                <w:szCs w:val="24"/>
              </w:rPr>
            </w:pPr>
          </w:p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1" w:type="dxa"/>
          </w:tcPr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>УТВЕРЖДЕНО</w:t>
            </w:r>
          </w:p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 xml:space="preserve">постановлением администрации </w:t>
            </w:r>
          </w:p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Анивского муниципального</w:t>
            </w:r>
            <w:r w:rsidRPr="009D29D9">
              <w:rPr>
                <w:sz w:val="28"/>
                <w:szCs w:val="24"/>
              </w:rPr>
              <w:t xml:space="preserve"> округа</w:t>
            </w:r>
          </w:p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</w:p>
          <w:p w:rsidR="006D477C" w:rsidRPr="009D29D9" w:rsidRDefault="006D477C" w:rsidP="00300547">
            <w:pPr>
              <w:jc w:val="center"/>
              <w:rPr>
                <w:sz w:val="28"/>
                <w:szCs w:val="24"/>
              </w:rPr>
            </w:pPr>
            <w:r w:rsidRPr="009D29D9">
              <w:rPr>
                <w:sz w:val="28"/>
                <w:szCs w:val="24"/>
              </w:rPr>
              <w:t xml:space="preserve">от </w:t>
            </w:r>
            <w:r w:rsidR="003E7557">
              <w:rPr>
                <w:sz w:val="28"/>
                <w:szCs w:val="24"/>
              </w:rPr>
              <w:t>24 апреля 2025 г. № 1258</w:t>
            </w:r>
            <w:r>
              <w:rPr>
                <w:sz w:val="28"/>
                <w:szCs w:val="24"/>
              </w:rPr>
              <w:t xml:space="preserve"> -па</w:t>
            </w:r>
          </w:p>
        </w:tc>
      </w:tr>
    </w:tbl>
    <w:p w:rsidR="00281C2C" w:rsidRPr="00281C2C" w:rsidRDefault="00281C2C" w:rsidP="00281C2C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281C2C" w:rsidRPr="00281C2C" w:rsidRDefault="00281C2C" w:rsidP="00281C2C">
      <w:pPr>
        <w:pStyle w:val="af5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A1743B" w:rsidRPr="00A1743B" w:rsidRDefault="00A1743B" w:rsidP="00A1743B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A1743B">
        <w:rPr>
          <w:b/>
          <w:bCs/>
          <w:color w:val="333333"/>
          <w:sz w:val="28"/>
          <w:szCs w:val="28"/>
        </w:rPr>
        <w:t>Состав совета </w:t>
      </w:r>
    </w:p>
    <w:p w:rsidR="00A1743B" w:rsidRPr="00A1743B" w:rsidRDefault="00A1743B" w:rsidP="00A1743B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A1743B">
        <w:rPr>
          <w:color w:val="333333"/>
          <w:sz w:val="28"/>
          <w:szCs w:val="28"/>
        </w:rPr>
        <w:t xml:space="preserve">по инвестиционной деятельности </w:t>
      </w:r>
      <w:r>
        <w:rPr>
          <w:color w:val="333333"/>
          <w:sz w:val="28"/>
          <w:szCs w:val="28"/>
        </w:rPr>
        <w:t xml:space="preserve">при </w:t>
      </w:r>
      <w:r w:rsidR="009F1737" w:rsidRPr="009F1737">
        <w:rPr>
          <w:color w:val="333333"/>
          <w:sz w:val="28"/>
          <w:szCs w:val="28"/>
        </w:rPr>
        <w:t>мэре Анивского муниципального округа Сахалинской области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819"/>
      </w:tblGrid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3B" w:rsidRPr="00A1743B" w:rsidRDefault="00DE28F6" w:rsidP="0019355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Мэр Анивского</w:t>
            </w:r>
            <w:r w:rsidRPr="00A1743B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муниципального</w:t>
            </w:r>
            <w:r w:rsidRPr="00A1743B">
              <w:rPr>
                <w:color w:val="333333"/>
                <w:sz w:val="28"/>
                <w:szCs w:val="28"/>
              </w:rPr>
              <w:t xml:space="preserve"> округа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A1743B" w:rsidP="00DE28F6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  <w:r w:rsidR="00DE28F6">
              <w:rPr>
                <w:color w:val="333333"/>
                <w:sz w:val="28"/>
                <w:szCs w:val="28"/>
              </w:rPr>
              <w:t>П</w:t>
            </w:r>
            <w:r w:rsidRPr="00A1743B">
              <w:rPr>
                <w:color w:val="333333"/>
                <w:sz w:val="28"/>
                <w:szCs w:val="28"/>
              </w:rPr>
              <w:t>редседатель Совета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3B" w:rsidRPr="00A1743B" w:rsidRDefault="00DE28F6" w:rsidP="0019355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Первый вице-мэр, начальник отдела муниципального контроля администрации Анивского</w:t>
            </w:r>
            <w:r w:rsidRPr="00A1743B">
              <w:rPr>
                <w:color w:val="333333"/>
                <w:sz w:val="28"/>
                <w:szCs w:val="28"/>
              </w:rPr>
              <w:t xml:space="preserve"> </w:t>
            </w:r>
            <w:r w:rsidRPr="00DB0D8F">
              <w:rPr>
                <w:color w:val="333333"/>
                <w:sz w:val="28"/>
                <w:szCs w:val="28"/>
              </w:rPr>
              <w:t>муниципального</w:t>
            </w:r>
            <w:r>
              <w:rPr>
                <w:color w:val="333333"/>
                <w:sz w:val="28"/>
                <w:szCs w:val="28"/>
              </w:rPr>
              <w:t xml:space="preserve"> округа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A1743B" w:rsidP="00DE28F6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  <w:r w:rsidR="00DE28F6">
              <w:rPr>
                <w:color w:val="333333"/>
                <w:sz w:val="28"/>
                <w:szCs w:val="28"/>
              </w:rPr>
              <w:t>З</w:t>
            </w:r>
            <w:r w:rsidRPr="00A1743B">
              <w:rPr>
                <w:color w:val="333333"/>
                <w:sz w:val="28"/>
                <w:szCs w:val="28"/>
              </w:rPr>
              <w:t>аместитель председателя Совета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3B" w:rsidRPr="00A1743B" w:rsidRDefault="00DE28F6" w:rsidP="0019355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Начальник отдела экономики и прогнозирования администрации Анивского </w:t>
            </w:r>
            <w:r w:rsidRPr="00DB0D8F">
              <w:rPr>
                <w:color w:val="333333"/>
                <w:sz w:val="28"/>
                <w:szCs w:val="28"/>
              </w:rPr>
              <w:t>муниципального</w:t>
            </w:r>
            <w:r>
              <w:rPr>
                <w:color w:val="333333"/>
                <w:sz w:val="28"/>
                <w:szCs w:val="28"/>
              </w:rPr>
              <w:t xml:space="preserve"> округа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A1743B" w:rsidP="00DE28F6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  <w:r w:rsidR="00DE28F6">
              <w:rPr>
                <w:color w:val="333333"/>
                <w:sz w:val="28"/>
                <w:szCs w:val="28"/>
              </w:rPr>
              <w:t>З</w:t>
            </w:r>
            <w:r w:rsidR="00A40FF1" w:rsidRPr="00A1743B">
              <w:rPr>
                <w:color w:val="333333"/>
                <w:sz w:val="28"/>
                <w:szCs w:val="28"/>
              </w:rPr>
              <w:t>аместитель председателя Совета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43B" w:rsidRPr="00A1743B" w:rsidRDefault="00DE28F6" w:rsidP="0019355B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A1743B">
              <w:rPr>
                <w:color w:val="333333"/>
                <w:sz w:val="28"/>
                <w:szCs w:val="28"/>
              </w:rPr>
              <w:t>едущий с</w:t>
            </w:r>
            <w:r>
              <w:rPr>
                <w:color w:val="333333"/>
                <w:sz w:val="28"/>
                <w:szCs w:val="28"/>
              </w:rPr>
              <w:t xml:space="preserve">пециалист 1 разряда отдела экономики и прогнозирования администрации Анивского </w:t>
            </w:r>
            <w:r w:rsidRPr="00DB0D8F">
              <w:rPr>
                <w:color w:val="333333"/>
                <w:sz w:val="28"/>
                <w:szCs w:val="28"/>
              </w:rPr>
              <w:t xml:space="preserve">муниципального </w:t>
            </w:r>
            <w:r>
              <w:rPr>
                <w:color w:val="333333"/>
                <w:sz w:val="28"/>
                <w:szCs w:val="28"/>
              </w:rPr>
              <w:t>округа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DE28F6" w:rsidP="00DE28F6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С</w:t>
            </w:r>
            <w:r w:rsidR="00A1743B" w:rsidRPr="00A1743B">
              <w:rPr>
                <w:color w:val="333333"/>
                <w:sz w:val="28"/>
                <w:szCs w:val="28"/>
              </w:rPr>
              <w:t>екретарь Совета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A1743B" w:rsidP="008D35CA">
            <w:pPr>
              <w:rPr>
                <w:color w:val="333333"/>
                <w:sz w:val="28"/>
                <w:szCs w:val="28"/>
              </w:rPr>
            </w:pPr>
            <w:r w:rsidRPr="00A1743B">
              <w:rPr>
                <w:color w:val="333333"/>
                <w:sz w:val="28"/>
                <w:szCs w:val="28"/>
              </w:rPr>
              <w:t>  Члены совета: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A1743B" w:rsidRDefault="00A1743B" w:rsidP="004F2080">
            <w:pPr>
              <w:jc w:val="both"/>
              <w:rPr>
                <w:color w:val="333333"/>
                <w:sz w:val="28"/>
                <w:szCs w:val="28"/>
              </w:rPr>
            </w:pPr>
            <w:r w:rsidRPr="00A1743B">
              <w:rPr>
                <w:color w:val="333333"/>
                <w:sz w:val="28"/>
                <w:szCs w:val="28"/>
              </w:rPr>
              <w:t> 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F1" w:rsidRPr="00A1743B" w:rsidRDefault="00A40FF1" w:rsidP="008D35C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F1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A40FF1" w:rsidRPr="00DE28F6">
              <w:rPr>
                <w:color w:val="333333"/>
                <w:sz w:val="28"/>
                <w:szCs w:val="28"/>
              </w:rPr>
              <w:t xml:space="preserve">иректор департамента архитектуры, градостроительной деятельности и землепользования администрации Анивского </w:t>
            </w:r>
            <w:r>
              <w:rPr>
                <w:color w:val="333333"/>
                <w:sz w:val="28"/>
                <w:szCs w:val="28"/>
              </w:rPr>
              <w:t xml:space="preserve">муниципального </w:t>
            </w:r>
            <w:r w:rsidR="00A40FF1" w:rsidRPr="00DE28F6">
              <w:rPr>
                <w:color w:val="333333"/>
                <w:sz w:val="28"/>
                <w:szCs w:val="28"/>
              </w:rPr>
              <w:t>округа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F1" w:rsidRDefault="00A40FF1" w:rsidP="008D35C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F1" w:rsidRPr="006A7F6E" w:rsidRDefault="00F81D17" w:rsidP="00DE28F6">
            <w:pPr>
              <w:jc w:val="both"/>
              <w:rPr>
                <w:sz w:val="28"/>
                <w:szCs w:val="28"/>
              </w:rPr>
            </w:pPr>
            <w:r w:rsidRPr="00DE28F6">
              <w:rPr>
                <w:color w:val="333333"/>
                <w:sz w:val="28"/>
                <w:szCs w:val="28"/>
              </w:rPr>
              <w:t>Директор</w:t>
            </w:r>
            <w:r w:rsidR="00A40FF1" w:rsidRPr="00DE28F6">
              <w:rPr>
                <w:color w:val="333333"/>
                <w:sz w:val="28"/>
                <w:szCs w:val="28"/>
              </w:rPr>
              <w:t xml:space="preserve"> департамента по управлению муниципальным имуществом администрации Анивского </w:t>
            </w:r>
            <w:r w:rsidR="00DE28F6">
              <w:rPr>
                <w:color w:val="333333"/>
                <w:sz w:val="28"/>
                <w:szCs w:val="28"/>
              </w:rPr>
              <w:t>муниципального</w:t>
            </w:r>
            <w:r w:rsidR="00A40FF1" w:rsidRPr="00DE28F6">
              <w:rPr>
                <w:color w:val="333333"/>
                <w:sz w:val="28"/>
                <w:szCs w:val="28"/>
              </w:rPr>
              <w:t xml:space="preserve"> округа</w:t>
            </w:r>
          </w:p>
        </w:tc>
      </w:tr>
      <w:tr w:rsidR="008D35CA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5CA" w:rsidRDefault="008D35CA" w:rsidP="004F2080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5CA" w:rsidRPr="006A7F6E" w:rsidRDefault="00DE28F6" w:rsidP="00DE28F6">
            <w:pPr>
              <w:jc w:val="both"/>
              <w:rPr>
                <w:sz w:val="28"/>
                <w:szCs w:val="28"/>
              </w:rPr>
            </w:pPr>
            <w:r w:rsidRPr="00DE28F6">
              <w:rPr>
                <w:color w:val="333333"/>
                <w:sz w:val="28"/>
                <w:szCs w:val="28"/>
              </w:rPr>
              <w:t>В</w:t>
            </w:r>
            <w:r w:rsidR="002471AF" w:rsidRPr="00DE28F6">
              <w:rPr>
                <w:color w:val="333333"/>
                <w:sz w:val="28"/>
                <w:szCs w:val="28"/>
              </w:rPr>
              <w:t xml:space="preserve">ице-мэр, директор департамента жилищно-коммунального и дорожного хозяйства администрации Анивского </w:t>
            </w:r>
            <w:r w:rsidRPr="00DE28F6">
              <w:rPr>
                <w:color w:val="333333"/>
                <w:sz w:val="28"/>
                <w:szCs w:val="28"/>
              </w:rPr>
              <w:t>муниципального</w:t>
            </w:r>
            <w:r w:rsidR="002471AF" w:rsidRPr="00DE28F6">
              <w:rPr>
                <w:color w:val="333333"/>
                <w:sz w:val="28"/>
                <w:szCs w:val="28"/>
              </w:rPr>
              <w:t xml:space="preserve"> округа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A1743B" w:rsidP="006A7F6E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11722B" w:rsidP="004F2080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 w:rsidRPr="006A7F6E">
              <w:rPr>
                <w:color w:val="333333"/>
                <w:sz w:val="28"/>
                <w:szCs w:val="28"/>
              </w:rPr>
              <w:t xml:space="preserve">Председатель территориального объединения работодателей </w:t>
            </w:r>
            <w:r w:rsidRPr="006A7F6E">
              <w:rPr>
                <w:color w:val="333333"/>
                <w:sz w:val="28"/>
                <w:szCs w:val="28"/>
              </w:rPr>
              <w:lastRenderedPageBreak/>
              <w:t>«Ассоциация работодателей Анивского городского округа»</w:t>
            </w:r>
            <w:r w:rsidR="00CA007E">
              <w:rPr>
                <w:color w:val="333333"/>
                <w:sz w:val="28"/>
                <w:szCs w:val="28"/>
              </w:rPr>
              <w:t xml:space="preserve"> (по согласованию)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DE28F6" w:rsidRDefault="00A40FF1" w:rsidP="006A7F6E">
            <w:pPr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lastRenderedPageBreak/>
              <w:t>Кислицына</w:t>
            </w:r>
            <w:proofErr w:type="spellEnd"/>
            <w:r w:rsidRPr="00DE28F6">
              <w:rPr>
                <w:color w:val="FFFFFF" w:themeColor="background1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19355B" w:rsidP="004F2080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40FF1" w:rsidRPr="006A7F6E">
              <w:rPr>
                <w:sz w:val="28"/>
                <w:szCs w:val="28"/>
              </w:rPr>
              <w:t>ндивидуальный предприниматель</w:t>
            </w:r>
            <w:r w:rsidR="00CA007E">
              <w:rPr>
                <w:sz w:val="28"/>
                <w:szCs w:val="28"/>
              </w:rPr>
              <w:t xml:space="preserve"> </w:t>
            </w:r>
            <w:r w:rsidR="00CA007E"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DE28F6" w:rsidRDefault="008D35CA" w:rsidP="006A7F6E">
            <w:pPr>
              <w:rPr>
                <w:color w:val="FFFFFF" w:themeColor="background1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Сушкова Елена Александровна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19355B" w:rsidP="004F2080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7F6E">
              <w:rPr>
                <w:sz w:val="28"/>
                <w:szCs w:val="28"/>
              </w:rPr>
              <w:t>ндивидуальный</w:t>
            </w:r>
            <w:r w:rsidR="008D35CA" w:rsidRPr="006A7F6E">
              <w:rPr>
                <w:sz w:val="28"/>
                <w:szCs w:val="28"/>
              </w:rPr>
              <w:t xml:space="preserve"> предприниматель</w:t>
            </w:r>
            <w:r w:rsidR="00CA007E">
              <w:rPr>
                <w:sz w:val="28"/>
                <w:szCs w:val="28"/>
              </w:rPr>
              <w:t xml:space="preserve"> </w:t>
            </w:r>
            <w:r w:rsidR="00CA007E"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DE28F6" w:rsidRDefault="008D35CA" w:rsidP="008D35CA">
            <w:pPr>
              <w:rPr>
                <w:color w:val="FFFFFF" w:themeColor="background1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Козырев Михаил Александрович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19355B" w:rsidP="004F2080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7F6E">
              <w:rPr>
                <w:sz w:val="28"/>
                <w:szCs w:val="28"/>
              </w:rPr>
              <w:t>ндивидуальный</w:t>
            </w:r>
            <w:r w:rsidR="008D35CA" w:rsidRPr="006A7F6E">
              <w:rPr>
                <w:sz w:val="28"/>
                <w:szCs w:val="28"/>
              </w:rPr>
              <w:t xml:space="preserve"> предприниматель</w:t>
            </w:r>
            <w:r w:rsidR="00CA007E">
              <w:rPr>
                <w:sz w:val="28"/>
                <w:szCs w:val="28"/>
              </w:rPr>
              <w:t xml:space="preserve"> </w:t>
            </w:r>
            <w:r w:rsidR="00CA007E"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A40FF1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DE28F6" w:rsidRDefault="008D35CA" w:rsidP="008D35CA">
            <w:pPr>
              <w:rPr>
                <w:color w:val="FFFFFF" w:themeColor="background1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Федотова Ирина Александровна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3B" w:rsidRPr="006A7F6E" w:rsidRDefault="0019355B" w:rsidP="004F2080">
            <w:pPr>
              <w:spacing w:after="10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7F6E">
              <w:rPr>
                <w:sz w:val="28"/>
                <w:szCs w:val="28"/>
              </w:rPr>
              <w:t>ндивидуальный</w:t>
            </w:r>
            <w:r w:rsidR="008D35CA" w:rsidRPr="006A7F6E">
              <w:rPr>
                <w:sz w:val="28"/>
                <w:szCs w:val="28"/>
              </w:rPr>
              <w:t xml:space="preserve"> предприниматель</w:t>
            </w:r>
            <w:r w:rsidR="00CA007E">
              <w:rPr>
                <w:sz w:val="28"/>
                <w:szCs w:val="28"/>
              </w:rPr>
              <w:t xml:space="preserve"> </w:t>
            </w:r>
            <w:r w:rsidR="00CA007E"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Pr="00DE28F6" w:rsidRDefault="00DE28F6" w:rsidP="00DE28F6">
            <w:pPr>
              <w:rPr>
                <w:color w:val="FFFFFF" w:themeColor="background1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Авдеев Андрей Владимирович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7F6E">
              <w:rPr>
                <w:sz w:val="28"/>
                <w:szCs w:val="28"/>
              </w:rPr>
              <w:t>ндивидуальный</w:t>
            </w:r>
            <w:r w:rsidR="00DE28F6" w:rsidRPr="006A7F6E">
              <w:rPr>
                <w:color w:val="333333"/>
                <w:sz w:val="28"/>
                <w:szCs w:val="28"/>
              </w:rPr>
              <w:t xml:space="preserve"> предприниматель</w:t>
            </w:r>
          </w:p>
          <w:p w:rsidR="00DE28F6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t>Ромахин</w:t>
            </w:r>
            <w:proofErr w:type="spellEnd"/>
            <w:r w:rsidRPr="00DE28F6">
              <w:rPr>
                <w:color w:val="FFFFFF" w:themeColor="background1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DE28F6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DE28F6" w:rsidRPr="00DE28F6">
              <w:rPr>
                <w:color w:val="333333"/>
                <w:sz w:val="28"/>
                <w:szCs w:val="28"/>
              </w:rPr>
              <w:t>епутат Собрания Анивского муниципального округа</w:t>
            </w:r>
          </w:p>
          <w:p w:rsidR="00DE28F6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Медведев Павел Анатольевич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</w:t>
            </w:r>
            <w:r w:rsidR="00DE28F6" w:rsidRPr="00DE28F6">
              <w:rPr>
                <w:color w:val="333333"/>
                <w:sz w:val="28"/>
                <w:szCs w:val="28"/>
              </w:rPr>
              <w:t>енеральный директор ООО СМПФ «Золотой теленок»</w:t>
            </w:r>
            <w:r w:rsidR="00DE28F6">
              <w:rPr>
                <w:color w:val="333333"/>
                <w:sz w:val="28"/>
                <w:szCs w:val="28"/>
              </w:rPr>
              <w:t xml:space="preserve"> 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>Доценко Игорь Владимирович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</w:t>
            </w:r>
            <w:r w:rsidR="00DE28F6" w:rsidRPr="00DE28F6">
              <w:rPr>
                <w:color w:val="333333"/>
                <w:sz w:val="28"/>
                <w:szCs w:val="28"/>
              </w:rPr>
              <w:t xml:space="preserve">енеральный директор ООО «Гефест </w:t>
            </w:r>
            <w:proofErr w:type="spellStart"/>
            <w:r w:rsidR="00DE28F6" w:rsidRPr="00DE28F6">
              <w:rPr>
                <w:color w:val="333333"/>
                <w:sz w:val="28"/>
                <w:szCs w:val="28"/>
              </w:rPr>
              <w:t>Груп</w:t>
            </w:r>
            <w:proofErr w:type="spellEnd"/>
            <w:r w:rsidR="00DE28F6" w:rsidRPr="00DE28F6">
              <w:rPr>
                <w:color w:val="333333"/>
                <w:sz w:val="28"/>
                <w:szCs w:val="28"/>
              </w:rPr>
              <w:t>»</w:t>
            </w:r>
            <w:r w:rsidR="00DE28F6">
              <w:rPr>
                <w:color w:val="333333"/>
                <w:sz w:val="28"/>
                <w:szCs w:val="28"/>
              </w:rPr>
              <w:t xml:space="preserve">  </w:t>
            </w:r>
          </w:p>
          <w:p w:rsidR="00DE28F6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t>Болтаев</w:t>
            </w:r>
            <w:proofErr w:type="spellEnd"/>
            <w:r w:rsidRPr="00DE28F6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t>Исроил</w:t>
            </w:r>
            <w:proofErr w:type="spellEnd"/>
            <w:r w:rsidRPr="00DE28F6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t>Исломович</w:t>
            </w:r>
            <w:proofErr w:type="spellEnd"/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DE28F6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7F6E">
              <w:rPr>
                <w:sz w:val="28"/>
                <w:szCs w:val="28"/>
              </w:rPr>
              <w:t>ндивидуальный</w:t>
            </w:r>
            <w:r w:rsidR="00DE28F6" w:rsidRPr="00DE28F6">
              <w:rPr>
                <w:color w:val="333333"/>
                <w:sz w:val="28"/>
                <w:szCs w:val="28"/>
              </w:rPr>
              <w:t xml:space="preserve"> предприниматель, глава КФХ</w:t>
            </w:r>
          </w:p>
          <w:p w:rsidR="00DE28F6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 w:rsidRPr="00DE28F6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r w:rsidRPr="006A7F6E">
              <w:rPr>
                <w:color w:val="333333"/>
                <w:sz w:val="28"/>
                <w:szCs w:val="28"/>
              </w:rPr>
              <w:br/>
            </w:r>
            <w:r w:rsidRPr="00DE28F6">
              <w:rPr>
                <w:color w:val="FFFFFF" w:themeColor="background1"/>
                <w:sz w:val="28"/>
                <w:szCs w:val="28"/>
              </w:rPr>
              <w:t xml:space="preserve">Швецов Алексей Сергеевич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8F6" w:rsidRPr="006A7F6E" w:rsidRDefault="0019355B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DE28F6">
              <w:rPr>
                <w:color w:val="333333"/>
                <w:sz w:val="28"/>
                <w:szCs w:val="28"/>
              </w:rPr>
              <w:t>иректор ООО</w:t>
            </w:r>
            <w:r w:rsidR="00DE28F6" w:rsidRPr="006A7F6E">
              <w:rPr>
                <w:color w:val="333333"/>
                <w:sz w:val="28"/>
                <w:szCs w:val="28"/>
              </w:rPr>
              <w:t xml:space="preserve"> «</w:t>
            </w:r>
            <w:proofErr w:type="spellStart"/>
            <w:r w:rsidR="00DE28F6" w:rsidRPr="006A7F6E">
              <w:rPr>
                <w:color w:val="333333"/>
                <w:sz w:val="28"/>
                <w:szCs w:val="28"/>
              </w:rPr>
              <w:t>АкоС</w:t>
            </w:r>
            <w:proofErr w:type="spellEnd"/>
            <w:r w:rsidR="00DE28F6" w:rsidRPr="006A7F6E">
              <w:rPr>
                <w:color w:val="333333"/>
                <w:sz w:val="28"/>
                <w:szCs w:val="28"/>
              </w:rPr>
              <w:t>»</w:t>
            </w:r>
            <w:r w:rsidR="00DE28F6">
              <w:rPr>
                <w:color w:val="333333"/>
                <w:sz w:val="28"/>
                <w:szCs w:val="28"/>
              </w:rPr>
              <w:t xml:space="preserve"> 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Pr="00DE28F6" w:rsidRDefault="00DE28F6" w:rsidP="00DE28F6">
            <w:pPr>
              <w:rPr>
                <w:color w:val="FFFFFF" w:themeColor="background1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 xml:space="preserve">Дзюба Галина </w:t>
            </w:r>
          </w:p>
          <w:p w:rsidR="00DE28F6" w:rsidRPr="006A7F6E" w:rsidRDefault="00DE28F6" w:rsidP="00DE28F6">
            <w:pPr>
              <w:rPr>
                <w:color w:val="333333"/>
                <w:sz w:val="28"/>
                <w:szCs w:val="28"/>
              </w:rPr>
            </w:pPr>
            <w:r w:rsidRPr="00DE28F6">
              <w:rPr>
                <w:color w:val="FFFFFF" w:themeColor="background1"/>
                <w:sz w:val="28"/>
                <w:szCs w:val="28"/>
              </w:rPr>
              <w:t xml:space="preserve">Юрьевна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Pr="006A7F6E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Президент союза «Торгово-промышленная палата Сахалинской области» (по согласованию)</w:t>
            </w:r>
          </w:p>
        </w:tc>
      </w:tr>
      <w:tr w:rsidR="00DE28F6" w:rsidRPr="00A1743B" w:rsidTr="00DE28F6"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Default="00DE28F6" w:rsidP="00DE28F6">
            <w:pPr>
              <w:rPr>
                <w:color w:val="333333"/>
                <w:sz w:val="28"/>
                <w:szCs w:val="28"/>
              </w:rPr>
            </w:pPr>
            <w:proofErr w:type="spellStart"/>
            <w:r w:rsidRPr="00DE28F6">
              <w:rPr>
                <w:color w:val="FFFFFF" w:themeColor="background1"/>
                <w:sz w:val="28"/>
                <w:szCs w:val="28"/>
              </w:rPr>
              <w:t>Мозолевский</w:t>
            </w:r>
            <w:proofErr w:type="spellEnd"/>
            <w:r w:rsidRPr="00DE28F6">
              <w:rPr>
                <w:color w:val="FFFFFF" w:themeColor="background1"/>
                <w:sz w:val="28"/>
                <w:szCs w:val="28"/>
              </w:rPr>
              <w:t xml:space="preserve"> Валерий Павлович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8F6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Генеральный директор Ассоциации «</w:t>
            </w:r>
            <w:proofErr w:type="spellStart"/>
            <w:r>
              <w:rPr>
                <w:color w:val="333333"/>
                <w:sz w:val="28"/>
                <w:szCs w:val="28"/>
              </w:rPr>
              <w:t>Сахалинстрой</w:t>
            </w:r>
            <w:proofErr w:type="spellEnd"/>
            <w:r>
              <w:rPr>
                <w:color w:val="333333"/>
                <w:sz w:val="28"/>
                <w:szCs w:val="28"/>
              </w:rPr>
              <w:t>»</w:t>
            </w:r>
          </w:p>
          <w:p w:rsidR="00DE28F6" w:rsidRDefault="00DE28F6" w:rsidP="00DE28F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</w:tr>
    </w:tbl>
    <w:p w:rsidR="00A1743B" w:rsidRPr="00A1743B" w:rsidRDefault="00A1743B" w:rsidP="00166550">
      <w:pPr>
        <w:rPr>
          <w:bCs/>
          <w:sz w:val="28"/>
          <w:szCs w:val="28"/>
        </w:rPr>
      </w:pPr>
    </w:p>
    <w:sectPr w:rsidR="00A1743B" w:rsidRPr="00A1743B" w:rsidSect="002D7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E1" w:rsidRDefault="00AF71E1" w:rsidP="00955E0B">
      <w:r>
        <w:separator/>
      </w:r>
    </w:p>
  </w:endnote>
  <w:endnote w:type="continuationSeparator" w:id="0">
    <w:p w:rsidR="00AF71E1" w:rsidRDefault="00AF71E1" w:rsidP="0095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8A" w:rsidRDefault="00EF6F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E1" w:rsidRPr="00EF6F8A" w:rsidRDefault="00FD41E1" w:rsidP="00EF6F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45" w:rsidRPr="00EF6F8A" w:rsidRDefault="00496645" w:rsidP="00EF6F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E1" w:rsidRDefault="00AF71E1" w:rsidP="00955E0B">
      <w:r>
        <w:separator/>
      </w:r>
    </w:p>
  </w:footnote>
  <w:footnote w:type="continuationSeparator" w:id="0">
    <w:p w:rsidR="00AF71E1" w:rsidRDefault="00AF71E1" w:rsidP="00955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8A" w:rsidRDefault="00EF6F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57261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D41E1" w:rsidRPr="00496645" w:rsidRDefault="00496645" w:rsidP="00496645">
        <w:pPr>
          <w:pStyle w:val="a4"/>
          <w:jc w:val="center"/>
          <w:rPr>
            <w:sz w:val="22"/>
            <w:szCs w:val="22"/>
          </w:rPr>
        </w:pPr>
        <w:r w:rsidRPr="00496645">
          <w:rPr>
            <w:sz w:val="22"/>
            <w:szCs w:val="22"/>
          </w:rPr>
          <w:fldChar w:fldCharType="begin"/>
        </w:r>
        <w:r w:rsidRPr="00496645">
          <w:rPr>
            <w:sz w:val="22"/>
            <w:szCs w:val="22"/>
          </w:rPr>
          <w:instrText>PAGE   \* MERGEFORMAT</w:instrText>
        </w:r>
        <w:r w:rsidRPr="00496645">
          <w:rPr>
            <w:sz w:val="22"/>
            <w:szCs w:val="22"/>
          </w:rPr>
          <w:fldChar w:fldCharType="separate"/>
        </w:r>
        <w:r w:rsidR="001A5940">
          <w:rPr>
            <w:noProof/>
            <w:sz w:val="22"/>
            <w:szCs w:val="22"/>
          </w:rPr>
          <w:t>5</w:t>
        </w:r>
        <w:r w:rsidRPr="00496645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45" w:rsidRPr="00496645" w:rsidRDefault="00496645" w:rsidP="00496645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7B62"/>
    <w:multiLevelType w:val="multilevel"/>
    <w:tmpl w:val="F550B0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49EE60D4"/>
    <w:multiLevelType w:val="hybridMultilevel"/>
    <w:tmpl w:val="593E3B00"/>
    <w:lvl w:ilvl="0" w:tplc="FFA6312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1D59DD"/>
    <w:multiLevelType w:val="multilevel"/>
    <w:tmpl w:val="6772F3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7DAE44A8"/>
    <w:multiLevelType w:val="hybridMultilevel"/>
    <w:tmpl w:val="2B78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3"/>
    <w:rsid w:val="000002C2"/>
    <w:rsid w:val="000006C4"/>
    <w:rsid w:val="00001D41"/>
    <w:rsid w:val="0000296E"/>
    <w:rsid w:val="00005778"/>
    <w:rsid w:val="00005D4C"/>
    <w:rsid w:val="00011CA6"/>
    <w:rsid w:val="0001429E"/>
    <w:rsid w:val="0001636E"/>
    <w:rsid w:val="00022944"/>
    <w:rsid w:val="00022E06"/>
    <w:rsid w:val="00024FF2"/>
    <w:rsid w:val="0003068B"/>
    <w:rsid w:val="00030C43"/>
    <w:rsid w:val="00030DE0"/>
    <w:rsid w:val="00030FCC"/>
    <w:rsid w:val="0003364D"/>
    <w:rsid w:val="00034E79"/>
    <w:rsid w:val="00037726"/>
    <w:rsid w:val="00042118"/>
    <w:rsid w:val="000456B7"/>
    <w:rsid w:val="000513F9"/>
    <w:rsid w:val="000529A4"/>
    <w:rsid w:val="00053B32"/>
    <w:rsid w:val="00055330"/>
    <w:rsid w:val="00055A20"/>
    <w:rsid w:val="00060031"/>
    <w:rsid w:val="00060C87"/>
    <w:rsid w:val="00067161"/>
    <w:rsid w:val="00073E05"/>
    <w:rsid w:val="00075D0B"/>
    <w:rsid w:val="00076150"/>
    <w:rsid w:val="00085254"/>
    <w:rsid w:val="0009326B"/>
    <w:rsid w:val="00094DF6"/>
    <w:rsid w:val="000955BE"/>
    <w:rsid w:val="000A09BA"/>
    <w:rsid w:val="000A13F3"/>
    <w:rsid w:val="000A2DDE"/>
    <w:rsid w:val="000A3097"/>
    <w:rsid w:val="000A3AB7"/>
    <w:rsid w:val="000A77B9"/>
    <w:rsid w:val="000B1F04"/>
    <w:rsid w:val="000C05C3"/>
    <w:rsid w:val="000C2E45"/>
    <w:rsid w:val="000C449E"/>
    <w:rsid w:val="000C5BBE"/>
    <w:rsid w:val="000C6044"/>
    <w:rsid w:val="000C68B7"/>
    <w:rsid w:val="000D0FD7"/>
    <w:rsid w:val="000E11C3"/>
    <w:rsid w:val="00101ECA"/>
    <w:rsid w:val="0010373A"/>
    <w:rsid w:val="001038A6"/>
    <w:rsid w:val="00104FD7"/>
    <w:rsid w:val="00107A69"/>
    <w:rsid w:val="0011129E"/>
    <w:rsid w:val="00112E94"/>
    <w:rsid w:val="0011722B"/>
    <w:rsid w:val="001216FA"/>
    <w:rsid w:val="001226E1"/>
    <w:rsid w:val="00126858"/>
    <w:rsid w:val="0013398F"/>
    <w:rsid w:val="001345E7"/>
    <w:rsid w:val="001420B4"/>
    <w:rsid w:val="00142183"/>
    <w:rsid w:val="00144332"/>
    <w:rsid w:val="00145235"/>
    <w:rsid w:val="00153513"/>
    <w:rsid w:val="00155357"/>
    <w:rsid w:val="001651F2"/>
    <w:rsid w:val="00166417"/>
    <w:rsid w:val="00166550"/>
    <w:rsid w:val="0016693F"/>
    <w:rsid w:val="001708F6"/>
    <w:rsid w:val="00171070"/>
    <w:rsid w:val="0017280D"/>
    <w:rsid w:val="00173A0D"/>
    <w:rsid w:val="0017565A"/>
    <w:rsid w:val="00176CA1"/>
    <w:rsid w:val="00183703"/>
    <w:rsid w:val="001875C3"/>
    <w:rsid w:val="00187A0E"/>
    <w:rsid w:val="001910C2"/>
    <w:rsid w:val="001913C6"/>
    <w:rsid w:val="00192E4A"/>
    <w:rsid w:val="0019355B"/>
    <w:rsid w:val="00195D74"/>
    <w:rsid w:val="00196E14"/>
    <w:rsid w:val="001A1153"/>
    <w:rsid w:val="001A4F93"/>
    <w:rsid w:val="001A5940"/>
    <w:rsid w:val="001A7FF4"/>
    <w:rsid w:val="001B1E35"/>
    <w:rsid w:val="001B5A53"/>
    <w:rsid w:val="001C0847"/>
    <w:rsid w:val="001C13D6"/>
    <w:rsid w:val="001C248D"/>
    <w:rsid w:val="001C7D53"/>
    <w:rsid w:val="001D17B4"/>
    <w:rsid w:val="001D1EE9"/>
    <w:rsid w:val="001D4330"/>
    <w:rsid w:val="001E2403"/>
    <w:rsid w:val="001F1275"/>
    <w:rsid w:val="001F23D5"/>
    <w:rsid w:val="001F3C5F"/>
    <w:rsid w:val="0020093D"/>
    <w:rsid w:val="00200E7D"/>
    <w:rsid w:val="002029D3"/>
    <w:rsid w:val="002029DA"/>
    <w:rsid w:val="00204317"/>
    <w:rsid w:val="00205C85"/>
    <w:rsid w:val="00210B1C"/>
    <w:rsid w:val="00211A91"/>
    <w:rsid w:val="00212ABD"/>
    <w:rsid w:val="00215425"/>
    <w:rsid w:val="00221192"/>
    <w:rsid w:val="00221FF1"/>
    <w:rsid w:val="0022258D"/>
    <w:rsid w:val="00227F14"/>
    <w:rsid w:val="00230FF8"/>
    <w:rsid w:val="002315F0"/>
    <w:rsid w:val="002347F1"/>
    <w:rsid w:val="00236D5D"/>
    <w:rsid w:val="00242ADA"/>
    <w:rsid w:val="00242C78"/>
    <w:rsid w:val="002430EA"/>
    <w:rsid w:val="00245275"/>
    <w:rsid w:val="00246014"/>
    <w:rsid w:val="002471AF"/>
    <w:rsid w:val="00247273"/>
    <w:rsid w:val="002523E3"/>
    <w:rsid w:val="00254E74"/>
    <w:rsid w:val="00255A10"/>
    <w:rsid w:val="0026062C"/>
    <w:rsid w:val="00262DD8"/>
    <w:rsid w:val="0026543A"/>
    <w:rsid w:val="002657A7"/>
    <w:rsid w:val="00270457"/>
    <w:rsid w:val="00270691"/>
    <w:rsid w:val="0027139A"/>
    <w:rsid w:val="00271E4E"/>
    <w:rsid w:val="00272AA1"/>
    <w:rsid w:val="00273570"/>
    <w:rsid w:val="0027726D"/>
    <w:rsid w:val="00280C66"/>
    <w:rsid w:val="00280CA0"/>
    <w:rsid w:val="002819E1"/>
    <w:rsid w:val="00281A76"/>
    <w:rsid w:val="00281C2C"/>
    <w:rsid w:val="00284686"/>
    <w:rsid w:val="00287DDE"/>
    <w:rsid w:val="0029275D"/>
    <w:rsid w:val="002A03EA"/>
    <w:rsid w:val="002A050E"/>
    <w:rsid w:val="002A6461"/>
    <w:rsid w:val="002B1434"/>
    <w:rsid w:val="002B35A2"/>
    <w:rsid w:val="002C0BCF"/>
    <w:rsid w:val="002C15AF"/>
    <w:rsid w:val="002C232F"/>
    <w:rsid w:val="002C2494"/>
    <w:rsid w:val="002C55B3"/>
    <w:rsid w:val="002C5FDD"/>
    <w:rsid w:val="002D24D4"/>
    <w:rsid w:val="002D39B3"/>
    <w:rsid w:val="002D6A2D"/>
    <w:rsid w:val="002D70E5"/>
    <w:rsid w:val="002D7D86"/>
    <w:rsid w:val="002E0B39"/>
    <w:rsid w:val="002E1787"/>
    <w:rsid w:val="002E5CEB"/>
    <w:rsid w:val="002E750B"/>
    <w:rsid w:val="002F0361"/>
    <w:rsid w:val="002F0CAE"/>
    <w:rsid w:val="003000BA"/>
    <w:rsid w:val="00302E2C"/>
    <w:rsid w:val="00303363"/>
    <w:rsid w:val="00314AB3"/>
    <w:rsid w:val="00320DAB"/>
    <w:rsid w:val="0032213D"/>
    <w:rsid w:val="00324E5B"/>
    <w:rsid w:val="00330FAC"/>
    <w:rsid w:val="00331E66"/>
    <w:rsid w:val="00333D7E"/>
    <w:rsid w:val="00335B2D"/>
    <w:rsid w:val="00341536"/>
    <w:rsid w:val="0034183D"/>
    <w:rsid w:val="00342BB6"/>
    <w:rsid w:val="00343A3D"/>
    <w:rsid w:val="0034533A"/>
    <w:rsid w:val="00346415"/>
    <w:rsid w:val="00346CE4"/>
    <w:rsid w:val="003519C0"/>
    <w:rsid w:val="003532DB"/>
    <w:rsid w:val="00356AD6"/>
    <w:rsid w:val="00356BEE"/>
    <w:rsid w:val="0036342E"/>
    <w:rsid w:val="00364093"/>
    <w:rsid w:val="00364642"/>
    <w:rsid w:val="003705C8"/>
    <w:rsid w:val="00370661"/>
    <w:rsid w:val="0037101F"/>
    <w:rsid w:val="00371471"/>
    <w:rsid w:val="00372658"/>
    <w:rsid w:val="00374221"/>
    <w:rsid w:val="00376DC2"/>
    <w:rsid w:val="00377527"/>
    <w:rsid w:val="00377E99"/>
    <w:rsid w:val="00380CA6"/>
    <w:rsid w:val="0038294F"/>
    <w:rsid w:val="00390483"/>
    <w:rsid w:val="00390A61"/>
    <w:rsid w:val="003926A7"/>
    <w:rsid w:val="003A6012"/>
    <w:rsid w:val="003B304A"/>
    <w:rsid w:val="003B3BD8"/>
    <w:rsid w:val="003B422D"/>
    <w:rsid w:val="003B675D"/>
    <w:rsid w:val="003B733D"/>
    <w:rsid w:val="003C1D8B"/>
    <w:rsid w:val="003C4189"/>
    <w:rsid w:val="003D5357"/>
    <w:rsid w:val="003E0447"/>
    <w:rsid w:val="003E14E3"/>
    <w:rsid w:val="003E1830"/>
    <w:rsid w:val="003E7557"/>
    <w:rsid w:val="003F056E"/>
    <w:rsid w:val="003F100B"/>
    <w:rsid w:val="003F118A"/>
    <w:rsid w:val="003F147C"/>
    <w:rsid w:val="00400D92"/>
    <w:rsid w:val="0040259A"/>
    <w:rsid w:val="004028D6"/>
    <w:rsid w:val="00403C0F"/>
    <w:rsid w:val="004047ED"/>
    <w:rsid w:val="00405FAE"/>
    <w:rsid w:val="00410533"/>
    <w:rsid w:val="00420815"/>
    <w:rsid w:val="00420ACF"/>
    <w:rsid w:val="00420DD0"/>
    <w:rsid w:val="00423601"/>
    <w:rsid w:val="00424840"/>
    <w:rsid w:val="00426043"/>
    <w:rsid w:val="0043509E"/>
    <w:rsid w:val="004434CC"/>
    <w:rsid w:val="004448C4"/>
    <w:rsid w:val="00444DAB"/>
    <w:rsid w:val="00446CEF"/>
    <w:rsid w:val="00460459"/>
    <w:rsid w:val="00460FF7"/>
    <w:rsid w:val="00461980"/>
    <w:rsid w:val="00462761"/>
    <w:rsid w:val="004646CB"/>
    <w:rsid w:val="004701E0"/>
    <w:rsid w:val="00472C7F"/>
    <w:rsid w:val="004737DF"/>
    <w:rsid w:val="00476EFB"/>
    <w:rsid w:val="004900AA"/>
    <w:rsid w:val="004924E3"/>
    <w:rsid w:val="004926B6"/>
    <w:rsid w:val="004954AE"/>
    <w:rsid w:val="00496645"/>
    <w:rsid w:val="004974B7"/>
    <w:rsid w:val="004A045E"/>
    <w:rsid w:val="004A20F7"/>
    <w:rsid w:val="004A4068"/>
    <w:rsid w:val="004A415B"/>
    <w:rsid w:val="004A4180"/>
    <w:rsid w:val="004A433A"/>
    <w:rsid w:val="004A503C"/>
    <w:rsid w:val="004A6A98"/>
    <w:rsid w:val="004A70A5"/>
    <w:rsid w:val="004B00A4"/>
    <w:rsid w:val="004B142B"/>
    <w:rsid w:val="004B1816"/>
    <w:rsid w:val="004C56DB"/>
    <w:rsid w:val="004C6483"/>
    <w:rsid w:val="004D0C24"/>
    <w:rsid w:val="004D54C8"/>
    <w:rsid w:val="004D5A6D"/>
    <w:rsid w:val="004D7F65"/>
    <w:rsid w:val="004E1A0C"/>
    <w:rsid w:val="004E4A8A"/>
    <w:rsid w:val="004E6917"/>
    <w:rsid w:val="004F037C"/>
    <w:rsid w:val="004F04BA"/>
    <w:rsid w:val="004F1294"/>
    <w:rsid w:val="004F1EBA"/>
    <w:rsid w:val="004F4B5B"/>
    <w:rsid w:val="004F62A5"/>
    <w:rsid w:val="0050237E"/>
    <w:rsid w:val="00504726"/>
    <w:rsid w:val="00505836"/>
    <w:rsid w:val="005061B1"/>
    <w:rsid w:val="00510F35"/>
    <w:rsid w:val="005118BE"/>
    <w:rsid w:val="0051340D"/>
    <w:rsid w:val="005275A7"/>
    <w:rsid w:val="005307A6"/>
    <w:rsid w:val="00531E1B"/>
    <w:rsid w:val="00535CC5"/>
    <w:rsid w:val="005400A8"/>
    <w:rsid w:val="00540682"/>
    <w:rsid w:val="005428AE"/>
    <w:rsid w:val="0054409A"/>
    <w:rsid w:val="00544C98"/>
    <w:rsid w:val="00552478"/>
    <w:rsid w:val="00553DD0"/>
    <w:rsid w:val="00554256"/>
    <w:rsid w:val="005610E8"/>
    <w:rsid w:val="0057404E"/>
    <w:rsid w:val="0057583E"/>
    <w:rsid w:val="005758E4"/>
    <w:rsid w:val="00576543"/>
    <w:rsid w:val="00582ECE"/>
    <w:rsid w:val="005855B1"/>
    <w:rsid w:val="00586DEA"/>
    <w:rsid w:val="0059073A"/>
    <w:rsid w:val="00596362"/>
    <w:rsid w:val="005A3367"/>
    <w:rsid w:val="005A4FDB"/>
    <w:rsid w:val="005A5BE5"/>
    <w:rsid w:val="005B5D61"/>
    <w:rsid w:val="005C57D3"/>
    <w:rsid w:val="005C662B"/>
    <w:rsid w:val="005C72A8"/>
    <w:rsid w:val="005C742E"/>
    <w:rsid w:val="005C7929"/>
    <w:rsid w:val="005D3D13"/>
    <w:rsid w:val="005D5D06"/>
    <w:rsid w:val="005D7E9E"/>
    <w:rsid w:val="005E31C6"/>
    <w:rsid w:val="005E66E4"/>
    <w:rsid w:val="005E74AC"/>
    <w:rsid w:val="005E7ED3"/>
    <w:rsid w:val="005F3AEF"/>
    <w:rsid w:val="006024BE"/>
    <w:rsid w:val="006059BE"/>
    <w:rsid w:val="00613E21"/>
    <w:rsid w:val="00615728"/>
    <w:rsid w:val="00620A90"/>
    <w:rsid w:val="00623AC0"/>
    <w:rsid w:val="00626AD8"/>
    <w:rsid w:val="0063055C"/>
    <w:rsid w:val="0063182D"/>
    <w:rsid w:val="00634DB6"/>
    <w:rsid w:val="00635601"/>
    <w:rsid w:val="0063631D"/>
    <w:rsid w:val="00643408"/>
    <w:rsid w:val="006439A1"/>
    <w:rsid w:val="006441F0"/>
    <w:rsid w:val="00657500"/>
    <w:rsid w:val="00664755"/>
    <w:rsid w:val="00670063"/>
    <w:rsid w:val="006709A9"/>
    <w:rsid w:val="00670EB1"/>
    <w:rsid w:val="00671BD0"/>
    <w:rsid w:val="00674F5C"/>
    <w:rsid w:val="0067576A"/>
    <w:rsid w:val="00684265"/>
    <w:rsid w:val="00686DD8"/>
    <w:rsid w:val="00687CE9"/>
    <w:rsid w:val="0069000A"/>
    <w:rsid w:val="006A0DCA"/>
    <w:rsid w:val="006A421C"/>
    <w:rsid w:val="006A4241"/>
    <w:rsid w:val="006A4244"/>
    <w:rsid w:val="006A476F"/>
    <w:rsid w:val="006A6A2A"/>
    <w:rsid w:val="006A79CC"/>
    <w:rsid w:val="006A7EE3"/>
    <w:rsid w:val="006A7F6E"/>
    <w:rsid w:val="006B5505"/>
    <w:rsid w:val="006B5EEB"/>
    <w:rsid w:val="006B6105"/>
    <w:rsid w:val="006C202B"/>
    <w:rsid w:val="006C39F7"/>
    <w:rsid w:val="006C5EAD"/>
    <w:rsid w:val="006C6C8F"/>
    <w:rsid w:val="006C701A"/>
    <w:rsid w:val="006D07A9"/>
    <w:rsid w:val="006D1360"/>
    <w:rsid w:val="006D1DB3"/>
    <w:rsid w:val="006D3100"/>
    <w:rsid w:val="006D477C"/>
    <w:rsid w:val="006D6348"/>
    <w:rsid w:val="006E0889"/>
    <w:rsid w:val="006E1DFA"/>
    <w:rsid w:val="006E469F"/>
    <w:rsid w:val="006E6125"/>
    <w:rsid w:val="006F16D5"/>
    <w:rsid w:val="006F1BD1"/>
    <w:rsid w:val="006F29AA"/>
    <w:rsid w:val="006F395F"/>
    <w:rsid w:val="006F48B3"/>
    <w:rsid w:val="00705962"/>
    <w:rsid w:val="00706EB7"/>
    <w:rsid w:val="00712197"/>
    <w:rsid w:val="0073243F"/>
    <w:rsid w:val="007336BF"/>
    <w:rsid w:val="00734343"/>
    <w:rsid w:val="007344E1"/>
    <w:rsid w:val="00737A43"/>
    <w:rsid w:val="007467D0"/>
    <w:rsid w:val="0075052E"/>
    <w:rsid w:val="00750983"/>
    <w:rsid w:val="007517D0"/>
    <w:rsid w:val="00756899"/>
    <w:rsid w:val="00762889"/>
    <w:rsid w:val="00767D65"/>
    <w:rsid w:val="007716F2"/>
    <w:rsid w:val="00772713"/>
    <w:rsid w:val="00773C29"/>
    <w:rsid w:val="00774B29"/>
    <w:rsid w:val="007776BB"/>
    <w:rsid w:val="00782C48"/>
    <w:rsid w:val="00784F72"/>
    <w:rsid w:val="00786165"/>
    <w:rsid w:val="007916BA"/>
    <w:rsid w:val="00793DBB"/>
    <w:rsid w:val="0079463E"/>
    <w:rsid w:val="00794C15"/>
    <w:rsid w:val="00795709"/>
    <w:rsid w:val="007962CE"/>
    <w:rsid w:val="00796C72"/>
    <w:rsid w:val="00796EF3"/>
    <w:rsid w:val="007A0A6F"/>
    <w:rsid w:val="007A0FD6"/>
    <w:rsid w:val="007A4D09"/>
    <w:rsid w:val="007B27E4"/>
    <w:rsid w:val="007B295B"/>
    <w:rsid w:val="007B2EE7"/>
    <w:rsid w:val="007B52F9"/>
    <w:rsid w:val="007B617E"/>
    <w:rsid w:val="007B6AF0"/>
    <w:rsid w:val="007B7A99"/>
    <w:rsid w:val="007C1441"/>
    <w:rsid w:val="007C2FA8"/>
    <w:rsid w:val="007C3808"/>
    <w:rsid w:val="007C4EAE"/>
    <w:rsid w:val="007C50EA"/>
    <w:rsid w:val="007C5803"/>
    <w:rsid w:val="007C74A4"/>
    <w:rsid w:val="007C7A0B"/>
    <w:rsid w:val="007D0B49"/>
    <w:rsid w:val="007D5F96"/>
    <w:rsid w:val="007D736F"/>
    <w:rsid w:val="007E0CA6"/>
    <w:rsid w:val="007E31FE"/>
    <w:rsid w:val="007E6EC6"/>
    <w:rsid w:val="007F288C"/>
    <w:rsid w:val="007F465E"/>
    <w:rsid w:val="00807D7B"/>
    <w:rsid w:val="00811AC8"/>
    <w:rsid w:val="008138AF"/>
    <w:rsid w:val="008143E9"/>
    <w:rsid w:val="00816108"/>
    <w:rsid w:val="00820913"/>
    <w:rsid w:val="00820C09"/>
    <w:rsid w:val="008216D7"/>
    <w:rsid w:val="00823A1A"/>
    <w:rsid w:val="008241EB"/>
    <w:rsid w:val="00824897"/>
    <w:rsid w:val="00825901"/>
    <w:rsid w:val="00827190"/>
    <w:rsid w:val="008320C0"/>
    <w:rsid w:val="008334E3"/>
    <w:rsid w:val="00835078"/>
    <w:rsid w:val="008407C2"/>
    <w:rsid w:val="00840846"/>
    <w:rsid w:val="00841BD2"/>
    <w:rsid w:val="00842D70"/>
    <w:rsid w:val="008432E2"/>
    <w:rsid w:val="00843B17"/>
    <w:rsid w:val="008465CB"/>
    <w:rsid w:val="00847E4D"/>
    <w:rsid w:val="00851052"/>
    <w:rsid w:val="00852F6E"/>
    <w:rsid w:val="00855A17"/>
    <w:rsid w:val="008648AE"/>
    <w:rsid w:val="00866829"/>
    <w:rsid w:val="008713ED"/>
    <w:rsid w:val="00875450"/>
    <w:rsid w:val="00880463"/>
    <w:rsid w:val="00880C33"/>
    <w:rsid w:val="00883CEB"/>
    <w:rsid w:val="00884C72"/>
    <w:rsid w:val="0088530C"/>
    <w:rsid w:val="00885576"/>
    <w:rsid w:val="00886046"/>
    <w:rsid w:val="008872D6"/>
    <w:rsid w:val="00896213"/>
    <w:rsid w:val="008978A8"/>
    <w:rsid w:val="008A03A4"/>
    <w:rsid w:val="008A0433"/>
    <w:rsid w:val="008A17EA"/>
    <w:rsid w:val="008A77EA"/>
    <w:rsid w:val="008B20C2"/>
    <w:rsid w:val="008B258F"/>
    <w:rsid w:val="008C05E1"/>
    <w:rsid w:val="008C0A95"/>
    <w:rsid w:val="008C2186"/>
    <w:rsid w:val="008C4374"/>
    <w:rsid w:val="008C5D21"/>
    <w:rsid w:val="008C64C5"/>
    <w:rsid w:val="008D0A3D"/>
    <w:rsid w:val="008D243F"/>
    <w:rsid w:val="008D353E"/>
    <w:rsid w:val="008D35CA"/>
    <w:rsid w:val="008D42E8"/>
    <w:rsid w:val="008D5471"/>
    <w:rsid w:val="008E4913"/>
    <w:rsid w:val="008E4FC9"/>
    <w:rsid w:val="008E52EA"/>
    <w:rsid w:val="008E55FD"/>
    <w:rsid w:val="008E7EB7"/>
    <w:rsid w:val="008F119B"/>
    <w:rsid w:val="008F17C7"/>
    <w:rsid w:val="008F518E"/>
    <w:rsid w:val="008F7F94"/>
    <w:rsid w:val="00901605"/>
    <w:rsid w:val="009024CA"/>
    <w:rsid w:val="0090401D"/>
    <w:rsid w:val="0090738B"/>
    <w:rsid w:val="00920720"/>
    <w:rsid w:val="00920BED"/>
    <w:rsid w:val="00924C7B"/>
    <w:rsid w:val="0092634E"/>
    <w:rsid w:val="00926ECC"/>
    <w:rsid w:val="009376FF"/>
    <w:rsid w:val="00937B20"/>
    <w:rsid w:val="00940170"/>
    <w:rsid w:val="00941B9C"/>
    <w:rsid w:val="00942C68"/>
    <w:rsid w:val="0094329A"/>
    <w:rsid w:val="0094411C"/>
    <w:rsid w:val="00945BCD"/>
    <w:rsid w:val="00946C6A"/>
    <w:rsid w:val="00952044"/>
    <w:rsid w:val="00952407"/>
    <w:rsid w:val="00953BD8"/>
    <w:rsid w:val="009541EB"/>
    <w:rsid w:val="0095447C"/>
    <w:rsid w:val="009548D6"/>
    <w:rsid w:val="00954F91"/>
    <w:rsid w:val="009552F6"/>
    <w:rsid w:val="00955E0B"/>
    <w:rsid w:val="00963C9F"/>
    <w:rsid w:val="00965127"/>
    <w:rsid w:val="00967EAA"/>
    <w:rsid w:val="00971BAE"/>
    <w:rsid w:val="009722E0"/>
    <w:rsid w:val="009742EC"/>
    <w:rsid w:val="009768E5"/>
    <w:rsid w:val="00982951"/>
    <w:rsid w:val="00996A0E"/>
    <w:rsid w:val="00997B11"/>
    <w:rsid w:val="009A2708"/>
    <w:rsid w:val="009A5BC0"/>
    <w:rsid w:val="009A76C7"/>
    <w:rsid w:val="009A78E4"/>
    <w:rsid w:val="009B14BC"/>
    <w:rsid w:val="009B1CEE"/>
    <w:rsid w:val="009B6405"/>
    <w:rsid w:val="009C2233"/>
    <w:rsid w:val="009D29D9"/>
    <w:rsid w:val="009E1F5C"/>
    <w:rsid w:val="009E2726"/>
    <w:rsid w:val="009E29DD"/>
    <w:rsid w:val="009E36ED"/>
    <w:rsid w:val="009E3DAE"/>
    <w:rsid w:val="009E3E85"/>
    <w:rsid w:val="009E46CE"/>
    <w:rsid w:val="009E6BA3"/>
    <w:rsid w:val="009F1737"/>
    <w:rsid w:val="009F44C5"/>
    <w:rsid w:val="009F764D"/>
    <w:rsid w:val="00A0002E"/>
    <w:rsid w:val="00A02DAA"/>
    <w:rsid w:val="00A1057A"/>
    <w:rsid w:val="00A13661"/>
    <w:rsid w:val="00A1558C"/>
    <w:rsid w:val="00A16181"/>
    <w:rsid w:val="00A1743B"/>
    <w:rsid w:val="00A205D8"/>
    <w:rsid w:val="00A223E6"/>
    <w:rsid w:val="00A230E2"/>
    <w:rsid w:val="00A262A3"/>
    <w:rsid w:val="00A2675B"/>
    <w:rsid w:val="00A33A36"/>
    <w:rsid w:val="00A35C56"/>
    <w:rsid w:val="00A3719F"/>
    <w:rsid w:val="00A40FF1"/>
    <w:rsid w:val="00A4364C"/>
    <w:rsid w:val="00A452AF"/>
    <w:rsid w:val="00A50903"/>
    <w:rsid w:val="00A700B4"/>
    <w:rsid w:val="00A72755"/>
    <w:rsid w:val="00A74195"/>
    <w:rsid w:val="00A77F5C"/>
    <w:rsid w:val="00A80859"/>
    <w:rsid w:val="00A80F65"/>
    <w:rsid w:val="00A81055"/>
    <w:rsid w:val="00A878E9"/>
    <w:rsid w:val="00A95EDD"/>
    <w:rsid w:val="00A97461"/>
    <w:rsid w:val="00AA50BA"/>
    <w:rsid w:val="00AA5D74"/>
    <w:rsid w:val="00AA7C9E"/>
    <w:rsid w:val="00AB0DD7"/>
    <w:rsid w:val="00AB2B4F"/>
    <w:rsid w:val="00AB37C5"/>
    <w:rsid w:val="00AB3D08"/>
    <w:rsid w:val="00AC1CC6"/>
    <w:rsid w:val="00AC4D98"/>
    <w:rsid w:val="00AD02A3"/>
    <w:rsid w:val="00AD2FD5"/>
    <w:rsid w:val="00AD68BB"/>
    <w:rsid w:val="00AE1253"/>
    <w:rsid w:val="00AE510F"/>
    <w:rsid w:val="00AE7123"/>
    <w:rsid w:val="00AF1ED3"/>
    <w:rsid w:val="00AF485E"/>
    <w:rsid w:val="00AF519A"/>
    <w:rsid w:val="00AF621E"/>
    <w:rsid w:val="00AF695E"/>
    <w:rsid w:val="00AF71E1"/>
    <w:rsid w:val="00AF78B3"/>
    <w:rsid w:val="00B0727D"/>
    <w:rsid w:val="00B117F4"/>
    <w:rsid w:val="00B123E9"/>
    <w:rsid w:val="00B13DFD"/>
    <w:rsid w:val="00B16496"/>
    <w:rsid w:val="00B17594"/>
    <w:rsid w:val="00B26B9A"/>
    <w:rsid w:val="00B30DAC"/>
    <w:rsid w:val="00B33A39"/>
    <w:rsid w:val="00B34E4F"/>
    <w:rsid w:val="00B36BC0"/>
    <w:rsid w:val="00B37867"/>
    <w:rsid w:val="00B37B26"/>
    <w:rsid w:val="00B4235D"/>
    <w:rsid w:val="00B44344"/>
    <w:rsid w:val="00B46BA6"/>
    <w:rsid w:val="00B50AEE"/>
    <w:rsid w:val="00B50E5C"/>
    <w:rsid w:val="00B53DC9"/>
    <w:rsid w:val="00B62D85"/>
    <w:rsid w:val="00B66EC6"/>
    <w:rsid w:val="00B70BA9"/>
    <w:rsid w:val="00B76091"/>
    <w:rsid w:val="00B76488"/>
    <w:rsid w:val="00B8118C"/>
    <w:rsid w:val="00B825DE"/>
    <w:rsid w:val="00B82CEC"/>
    <w:rsid w:val="00B82DEF"/>
    <w:rsid w:val="00B86C5D"/>
    <w:rsid w:val="00B9213A"/>
    <w:rsid w:val="00B935DC"/>
    <w:rsid w:val="00B9553A"/>
    <w:rsid w:val="00B96352"/>
    <w:rsid w:val="00BA0861"/>
    <w:rsid w:val="00BA0C22"/>
    <w:rsid w:val="00BA404B"/>
    <w:rsid w:val="00BA6901"/>
    <w:rsid w:val="00BC228C"/>
    <w:rsid w:val="00BC2AF9"/>
    <w:rsid w:val="00BD29E9"/>
    <w:rsid w:val="00BD3494"/>
    <w:rsid w:val="00BD58F0"/>
    <w:rsid w:val="00BD5EBB"/>
    <w:rsid w:val="00BE3D9D"/>
    <w:rsid w:val="00BE47FF"/>
    <w:rsid w:val="00BE5988"/>
    <w:rsid w:val="00BE6253"/>
    <w:rsid w:val="00BF0B54"/>
    <w:rsid w:val="00BF321C"/>
    <w:rsid w:val="00BF48DB"/>
    <w:rsid w:val="00BF58BF"/>
    <w:rsid w:val="00BF62BA"/>
    <w:rsid w:val="00BF7557"/>
    <w:rsid w:val="00C058EC"/>
    <w:rsid w:val="00C17112"/>
    <w:rsid w:val="00C175B9"/>
    <w:rsid w:val="00C17CE0"/>
    <w:rsid w:val="00C21A08"/>
    <w:rsid w:val="00C26E0D"/>
    <w:rsid w:val="00C33FD4"/>
    <w:rsid w:val="00C37993"/>
    <w:rsid w:val="00C45692"/>
    <w:rsid w:val="00C45D64"/>
    <w:rsid w:val="00C509B8"/>
    <w:rsid w:val="00C51448"/>
    <w:rsid w:val="00C5214E"/>
    <w:rsid w:val="00C54805"/>
    <w:rsid w:val="00C5549E"/>
    <w:rsid w:val="00C5565B"/>
    <w:rsid w:val="00C57DE6"/>
    <w:rsid w:val="00C6019C"/>
    <w:rsid w:val="00C62D7D"/>
    <w:rsid w:val="00C71609"/>
    <w:rsid w:val="00C8107D"/>
    <w:rsid w:val="00C81A72"/>
    <w:rsid w:val="00C81E78"/>
    <w:rsid w:val="00C86B10"/>
    <w:rsid w:val="00C92CEB"/>
    <w:rsid w:val="00C92DBF"/>
    <w:rsid w:val="00C95DE3"/>
    <w:rsid w:val="00C97F01"/>
    <w:rsid w:val="00CA007E"/>
    <w:rsid w:val="00CA78A1"/>
    <w:rsid w:val="00CB0173"/>
    <w:rsid w:val="00CB3E83"/>
    <w:rsid w:val="00CB50EE"/>
    <w:rsid w:val="00CB5522"/>
    <w:rsid w:val="00CC0444"/>
    <w:rsid w:val="00CC1FEA"/>
    <w:rsid w:val="00CC251B"/>
    <w:rsid w:val="00CD0178"/>
    <w:rsid w:val="00CD0189"/>
    <w:rsid w:val="00CD369B"/>
    <w:rsid w:val="00CD3BA0"/>
    <w:rsid w:val="00CD7F61"/>
    <w:rsid w:val="00CE116B"/>
    <w:rsid w:val="00CE4968"/>
    <w:rsid w:val="00CE59D9"/>
    <w:rsid w:val="00CF32C7"/>
    <w:rsid w:val="00CF3741"/>
    <w:rsid w:val="00CF5124"/>
    <w:rsid w:val="00CF64DA"/>
    <w:rsid w:val="00CF651C"/>
    <w:rsid w:val="00CF68F2"/>
    <w:rsid w:val="00D007A4"/>
    <w:rsid w:val="00D00AEE"/>
    <w:rsid w:val="00D011A7"/>
    <w:rsid w:val="00D036D8"/>
    <w:rsid w:val="00D04BAD"/>
    <w:rsid w:val="00D05551"/>
    <w:rsid w:val="00D072FC"/>
    <w:rsid w:val="00D07D9E"/>
    <w:rsid w:val="00D13464"/>
    <w:rsid w:val="00D16A21"/>
    <w:rsid w:val="00D171CA"/>
    <w:rsid w:val="00D207E7"/>
    <w:rsid w:val="00D20D98"/>
    <w:rsid w:val="00D24EFD"/>
    <w:rsid w:val="00D31E22"/>
    <w:rsid w:val="00D331B5"/>
    <w:rsid w:val="00D33C0F"/>
    <w:rsid w:val="00D34A44"/>
    <w:rsid w:val="00D43427"/>
    <w:rsid w:val="00D45815"/>
    <w:rsid w:val="00D52660"/>
    <w:rsid w:val="00D53183"/>
    <w:rsid w:val="00D54C1B"/>
    <w:rsid w:val="00D54D66"/>
    <w:rsid w:val="00D560F3"/>
    <w:rsid w:val="00D66DE3"/>
    <w:rsid w:val="00D70583"/>
    <w:rsid w:val="00D7203F"/>
    <w:rsid w:val="00D72C0E"/>
    <w:rsid w:val="00D76027"/>
    <w:rsid w:val="00D76F76"/>
    <w:rsid w:val="00D825F1"/>
    <w:rsid w:val="00D83321"/>
    <w:rsid w:val="00D83915"/>
    <w:rsid w:val="00D851B8"/>
    <w:rsid w:val="00D85824"/>
    <w:rsid w:val="00D862FD"/>
    <w:rsid w:val="00D86808"/>
    <w:rsid w:val="00D91FD3"/>
    <w:rsid w:val="00D9251F"/>
    <w:rsid w:val="00D92A0C"/>
    <w:rsid w:val="00DA344E"/>
    <w:rsid w:val="00DA35CD"/>
    <w:rsid w:val="00DA3716"/>
    <w:rsid w:val="00DA3A62"/>
    <w:rsid w:val="00DA5EF7"/>
    <w:rsid w:val="00DA609E"/>
    <w:rsid w:val="00DA6E0B"/>
    <w:rsid w:val="00DB0D8F"/>
    <w:rsid w:val="00DB2FC1"/>
    <w:rsid w:val="00DB5239"/>
    <w:rsid w:val="00DB6855"/>
    <w:rsid w:val="00DB7A29"/>
    <w:rsid w:val="00DC0E7C"/>
    <w:rsid w:val="00DC219A"/>
    <w:rsid w:val="00DC2C2D"/>
    <w:rsid w:val="00DC2E5E"/>
    <w:rsid w:val="00DC4E02"/>
    <w:rsid w:val="00DC5801"/>
    <w:rsid w:val="00DD0B2C"/>
    <w:rsid w:val="00DD490B"/>
    <w:rsid w:val="00DD557B"/>
    <w:rsid w:val="00DD773C"/>
    <w:rsid w:val="00DE0A17"/>
    <w:rsid w:val="00DE28F6"/>
    <w:rsid w:val="00DE325A"/>
    <w:rsid w:val="00DE3BB1"/>
    <w:rsid w:val="00DE50F3"/>
    <w:rsid w:val="00DE6E79"/>
    <w:rsid w:val="00DE7F8B"/>
    <w:rsid w:val="00DF01EF"/>
    <w:rsid w:val="00DF0719"/>
    <w:rsid w:val="00DF0AC0"/>
    <w:rsid w:val="00DF2569"/>
    <w:rsid w:val="00DF386E"/>
    <w:rsid w:val="00DF607C"/>
    <w:rsid w:val="00E02901"/>
    <w:rsid w:val="00E0579D"/>
    <w:rsid w:val="00E05CD8"/>
    <w:rsid w:val="00E061E0"/>
    <w:rsid w:val="00E06918"/>
    <w:rsid w:val="00E13B54"/>
    <w:rsid w:val="00E15210"/>
    <w:rsid w:val="00E16FA3"/>
    <w:rsid w:val="00E1788A"/>
    <w:rsid w:val="00E24613"/>
    <w:rsid w:val="00E363CE"/>
    <w:rsid w:val="00E4134F"/>
    <w:rsid w:val="00E41BAA"/>
    <w:rsid w:val="00E43818"/>
    <w:rsid w:val="00E448B5"/>
    <w:rsid w:val="00E450A7"/>
    <w:rsid w:val="00E53F4F"/>
    <w:rsid w:val="00E542D1"/>
    <w:rsid w:val="00E57B53"/>
    <w:rsid w:val="00E61B01"/>
    <w:rsid w:val="00E62E53"/>
    <w:rsid w:val="00E63A8E"/>
    <w:rsid w:val="00E652C5"/>
    <w:rsid w:val="00E7089B"/>
    <w:rsid w:val="00E71F7A"/>
    <w:rsid w:val="00E721EA"/>
    <w:rsid w:val="00E73B6C"/>
    <w:rsid w:val="00E76C9A"/>
    <w:rsid w:val="00E831C1"/>
    <w:rsid w:val="00E8420F"/>
    <w:rsid w:val="00E85BF1"/>
    <w:rsid w:val="00E86A96"/>
    <w:rsid w:val="00E86CA3"/>
    <w:rsid w:val="00E87FDE"/>
    <w:rsid w:val="00E90308"/>
    <w:rsid w:val="00E91325"/>
    <w:rsid w:val="00E97278"/>
    <w:rsid w:val="00EA164D"/>
    <w:rsid w:val="00EA35D1"/>
    <w:rsid w:val="00EA3C67"/>
    <w:rsid w:val="00EA5DE0"/>
    <w:rsid w:val="00EA69C7"/>
    <w:rsid w:val="00EB05CB"/>
    <w:rsid w:val="00EB0894"/>
    <w:rsid w:val="00EB1252"/>
    <w:rsid w:val="00EB1B81"/>
    <w:rsid w:val="00EB3101"/>
    <w:rsid w:val="00EC0B4D"/>
    <w:rsid w:val="00EC57CD"/>
    <w:rsid w:val="00EC6811"/>
    <w:rsid w:val="00ED0EE0"/>
    <w:rsid w:val="00ED15E4"/>
    <w:rsid w:val="00ED61F9"/>
    <w:rsid w:val="00EE5E5D"/>
    <w:rsid w:val="00EE62AB"/>
    <w:rsid w:val="00EF0F96"/>
    <w:rsid w:val="00EF2796"/>
    <w:rsid w:val="00EF6F8A"/>
    <w:rsid w:val="00F07B99"/>
    <w:rsid w:val="00F1077C"/>
    <w:rsid w:val="00F10893"/>
    <w:rsid w:val="00F11A51"/>
    <w:rsid w:val="00F148D0"/>
    <w:rsid w:val="00F20418"/>
    <w:rsid w:val="00F20B72"/>
    <w:rsid w:val="00F2162E"/>
    <w:rsid w:val="00F221ED"/>
    <w:rsid w:val="00F26018"/>
    <w:rsid w:val="00F26E3A"/>
    <w:rsid w:val="00F333C9"/>
    <w:rsid w:val="00F338CF"/>
    <w:rsid w:val="00F35B9F"/>
    <w:rsid w:val="00F46794"/>
    <w:rsid w:val="00F503DE"/>
    <w:rsid w:val="00F50943"/>
    <w:rsid w:val="00F51B9C"/>
    <w:rsid w:val="00F55154"/>
    <w:rsid w:val="00F5792B"/>
    <w:rsid w:val="00F6043E"/>
    <w:rsid w:val="00F705AE"/>
    <w:rsid w:val="00F71A0C"/>
    <w:rsid w:val="00F7508E"/>
    <w:rsid w:val="00F76220"/>
    <w:rsid w:val="00F77613"/>
    <w:rsid w:val="00F77C4B"/>
    <w:rsid w:val="00F81D17"/>
    <w:rsid w:val="00F841F3"/>
    <w:rsid w:val="00F84AF3"/>
    <w:rsid w:val="00F86E9F"/>
    <w:rsid w:val="00F873A8"/>
    <w:rsid w:val="00F91D62"/>
    <w:rsid w:val="00F93F82"/>
    <w:rsid w:val="00F9771B"/>
    <w:rsid w:val="00FA47EB"/>
    <w:rsid w:val="00FB374C"/>
    <w:rsid w:val="00FB4A29"/>
    <w:rsid w:val="00FB5B73"/>
    <w:rsid w:val="00FB6D39"/>
    <w:rsid w:val="00FB6FA1"/>
    <w:rsid w:val="00FC3DDC"/>
    <w:rsid w:val="00FC6B1A"/>
    <w:rsid w:val="00FC7075"/>
    <w:rsid w:val="00FD41E1"/>
    <w:rsid w:val="00FD60C1"/>
    <w:rsid w:val="00FE4361"/>
    <w:rsid w:val="00FE500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2EFBB-8BFB-4551-B125-D0C0129E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C6483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6483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4C6483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rsid w:val="004C6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6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C6483"/>
  </w:style>
  <w:style w:type="paragraph" w:styleId="a7">
    <w:name w:val="footer"/>
    <w:basedOn w:val="a"/>
    <w:link w:val="a8"/>
    <w:rsid w:val="004C6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C6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4C64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4C64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C6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E438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2">
    <w:name w:val="Font Style12"/>
    <w:uiPriority w:val="99"/>
    <w:rsid w:val="004701E0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 Знак"/>
    <w:basedOn w:val="a"/>
    <w:rsid w:val="00AF519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e">
    <w:name w:val="Знак"/>
    <w:basedOn w:val="a"/>
    <w:rsid w:val="004D5A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9432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uiPriority w:val="99"/>
    <w:rsid w:val="0094329A"/>
    <w:pPr>
      <w:widowControl w:val="0"/>
      <w:autoSpaceDE w:val="0"/>
      <w:autoSpaceDN w:val="0"/>
      <w:adjustRightInd w:val="0"/>
      <w:spacing w:line="446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4329A"/>
    <w:pPr>
      <w:widowControl w:val="0"/>
      <w:autoSpaceDE w:val="0"/>
      <w:autoSpaceDN w:val="0"/>
      <w:adjustRightInd w:val="0"/>
      <w:spacing w:line="451" w:lineRule="exact"/>
      <w:ind w:firstLine="69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4329A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4329A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rsid w:val="0094329A"/>
  </w:style>
  <w:style w:type="character" w:customStyle="1" w:styleId="af1">
    <w:name w:val="Текст сноски Знак"/>
    <w:basedOn w:val="a0"/>
    <w:link w:val="af0"/>
    <w:rsid w:val="0094329A"/>
    <w:rPr>
      <w:rFonts w:ascii="Times New Roman" w:eastAsia="Times New Roman" w:hAnsi="Times New Roman"/>
    </w:rPr>
  </w:style>
  <w:style w:type="character" w:styleId="af2">
    <w:name w:val="footnote reference"/>
    <w:rsid w:val="0094329A"/>
    <w:rPr>
      <w:vertAlign w:val="superscript"/>
    </w:rPr>
  </w:style>
  <w:style w:type="table" w:styleId="af3">
    <w:name w:val="Table Grid"/>
    <w:basedOn w:val="a1"/>
    <w:uiPriority w:val="59"/>
    <w:rsid w:val="00BA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6655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</w:rPr>
  </w:style>
  <w:style w:type="paragraph" w:customStyle="1" w:styleId="ConsPlusNormal">
    <w:name w:val="ConsPlusNormal"/>
    <w:rsid w:val="001665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665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4">
    <w:name w:val="Hyperlink"/>
    <w:basedOn w:val="a0"/>
    <w:uiPriority w:val="99"/>
    <w:unhideWhenUsed/>
    <w:rsid w:val="00FC7075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2D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2C1F-54E0-41AD-8D4F-6C5EF0A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ad_ais</dc:creator>
  <cp:keywords/>
  <cp:lastModifiedBy>Татьяна Сергеевна Ким</cp:lastModifiedBy>
  <cp:revision>3</cp:revision>
  <cp:lastPrinted>2025-04-23T22:38:00Z</cp:lastPrinted>
  <dcterms:created xsi:type="dcterms:W3CDTF">2025-04-23T22:38:00Z</dcterms:created>
  <dcterms:modified xsi:type="dcterms:W3CDTF">2025-04-23T22:41:00Z</dcterms:modified>
</cp:coreProperties>
</file>