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4F7" w:rsidRPr="00D934F7" w:rsidRDefault="00D934F7" w:rsidP="00D934F7">
      <w:pPr>
        <w:spacing w:after="120" w:line="259" w:lineRule="auto"/>
        <w:ind w:right="-1"/>
        <w:jc w:val="center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D934F7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E1C1AE2" wp14:editId="57402D29">
            <wp:extent cx="731520" cy="873745"/>
            <wp:effectExtent l="0" t="0" r="0" b="3175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26" cy="880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4F7" w:rsidRPr="00D934F7" w:rsidRDefault="00D934F7" w:rsidP="00D934F7">
      <w:pPr>
        <w:spacing w:after="120"/>
        <w:jc w:val="center"/>
        <w:rPr>
          <w:b/>
          <w:bCs/>
          <w:spacing w:val="100"/>
          <w:sz w:val="32"/>
          <w:szCs w:val="32"/>
        </w:rPr>
      </w:pPr>
      <w:r w:rsidRPr="00D934F7">
        <w:rPr>
          <w:b/>
          <w:bCs/>
          <w:spacing w:val="100"/>
          <w:sz w:val="32"/>
          <w:szCs w:val="32"/>
        </w:rPr>
        <w:t>ПОСТАНОВЛЕНИЕ</w:t>
      </w:r>
    </w:p>
    <w:p w:rsidR="00D934F7" w:rsidRPr="00D934F7" w:rsidRDefault="00D934F7" w:rsidP="00D934F7">
      <w:pPr>
        <w:keepNext/>
        <w:spacing w:before="120" w:after="120"/>
        <w:jc w:val="center"/>
        <w:outlineLvl w:val="0"/>
        <w:rPr>
          <w:sz w:val="32"/>
          <w:szCs w:val="32"/>
        </w:rPr>
      </w:pPr>
      <w:r w:rsidRPr="00D934F7">
        <w:rPr>
          <w:sz w:val="32"/>
          <w:szCs w:val="32"/>
        </w:rPr>
        <w:t>АДМИНИСТРАЦИЯ</w:t>
      </w:r>
    </w:p>
    <w:p w:rsidR="00D934F7" w:rsidRPr="00D934F7" w:rsidRDefault="00D934F7" w:rsidP="00D934F7">
      <w:pPr>
        <w:keepNext/>
        <w:spacing w:before="120" w:after="120"/>
        <w:jc w:val="center"/>
        <w:outlineLvl w:val="0"/>
        <w:rPr>
          <w:sz w:val="32"/>
          <w:szCs w:val="32"/>
        </w:rPr>
      </w:pPr>
      <w:r w:rsidRPr="00D934F7">
        <w:rPr>
          <w:sz w:val="32"/>
          <w:szCs w:val="32"/>
        </w:rPr>
        <w:t xml:space="preserve"> АНИВСКОГО МУНИЦИПАЛЬНОГО ОКРУГА</w:t>
      </w:r>
    </w:p>
    <w:p w:rsidR="00D934F7" w:rsidRPr="00D934F7" w:rsidRDefault="00D934F7" w:rsidP="00D934F7">
      <w:pPr>
        <w:spacing w:after="160" w:line="259" w:lineRule="auto"/>
        <w:jc w:val="center"/>
        <w:rPr>
          <w:sz w:val="32"/>
          <w:szCs w:val="32"/>
          <w:lang w:eastAsia="en-US"/>
        </w:rPr>
      </w:pPr>
      <w:r w:rsidRPr="00D934F7">
        <w:rPr>
          <w:sz w:val="32"/>
          <w:szCs w:val="32"/>
          <w:lang w:eastAsia="en-US"/>
        </w:rPr>
        <w:t>САХАЛИНСКОЙ ОБЛАСТИ</w:t>
      </w:r>
    </w:p>
    <w:tbl>
      <w:tblPr>
        <w:tblW w:w="56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389"/>
        <w:gridCol w:w="180"/>
        <w:gridCol w:w="360"/>
        <w:gridCol w:w="2291"/>
      </w:tblGrid>
      <w:tr w:rsidR="00D934F7" w:rsidRPr="00D934F7" w:rsidTr="00114BA6">
        <w:trPr>
          <w:jc w:val="center"/>
        </w:trPr>
        <w:tc>
          <w:tcPr>
            <w:tcW w:w="447" w:type="dxa"/>
          </w:tcPr>
          <w:p w:rsidR="00D934F7" w:rsidRPr="00D934F7" w:rsidRDefault="00D934F7" w:rsidP="00D934F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934F7">
              <w:rPr>
                <w:rFonts w:eastAsiaTheme="minorHAnsi"/>
                <w:sz w:val="26"/>
                <w:szCs w:val="26"/>
                <w:lang w:eastAsia="en-US"/>
              </w:rPr>
              <w:t>от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:rsidR="00D934F7" w:rsidRPr="00D934F7" w:rsidRDefault="00D934F7" w:rsidP="00D934F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934F7">
              <w:rPr>
                <w:rFonts w:eastAsiaTheme="minorHAnsi"/>
                <w:sz w:val="26"/>
                <w:szCs w:val="26"/>
                <w:lang w:eastAsia="en-US"/>
              </w:rPr>
              <w:t>16 декабря 2025</w:t>
            </w:r>
          </w:p>
        </w:tc>
        <w:tc>
          <w:tcPr>
            <w:tcW w:w="180" w:type="dxa"/>
          </w:tcPr>
          <w:p w:rsidR="00D934F7" w:rsidRPr="00D934F7" w:rsidRDefault="00D934F7" w:rsidP="00D934F7">
            <w:pPr>
              <w:jc w:val="right"/>
              <w:rPr>
                <w:rFonts w:eastAsiaTheme="minorHAnsi"/>
                <w:noProof/>
                <w:sz w:val="26"/>
                <w:szCs w:val="26"/>
                <w:lang w:eastAsia="en-US"/>
              </w:rPr>
            </w:pPr>
          </w:p>
        </w:tc>
        <w:tc>
          <w:tcPr>
            <w:tcW w:w="360" w:type="dxa"/>
          </w:tcPr>
          <w:p w:rsidR="00D934F7" w:rsidRPr="00D934F7" w:rsidRDefault="00D934F7" w:rsidP="00D934F7">
            <w:pPr>
              <w:jc w:val="right"/>
              <w:rPr>
                <w:rFonts w:eastAsiaTheme="minorHAnsi"/>
                <w:noProof/>
                <w:sz w:val="26"/>
                <w:szCs w:val="26"/>
                <w:lang w:eastAsia="en-US"/>
              </w:rPr>
            </w:pPr>
            <w:r w:rsidRPr="00D934F7">
              <w:rPr>
                <w:rFonts w:eastAsiaTheme="minorHAnsi"/>
                <w:noProof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D934F7" w:rsidRPr="00D934F7" w:rsidRDefault="00D934F7" w:rsidP="00D934F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4317</w:t>
            </w:r>
            <w:r w:rsidRPr="00D934F7">
              <w:rPr>
                <w:rFonts w:eastAsiaTheme="minorHAnsi"/>
                <w:sz w:val="26"/>
                <w:szCs w:val="26"/>
                <w:lang w:eastAsia="en-US"/>
              </w:rPr>
              <w:t>-па</w:t>
            </w:r>
          </w:p>
        </w:tc>
      </w:tr>
    </w:tbl>
    <w:p w:rsidR="00D934F7" w:rsidRPr="00D934F7" w:rsidRDefault="00D934F7" w:rsidP="00D934F7">
      <w:pPr>
        <w:jc w:val="center"/>
        <w:rPr>
          <w:rFonts w:eastAsiaTheme="minorHAnsi"/>
          <w:sz w:val="22"/>
          <w:szCs w:val="22"/>
          <w:lang w:eastAsia="en-US"/>
        </w:rPr>
      </w:pPr>
    </w:p>
    <w:p w:rsidR="00D934F7" w:rsidRDefault="00D934F7" w:rsidP="00D934F7">
      <w:pPr>
        <w:jc w:val="center"/>
        <w:rPr>
          <w:rFonts w:eastAsiaTheme="minorHAnsi"/>
          <w:sz w:val="22"/>
          <w:szCs w:val="22"/>
          <w:lang w:eastAsia="en-US"/>
        </w:rPr>
      </w:pPr>
      <w:r w:rsidRPr="00D934F7">
        <w:rPr>
          <w:rFonts w:eastAsiaTheme="minorHAnsi"/>
          <w:sz w:val="22"/>
          <w:szCs w:val="22"/>
          <w:lang w:eastAsia="en-US"/>
        </w:rPr>
        <w:t>г. Анива</w:t>
      </w:r>
    </w:p>
    <w:p w:rsidR="00D934F7" w:rsidRPr="00D934F7" w:rsidRDefault="00D934F7" w:rsidP="00D934F7">
      <w:pPr>
        <w:jc w:val="center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p w:rsidR="001706AF" w:rsidRDefault="001706AF" w:rsidP="001706AF">
      <w:pPr>
        <w:widowControl w:val="0"/>
        <w:tabs>
          <w:tab w:val="left" w:pos="1134"/>
        </w:tabs>
        <w:autoSpaceDE w:val="0"/>
        <w:autoSpaceDN w:val="0"/>
        <w:adjustRightInd w:val="0"/>
        <w:ind w:right="-143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>Об утверждении административного регламента по предоставлению</w:t>
      </w:r>
      <w:r w:rsidRPr="003B2FB1">
        <w:rPr>
          <w:b/>
          <w:bCs/>
          <w:sz w:val="26"/>
          <w:szCs w:val="26"/>
        </w:rPr>
        <w:t xml:space="preserve"> муниципальной услуги </w:t>
      </w:r>
      <w:r w:rsidR="00576551" w:rsidRPr="00576551">
        <w:rPr>
          <w:b/>
          <w:sz w:val="28"/>
          <w:szCs w:val="28"/>
        </w:rPr>
        <w:t>«Регистрация заявлений о проведении общественной экологической экспертизы»</w:t>
      </w:r>
    </w:p>
    <w:p w:rsidR="001706AF" w:rsidRDefault="001706AF" w:rsidP="001706AF">
      <w:pPr>
        <w:widowControl w:val="0"/>
        <w:tabs>
          <w:tab w:val="left" w:pos="1134"/>
        </w:tabs>
        <w:autoSpaceDE w:val="0"/>
        <w:autoSpaceDN w:val="0"/>
        <w:adjustRightInd w:val="0"/>
        <w:ind w:right="-143"/>
        <w:jc w:val="center"/>
        <w:rPr>
          <w:b/>
          <w:bCs/>
          <w:sz w:val="26"/>
          <w:szCs w:val="26"/>
        </w:rPr>
      </w:pPr>
    </w:p>
    <w:p w:rsidR="001706AF" w:rsidRPr="004929F3" w:rsidRDefault="001706AF" w:rsidP="001706AF">
      <w:pPr>
        <w:autoSpaceDE w:val="0"/>
        <w:autoSpaceDN w:val="0"/>
        <w:adjustRightInd w:val="0"/>
        <w:ind w:right="-284" w:firstLine="720"/>
        <w:jc w:val="both"/>
        <w:rPr>
          <w:b/>
          <w:sz w:val="26"/>
          <w:szCs w:val="26"/>
        </w:rPr>
      </w:pPr>
      <w:r w:rsidRPr="004929F3">
        <w:rPr>
          <w:sz w:val="26"/>
          <w:szCs w:val="26"/>
        </w:rPr>
        <w:t>В соответствии с</w:t>
      </w:r>
      <w:r w:rsidRPr="004929F3">
        <w:rPr>
          <w:b/>
          <w:bCs/>
          <w:sz w:val="26"/>
          <w:szCs w:val="26"/>
        </w:rPr>
        <w:t xml:space="preserve"> </w:t>
      </w:r>
      <w:r w:rsidRPr="004929F3">
        <w:rPr>
          <w:sz w:val="26"/>
          <w:szCs w:val="26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="00143236" w:rsidRPr="004929F3">
        <w:rPr>
          <w:sz w:val="26"/>
          <w:szCs w:val="26"/>
        </w:rPr>
        <w:t>постановление</w:t>
      </w:r>
      <w:r w:rsidR="007D2A17">
        <w:rPr>
          <w:sz w:val="26"/>
          <w:szCs w:val="26"/>
        </w:rPr>
        <w:t>м</w:t>
      </w:r>
      <w:r w:rsidR="00143236" w:rsidRPr="004929F3">
        <w:rPr>
          <w:sz w:val="26"/>
          <w:szCs w:val="26"/>
        </w:rPr>
        <w:t xml:space="preserve"> </w:t>
      </w:r>
      <w:r w:rsidR="00143236">
        <w:rPr>
          <w:sz w:val="26"/>
          <w:szCs w:val="26"/>
        </w:rPr>
        <w:t>Администрации Анивского муниципального округа</w:t>
      </w:r>
      <w:r w:rsidR="00143236" w:rsidRPr="004929F3">
        <w:rPr>
          <w:sz w:val="26"/>
          <w:szCs w:val="26"/>
        </w:rPr>
        <w:t xml:space="preserve"> от </w:t>
      </w:r>
      <w:r w:rsidR="00143236">
        <w:rPr>
          <w:sz w:val="26"/>
          <w:szCs w:val="26"/>
        </w:rPr>
        <w:t>29.08.2025</w:t>
      </w:r>
      <w:r w:rsidR="00143236" w:rsidRPr="004929F3">
        <w:rPr>
          <w:sz w:val="26"/>
          <w:szCs w:val="26"/>
        </w:rPr>
        <w:t xml:space="preserve"> года № </w:t>
      </w:r>
      <w:r w:rsidR="00143236">
        <w:rPr>
          <w:sz w:val="26"/>
          <w:szCs w:val="26"/>
        </w:rPr>
        <w:t>2813-па</w:t>
      </w:r>
      <w:r w:rsidR="00143236" w:rsidRPr="004929F3">
        <w:rPr>
          <w:sz w:val="26"/>
          <w:szCs w:val="26"/>
        </w:rPr>
        <w:t xml:space="preserve"> «О разработке и утверждении административных регламентов предоставления</w:t>
      </w:r>
      <w:r w:rsidR="00143236">
        <w:rPr>
          <w:sz w:val="26"/>
          <w:szCs w:val="26"/>
        </w:rPr>
        <w:t xml:space="preserve"> муниципальных</w:t>
      </w:r>
      <w:r w:rsidR="00143236" w:rsidRPr="004929F3">
        <w:rPr>
          <w:sz w:val="26"/>
          <w:szCs w:val="26"/>
        </w:rPr>
        <w:t xml:space="preserve"> </w:t>
      </w:r>
      <w:r w:rsidR="00143236">
        <w:rPr>
          <w:sz w:val="26"/>
          <w:szCs w:val="26"/>
        </w:rPr>
        <w:t>(</w:t>
      </w:r>
      <w:r w:rsidR="00143236" w:rsidRPr="004929F3">
        <w:rPr>
          <w:sz w:val="26"/>
          <w:szCs w:val="26"/>
        </w:rPr>
        <w:t>государственных услуг</w:t>
      </w:r>
      <w:r w:rsidR="00143236">
        <w:rPr>
          <w:sz w:val="26"/>
          <w:szCs w:val="26"/>
        </w:rPr>
        <w:t>)</w:t>
      </w:r>
      <w:r w:rsidR="00143236" w:rsidRPr="004929F3">
        <w:rPr>
          <w:sz w:val="26"/>
          <w:szCs w:val="26"/>
        </w:rPr>
        <w:t>»</w:t>
      </w:r>
      <w:r w:rsidRPr="004929F3">
        <w:rPr>
          <w:sz w:val="26"/>
          <w:szCs w:val="26"/>
        </w:rPr>
        <w:t>, руководствуясь статьей 39 Устава Анивского муниципального округа Сахалинской области</w:t>
      </w:r>
      <w:r w:rsidR="001D03F1">
        <w:rPr>
          <w:sz w:val="26"/>
          <w:szCs w:val="26"/>
        </w:rPr>
        <w:t>,</w:t>
      </w:r>
      <w:r w:rsidRPr="004929F3">
        <w:rPr>
          <w:sz w:val="26"/>
          <w:szCs w:val="26"/>
        </w:rPr>
        <w:t xml:space="preserve"> администрация Анивского муниципального округа </w:t>
      </w:r>
      <w:r w:rsidRPr="004929F3">
        <w:rPr>
          <w:b/>
          <w:sz w:val="26"/>
          <w:szCs w:val="26"/>
        </w:rPr>
        <w:t xml:space="preserve">п о с </w:t>
      </w:r>
      <w:proofErr w:type="gramStart"/>
      <w:r w:rsidRPr="004929F3">
        <w:rPr>
          <w:b/>
          <w:sz w:val="26"/>
          <w:szCs w:val="26"/>
        </w:rPr>
        <w:t>т</w:t>
      </w:r>
      <w:proofErr w:type="gramEnd"/>
      <w:r w:rsidRPr="004929F3">
        <w:rPr>
          <w:b/>
          <w:sz w:val="26"/>
          <w:szCs w:val="26"/>
        </w:rPr>
        <w:t xml:space="preserve"> а н о в л я е т:</w:t>
      </w:r>
    </w:p>
    <w:p w:rsidR="001706AF" w:rsidRPr="004929F3" w:rsidRDefault="001706AF" w:rsidP="00400F3A">
      <w:pPr>
        <w:pStyle w:val="a8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right="-284" w:firstLine="539"/>
        <w:jc w:val="both"/>
        <w:rPr>
          <w:sz w:val="26"/>
          <w:szCs w:val="26"/>
        </w:rPr>
      </w:pPr>
      <w:r w:rsidRPr="004929F3">
        <w:rPr>
          <w:sz w:val="26"/>
          <w:szCs w:val="26"/>
        </w:rPr>
        <w:t xml:space="preserve">Утвердить административный </w:t>
      </w:r>
      <w:hyperlink r:id="rId6" w:history="1">
        <w:r w:rsidRPr="004929F3">
          <w:rPr>
            <w:rStyle w:val="a3"/>
            <w:color w:val="auto"/>
            <w:sz w:val="26"/>
            <w:szCs w:val="26"/>
            <w:u w:val="none"/>
          </w:rPr>
          <w:t>регламент</w:t>
        </w:r>
      </w:hyperlink>
      <w:r w:rsidRPr="004929F3">
        <w:rPr>
          <w:sz w:val="26"/>
          <w:szCs w:val="26"/>
        </w:rPr>
        <w:t xml:space="preserve"> по предо</w:t>
      </w:r>
      <w:r w:rsidR="00576551">
        <w:rPr>
          <w:sz w:val="26"/>
          <w:szCs w:val="26"/>
        </w:rPr>
        <w:t xml:space="preserve">ставлению муниципальной </w:t>
      </w:r>
      <w:r w:rsidR="00576551" w:rsidRPr="00576551">
        <w:rPr>
          <w:sz w:val="28"/>
          <w:szCs w:val="28"/>
        </w:rPr>
        <w:t>услуги «Регистрация заявлений о проведении общественной экологической экспертизы»</w:t>
      </w:r>
      <w:r w:rsidRPr="004929F3">
        <w:rPr>
          <w:sz w:val="26"/>
          <w:szCs w:val="26"/>
        </w:rPr>
        <w:t xml:space="preserve"> (прилагается).</w:t>
      </w:r>
    </w:p>
    <w:p w:rsidR="001706AF" w:rsidRDefault="001706AF" w:rsidP="00400F3A">
      <w:pPr>
        <w:pStyle w:val="ConsPlusNormal"/>
        <w:numPr>
          <w:ilvl w:val="0"/>
          <w:numId w:val="1"/>
        </w:numPr>
        <w:ind w:left="0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29F3">
        <w:rPr>
          <w:rFonts w:ascii="Times New Roman" w:hAnsi="Times New Roman" w:cs="Times New Roman"/>
          <w:sz w:val="26"/>
          <w:szCs w:val="26"/>
        </w:rPr>
        <w:t>Признать утратившими силу постан</w:t>
      </w:r>
      <w:r w:rsidR="007D2A17">
        <w:rPr>
          <w:rFonts w:ascii="Times New Roman" w:hAnsi="Times New Roman" w:cs="Times New Roman"/>
          <w:sz w:val="26"/>
          <w:szCs w:val="26"/>
        </w:rPr>
        <w:t xml:space="preserve">овления администрации Анивского </w:t>
      </w:r>
      <w:r w:rsidRPr="004929F3">
        <w:rPr>
          <w:rFonts w:ascii="Times New Roman" w:hAnsi="Times New Roman" w:cs="Times New Roman"/>
          <w:sz w:val="26"/>
          <w:szCs w:val="26"/>
        </w:rPr>
        <w:t>городского округа:</w:t>
      </w:r>
    </w:p>
    <w:p w:rsidR="004929F3" w:rsidRPr="004929F3" w:rsidRDefault="004929F3" w:rsidP="004929F3">
      <w:pPr>
        <w:pStyle w:val="ConsPlusNormal"/>
        <w:ind w:left="1155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1706AF" w:rsidRPr="00576551" w:rsidRDefault="001706AF" w:rsidP="004929F3">
      <w:pPr>
        <w:pStyle w:val="ConsPlusNormal"/>
        <w:tabs>
          <w:tab w:val="left" w:pos="993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929F3">
        <w:rPr>
          <w:rFonts w:ascii="Times New Roman" w:hAnsi="Times New Roman" w:cs="Times New Roman"/>
          <w:sz w:val="26"/>
          <w:szCs w:val="26"/>
        </w:rPr>
        <w:t xml:space="preserve">- от </w:t>
      </w:r>
      <w:r w:rsidR="00576551">
        <w:rPr>
          <w:rFonts w:ascii="Times New Roman" w:hAnsi="Times New Roman" w:cs="Times New Roman"/>
          <w:sz w:val="26"/>
          <w:szCs w:val="26"/>
        </w:rPr>
        <w:t>09.06.2022</w:t>
      </w:r>
      <w:r w:rsidRPr="004929F3">
        <w:rPr>
          <w:rFonts w:ascii="Times New Roman" w:hAnsi="Times New Roman" w:cs="Times New Roman"/>
          <w:sz w:val="26"/>
          <w:szCs w:val="26"/>
        </w:rPr>
        <w:t xml:space="preserve"> г. № </w:t>
      </w:r>
      <w:r w:rsidR="00576551">
        <w:rPr>
          <w:rFonts w:ascii="Times New Roman" w:hAnsi="Times New Roman" w:cs="Times New Roman"/>
          <w:sz w:val="26"/>
          <w:szCs w:val="26"/>
        </w:rPr>
        <w:t>1513</w:t>
      </w:r>
      <w:r w:rsidRPr="004929F3">
        <w:rPr>
          <w:rFonts w:ascii="Times New Roman" w:hAnsi="Times New Roman" w:cs="Times New Roman"/>
          <w:sz w:val="26"/>
          <w:szCs w:val="26"/>
        </w:rPr>
        <w:t xml:space="preserve">-па «Об утверждении административного регламента по предоставлению муниципальной </w:t>
      </w:r>
      <w:r w:rsidRPr="0057655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576551" w:rsidRPr="00576551">
        <w:rPr>
          <w:rFonts w:ascii="Times New Roman" w:hAnsi="Times New Roman" w:cs="Times New Roman"/>
          <w:sz w:val="28"/>
          <w:szCs w:val="28"/>
        </w:rPr>
        <w:t>«Регистрация заявлений о проведении общественной экологической экспертизы»</w:t>
      </w:r>
      <w:r w:rsidR="007D2A17">
        <w:rPr>
          <w:rFonts w:ascii="Times New Roman" w:hAnsi="Times New Roman" w:cs="Times New Roman"/>
          <w:sz w:val="28"/>
          <w:szCs w:val="28"/>
        </w:rPr>
        <w:t>;</w:t>
      </w:r>
    </w:p>
    <w:p w:rsidR="001706AF" w:rsidRPr="004929F3" w:rsidRDefault="001706AF" w:rsidP="004929F3">
      <w:p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 w:rsidRPr="004929F3">
        <w:rPr>
          <w:sz w:val="26"/>
          <w:szCs w:val="26"/>
        </w:rPr>
        <w:t xml:space="preserve">- от </w:t>
      </w:r>
      <w:r w:rsidR="00576551">
        <w:rPr>
          <w:sz w:val="26"/>
          <w:szCs w:val="26"/>
        </w:rPr>
        <w:t>25.07.22</w:t>
      </w:r>
      <w:r w:rsidR="004929F3" w:rsidRPr="004929F3">
        <w:rPr>
          <w:sz w:val="26"/>
          <w:szCs w:val="26"/>
        </w:rPr>
        <w:t xml:space="preserve"> №</w:t>
      </w:r>
      <w:r w:rsidR="00576551">
        <w:rPr>
          <w:sz w:val="26"/>
          <w:szCs w:val="26"/>
        </w:rPr>
        <w:t xml:space="preserve"> 1974</w:t>
      </w:r>
      <w:r w:rsidRPr="004929F3">
        <w:rPr>
          <w:sz w:val="26"/>
          <w:szCs w:val="26"/>
        </w:rPr>
        <w:t>-па «</w:t>
      </w:r>
      <w:r w:rsidR="00B95AD2" w:rsidRPr="004929F3">
        <w:rPr>
          <w:sz w:val="26"/>
          <w:szCs w:val="26"/>
        </w:rPr>
        <w:t>О внесении изменений и дополнений в административный регламент по предо</w:t>
      </w:r>
      <w:r w:rsidR="00576551">
        <w:rPr>
          <w:sz w:val="26"/>
          <w:szCs w:val="26"/>
        </w:rPr>
        <w:t xml:space="preserve">ставлению муниципальной услуги </w:t>
      </w:r>
      <w:r w:rsidR="00576551" w:rsidRPr="00576551">
        <w:rPr>
          <w:sz w:val="28"/>
          <w:szCs w:val="28"/>
        </w:rPr>
        <w:t>«Регистрация заявлений о проведении общественной экологической экспертизы»</w:t>
      </w:r>
      <w:r w:rsidR="00B95AD2" w:rsidRPr="00576551">
        <w:rPr>
          <w:sz w:val="28"/>
          <w:szCs w:val="28"/>
        </w:rPr>
        <w:t>, ут</w:t>
      </w:r>
      <w:r w:rsidR="00B95AD2" w:rsidRPr="004929F3">
        <w:rPr>
          <w:sz w:val="26"/>
          <w:szCs w:val="26"/>
        </w:rPr>
        <w:t xml:space="preserve">вержденный постановлением администрации Анивского городского округа от </w:t>
      </w:r>
      <w:r w:rsidR="00576551">
        <w:rPr>
          <w:sz w:val="26"/>
          <w:szCs w:val="26"/>
        </w:rPr>
        <w:t>09.06.2022</w:t>
      </w:r>
      <w:r w:rsidR="00B95AD2" w:rsidRPr="004929F3">
        <w:rPr>
          <w:sz w:val="26"/>
          <w:szCs w:val="26"/>
        </w:rPr>
        <w:t xml:space="preserve"> № </w:t>
      </w:r>
      <w:r w:rsidR="00576551">
        <w:rPr>
          <w:sz w:val="26"/>
          <w:szCs w:val="26"/>
        </w:rPr>
        <w:t>1513</w:t>
      </w:r>
      <w:r w:rsidR="00B95AD2" w:rsidRPr="004929F3">
        <w:rPr>
          <w:sz w:val="26"/>
          <w:szCs w:val="26"/>
        </w:rPr>
        <w:t>-па</w:t>
      </w:r>
      <w:r w:rsidRPr="004929F3">
        <w:rPr>
          <w:sz w:val="26"/>
          <w:szCs w:val="26"/>
        </w:rPr>
        <w:t xml:space="preserve">»; </w:t>
      </w:r>
    </w:p>
    <w:p w:rsidR="00576551" w:rsidRPr="004929F3" w:rsidRDefault="001706AF" w:rsidP="00576551">
      <w:p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 w:rsidRPr="004929F3">
        <w:rPr>
          <w:sz w:val="26"/>
          <w:szCs w:val="26"/>
        </w:rPr>
        <w:t xml:space="preserve">- от </w:t>
      </w:r>
      <w:r w:rsidR="004929F3" w:rsidRPr="004929F3">
        <w:rPr>
          <w:sz w:val="26"/>
          <w:szCs w:val="26"/>
        </w:rPr>
        <w:t>22.08.2022 г. 221</w:t>
      </w:r>
      <w:r w:rsidR="00576551">
        <w:rPr>
          <w:sz w:val="26"/>
          <w:szCs w:val="26"/>
        </w:rPr>
        <w:t>6</w:t>
      </w:r>
      <w:r w:rsidRPr="004929F3">
        <w:rPr>
          <w:sz w:val="26"/>
          <w:szCs w:val="26"/>
        </w:rPr>
        <w:t>-па «</w:t>
      </w:r>
      <w:r w:rsidR="00B95AD2" w:rsidRPr="004929F3">
        <w:rPr>
          <w:sz w:val="26"/>
          <w:szCs w:val="26"/>
        </w:rPr>
        <w:t xml:space="preserve">О внесении изменений и дополнений в административный регламент по предоставлению муниципальной услуги </w:t>
      </w:r>
      <w:r w:rsidR="00576551" w:rsidRPr="00576551">
        <w:rPr>
          <w:sz w:val="28"/>
          <w:szCs w:val="28"/>
        </w:rPr>
        <w:t>«Регистрация заявлений о проведении общественной экологической экспертизы»</w:t>
      </w:r>
      <w:r w:rsidR="00B95AD2" w:rsidRPr="00576551">
        <w:rPr>
          <w:sz w:val="28"/>
          <w:szCs w:val="28"/>
        </w:rPr>
        <w:t>,</w:t>
      </w:r>
      <w:r w:rsidR="00B95AD2" w:rsidRPr="004929F3">
        <w:rPr>
          <w:sz w:val="26"/>
          <w:szCs w:val="26"/>
        </w:rPr>
        <w:t xml:space="preserve"> утвержденный постановлением администрации Анивского городского округа от </w:t>
      </w:r>
      <w:r w:rsidR="00576551">
        <w:rPr>
          <w:sz w:val="26"/>
          <w:szCs w:val="26"/>
        </w:rPr>
        <w:t>09.06.2022</w:t>
      </w:r>
      <w:r w:rsidR="00576551" w:rsidRPr="004929F3">
        <w:rPr>
          <w:sz w:val="26"/>
          <w:szCs w:val="26"/>
        </w:rPr>
        <w:t xml:space="preserve"> № </w:t>
      </w:r>
      <w:r w:rsidR="00576551">
        <w:rPr>
          <w:sz w:val="26"/>
          <w:szCs w:val="26"/>
        </w:rPr>
        <w:t>1513</w:t>
      </w:r>
      <w:r w:rsidR="00576551" w:rsidRPr="004929F3">
        <w:rPr>
          <w:sz w:val="26"/>
          <w:szCs w:val="26"/>
        </w:rPr>
        <w:t xml:space="preserve">-па»; </w:t>
      </w:r>
    </w:p>
    <w:p w:rsidR="004929F3" w:rsidRPr="004929F3" w:rsidRDefault="004929F3" w:rsidP="004929F3">
      <w:pPr>
        <w:pStyle w:val="ConsPlusNormal"/>
        <w:tabs>
          <w:tab w:val="left" w:pos="993"/>
        </w:tabs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1706AF" w:rsidRDefault="004929F3" w:rsidP="001706AF">
      <w:pPr>
        <w:widowControl w:val="0"/>
        <w:autoSpaceDE w:val="0"/>
        <w:autoSpaceDN w:val="0"/>
        <w:adjustRightInd w:val="0"/>
        <w:ind w:right="-284" w:firstLine="53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706AF">
        <w:rPr>
          <w:sz w:val="26"/>
          <w:szCs w:val="26"/>
        </w:rPr>
        <w:t>. Настоящее постановление опубликовать в сетевом издании «Утро Родины» и на официальном сайте администрации Анивского муниципального округа Сахалинской области.</w:t>
      </w:r>
    </w:p>
    <w:p w:rsidR="004929F3" w:rsidRDefault="004929F3" w:rsidP="001706AF">
      <w:pPr>
        <w:widowControl w:val="0"/>
        <w:autoSpaceDE w:val="0"/>
        <w:autoSpaceDN w:val="0"/>
        <w:adjustRightInd w:val="0"/>
        <w:ind w:right="-284" w:firstLine="539"/>
        <w:jc w:val="both"/>
        <w:rPr>
          <w:sz w:val="26"/>
          <w:szCs w:val="26"/>
        </w:rPr>
      </w:pPr>
    </w:p>
    <w:p w:rsidR="001706AF" w:rsidRDefault="001706AF" w:rsidP="00D934F7">
      <w:pPr>
        <w:autoSpaceDE w:val="0"/>
        <w:autoSpaceDN w:val="0"/>
        <w:adjustRightInd w:val="0"/>
        <w:ind w:right="-284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929F3">
        <w:rPr>
          <w:sz w:val="26"/>
          <w:szCs w:val="26"/>
        </w:rPr>
        <w:t xml:space="preserve">  4</w:t>
      </w:r>
      <w:r>
        <w:rPr>
          <w:sz w:val="26"/>
          <w:szCs w:val="26"/>
        </w:rPr>
        <w:t>. Контроль исполнения</w:t>
      </w:r>
      <w:r w:rsidR="004929F3">
        <w:rPr>
          <w:sz w:val="26"/>
          <w:szCs w:val="26"/>
        </w:rPr>
        <w:t xml:space="preserve"> возложить на вице-мэра, директора департамента</w:t>
      </w:r>
      <w:r>
        <w:rPr>
          <w:sz w:val="26"/>
          <w:szCs w:val="26"/>
        </w:rPr>
        <w:t xml:space="preserve"> </w:t>
      </w:r>
      <w:proofErr w:type="spellStart"/>
      <w:r w:rsidR="004929F3">
        <w:rPr>
          <w:sz w:val="26"/>
          <w:szCs w:val="26"/>
        </w:rPr>
        <w:t>ЖКиДХ</w:t>
      </w:r>
      <w:proofErr w:type="spellEnd"/>
      <w:r>
        <w:rPr>
          <w:sz w:val="26"/>
          <w:szCs w:val="26"/>
        </w:rPr>
        <w:t xml:space="preserve"> </w:t>
      </w:r>
      <w:r w:rsidR="004929F3">
        <w:rPr>
          <w:sz w:val="26"/>
          <w:szCs w:val="26"/>
        </w:rPr>
        <w:t>И.В. Ермакова</w:t>
      </w:r>
      <w:r>
        <w:rPr>
          <w:sz w:val="26"/>
          <w:szCs w:val="26"/>
        </w:rPr>
        <w:t>.</w:t>
      </w:r>
    </w:p>
    <w:p w:rsidR="001706AF" w:rsidRDefault="001706AF" w:rsidP="001706AF">
      <w:p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4929F3" w:rsidRDefault="004929F3" w:rsidP="001706AF">
      <w:p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4929F3" w:rsidRDefault="004929F3" w:rsidP="001706AF">
      <w:p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4929F3" w:rsidRDefault="004929F3" w:rsidP="001706AF">
      <w:p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1706AF" w:rsidRDefault="001706AF" w:rsidP="001706AF">
      <w:pPr>
        <w:autoSpaceDE w:val="0"/>
        <w:autoSpaceDN w:val="0"/>
        <w:adjustRightInd w:val="0"/>
        <w:ind w:right="-284"/>
        <w:jc w:val="both"/>
      </w:pPr>
      <w:r>
        <w:rPr>
          <w:sz w:val="26"/>
          <w:szCs w:val="26"/>
        </w:rPr>
        <w:t xml:space="preserve">Мэр Анивского муниципального округа </w:t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С.М. Швец</w:t>
      </w:r>
    </w:p>
    <w:p w:rsidR="00E7688A" w:rsidRDefault="00E7688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400F3A" w:rsidRPr="006C3294" w:rsidTr="00861003">
        <w:tc>
          <w:tcPr>
            <w:tcW w:w="4785" w:type="dxa"/>
          </w:tcPr>
          <w:p w:rsidR="00400F3A" w:rsidRPr="006C3294" w:rsidRDefault="00400F3A" w:rsidP="00861003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18"/>
                <w:szCs w:val="18"/>
              </w:rPr>
            </w:pPr>
          </w:p>
        </w:tc>
        <w:tc>
          <w:tcPr>
            <w:tcW w:w="4785" w:type="dxa"/>
          </w:tcPr>
          <w:p w:rsidR="00400F3A" w:rsidRPr="006C3294" w:rsidRDefault="00400F3A" w:rsidP="008610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C3294">
              <w:rPr>
                <w:sz w:val="18"/>
                <w:szCs w:val="18"/>
              </w:rPr>
              <w:t>УТВЕРЖДЕН</w:t>
            </w:r>
          </w:p>
          <w:p w:rsidR="00400F3A" w:rsidRPr="006C3294" w:rsidRDefault="00400F3A" w:rsidP="008610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:rsidR="00400F3A" w:rsidRPr="006C3294" w:rsidRDefault="00400F3A" w:rsidP="008610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C3294">
              <w:rPr>
                <w:sz w:val="18"/>
                <w:szCs w:val="18"/>
              </w:rPr>
              <w:t>постановлением администрации</w:t>
            </w:r>
          </w:p>
          <w:p w:rsidR="00400F3A" w:rsidRPr="006C3294" w:rsidRDefault="00400F3A" w:rsidP="008610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C3294">
              <w:rPr>
                <w:sz w:val="18"/>
                <w:szCs w:val="18"/>
              </w:rPr>
              <w:t>Анивского муниципального округа</w:t>
            </w:r>
          </w:p>
          <w:p w:rsidR="00400F3A" w:rsidRPr="006C3294" w:rsidRDefault="00400F3A" w:rsidP="00D934F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6C3294">
              <w:rPr>
                <w:sz w:val="18"/>
                <w:szCs w:val="18"/>
              </w:rPr>
              <w:t xml:space="preserve">от </w:t>
            </w:r>
            <w:r w:rsidR="00D934F7">
              <w:rPr>
                <w:sz w:val="18"/>
                <w:szCs w:val="18"/>
              </w:rPr>
              <w:t xml:space="preserve">16 декабря 2025   </w:t>
            </w:r>
            <w:r w:rsidRPr="006C3294">
              <w:rPr>
                <w:sz w:val="18"/>
                <w:szCs w:val="18"/>
              </w:rPr>
              <w:t xml:space="preserve"> №</w:t>
            </w:r>
            <w:r w:rsidR="00D934F7">
              <w:rPr>
                <w:sz w:val="18"/>
                <w:szCs w:val="18"/>
              </w:rPr>
              <w:t xml:space="preserve"> 4317-па </w:t>
            </w:r>
          </w:p>
        </w:tc>
      </w:tr>
    </w:tbl>
    <w:p w:rsidR="00400F3A" w:rsidRPr="006C3294" w:rsidRDefault="00400F3A" w:rsidP="00400F3A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b/>
          <w:bCs/>
          <w:sz w:val="18"/>
          <w:szCs w:val="18"/>
        </w:rPr>
      </w:pPr>
    </w:p>
    <w:p w:rsidR="00400F3A" w:rsidRPr="00D23832" w:rsidRDefault="00400F3A" w:rsidP="00400F3A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b/>
          <w:bCs/>
          <w:sz w:val="18"/>
          <w:szCs w:val="18"/>
        </w:rPr>
      </w:pPr>
    </w:p>
    <w:p w:rsidR="00400F3A" w:rsidRPr="00E56739" w:rsidRDefault="00400F3A" w:rsidP="00400F3A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b/>
          <w:bCs/>
          <w:sz w:val="18"/>
          <w:szCs w:val="18"/>
        </w:rPr>
      </w:pPr>
    </w:p>
    <w:p w:rsidR="00400F3A" w:rsidRPr="00A12ED6" w:rsidRDefault="00400F3A" w:rsidP="00400F3A">
      <w:pPr>
        <w:pStyle w:val="ConsPlusNormal"/>
        <w:jc w:val="center"/>
        <w:rPr>
          <w:rFonts w:ascii="Times New Roman" w:hAnsi="Times New Roman"/>
          <w:b/>
        </w:rPr>
      </w:pPr>
      <w:r w:rsidRPr="00A12ED6">
        <w:rPr>
          <w:rFonts w:ascii="Times New Roman" w:hAnsi="Times New Roman"/>
          <w:b/>
        </w:rPr>
        <w:t>АДМИНИСТРАТИВНЫЙ РЕГЛАМЕНТ</w:t>
      </w:r>
    </w:p>
    <w:p w:rsidR="00400F3A" w:rsidRPr="00A12ED6" w:rsidRDefault="00400F3A" w:rsidP="00400F3A">
      <w:pPr>
        <w:pStyle w:val="ConsPlusNormal"/>
        <w:jc w:val="center"/>
        <w:rPr>
          <w:rFonts w:ascii="Times New Roman" w:hAnsi="Times New Roman"/>
          <w:b/>
        </w:rPr>
      </w:pPr>
      <w:r w:rsidRPr="00A12ED6">
        <w:rPr>
          <w:rFonts w:ascii="Times New Roman" w:hAnsi="Times New Roman"/>
          <w:b/>
        </w:rPr>
        <w:t>ПРЕДОСТАВЛЕНИЯ МУНИЦИПАЛЬНОЙ УСЛУГИ «РЕГИСТРАЦИЯ ЗАЯВЛЕНИЙ О ПРОВЕДЕНИИ ОБЩЕСТВЕННОЙ ЭКОЛОГИЧЕСКОЙ ЭКСПЕРТИЗЫ»</w:t>
      </w:r>
    </w:p>
    <w:p w:rsidR="00400F3A" w:rsidRPr="003208B1" w:rsidRDefault="00400F3A" w:rsidP="00400F3A">
      <w:pPr>
        <w:widowControl w:val="0"/>
        <w:autoSpaceDE w:val="0"/>
        <w:autoSpaceDN w:val="0"/>
        <w:adjustRightInd w:val="0"/>
        <w:spacing w:line="20" w:lineRule="atLeast"/>
        <w:ind w:firstLine="720"/>
        <w:rPr>
          <w:b/>
        </w:rPr>
      </w:pPr>
    </w:p>
    <w:p w:rsidR="00400F3A" w:rsidRPr="003208B1" w:rsidRDefault="00400F3A" w:rsidP="00400F3A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400F3A" w:rsidRPr="003208B1" w:rsidRDefault="00400F3A" w:rsidP="00400F3A">
      <w:pPr>
        <w:pStyle w:val="11"/>
        <w:widowControl w:val="0"/>
        <w:autoSpaceDE w:val="0"/>
        <w:autoSpaceDN w:val="0"/>
        <w:adjustRightInd w:val="0"/>
        <w:spacing w:line="20" w:lineRule="atLeast"/>
        <w:ind w:left="0" w:firstLine="720"/>
        <w:jc w:val="center"/>
      </w:pPr>
    </w:p>
    <w:p w:rsidR="00400F3A" w:rsidRPr="003208B1" w:rsidRDefault="00400F3A" w:rsidP="00400F3A">
      <w:pPr>
        <w:pStyle w:val="11"/>
        <w:widowControl w:val="0"/>
        <w:autoSpaceDE w:val="0"/>
        <w:autoSpaceDN w:val="0"/>
        <w:adjustRightInd w:val="0"/>
        <w:spacing w:line="20" w:lineRule="atLeast"/>
        <w:ind w:left="0" w:firstLine="720"/>
        <w:jc w:val="both"/>
        <w:rPr>
          <w:b/>
        </w:rPr>
      </w:pPr>
      <w:r w:rsidRPr="003208B1">
        <w:rPr>
          <w:b/>
        </w:rPr>
        <w:t>РАЗДЕЛ 1. Общие положения</w:t>
      </w:r>
    </w:p>
    <w:p w:rsidR="00400F3A" w:rsidRPr="003208B1" w:rsidRDefault="00400F3A" w:rsidP="00400F3A">
      <w:pPr>
        <w:pStyle w:val="11"/>
        <w:widowControl w:val="0"/>
        <w:autoSpaceDE w:val="0"/>
        <w:autoSpaceDN w:val="0"/>
        <w:adjustRightInd w:val="0"/>
        <w:spacing w:line="20" w:lineRule="atLeast"/>
        <w:ind w:left="0" w:firstLine="720"/>
        <w:jc w:val="both"/>
        <w:rPr>
          <w:b/>
        </w:rPr>
      </w:pPr>
    </w:p>
    <w:p w:rsidR="00400F3A" w:rsidRPr="003208B1" w:rsidRDefault="00400F3A" w:rsidP="00400F3A">
      <w:pPr>
        <w:numPr>
          <w:ilvl w:val="1"/>
          <w:numId w:val="5"/>
        </w:numPr>
        <w:jc w:val="both"/>
        <w:rPr>
          <w:b/>
        </w:rPr>
      </w:pPr>
      <w:r w:rsidRPr="003208B1">
        <w:rPr>
          <w:b/>
        </w:rPr>
        <w:t>Предмет регулирования административного регламента</w:t>
      </w:r>
    </w:p>
    <w:p w:rsidR="00400F3A" w:rsidRPr="003208B1" w:rsidRDefault="00400F3A" w:rsidP="00400F3A">
      <w:pPr>
        <w:ind w:left="1352"/>
        <w:jc w:val="both"/>
      </w:pPr>
    </w:p>
    <w:p w:rsidR="00400F3A" w:rsidRPr="003208B1" w:rsidRDefault="00400F3A" w:rsidP="00400F3A">
      <w:pPr>
        <w:ind w:firstLine="708"/>
        <w:jc w:val="both"/>
      </w:pPr>
      <w:r w:rsidRPr="003208B1">
        <w:t>Настоящий административный регламент</w:t>
      </w:r>
      <w:r>
        <w:t xml:space="preserve"> (далее –регламент)</w:t>
      </w:r>
      <w:r w:rsidRPr="003208B1">
        <w:t xml:space="preserve"> устанавливает сроки и последовательность административных процедур и административных действий при предоставлении муниципальной услуги </w:t>
      </w:r>
      <w:r w:rsidRPr="00E15125">
        <w:t>«Регистрация заявлений о проведении общественной экологической экспертизы».</w:t>
      </w:r>
      <w:r>
        <w:t xml:space="preserve"> (далее – услуга)</w:t>
      </w:r>
      <w:r w:rsidRPr="003208B1">
        <w:t xml:space="preserve">. </w:t>
      </w:r>
    </w:p>
    <w:p w:rsidR="00400F3A" w:rsidRPr="003208B1" w:rsidRDefault="00400F3A" w:rsidP="00400F3A">
      <w:pPr>
        <w:pStyle w:val="ConsPlusNormal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400F3A" w:rsidRPr="003208B1" w:rsidRDefault="00400F3A" w:rsidP="00400F3A">
      <w:pPr>
        <w:pStyle w:val="ConsPlusNormal"/>
        <w:widowControl/>
        <w:numPr>
          <w:ilvl w:val="0"/>
          <w:numId w:val="2"/>
        </w:numPr>
        <w:adjustRightInd w:val="0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Круг заявителей</w:t>
      </w:r>
    </w:p>
    <w:p w:rsidR="00400F3A" w:rsidRPr="003208B1" w:rsidRDefault="00400F3A" w:rsidP="00400F3A">
      <w:pPr>
        <w:jc w:val="both"/>
      </w:pPr>
      <w:bookmarkStart w:id="1" w:name="Par227"/>
      <w:bookmarkEnd w:id="1"/>
    </w:p>
    <w:p w:rsidR="00400F3A" w:rsidRPr="0005354A" w:rsidRDefault="00400F3A" w:rsidP="00400F3A">
      <w:pPr>
        <w:pStyle w:val="ConsPlusNormal"/>
        <w:widowControl/>
        <w:numPr>
          <w:ilvl w:val="0"/>
          <w:numId w:val="4"/>
        </w:numPr>
        <w:adjustRightInd w:val="0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05354A">
        <w:rPr>
          <w:rFonts w:ascii="Times New Roman" w:hAnsi="Times New Roman"/>
          <w:sz w:val="24"/>
          <w:szCs w:val="24"/>
        </w:rPr>
        <w:t>Заявителями являются общественные организации (объединения), основным направлением деятельности которых в соответствии с их уставами является охрана окружающей среды, в том числе организация и проведение экологической экспертизы, и которые зарегистрированы в порядке, установленном законодательством Российской Федерации (далее - заявители).</w:t>
      </w:r>
    </w:p>
    <w:p w:rsidR="00400F3A" w:rsidRPr="003208B1" w:rsidRDefault="00400F3A" w:rsidP="00400F3A">
      <w:pPr>
        <w:numPr>
          <w:ilvl w:val="0"/>
          <w:numId w:val="4"/>
        </w:numPr>
        <w:ind w:left="142" w:firstLine="992"/>
        <w:jc w:val="both"/>
      </w:pPr>
      <w:r w:rsidRPr="003208B1">
        <w:t xml:space="preserve">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услуги (далее - представители) обладают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 </w:t>
      </w:r>
    </w:p>
    <w:p w:rsidR="00400F3A" w:rsidRPr="003208B1" w:rsidRDefault="00400F3A" w:rsidP="00400F3A">
      <w:pPr>
        <w:ind w:left="720"/>
        <w:jc w:val="both"/>
      </w:pPr>
    </w:p>
    <w:p w:rsidR="00400F3A" w:rsidRPr="003208B1" w:rsidRDefault="00400F3A" w:rsidP="00400F3A">
      <w:pPr>
        <w:pStyle w:val="a8"/>
        <w:spacing w:before="0" w:beforeAutospacing="0" w:after="0" w:afterAutospacing="0" w:line="288" w:lineRule="atLeast"/>
        <w:ind w:right="-284" w:firstLine="540"/>
        <w:rPr>
          <w:b/>
        </w:rPr>
      </w:pPr>
      <w:proofErr w:type="gramStart"/>
      <w:r w:rsidRPr="003208B1">
        <w:rPr>
          <w:b/>
        </w:rPr>
        <w:t>1.3  Требование</w:t>
      </w:r>
      <w:proofErr w:type="gramEnd"/>
      <w:r w:rsidRPr="003208B1">
        <w:rPr>
          <w:b/>
        </w:rPr>
        <w:t xml:space="preserve"> предоставления заявителю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400F3A" w:rsidRPr="00D83788" w:rsidRDefault="00400F3A" w:rsidP="00400F3A">
      <w:pPr>
        <w:pStyle w:val="a8"/>
        <w:spacing w:before="0" w:beforeAutospacing="0" w:after="0" w:afterAutospacing="0" w:line="288" w:lineRule="atLeast"/>
        <w:ind w:right="-284" w:firstLine="540"/>
      </w:pPr>
      <w:r w:rsidRPr="00D83788">
        <w:t xml:space="preserve">Предоставление услуги через </w:t>
      </w:r>
      <w:r w:rsidRPr="00D83788">
        <w:rPr>
          <w:rStyle w:val="13"/>
        </w:rPr>
        <w:t>«Единый портал государственных и муниципальных услуг (функций)» (далее - ЕПГУ), «Региональный портал государственных и муниципальных услуг (функций)» (далее – РПГУ</w:t>
      </w:r>
      <w:r>
        <w:rPr>
          <w:rStyle w:val="13"/>
        </w:rPr>
        <w:t>)</w:t>
      </w:r>
      <w:r w:rsidRPr="00D83788">
        <w:t xml:space="preserve"> не осуществляется.</w:t>
      </w:r>
    </w:p>
    <w:p w:rsidR="00400F3A" w:rsidRPr="003208B1" w:rsidRDefault="00400F3A" w:rsidP="00400F3A">
      <w:pPr>
        <w:pStyle w:val="a8"/>
        <w:spacing w:before="0" w:beforeAutospacing="0" w:after="0" w:afterAutospacing="0"/>
        <w:ind w:right="-284" w:firstLine="539"/>
      </w:pPr>
      <w:r w:rsidRPr="00AD0C7C">
        <w:t xml:space="preserve">Перечень идентификаторов категорий (признаков) заявителей указан в соответствии с </w:t>
      </w:r>
      <w:hyperlink w:anchor="Приложениепризнаки" w:history="1">
        <w:r w:rsidRPr="00AD0C7C">
          <w:rPr>
            <w:rStyle w:val="a3"/>
          </w:rPr>
          <w:t xml:space="preserve">приложением </w:t>
        </w:r>
        <w:proofErr w:type="gramStart"/>
        <w:r w:rsidRPr="00AD0C7C">
          <w:rPr>
            <w:rStyle w:val="a3"/>
          </w:rPr>
          <w:t>2</w:t>
        </w:r>
      </w:hyperlink>
      <w:r w:rsidRPr="00AD0C7C">
        <w:t xml:space="preserve"> </w:t>
      </w:r>
      <w:hyperlink w:anchor="P319" w:tooltip="ПЕРЕЧЕНЬ"/>
      <w:r w:rsidRPr="00AD0C7C">
        <w:t xml:space="preserve"> к</w:t>
      </w:r>
      <w:proofErr w:type="gramEnd"/>
      <w:r w:rsidRPr="00AD0C7C">
        <w:t xml:space="preserve"> настоящему регламенту.</w:t>
      </w:r>
    </w:p>
    <w:p w:rsidR="00400F3A" w:rsidRPr="003208B1" w:rsidRDefault="00400F3A" w:rsidP="00400F3A">
      <w:pPr>
        <w:ind w:left="720"/>
        <w:jc w:val="both"/>
      </w:pPr>
    </w:p>
    <w:p w:rsidR="00400F3A" w:rsidRPr="003208B1" w:rsidRDefault="00400F3A" w:rsidP="00400F3A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РАЗДЕЛ 2. Стандарт предоставления услуги</w:t>
      </w:r>
    </w:p>
    <w:p w:rsidR="00400F3A" w:rsidRPr="003208B1" w:rsidRDefault="00400F3A" w:rsidP="00400F3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00F3A" w:rsidRPr="003208B1" w:rsidRDefault="00400F3A" w:rsidP="00400F3A">
      <w:pPr>
        <w:pStyle w:val="ConsPlusNormal"/>
        <w:widowControl/>
        <w:numPr>
          <w:ilvl w:val="0"/>
          <w:numId w:val="3"/>
        </w:numPr>
        <w:adjustRightInd w:val="0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Наименование услуги</w:t>
      </w:r>
    </w:p>
    <w:p w:rsidR="00400F3A" w:rsidRPr="003208B1" w:rsidRDefault="00400F3A" w:rsidP="00400F3A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400F3A" w:rsidRPr="00E15125" w:rsidRDefault="00400F3A" w:rsidP="00400F3A">
      <w:pPr>
        <w:pStyle w:val="ConsPlusNormal"/>
        <w:ind w:firstLine="567"/>
        <w:jc w:val="both"/>
        <w:rPr>
          <w:rFonts w:ascii="Times New Roman" w:hAnsi="Times New Roman"/>
        </w:rPr>
      </w:pPr>
      <w:r w:rsidRPr="003208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15125">
        <w:rPr>
          <w:rFonts w:ascii="Times New Roman" w:hAnsi="Times New Roman"/>
        </w:rPr>
        <w:t>Регистрация заявлений о проведении общественной экологической экспертизы.</w:t>
      </w:r>
    </w:p>
    <w:p w:rsidR="00400F3A" w:rsidRPr="003208B1" w:rsidRDefault="00400F3A" w:rsidP="00400F3A">
      <w:pPr>
        <w:widowControl w:val="0"/>
        <w:autoSpaceDE w:val="0"/>
        <w:autoSpaceDN w:val="0"/>
        <w:adjustRightInd w:val="0"/>
        <w:spacing w:line="20" w:lineRule="atLeast"/>
        <w:jc w:val="both"/>
      </w:pPr>
    </w:p>
    <w:p w:rsidR="00400F3A" w:rsidRPr="003208B1" w:rsidRDefault="00400F3A" w:rsidP="00400F3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00F3A" w:rsidRPr="003208B1" w:rsidRDefault="00400F3A" w:rsidP="00400F3A">
      <w:pPr>
        <w:pStyle w:val="ConsPlusNormal"/>
        <w:widowControl/>
        <w:numPr>
          <w:ilvl w:val="0"/>
          <w:numId w:val="3"/>
        </w:numPr>
        <w:adjustRightInd w:val="0"/>
        <w:ind w:left="142" w:firstLine="709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Наименование органа, предоставляющего услугу</w:t>
      </w:r>
    </w:p>
    <w:p w:rsidR="00400F3A" w:rsidRPr="003208B1" w:rsidRDefault="00400F3A" w:rsidP="00400F3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00F3A" w:rsidRPr="003208B1" w:rsidRDefault="00400F3A" w:rsidP="00400F3A">
      <w:pPr>
        <w:widowControl w:val="0"/>
        <w:autoSpaceDE w:val="0"/>
        <w:autoSpaceDN w:val="0"/>
        <w:adjustRightInd w:val="0"/>
        <w:spacing w:line="20" w:lineRule="atLeast"/>
        <w:ind w:firstLine="540"/>
        <w:jc w:val="both"/>
      </w:pPr>
      <w:r w:rsidRPr="003208B1">
        <w:t>Предоставление услуги осуществляется Администрацией Анивского муниципального округа</w:t>
      </w:r>
      <w:r>
        <w:t xml:space="preserve"> </w:t>
      </w:r>
      <w:r w:rsidRPr="003208B1">
        <w:t xml:space="preserve">в лице </w:t>
      </w:r>
      <w:r>
        <w:t>д</w:t>
      </w:r>
      <w:r w:rsidRPr="003208B1">
        <w:t>епартамента жилищно-коммунального и дорожного хозяйства администрации Анивского муниципального округа</w:t>
      </w:r>
      <w:r>
        <w:t xml:space="preserve"> (далее – ОМСУ)</w:t>
      </w:r>
      <w:r w:rsidRPr="003208B1">
        <w:t>.</w:t>
      </w:r>
    </w:p>
    <w:p w:rsidR="00400F3A" w:rsidRPr="003208B1" w:rsidRDefault="00400F3A" w:rsidP="00400F3A">
      <w:pPr>
        <w:widowControl w:val="0"/>
        <w:autoSpaceDE w:val="0"/>
        <w:autoSpaceDN w:val="0"/>
        <w:adjustRightInd w:val="0"/>
        <w:spacing w:line="20" w:lineRule="atLeast"/>
        <w:ind w:firstLine="540"/>
        <w:jc w:val="both"/>
      </w:pPr>
    </w:p>
    <w:p w:rsidR="00400F3A" w:rsidRPr="003208B1" w:rsidRDefault="00400F3A" w:rsidP="00400F3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00F3A" w:rsidRPr="003208B1" w:rsidRDefault="00400F3A" w:rsidP="00400F3A">
      <w:pPr>
        <w:pStyle w:val="ConsPlusNormal"/>
        <w:widowControl/>
        <w:numPr>
          <w:ilvl w:val="0"/>
          <w:numId w:val="3"/>
        </w:numPr>
        <w:adjustRightInd w:val="0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Результат предоставления услуги</w:t>
      </w:r>
    </w:p>
    <w:p w:rsidR="00400F3A" w:rsidRPr="003208B1" w:rsidRDefault="00400F3A" w:rsidP="00400F3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00F3A" w:rsidRPr="003208B1" w:rsidRDefault="00400F3A" w:rsidP="00400F3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2.3.1. Результатом предоставления услуги являются: </w:t>
      </w:r>
    </w:p>
    <w:p w:rsidR="00400F3A" w:rsidRPr="003208B1" w:rsidRDefault="00400F3A" w:rsidP="00400F3A">
      <w:pPr>
        <w:pStyle w:val="ConsPlusNormal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08B1">
        <w:rPr>
          <w:rFonts w:ascii="Times New Roman" w:hAnsi="Times New Roman"/>
          <w:sz w:val="24"/>
          <w:szCs w:val="24"/>
        </w:rPr>
        <w:t xml:space="preserve">1) </w:t>
      </w:r>
      <w:r w:rsidRPr="00E15125">
        <w:rPr>
          <w:rFonts w:ascii="Times New Roman" w:hAnsi="Times New Roman"/>
        </w:rPr>
        <w:t>при положительном решении – уведомление о государственной регистрации заявления о проведении общественной экологической экспертизы;</w:t>
      </w:r>
    </w:p>
    <w:p w:rsidR="00400F3A" w:rsidRDefault="00400F3A" w:rsidP="00400F3A">
      <w:pPr>
        <w:pStyle w:val="ConsPlusNormal"/>
        <w:ind w:firstLine="540"/>
        <w:jc w:val="both"/>
        <w:rPr>
          <w:rFonts w:ascii="Times New Roman" w:hAnsi="Times New Roman"/>
        </w:rPr>
      </w:pPr>
      <w:r w:rsidRPr="003208B1">
        <w:rPr>
          <w:rFonts w:ascii="Times New Roman" w:hAnsi="Times New Roman"/>
          <w:sz w:val="24"/>
          <w:szCs w:val="24"/>
        </w:rPr>
        <w:t xml:space="preserve">2) </w:t>
      </w:r>
      <w:r w:rsidRPr="00E15125">
        <w:rPr>
          <w:rFonts w:ascii="Times New Roman" w:hAnsi="Times New Roman"/>
        </w:rPr>
        <w:t>при отрицательном решении – уведомление об отказе в государственной регистрации заявления о проведении общественной экологической экспертизы</w:t>
      </w:r>
      <w:r>
        <w:rPr>
          <w:rFonts w:ascii="Times New Roman" w:hAnsi="Times New Roman"/>
        </w:rPr>
        <w:t>.</w:t>
      </w:r>
    </w:p>
    <w:p w:rsidR="00400F3A" w:rsidRPr="00E15125" w:rsidRDefault="00400F3A" w:rsidP="00400F3A">
      <w:pPr>
        <w:pStyle w:val="ConsPlusNormal"/>
        <w:ind w:firstLine="540"/>
        <w:jc w:val="both"/>
        <w:rPr>
          <w:rFonts w:ascii="Times New Roman" w:hAnsi="Times New Roman"/>
        </w:rPr>
      </w:pPr>
      <w:r w:rsidRPr="00E15125">
        <w:rPr>
          <w:rFonts w:ascii="Times New Roman" w:hAnsi="Times New Roman"/>
        </w:rPr>
        <w:t>В регистрации заявления о проведении общественной экологической экспертизы отказывается в следующих случаях:</w:t>
      </w:r>
    </w:p>
    <w:p w:rsidR="00400F3A" w:rsidRPr="00E15125" w:rsidRDefault="00400F3A" w:rsidP="00400F3A">
      <w:pPr>
        <w:pStyle w:val="ConsPlusNormal"/>
        <w:ind w:firstLine="540"/>
        <w:jc w:val="both"/>
        <w:rPr>
          <w:rFonts w:ascii="Times New Roman" w:hAnsi="Times New Roman"/>
        </w:rPr>
      </w:pPr>
      <w:r w:rsidRPr="00E15125">
        <w:rPr>
          <w:rFonts w:ascii="Times New Roman" w:hAnsi="Times New Roman"/>
        </w:rPr>
        <w:t>1) общественная экологическая экспертиза ранее была дважды проведена в отношении объекта общественной экологической экспертизы;</w:t>
      </w:r>
    </w:p>
    <w:p w:rsidR="00400F3A" w:rsidRPr="00E15125" w:rsidRDefault="00400F3A" w:rsidP="00400F3A">
      <w:pPr>
        <w:pStyle w:val="ConsPlusNormal"/>
        <w:ind w:firstLine="540"/>
        <w:jc w:val="both"/>
        <w:rPr>
          <w:rFonts w:ascii="Times New Roman" w:hAnsi="Times New Roman"/>
        </w:rPr>
      </w:pPr>
      <w:r w:rsidRPr="00E15125">
        <w:rPr>
          <w:rFonts w:ascii="Times New Roman" w:hAnsi="Times New Roman"/>
        </w:rPr>
        <w:t>2) заявление о проведении общественной экологической экспертизы было подано в отношении объекта, сведения о котором составляют государственную, коммерческую или иную охраняемую законом тайну;</w:t>
      </w:r>
    </w:p>
    <w:p w:rsidR="00400F3A" w:rsidRPr="00E15125" w:rsidRDefault="00400F3A" w:rsidP="00400F3A">
      <w:pPr>
        <w:pStyle w:val="ConsPlusNormal"/>
        <w:ind w:firstLine="540"/>
        <w:jc w:val="both"/>
        <w:rPr>
          <w:rFonts w:ascii="Times New Roman" w:hAnsi="Times New Roman"/>
        </w:rPr>
      </w:pPr>
      <w:r w:rsidRPr="00E15125">
        <w:rPr>
          <w:rFonts w:ascii="Times New Roman" w:hAnsi="Times New Roman"/>
        </w:rPr>
        <w:t>3) общественная организация (объединение) не зарегистрирована в порядке, установленном законодательством Российской Федерации, на день обращения за государственной регистрацией заявления о проведении общественной экологической экспертизы;</w:t>
      </w:r>
    </w:p>
    <w:p w:rsidR="00400F3A" w:rsidRPr="00E15125" w:rsidRDefault="00400F3A" w:rsidP="00400F3A">
      <w:pPr>
        <w:pStyle w:val="ConsPlusNormal"/>
        <w:ind w:firstLine="540"/>
        <w:jc w:val="both"/>
        <w:rPr>
          <w:rFonts w:ascii="Times New Roman" w:hAnsi="Times New Roman"/>
        </w:rPr>
      </w:pPr>
      <w:r w:rsidRPr="00E15125">
        <w:rPr>
          <w:rFonts w:ascii="Times New Roman" w:hAnsi="Times New Roman"/>
        </w:rPr>
        <w:t>4) устав общественной организации (объединения), организующей и проводящей общественную экологическую экспертизу, не соответствует требованиям статьи 20 Федерального закона от 23.11.1995 № 174-ФЗ «Об экологической экспертизе»;</w:t>
      </w:r>
    </w:p>
    <w:p w:rsidR="00400F3A" w:rsidRPr="00E15125" w:rsidRDefault="00400F3A" w:rsidP="00400F3A">
      <w:pPr>
        <w:pStyle w:val="ConsPlusNormal"/>
        <w:ind w:firstLine="540"/>
        <w:jc w:val="both"/>
        <w:rPr>
          <w:rFonts w:ascii="Times New Roman" w:hAnsi="Times New Roman"/>
        </w:rPr>
      </w:pPr>
      <w:r w:rsidRPr="00E15125">
        <w:rPr>
          <w:rFonts w:ascii="Times New Roman" w:hAnsi="Times New Roman"/>
        </w:rPr>
        <w:t>5) требования к содержанию заявления о проведении общественной экологической экспертизы, предусмотренные статьей 23 Федерального закона от 23.11.1995 № 174-ФЗ «Об экологической экспертизе», не выполнены.</w:t>
      </w:r>
    </w:p>
    <w:p w:rsidR="00400F3A" w:rsidRPr="003208B1" w:rsidRDefault="00400F3A" w:rsidP="00400F3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D68EB">
        <w:rPr>
          <w:rFonts w:ascii="Times New Roman" w:hAnsi="Times New Roman"/>
          <w:sz w:val="24"/>
          <w:szCs w:val="24"/>
        </w:rPr>
        <w:t>2.3.2. В результате предоставления услуги реестровая запись не формируется</w:t>
      </w:r>
      <w:r w:rsidRPr="003208B1">
        <w:rPr>
          <w:rFonts w:ascii="Times New Roman" w:hAnsi="Times New Roman"/>
          <w:sz w:val="24"/>
          <w:szCs w:val="24"/>
        </w:rPr>
        <w:t>.</w:t>
      </w:r>
    </w:p>
    <w:p w:rsidR="00400F3A" w:rsidRPr="003208B1" w:rsidRDefault="00400F3A" w:rsidP="00400F3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2.3.3. Результат предоставления услуги направляется (выдается) одним из следующих способов:</w:t>
      </w:r>
    </w:p>
    <w:p w:rsidR="00400F3A" w:rsidRPr="003208B1" w:rsidRDefault="00400F3A" w:rsidP="00400F3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- в форме документа на бумажном носителе в ОМСУ – при личном обращении заявителя (представителя заявителя) с запросом на предоставление услуги в ОМСУ;</w:t>
      </w:r>
    </w:p>
    <w:p w:rsidR="00400F3A" w:rsidRDefault="00400F3A" w:rsidP="00400F3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- в соответствии с порядком, определенным соглашением, заключенным между ОМСУ и М</w:t>
      </w:r>
      <w:r>
        <w:rPr>
          <w:rFonts w:ascii="Times New Roman" w:hAnsi="Times New Roman"/>
          <w:sz w:val="24"/>
          <w:szCs w:val="24"/>
        </w:rPr>
        <w:t>ногофункциональным центром предоставления государственных и муниципальных услуг (далее -  МФЦ)</w:t>
      </w:r>
      <w:r w:rsidRPr="003208B1">
        <w:rPr>
          <w:rFonts w:ascii="Times New Roman" w:hAnsi="Times New Roman"/>
          <w:sz w:val="24"/>
          <w:szCs w:val="24"/>
        </w:rPr>
        <w:t>: в форме бумажного документа, поступившего из ОМСУ, либо документа, составленного и заверенного МФЦ, подтверждающем содержание электронного документа, поступившего из ОМСУ - в случае подачи запроса на получение услуги через МФЦ.</w:t>
      </w:r>
    </w:p>
    <w:p w:rsidR="00400F3A" w:rsidRPr="003208B1" w:rsidRDefault="00400F3A" w:rsidP="00400F3A">
      <w:pPr>
        <w:pStyle w:val="a8"/>
        <w:spacing w:before="0" w:beforeAutospacing="0" w:after="0" w:afterAutospacing="0"/>
        <w:ind w:right="-284"/>
      </w:pPr>
      <w:r w:rsidRPr="003208B1">
        <w:t>-</w:t>
      </w:r>
      <w:r>
        <w:t xml:space="preserve"> </w:t>
      </w:r>
      <w:r w:rsidRPr="003208B1">
        <w:t xml:space="preserve"> посредством </w:t>
      </w:r>
      <w:r>
        <w:t>ЕПГУ, РПГУ</w:t>
      </w:r>
      <w:r w:rsidRPr="003208B1">
        <w:t xml:space="preserve"> - не предусмотрен; </w:t>
      </w:r>
    </w:p>
    <w:p w:rsidR="00400F3A" w:rsidRPr="00D83788" w:rsidRDefault="00400F3A" w:rsidP="00400F3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00F3A" w:rsidRPr="003208B1" w:rsidRDefault="00400F3A" w:rsidP="00400F3A">
      <w:pPr>
        <w:pStyle w:val="ConsPlusNormal"/>
        <w:widowControl/>
        <w:numPr>
          <w:ilvl w:val="0"/>
          <w:numId w:val="3"/>
        </w:numPr>
        <w:adjustRightInd w:val="0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Срок предоставления услуги</w:t>
      </w:r>
    </w:p>
    <w:p w:rsidR="00400F3A" w:rsidRPr="003208B1" w:rsidRDefault="00400F3A" w:rsidP="00400F3A">
      <w:pPr>
        <w:pStyle w:val="ConsPlusNormal"/>
        <w:ind w:left="1494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400F3A" w:rsidRPr="00CF5DFE" w:rsidRDefault="00400F3A" w:rsidP="00400F3A">
      <w:pPr>
        <w:pStyle w:val="af3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CF5DFE">
        <w:rPr>
          <w:rFonts w:ascii="Times New Roman" w:hAnsi="Times New Roman"/>
          <w:sz w:val="24"/>
          <w:szCs w:val="24"/>
        </w:rPr>
        <w:t xml:space="preserve">Максимальный срок предоставления услуги – не более 7 </w:t>
      </w:r>
      <w:r w:rsidRPr="008D68EB">
        <w:rPr>
          <w:rFonts w:ascii="Times New Roman" w:hAnsi="Times New Roman"/>
          <w:sz w:val="24"/>
          <w:szCs w:val="24"/>
        </w:rPr>
        <w:t>рабочих дней</w:t>
      </w:r>
      <w:r w:rsidRPr="00CF5DFE">
        <w:rPr>
          <w:rFonts w:ascii="Times New Roman" w:hAnsi="Times New Roman"/>
          <w:sz w:val="24"/>
          <w:szCs w:val="24"/>
        </w:rPr>
        <w:t xml:space="preserve"> со дня подачи заявления о проведении общественной экологической экспертизы. в ОМСУ</w:t>
      </w:r>
      <w:r>
        <w:rPr>
          <w:rFonts w:ascii="Times New Roman" w:hAnsi="Times New Roman"/>
          <w:sz w:val="24"/>
          <w:szCs w:val="24"/>
        </w:rPr>
        <w:t xml:space="preserve">, МФЦ </w:t>
      </w:r>
      <w:hyperlink w:anchor="пункт210" w:history="1">
        <w:r w:rsidRPr="00CF5DFE">
          <w:rPr>
            <w:rStyle w:val="a3"/>
            <w:rFonts w:ascii="Times New Roman" w:hAnsi="Times New Roman"/>
            <w:sz w:val="24"/>
            <w:szCs w:val="24"/>
          </w:rPr>
          <w:t>(с учетом положений пункт</w:t>
        </w:r>
        <w:r w:rsidRPr="00417E0F">
          <w:rPr>
            <w:rStyle w:val="a3"/>
            <w:rFonts w:ascii="Times New Roman" w:hAnsi="Times New Roman"/>
            <w:sz w:val="24"/>
            <w:szCs w:val="24"/>
          </w:rPr>
          <w:t>а 2.7. на</w:t>
        </w:r>
        <w:r w:rsidRPr="00CF5DFE">
          <w:rPr>
            <w:rStyle w:val="a3"/>
            <w:rFonts w:ascii="Times New Roman" w:hAnsi="Times New Roman"/>
            <w:sz w:val="24"/>
            <w:szCs w:val="24"/>
          </w:rPr>
          <w:t>стоящего регламента);</w:t>
        </w:r>
      </w:hyperlink>
    </w:p>
    <w:p w:rsidR="00400F3A" w:rsidRPr="00CF5DFE" w:rsidRDefault="00400F3A" w:rsidP="00400F3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F5DFE">
        <w:rPr>
          <w:rFonts w:ascii="Times New Roman" w:hAnsi="Times New Roman"/>
          <w:sz w:val="24"/>
          <w:szCs w:val="24"/>
        </w:rPr>
        <w:t>В случае представления заявления через МФЦ, срок предоставления услуги исчисляется со дня передачи МФЦ заявления и документов (при их наличии), в ОМСУ.</w:t>
      </w:r>
    </w:p>
    <w:p w:rsidR="00400F3A" w:rsidRDefault="00400F3A" w:rsidP="00400F3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00F3A" w:rsidRPr="003208B1" w:rsidRDefault="00400F3A" w:rsidP="00400F3A">
      <w:pPr>
        <w:pStyle w:val="a8"/>
        <w:spacing w:before="0" w:beforeAutospacing="0" w:after="0" w:afterAutospacing="0" w:line="288" w:lineRule="atLeast"/>
        <w:ind w:right="-284" w:firstLine="540"/>
      </w:pPr>
    </w:p>
    <w:p w:rsidR="00400F3A" w:rsidRPr="003208B1" w:rsidRDefault="00400F3A" w:rsidP="00400F3A">
      <w:pPr>
        <w:pStyle w:val="a8"/>
        <w:spacing w:before="0" w:beforeAutospacing="0" w:after="0" w:afterAutospacing="0" w:line="288" w:lineRule="atLeast"/>
        <w:ind w:right="-284" w:firstLine="540"/>
        <w:rPr>
          <w:b/>
        </w:rPr>
      </w:pPr>
      <w:r w:rsidRPr="00323D8A">
        <w:rPr>
          <w:b/>
        </w:rPr>
        <w:lastRenderedPageBreak/>
        <w:t>2.</w:t>
      </w:r>
      <w:r>
        <w:rPr>
          <w:b/>
        </w:rPr>
        <w:t>5</w:t>
      </w:r>
      <w:r w:rsidRPr="003208B1">
        <w:t xml:space="preserve">. </w:t>
      </w:r>
      <w:r w:rsidRPr="003208B1">
        <w:rPr>
          <w:b/>
        </w:rPr>
        <w:t>Размер платы, взимаемой с заявителя при предоставлении услуги, и способы ее взимания</w:t>
      </w:r>
    </w:p>
    <w:p w:rsidR="00400F3A" w:rsidRDefault="00400F3A" w:rsidP="00400F3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 </w:t>
      </w:r>
    </w:p>
    <w:p w:rsidR="00400F3A" w:rsidRPr="003208B1" w:rsidRDefault="00400F3A" w:rsidP="00400F3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 Взимание государственной пошлины или иной платы за предоставление услуги не предусмотрено. </w:t>
      </w:r>
    </w:p>
    <w:p w:rsidR="00400F3A" w:rsidRPr="003208B1" w:rsidRDefault="00400F3A" w:rsidP="00400F3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00F3A" w:rsidRPr="003208B1" w:rsidRDefault="00400F3A" w:rsidP="00400F3A">
      <w:pPr>
        <w:pStyle w:val="ConsPlusNormal"/>
        <w:ind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23D8A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6</w:t>
      </w:r>
      <w:r w:rsidRPr="003208B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08B1">
        <w:rPr>
          <w:rFonts w:ascii="Times New Roman" w:hAnsi="Times New Roman"/>
          <w:b/>
          <w:sz w:val="24"/>
          <w:szCs w:val="24"/>
        </w:rPr>
        <w:t>Максимальный срок ожидания в очереди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08B1">
        <w:rPr>
          <w:rFonts w:ascii="Times New Roman" w:hAnsi="Times New Roman"/>
          <w:b/>
          <w:sz w:val="24"/>
          <w:szCs w:val="24"/>
        </w:rPr>
        <w:t>при подаче</w:t>
      </w:r>
      <w:r>
        <w:rPr>
          <w:rFonts w:ascii="Times New Roman" w:hAnsi="Times New Roman"/>
          <w:b/>
          <w:sz w:val="24"/>
          <w:szCs w:val="24"/>
        </w:rPr>
        <w:t xml:space="preserve"> заявителем</w:t>
      </w:r>
      <w:r w:rsidRPr="003208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запроса</w:t>
      </w:r>
      <w:r w:rsidRPr="003208B1">
        <w:rPr>
          <w:rFonts w:ascii="Times New Roman" w:hAnsi="Times New Roman"/>
          <w:b/>
          <w:sz w:val="24"/>
          <w:szCs w:val="24"/>
        </w:rPr>
        <w:t xml:space="preserve"> о предоставлении услуги и при получении результата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08B1">
        <w:rPr>
          <w:rFonts w:ascii="Times New Roman" w:hAnsi="Times New Roman"/>
          <w:b/>
          <w:sz w:val="24"/>
          <w:szCs w:val="24"/>
        </w:rPr>
        <w:t xml:space="preserve">предоставления услуги </w:t>
      </w:r>
      <w:r w:rsidRPr="003208B1">
        <w:rPr>
          <w:rFonts w:ascii="Times New Roman" w:hAnsi="Times New Roman"/>
          <w:b/>
          <w:bCs/>
          <w:sz w:val="24"/>
          <w:szCs w:val="24"/>
        </w:rPr>
        <w:t>в случае обращения заявителя</w:t>
      </w:r>
      <w:r w:rsidRPr="003208B1">
        <w:rPr>
          <w:rFonts w:ascii="Times New Roman" w:hAnsi="Times New Roman"/>
          <w:b/>
          <w:sz w:val="24"/>
          <w:szCs w:val="24"/>
        </w:rPr>
        <w:t xml:space="preserve"> </w:t>
      </w:r>
      <w:r w:rsidRPr="003208B1">
        <w:rPr>
          <w:rFonts w:ascii="Times New Roman" w:hAnsi="Times New Roman"/>
          <w:b/>
          <w:bCs/>
          <w:sz w:val="24"/>
          <w:szCs w:val="24"/>
        </w:rPr>
        <w:t xml:space="preserve">непосредственно в </w:t>
      </w:r>
      <w:r>
        <w:rPr>
          <w:rFonts w:ascii="Times New Roman" w:hAnsi="Times New Roman"/>
          <w:b/>
          <w:bCs/>
          <w:sz w:val="24"/>
          <w:szCs w:val="24"/>
        </w:rPr>
        <w:t>ОМСУ</w:t>
      </w:r>
      <w:r w:rsidRPr="003208B1">
        <w:rPr>
          <w:rFonts w:ascii="Times New Roman" w:hAnsi="Times New Roman"/>
          <w:b/>
          <w:bCs/>
          <w:sz w:val="24"/>
          <w:szCs w:val="24"/>
        </w:rPr>
        <w:t xml:space="preserve"> или МФЦ</w:t>
      </w:r>
    </w:p>
    <w:p w:rsidR="00400F3A" w:rsidRPr="003208B1" w:rsidRDefault="00400F3A" w:rsidP="00400F3A">
      <w:pPr>
        <w:pStyle w:val="ConsPlusNormal"/>
        <w:jc w:val="both"/>
        <w:rPr>
          <w:rFonts w:ascii="Times New Roman" w:hAnsi="Times New Roman"/>
          <w:bCs/>
          <w:sz w:val="24"/>
          <w:szCs w:val="24"/>
        </w:rPr>
      </w:pPr>
    </w:p>
    <w:p w:rsidR="00400F3A" w:rsidRPr="003208B1" w:rsidRDefault="00400F3A" w:rsidP="00400F3A">
      <w:pPr>
        <w:pStyle w:val="a8"/>
        <w:spacing w:before="0" w:beforeAutospacing="0" w:after="0" w:afterAutospacing="0"/>
        <w:ind w:right="-284" w:firstLine="539"/>
      </w:pPr>
      <w:r w:rsidRPr="003208B1">
        <w:t>2.</w:t>
      </w:r>
      <w:r>
        <w:t>6</w:t>
      </w:r>
      <w:r w:rsidRPr="003208B1">
        <w:t xml:space="preserve">.1. Максимальный срок ожидания в очереди при подаче запроса: </w:t>
      </w:r>
    </w:p>
    <w:p w:rsidR="00400F3A" w:rsidRPr="003208B1" w:rsidRDefault="00400F3A" w:rsidP="00400F3A">
      <w:pPr>
        <w:pStyle w:val="a8"/>
        <w:spacing w:before="0" w:beforeAutospacing="0" w:after="0" w:afterAutospacing="0"/>
        <w:ind w:right="-284"/>
      </w:pPr>
      <w:r w:rsidRPr="003208B1">
        <w:t xml:space="preserve">- </w:t>
      </w:r>
      <w:r>
        <w:t xml:space="preserve"> </w:t>
      </w:r>
      <w:r w:rsidRPr="003208B1">
        <w:t xml:space="preserve">в </w:t>
      </w:r>
      <w:r>
        <w:t>ОМСУ</w:t>
      </w:r>
      <w:r w:rsidRPr="003208B1">
        <w:t xml:space="preserve">, МФЦ - 15 минут; </w:t>
      </w:r>
    </w:p>
    <w:p w:rsidR="00400F3A" w:rsidRPr="003208B1" w:rsidRDefault="00400F3A" w:rsidP="00400F3A">
      <w:pPr>
        <w:pStyle w:val="a8"/>
        <w:spacing w:before="0" w:beforeAutospacing="0" w:after="0" w:afterAutospacing="0"/>
        <w:ind w:right="-284"/>
      </w:pPr>
      <w:r w:rsidRPr="003208B1">
        <w:t xml:space="preserve">- </w:t>
      </w:r>
      <w:r>
        <w:t xml:space="preserve"> </w:t>
      </w:r>
      <w:r w:rsidRPr="003208B1">
        <w:t xml:space="preserve">посредством </w:t>
      </w:r>
      <w:r>
        <w:t>ЕПГУ, РПГУ</w:t>
      </w:r>
      <w:r w:rsidRPr="003208B1">
        <w:t xml:space="preserve"> - не предусмотрен;</w:t>
      </w:r>
    </w:p>
    <w:p w:rsidR="00400F3A" w:rsidRPr="003208B1" w:rsidRDefault="00400F3A" w:rsidP="00400F3A">
      <w:pPr>
        <w:pStyle w:val="a8"/>
        <w:spacing w:before="0" w:beforeAutospacing="0" w:after="0" w:afterAutospacing="0"/>
        <w:ind w:right="-284"/>
        <w:rPr>
          <w:b/>
          <w:bCs/>
        </w:rPr>
      </w:pPr>
      <w:r w:rsidRPr="003208B1">
        <w:rPr>
          <w:rStyle w:val="af6"/>
          <w:b w:val="0"/>
          <w:color w:val="333333"/>
          <w:shd w:val="clear" w:color="auto" w:fill="FFFFFF"/>
        </w:rPr>
        <w:t>-</w:t>
      </w:r>
      <w:r>
        <w:rPr>
          <w:rStyle w:val="af6"/>
          <w:b w:val="0"/>
          <w:color w:val="333333"/>
          <w:shd w:val="clear" w:color="auto" w:fill="FFFFFF"/>
        </w:rPr>
        <w:t xml:space="preserve"> </w:t>
      </w:r>
      <w:r w:rsidRPr="003208B1">
        <w:rPr>
          <w:rStyle w:val="af6"/>
          <w:b w:val="0"/>
          <w:color w:val="333333"/>
          <w:shd w:val="clear" w:color="auto" w:fill="FFFFFF"/>
        </w:rPr>
        <w:t xml:space="preserve"> при подаче запроса почтовым отправлением- не предусмотрен.</w:t>
      </w:r>
    </w:p>
    <w:p w:rsidR="00400F3A" w:rsidRPr="003208B1" w:rsidRDefault="00400F3A" w:rsidP="00400F3A">
      <w:pPr>
        <w:pStyle w:val="a8"/>
        <w:spacing w:before="0" w:beforeAutospacing="0" w:after="0" w:afterAutospacing="0"/>
        <w:ind w:right="-284" w:firstLine="539"/>
      </w:pPr>
      <w:r w:rsidRPr="003208B1">
        <w:t>2.</w:t>
      </w:r>
      <w:r>
        <w:t>6</w:t>
      </w:r>
      <w:r w:rsidRPr="003208B1">
        <w:t xml:space="preserve">.2. Максимальный срок ожидания в очереди при получении результата Услуги: </w:t>
      </w:r>
    </w:p>
    <w:p w:rsidR="00400F3A" w:rsidRPr="003208B1" w:rsidRDefault="00400F3A" w:rsidP="00400F3A">
      <w:pPr>
        <w:pStyle w:val="a8"/>
        <w:spacing w:before="0" w:beforeAutospacing="0" w:after="0" w:afterAutospacing="0"/>
        <w:ind w:right="-284"/>
      </w:pPr>
      <w:r w:rsidRPr="003208B1">
        <w:t>-</w:t>
      </w:r>
      <w:r>
        <w:t xml:space="preserve"> </w:t>
      </w:r>
      <w:r w:rsidRPr="003208B1">
        <w:t xml:space="preserve"> в </w:t>
      </w:r>
      <w:proofErr w:type="gramStart"/>
      <w:r>
        <w:t>ОМСУ ,</w:t>
      </w:r>
      <w:proofErr w:type="gramEnd"/>
      <w:r>
        <w:t xml:space="preserve"> </w:t>
      </w:r>
      <w:r w:rsidRPr="003208B1">
        <w:t xml:space="preserve"> МФЦ - 15 минут; </w:t>
      </w:r>
    </w:p>
    <w:p w:rsidR="00400F3A" w:rsidRPr="003208B1" w:rsidRDefault="00400F3A" w:rsidP="00400F3A">
      <w:pPr>
        <w:pStyle w:val="a8"/>
        <w:spacing w:before="0" w:beforeAutospacing="0" w:after="0" w:afterAutospacing="0"/>
        <w:ind w:right="-284"/>
      </w:pPr>
      <w:r w:rsidRPr="003208B1">
        <w:t>-</w:t>
      </w:r>
      <w:r>
        <w:t xml:space="preserve"> </w:t>
      </w:r>
      <w:r w:rsidRPr="003208B1">
        <w:t xml:space="preserve"> посредством </w:t>
      </w:r>
      <w:r>
        <w:t>ЕПГУ, РПГУ</w:t>
      </w:r>
      <w:r w:rsidRPr="003208B1">
        <w:t xml:space="preserve"> - не предусмотрен; </w:t>
      </w:r>
    </w:p>
    <w:p w:rsidR="00400F3A" w:rsidRPr="003208B1" w:rsidRDefault="00400F3A" w:rsidP="00400F3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208B1">
        <w:rPr>
          <w:rStyle w:val="af6"/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>
        <w:rPr>
          <w:rStyle w:val="af6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208B1">
        <w:rPr>
          <w:rStyle w:val="af6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при получении результата почтовым отправлением - не предусмотрен.</w:t>
      </w:r>
    </w:p>
    <w:p w:rsidR="00400F3A" w:rsidRPr="003208B1" w:rsidRDefault="00400F3A" w:rsidP="00400F3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00F3A" w:rsidRPr="003208B1" w:rsidRDefault="00400F3A" w:rsidP="00400F3A">
      <w:pPr>
        <w:pStyle w:val="ConsPlusNormal"/>
        <w:ind w:left="142" w:firstLine="567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7</w:t>
      </w:r>
      <w:r w:rsidRPr="003208B1">
        <w:rPr>
          <w:rFonts w:ascii="Times New Roman" w:hAnsi="Times New Roman"/>
          <w:sz w:val="24"/>
          <w:szCs w:val="24"/>
        </w:rPr>
        <w:t xml:space="preserve">. </w:t>
      </w:r>
      <w:r w:rsidRPr="003208B1">
        <w:rPr>
          <w:rFonts w:ascii="Times New Roman" w:hAnsi="Times New Roman"/>
          <w:b/>
          <w:sz w:val="24"/>
          <w:szCs w:val="24"/>
        </w:rPr>
        <w:t>Срок регистрации запроса заявителя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08B1">
        <w:rPr>
          <w:rFonts w:ascii="Times New Roman" w:hAnsi="Times New Roman"/>
          <w:b/>
          <w:sz w:val="24"/>
          <w:szCs w:val="24"/>
        </w:rPr>
        <w:t>о предоставлении услуги</w:t>
      </w:r>
    </w:p>
    <w:p w:rsidR="00400F3A" w:rsidRPr="003208B1" w:rsidRDefault="00400F3A" w:rsidP="00400F3A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400F3A" w:rsidRPr="003208B1" w:rsidRDefault="00400F3A" w:rsidP="00400F3A">
      <w:pPr>
        <w:ind w:right="-284" w:firstLine="539"/>
        <w:jc w:val="both"/>
      </w:pPr>
      <w:r w:rsidRPr="003208B1">
        <w:t>2.</w:t>
      </w:r>
      <w:r>
        <w:t>7</w:t>
      </w:r>
      <w:r w:rsidRPr="003208B1">
        <w:t xml:space="preserve">.1. Регистрация </w:t>
      </w:r>
      <w:r>
        <w:t>ОМСУ</w:t>
      </w:r>
      <w:r w:rsidRPr="003208B1">
        <w:t xml:space="preserve"> запроса и документов и (или) информации, необходимых для предоставления услуги, в случае их подачи в </w:t>
      </w:r>
      <w:r>
        <w:t>ОМСУ</w:t>
      </w:r>
      <w:r w:rsidRPr="003208B1">
        <w:t xml:space="preserve">, </w:t>
      </w:r>
      <w:r w:rsidRPr="00D83788">
        <w:t xml:space="preserve">(за исключением случаев, предусмотренных </w:t>
      </w:r>
      <w:hyperlink w:anchor="p4" w:history="1">
        <w:r w:rsidRPr="00D83788">
          <w:rPr>
            <w:color w:val="0000FF"/>
            <w:u w:val="single"/>
          </w:rPr>
          <w:t>пунктом 2.7.2</w:t>
        </w:r>
      </w:hyperlink>
      <w:r w:rsidRPr="00D83788">
        <w:t xml:space="preserve"> настоящего регламента),</w:t>
      </w:r>
      <w:r w:rsidRPr="003208B1">
        <w:t xml:space="preserve"> осуществляется в день поступления запроса.  </w:t>
      </w:r>
      <w:r>
        <w:t xml:space="preserve">Предоставление услуги </w:t>
      </w:r>
      <w:r w:rsidRPr="003208B1">
        <w:t xml:space="preserve">посредством </w:t>
      </w:r>
      <w:r>
        <w:t>ЕПГУ, РПГУ</w:t>
      </w:r>
      <w:r w:rsidRPr="003208B1">
        <w:t xml:space="preserve"> - не предусмотрен; </w:t>
      </w:r>
    </w:p>
    <w:p w:rsidR="00400F3A" w:rsidRPr="00D83788" w:rsidRDefault="00400F3A" w:rsidP="00400F3A">
      <w:pPr>
        <w:ind w:right="-284" w:firstLine="539"/>
        <w:jc w:val="both"/>
      </w:pPr>
    </w:p>
    <w:p w:rsidR="00400F3A" w:rsidRDefault="00400F3A" w:rsidP="00400F3A">
      <w:pPr>
        <w:ind w:right="-142" w:firstLine="539"/>
        <w:jc w:val="both"/>
      </w:pPr>
      <w:bookmarkStart w:id="2" w:name="p4"/>
      <w:bookmarkEnd w:id="2"/>
      <w:r w:rsidRPr="003208B1">
        <w:t>2.</w:t>
      </w:r>
      <w:r>
        <w:t>7</w:t>
      </w:r>
      <w:r w:rsidRPr="003208B1">
        <w:t xml:space="preserve">.2. Регистрация запроса и документов и (или) информации, необходимых для предоставления услуги в МФЦ, осуществляется в день поступления запроса в МФЦ. </w:t>
      </w:r>
    </w:p>
    <w:p w:rsidR="00400F3A" w:rsidRPr="003208B1" w:rsidRDefault="00400F3A" w:rsidP="00400F3A">
      <w:pPr>
        <w:ind w:right="-142" w:firstLine="539"/>
        <w:jc w:val="both"/>
      </w:pPr>
    </w:p>
    <w:p w:rsidR="00400F3A" w:rsidRPr="003208B1" w:rsidRDefault="00400F3A" w:rsidP="00400F3A">
      <w:pPr>
        <w:pStyle w:val="ConsPlusNormal"/>
        <w:ind w:firstLine="709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8</w:t>
      </w:r>
      <w:r w:rsidRPr="003208B1">
        <w:rPr>
          <w:rFonts w:ascii="Times New Roman" w:hAnsi="Times New Roman"/>
          <w:b/>
          <w:sz w:val="24"/>
          <w:szCs w:val="24"/>
        </w:rPr>
        <w:t>. Требования к помещениям, в которых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08B1">
        <w:rPr>
          <w:rFonts w:ascii="Times New Roman" w:hAnsi="Times New Roman"/>
          <w:b/>
          <w:sz w:val="24"/>
          <w:szCs w:val="24"/>
        </w:rPr>
        <w:t>предоставляется услуга</w:t>
      </w:r>
      <w:r>
        <w:rPr>
          <w:rFonts w:ascii="Times New Roman" w:hAnsi="Times New Roman"/>
          <w:b/>
          <w:sz w:val="24"/>
          <w:szCs w:val="24"/>
        </w:rPr>
        <w:t>, в случаях обращения заявителя непосредственно в ОМСУ, МФЦ</w:t>
      </w:r>
    </w:p>
    <w:p w:rsidR="00400F3A" w:rsidRPr="003208B1" w:rsidRDefault="00400F3A" w:rsidP="00400F3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00F3A" w:rsidRDefault="00400F3A" w:rsidP="00400F3A">
      <w:pPr>
        <w:widowControl w:val="0"/>
        <w:autoSpaceDE w:val="0"/>
        <w:autoSpaceDN w:val="0"/>
        <w:ind w:right="-284" w:firstLine="540"/>
        <w:jc w:val="both"/>
      </w:pPr>
      <w:r w:rsidRPr="003208B1">
        <w:t xml:space="preserve">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</w:t>
      </w:r>
      <w:r>
        <w:t>ОМСУ</w:t>
      </w:r>
      <w:r w:rsidRPr="003208B1">
        <w:t xml:space="preserve"> в сети «Интернет» по адресу </w:t>
      </w:r>
      <w:r w:rsidRPr="00464DCB">
        <w:t>(</w:t>
      </w:r>
      <w:bookmarkStart w:id="3" w:name="_Hlk207792752"/>
      <w:bookmarkStart w:id="4" w:name="_Hlk207791647"/>
      <w:r w:rsidRPr="00464DCB">
        <w:rPr>
          <w:color w:val="0000FF"/>
        </w:rPr>
        <w:fldChar w:fldCharType="begin"/>
      </w:r>
      <w:r w:rsidRPr="00464DCB">
        <w:rPr>
          <w:color w:val="0000FF"/>
        </w:rPr>
        <w:instrText xml:space="preserve"> HYPERLINK "https://myaniva.gosuslugi.ru/" \t "_blank" </w:instrText>
      </w:r>
      <w:r w:rsidRPr="00464DCB">
        <w:rPr>
          <w:color w:val="0000FF"/>
        </w:rPr>
        <w:fldChar w:fldCharType="separate"/>
      </w:r>
      <w:r w:rsidRPr="00464DCB">
        <w:rPr>
          <w:color w:val="0000FF"/>
          <w:shd w:val="clear" w:color="auto" w:fill="FFFFFF"/>
        </w:rPr>
        <w:t>https://myaniva.gosuslugi.ru</w:t>
      </w:r>
      <w:r w:rsidRPr="00464DCB">
        <w:rPr>
          <w:color w:val="0000FF"/>
        </w:rPr>
        <w:fldChar w:fldCharType="end"/>
      </w:r>
      <w:bookmarkEnd w:id="3"/>
      <w:bookmarkEnd w:id="4"/>
      <w:r w:rsidRPr="00464DCB">
        <w:t>), а также на ЕПГУ, РПГУ.</w:t>
      </w:r>
    </w:p>
    <w:p w:rsidR="00400F3A" w:rsidRPr="003208B1" w:rsidRDefault="00400F3A" w:rsidP="00400F3A">
      <w:pPr>
        <w:widowControl w:val="0"/>
        <w:autoSpaceDE w:val="0"/>
        <w:autoSpaceDN w:val="0"/>
        <w:ind w:right="-284" w:firstLine="540"/>
        <w:jc w:val="both"/>
      </w:pPr>
      <w:r w:rsidRPr="003208B1">
        <w:t xml:space="preserve"> </w:t>
      </w:r>
    </w:p>
    <w:p w:rsidR="00400F3A" w:rsidRPr="003208B1" w:rsidRDefault="00400F3A" w:rsidP="00400F3A">
      <w:pPr>
        <w:pStyle w:val="ConsPlusNormal"/>
        <w:ind w:firstLine="709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9</w:t>
      </w:r>
      <w:r w:rsidRPr="003208B1">
        <w:rPr>
          <w:rFonts w:ascii="Times New Roman" w:hAnsi="Times New Roman"/>
          <w:sz w:val="24"/>
          <w:szCs w:val="24"/>
        </w:rPr>
        <w:t xml:space="preserve">. </w:t>
      </w:r>
      <w:r w:rsidRPr="003208B1">
        <w:rPr>
          <w:rFonts w:ascii="Times New Roman" w:hAnsi="Times New Roman"/>
          <w:b/>
          <w:sz w:val="24"/>
          <w:szCs w:val="24"/>
        </w:rPr>
        <w:t>Показатели доступности и качества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08B1">
        <w:rPr>
          <w:rFonts w:ascii="Times New Roman" w:hAnsi="Times New Roman"/>
          <w:b/>
          <w:sz w:val="24"/>
          <w:szCs w:val="24"/>
        </w:rPr>
        <w:t>услуги</w:t>
      </w:r>
    </w:p>
    <w:p w:rsidR="00400F3A" w:rsidRPr="003208B1" w:rsidRDefault="00400F3A" w:rsidP="00400F3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00F3A" w:rsidRPr="003208B1" w:rsidRDefault="00400F3A" w:rsidP="00400F3A">
      <w:pPr>
        <w:ind w:right="-284" w:firstLine="708"/>
        <w:jc w:val="both"/>
      </w:pPr>
      <w:r w:rsidRPr="003208B1">
        <w:t xml:space="preserve">Перечень показателей доступности и качества услуги, в том числе о доступности электронных форм документов, необходимых для предоставления </w:t>
      </w:r>
      <w:r>
        <w:t>у</w:t>
      </w:r>
      <w:r w:rsidRPr="003208B1">
        <w:t xml:space="preserve">слуги, возможности подачи заявления и документов в электронной форме, своевременности предоставления </w:t>
      </w:r>
      <w:r>
        <w:t>у</w:t>
      </w:r>
      <w:r w:rsidRPr="003208B1">
        <w:t xml:space="preserve">слуги (отсутствии нарушений сроков предоставления </w:t>
      </w:r>
      <w:r>
        <w:t>у</w:t>
      </w:r>
      <w:r w:rsidRPr="003208B1">
        <w:t xml:space="preserve">слуги),  удобстве информирования заявителя о </w:t>
      </w:r>
      <w:r>
        <w:t>ходе предоставления у</w:t>
      </w:r>
      <w:r w:rsidRPr="003208B1">
        <w:t xml:space="preserve">слуги, а также получения результата предоставления </w:t>
      </w:r>
      <w:r>
        <w:t>у</w:t>
      </w:r>
      <w:r w:rsidRPr="003208B1">
        <w:t xml:space="preserve">слуги, размещен на </w:t>
      </w:r>
      <w:r w:rsidRPr="00464DCB">
        <w:t>официальном сайте ОМСУ в сети «Интернет» (</w:t>
      </w:r>
      <w:hyperlink r:id="rId7" w:tgtFrame="_blank" w:history="1">
        <w:r w:rsidRPr="00464DCB">
          <w:rPr>
            <w:color w:val="0000FF"/>
            <w:shd w:val="clear" w:color="auto" w:fill="FFFFFF"/>
          </w:rPr>
          <w:t>https://myaniva.gosuslugi.ru</w:t>
        </w:r>
      </w:hyperlink>
      <w:r w:rsidRPr="00464DCB">
        <w:t>).</w:t>
      </w:r>
      <w:r w:rsidRPr="003208B1">
        <w:t xml:space="preserve"> </w:t>
      </w:r>
    </w:p>
    <w:p w:rsidR="00400F3A" w:rsidRPr="003208B1" w:rsidRDefault="00400F3A" w:rsidP="00400F3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00F3A" w:rsidRPr="003208B1" w:rsidRDefault="00400F3A" w:rsidP="00400F3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00F3A" w:rsidRPr="003208B1" w:rsidRDefault="00400F3A" w:rsidP="00400F3A">
      <w:pPr>
        <w:pStyle w:val="ConsPlusNormal"/>
        <w:ind w:firstLine="709"/>
        <w:jc w:val="both"/>
        <w:outlineLvl w:val="2"/>
        <w:rPr>
          <w:rFonts w:ascii="Times New Roman" w:hAnsi="Times New Roman"/>
          <w:b/>
          <w:sz w:val="24"/>
          <w:szCs w:val="24"/>
        </w:rPr>
      </w:pPr>
      <w:bookmarkStart w:id="5" w:name="P244"/>
      <w:bookmarkEnd w:id="5"/>
      <w:r w:rsidRPr="008C055E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10</w:t>
      </w:r>
      <w:r w:rsidRPr="008C055E">
        <w:rPr>
          <w:rFonts w:ascii="Times New Roman" w:hAnsi="Times New Roman"/>
          <w:b/>
          <w:sz w:val="24"/>
          <w:szCs w:val="24"/>
        </w:rPr>
        <w:t>.</w:t>
      </w:r>
      <w:r w:rsidRPr="003208B1">
        <w:rPr>
          <w:rFonts w:ascii="Times New Roman" w:hAnsi="Times New Roman"/>
          <w:sz w:val="24"/>
          <w:szCs w:val="24"/>
        </w:rPr>
        <w:t xml:space="preserve"> </w:t>
      </w:r>
      <w:r w:rsidRPr="003208B1">
        <w:rPr>
          <w:rFonts w:ascii="Times New Roman" w:hAnsi="Times New Roman"/>
          <w:b/>
          <w:sz w:val="24"/>
          <w:szCs w:val="24"/>
        </w:rPr>
        <w:t xml:space="preserve">Иные требования к предоставлению услуги, в том числе учитывающие </w:t>
      </w:r>
      <w:r w:rsidRPr="003208B1">
        <w:rPr>
          <w:rFonts w:ascii="Times New Roman" w:hAnsi="Times New Roman"/>
          <w:b/>
          <w:sz w:val="24"/>
          <w:szCs w:val="24"/>
        </w:rPr>
        <w:lastRenderedPageBreak/>
        <w:t>особенности предоставления услуги в МФЦ и особенности предоставления услуги в электронной форме</w:t>
      </w:r>
    </w:p>
    <w:p w:rsidR="00400F3A" w:rsidRPr="003208B1" w:rsidRDefault="00400F3A" w:rsidP="00400F3A">
      <w:pPr>
        <w:pStyle w:val="ConsPlusNormal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400F3A" w:rsidRPr="003208B1" w:rsidRDefault="00400F3A" w:rsidP="00400F3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0.</w:t>
      </w:r>
      <w:r w:rsidRPr="003208B1">
        <w:rPr>
          <w:rFonts w:ascii="Times New Roman" w:hAnsi="Times New Roman"/>
          <w:sz w:val="24"/>
          <w:szCs w:val="24"/>
        </w:rPr>
        <w:t>1. Услуги, которые являются необходимыми и обязательными для предоставления услуги, отсутствуют.</w:t>
      </w:r>
    </w:p>
    <w:p w:rsidR="00400F3A" w:rsidRPr="003208B1" w:rsidRDefault="00400F3A" w:rsidP="00400F3A">
      <w:pPr>
        <w:tabs>
          <w:tab w:val="left" w:pos="1560"/>
        </w:tabs>
        <w:ind w:right="-284" w:firstLine="540"/>
        <w:jc w:val="both"/>
      </w:pPr>
      <w:r w:rsidRPr="003208B1">
        <w:t>2.1</w:t>
      </w:r>
      <w:r>
        <w:t>0</w:t>
      </w:r>
      <w:r w:rsidRPr="003208B1">
        <w:t xml:space="preserve">.2. Информационные системы, используемые для предоставления услуги: </w:t>
      </w:r>
    </w:p>
    <w:p w:rsidR="00400F3A" w:rsidRPr="003208B1" w:rsidRDefault="00400F3A" w:rsidP="00400F3A">
      <w:pPr>
        <w:ind w:right="-284" w:firstLine="540"/>
        <w:jc w:val="both"/>
      </w:pPr>
      <w:r w:rsidRPr="003208B1">
        <w:t xml:space="preserve"> Федеральная государственная информационная система «Единая система межведомственного электронного взаимодействия (далее - СМЭВ); </w:t>
      </w:r>
    </w:p>
    <w:p w:rsidR="00400F3A" w:rsidRPr="003208B1" w:rsidRDefault="00400F3A" w:rsidP="00400F3A">
      <w:pPr>
        <w:ind w:right="-284" w:firstLine="540"/>
        <w:jc w:val="both"/>
      </w:pPr>
      <w:r w:rsidRPr="003208B1">
        <w:t>2.1</w:t>
      </w:r>
      <w:r>
        <w:t>0</w:t>
      </w:r>
      <w:r w:rsidRPr="003208B1">
        <w:t xml:space="preserve">.3. Предоставление услуги в МФЦ осуществляется, в том числе посредством комплексного запроса, в соответствии с соглашением о взаимодействии, заключенным между </w:t>
      </w:r>
      <w:r>
        <w:t xml:space="preserve">ОМСУ </w:t>
      </w:r>
      <w:r w:rsidRPr="003208B1">
        <w:t xml:space="preserve">и МФЦ (далее - соглашение о взаимодействии), с момента вступления в силу указанного соглашения. </w:t>
      </w:r>
    </w:p>
    <w:p w:rsidR="00400F3A" w:rsidRPr="003208B1" w:rsidRDefault="00400F3A" w:rsidP="00400F3A">
      <w:pPr>
        <w:pStyle w:val="ConsPlusNormal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Предоставление услуги в МФЦ осуществляется в части приема запроса (заявления) и документов на предоставление услуги.</w:t>
      </w:r>
    </w:p>
    <w:p w:rsidR="00400F3A" w:rsidRPr="003208B1" w:rsidRDefault="00400F3A" w:rsidP="00400F3A">
      <w:pPr>
        <w:pStyle w:val="ConsPlusNormal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МФЦ могут принимать решение об отказе в приеме запроса (заявления) о предоставлении услуги и документов и (или) информации, необходимых для ее предоставления.</w:t>
      </w:r>
    </w:p>
    <w:p w:rsidR="00400F3A" w:rsidRPr="003208B1" w:rsidRDefault="00400F3A" w:rsidP="00400F3A">
      <w:pPr>
        <w:ind w:right="-284" w:firstLine="709"/>
        <w:jc w:val="both"/>
      </w:pPr>
      <w:r w:rsidRPr="003208B1">
        <w:t>2.1</w:t>
      </w:r>
      <w:r>
        <w:t>0</w:t>
      </w:r>
      <w:r w:rsidRPr="003208B1">
        <w:t xml:space="preserve">.4.  Выдача заявителю результата предоставления услуги в МФЦ производится на бумажном носителе, подтверждающем содержание электронных документов, направленных </w:t>
      </w:r>
      <w:r>
        <w:t>ОМСУ</w:t>
      </w:r>
      <w:r w:rsidRPr="003208B1">
        <w:t xml:space="preserve"> в МФЦ по результатам предоставления услуги, либо документа, составленного и заверенного МФЦ, подтверждающего содержание электронного документа, поступившего из </w:t>
      </w:r>
      <w:r>
        <w:t>ОМСУ</w:t>
      </w:r>
      <w:r w:rsidRPr="003208B1">
        <w:t>.</w:t>
      </w:r>
    </w:p>
    <w:p w:rsidR="00400F3A" w:rsidRPr="003208B1" w:rsidRDefault="00400F3A" w:rsidP="00400F3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0</w:t>
      </w:r>
      <w:r w:rsidRPr="003208B1">
        <w:rPr>
          <w:rFonts w:ascii="Times New Roman" w:hAnsi="Times New Roman"/>
          <w:sz w:val="24"/>
          <w:szCs w:val="24"/>
        </w:rPr>
        <w:t xml:space="preserve">.5. Предоставление услуги по экстерриториальному принципу (в любом территориальном подразделении МФЦ на территории Сахалинской области по выбору заявителя) осуществляется в случае, если соглашением о взаимодействии, заключенным между ОМСУ и МФЦ, предусмотрена возможность направления документов в электронном формате. </w:t>
      </w:r>
    </w:p>
    <w:p w:rsidR="00400F3A" w:rsidRDefault="00400F3A" w:rsidP="00400F3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0</w:t>
      </w:r>
      <w:r w:rsidRPr="003208B1">
        <w:rPr>
          <w:rFonts w:ascii="Times New Roman" w:hAnsi="Times New Roman"/>
          <w:sz w:val="24"/>
          <w:szCs w:val="24"/>
        </w:rPr>
        <w:t xml:space="preserve">.6. </w:t>
      </w:r>
      <w:r w:rsidRPr="00464DCB">
        <w:rPr>
          <w:rFonts w:ascii="Times New Roman" w:hAnsi="Times New Roman"/>
          <w:sz w:val="24"/>
          <w:szCs w:val="24"/>
        </w:rPr>
        <w:t xml:space="preserve">Предоставление услуги в электронной форме посредством ЕПГУ, РПГУ не осуществляется. </w:t>
      </w:r>
    </w:p>
    <w:p w:rsidR="00400F3A" w:rsidRPr="003208B1" w:rsidRDefault="00400F3A" w:rsidP="00400F3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2.10.7. В электронном виде жалоба на нарушение порядка предоставления услуги и досудебного (внесудебного) обжалования решений и действий (бездействия) в процессе получения услуги может быть подана заявителем посредством официального сайта ОМСУ, </w:t>
      </w:r>
      <w:r w:rsidRPr="00464DCB">
        <w:rPr>
          <w:rFonts w:ascii="Times New Roman" w:hAnsi="Times New Roman"/>
          <w:sz w:val="24"/>
          <w:szCs w:val="24"/>
        </w:rPr>
        <w:t>МФЦ, ЕПГУ, РПГУ,</w:t>
      </w:r>
      <w:r>
        <w:rPr>
          <w:rFonts w:ascii="Times New Roman" w:hAnsi="Times New Roman"/>
          <w:sz w:val="24"/>
          <w:szCs w:val="24"/>
        </w:rPr>
        <w:t xml:space="preserve"> федеральной государственной информационной системы, обеспечивающей процесс досудебного (внесудебного)и обжалования решений и действий (бездействия).</w:t>
      </w:r>
    </w:p>
    <w:p w:rsidR="00400F3A" w:rsidRPr="003208B1" w:rsidRDefault="00400F3A" w:rsidP="00400F3A">
      <w:pPr>
        <w:pStyle w:val="ConsPlusNormal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p w:rsidR="00400F3A" w:rsidRPr="003208B1" w:rsidRDefault="00400F3A" w:rsidP="00400F3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00F3A" w:rsidRPr="003208B1" w:rsidRDefault="00400F3A" w:rsidP="00400F3A">
      <w:pPr>
        <w:pStyle w:val="ConsPlusNormal"/>
        <w:widowControl/>
        <w:numPr>
          <w:ilvl w:val="1"/>
          <w:numId w:val="6"/>
        </w:numPr>
        <w:adjustRightInd w:val="0"/>
        <w:ind w:left="0" w:firstLine="360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для предоставления услуги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00F3A" w:rsidRPr="003208B1" w:rsidRDefault="00400F3A" w:rsidP="00400F3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00F3A" w:rsidRPr="00E15125" w:rsidRDefault="00400F3A" w:rsidP="00400F3A">
      <w:pPr>
        <w:pStyle w:val="ConsPlusNormal"/>
        <w:ind w:firstLine="539"/>
        <w:jc w:val="both"/>
        <w:rPr>
          <w:rFonts w:ascii="Times New Roman" w:hAnsi="Times New Roman"/>
        </w:rPr>
      </w:pPr>
      <w:r w:rsidRPr="003208B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11.</w:t>
      </w:r>
      <w:r w:rsidRPr="003208B1">
        <w:rPr>
          <w:rFonts w:ascii="Times New Roman" w:hAnsi="Times New Roman"/>
          <w:sz w:val="24"/>
          <w:szCs w:val="24"/>
        </w:rPr>
        <w:t>1 Для получения услуги заявитель предоставляет заявление по форме, согласно приложению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54A">
        <w:rPr>
          <w:rFonts w:ascii="Times New Roman" w:hAnsi="Times New Roman"/>
          <w:sz w:val="24"/>
          <w:szCs w:val="24"/>
        </w:rPr>
        <w:t>№ 5 к</w:t>
      </w:r>
      <w:r w:rsidRPr="003208B1">
        <w:rPr>
          <w:rFonts w:ascii="Times New Roman" w:hAnsi="Times New Roman"/>
          <w:sz w:val="24"/>
          <w:szCs w:val="24"/>
        </w:rPr>
        <w:t xml:space="preserve"> </w:t>
      </w:r>
      <w:bookmarkStart w:id="6" w:name="_Ref435792821"/>
      <w:r w:rsidRPr="003208B1">
        <w:rPr>
          <w:rFonts w:ascii="Times New Roman" w:hAnsi="Times New Roman"/>
          <w:sz w:val="24"/>
          <w:szCs w:val="24"/>
        </w:rPr>
        <w:t>настоящему регламенту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5125">
        <w:rPr>
          <w:rFonts w:ascii="Times New Roman" w:hAnsi="Times New Roman"/>
        </w:rPr>
        <w:t>в котором должны быть должны быть приведены: наименование, юридический адрес и адрес (место нахождения)</w:t>
      </w:r>
      <w:r w:rsidRPr="00AB522B">
        <w:t xml:space="preserve"> </w:t>
      </w:r>
      <w:r w:rsidRPr="008857AB">
        <w:rPr>
          <w:rFonts w:ascii="Times New Roman" w:hAnsi="Times New Roman"/>
        </w:rPr>
        <w:t>общественной организации (объединения),</w:t>
      </w:r>
      <w:r w:rsidRPr="00E15125">
        <w:rPr>
          <w:rFonts w:ascii="Times New Roman" w:hAnsi="Times New Roman"/>
        </w:rPr>
        <w:t xml:space="preserve"> характер предусмотренной уставом деятельности, сведения о составе экспертной комиссии общественной экологической экспертизы, сведения об объекте общественной экологической экспертизы, сроки проведения общественной экологической экспертизы;</w:t>
      </w:r>
    </w:p>
    <w:p w:rsidR="00400F3A" w:rsidRPr="00D82A97" w:rsidRDefault="00400F3A" w:rsidP="00400F3A">
      <w:pPr>
        <w:pStyle w:val="ConsPlusNormal"/>
        <w:ind w:firstLine="539"/>
        <w:jc w:val="both"/>
        <w:rPr>
          <w:rFonts w:ascii="Times New Roman" w:hAnsi="Times New Roman"/>
        </w:rPr>
      </w:pPr>
      <w:r w:rsidRPr="00E15125">
        <w:rPr>
          <w:rFonts w:ascii="Times New Roman" w:hAnsi="Times New Roman"/>
        </w:rPr>
        <w:t>- устав общественной организации (объединения).</w:t>
      </w:r>
    </w:p>
    <w:p w:rsidR="00400F3A" w:rsidRPr="003208B1" w:rsidRDefault="00400F3A" w:rsidP="00400F3A">
      <w:pPr>
        <w:pStyle w:val="ConsPlusNormal"/>
        <w:ind w:firstLine="36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В случае представления заявления при личном обращении заявителя (представителя заявителя) предъявляется документ, удостоверяющий личность заявителя (представителя заявителя), для удостоверения личности и сверки данных, указанных в заявлении.</w:t>
      </w:r>
    </w:p>
    <w:bookmarkEnd w:id="6"/>
    <w:p w:rsidR="00400F3A" w:rsidRPr="003208B1" w:rsidRDefault="00400F3A" w:rsidP="00400F3A">
      <w:pPr>
        <w:widowControl w:val="0"/>
        <w:autoSpaceDE w:val="0"/>
        <w:autoSpaceDN w:val="0"/>
        <w:ind w:firstLine="540"/>
        <w:jc w:val="both"/>
      </w:pPr>
      <w:r w:rsidRPr="003208B1">
        <w:t xml:space="preserve">При представлении заявления представителем заявителя дополнительно </w:t>
      </w:r>
      <w:r w:rsidRPr="003208B1">
        <w:lastRenderedPageBreak/>
        <w:t>предъявляется документ, подтверждающий полномочия представителя заявителя (за исключением лиц, имеющих право действовать без доверенности от имени юридического лица).</w:t>
      </w:r>
    </w:p>
    <w:p w:rsidR="00400F3A" w:rsidRPr="003208B1" w:rsidRDefault="00400F3A" w:rsidP="00400F3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00F3A" w:rsidRPr="00D82A97" w:rsidRDefault="00400F3A" w:rsidP="00400F3A">
      <w:pPr>
        <w:widowControl w:val="0"/>
        <w:autoSpaceDE w:val="0"/>
        <w:autoSpaceDN w:val="0"/>
        <w:ind w:firstLine="540"/>
        <w:jc w:val="both"/>
      </w:pPr>
      <w:r w:rsidRPr="00D82A97">
        <w:t>2.11.2. Заявитель вправе самостоятельно представить свидетельство о государственной регистрации либо выписку из Единого государственного реестра юридических лиц.</w:t>
      </w:r>
    </w:p>
    <w:p w:rsidR="00400F3A" w:rsidRPr="003208B1" w:rsidRDefault="00400F3A" w:rsidP="00400F3A">
      <w:pPr>
        <w:widowControl w:val="0"/>
        <w:autoSpaceDE w:val="0"/>
        <w:autoSpaceDN w:val="0"/>
        <w:ind w:firstLine="540"/>
        <w:jc w:val="both"/>
      </w:pPr>
      <w:r w:rsidRPr="003208B1">
        <w:t>2.</w:t>
      </w:r>
      <w:r>
        <w:t>11</w:t>
      </w:r>
      <w:r w:rsidRPr="003208B1">
        <w:t>.</w:t>
      </w:r>
      <w:r>
        <w:t>3</w:t>
      </w:r>
      <w:r w:rsidRPr="003208B1">
        <w:t xml:space="preserve">. Заявление и документы, предусмотренные настоящим разделом административного регламента, подаются заявителем (представителем заявителя): </w:t>
      </w:r>
    </w:p>
    <w:p w:rsidR="00400F3A" w:rsidRPr="003208B1" w:rsidRDefault="00400F3A" w:rsidP="00400F3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1) на бумажном носителе:</w:t>
      </w:r>
    </w:p>
    <w:p w:rsidR="00400F3A" w:rsidRPr="003208B1" w:rsidRDefault="00400F3A" w:rsidP="00400F3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- лично в </w:t>
      </w:r>
      <w:r>
        <w:rPr>
          <w:rFonts w:ascii="Times New Roman" w:hAnsi="Times New Roman"/>
          <w:sz w:val="24"/>
          <w:szCs w:val="24"/>
        </w:rPr>
        <w:t>ОМСУ</w:t>
      </w:r>
      <w:r w:rsidRPr="003208B1">
        <w:rPr>
          <w:rFonts w:ascii="Times New Roman" w:hAnsi="Times New Roman"/>
          <w:sz w:val="24"/>
          <w:szCs w:val="24"/>
        </w:rPr>
        <w:t xml:space="preserve"> или МФЦ, с которым </w:t>
      </w:r>
      <w:r>
        <w:rPr>
          <w:rFonts w:ascii="Times New Roman" w:hAnsi="Times New Roman"/>
          <w:sz w:val="24"/>
          <w:szCs w:val="24"/>
        </w:rPr>
        <w:t>ОМСУ</w:t>
      </w:r>
      <w:r w:rsidRPr="003208B1">
        <w:rPr>
          <w:rFonts w:ascii="Times New Roman" w:hAnsi="Times New Roman"/>
          <w:sz w:val="24"/>
          <w:szCs w:val="24"/>
        </w:rPr>
        <w:t xml:space="preserve"> заключено соглашение о взаимодействии;</w:t>
      </w:r>
    </w:p>
    <w:p w:rsidR="00400F3A" w:rsidRPr="003208B1" w:rsidRDefault="00400F3A" w:rsidP="00400F3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- посредством почтового отправления в адрес </w:t>
      </w:r>
      <w:r>
        <w:rPr>
          <w:rFonts w:ascii="Times New Roman" w:hAnsi="Times New Roman"/>
          <w:sz w:val="24"/>
          <w:szCs w:val="24"/>
        </w:rPr>
        <w:t xml:space="preserve">ОМСУ </w:t>
      </w:r>
      <w:r w:rsidRPr="003208B1">
        <w:rPr>
          <w:rFonts w:ascii="Times New Roman" w:hAnsi="Times New Roman"/>
          <w:sz w:val="24"/>
          <w:szCs w:val="24"/>
        </w:rPr>
        <w:t>с описью вложения и уведомлением о вручении;</w:t>
      </w:r>
    </w:p>
    <w:p w:rsidR="00400F3A" w:rsidRDefault="00400F3A" w:rsidP="00400F3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4DCB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464DCB">
        <w:rPr>
          <w:rFonts w:ascii="Times New Roman" w:hAnsi="Times New Roman"/>
          <w:sz w:val="24"/>
          <w:szCs w:val="24"/>
        </w:rPr>
        <w:t>через ЕПГУ, РПГУ – предоставление услуги не предусмотрено.</w:t>
      </w:r>
    </w:p>
    <w:p w:rsidR="00400F3A" w:rsidRPr="00D82A97" w:rsidRDefault="00400F3A" w:rsidP="00400F3A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2.11.4. </w:t>
      </w:r>
      <w:r w:rsidRPr="00D82A97">
        <w:rPr>
          <w:rFonts w:ascii="Times New Roman" w:hAnsi="Times New Roman"/>
          <w:sz w:val="24"/>
          <w:szCs w:val="24"/>
        </w:rPr>
        <w:t>Копии документов, прилагаемые к заявлению и направленные заявителем по почте, должны быть удостоверены в установленном законодательством порядке.</w:t>
      </w:r>
    </w:p>
    <w:p w:rsidR="00400F3A" w:rsidRPr="00D82A97" w:rsidRDefault="00400F3A" w:rsidP="00400F3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82A97">
        <w:rPr>
          <w:rFonts w:ascii="Times New Roman" w:hAnsi="Times New Roman"/>
          <w:sz w:val="24"/>
          <w:szCs w:val="24"/>
        </w:rPr>
        <w:t>Документы, поступившие с нарушением требований, установленных в настоящем пункте регламента, считаются не представленными</w:t>
      </w:r>
      <w:r>
        <w:rPr>
          <w:rFonts w:ascii="Times New Roman" w:hAnsi="Times New Roman"/>
          <w:sz w:val="24"/>
          <w:szCs w:val="24"/>
        </w:rPr>
        <w:t>.</w:t>
      </w:r>
    </w:p>
    <w:p w:rsidR="00400F3A" w:rsidRPr="003208B1" w:rsidRDefault="00400F3A" w:rsidP="00400F3A">
      <w:pPr>
        <w:pStyle w:val="ConsPlusNormal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400F3A" w:rsidRPr="003208B1" w:rsidRDefault="00400F3A" w:rsidP="00400F3A">
      <w:pPr>
        <w:pStyle w:val="ConsPlusNormal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12</w:t>
      </w:r>
      <w:r w:rsidRPr="003208B1">
        <w:rPr>
          <w:rFonts w:ascii="Times New Roman" w:hAnsi="Times New Roman"/>
          <w:b/>
          <w:sz w:val="24"/>
          <w:szCs w:val="24"/>
        </w:rPr>
        <w:t>.</w:t>
      </w:r>
      <w:r w:rsidRPr="003208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08B1">
        <w:rPr>
          <w:rFonts w:ascii="Times New Roman" w:hAnsi="Times New Roman"/>
          <w:b/>
          <w:sz w:val="24"/>
          <w:szCs w:val="24"/>
        </w:rPr>
        <w:t xml:space="preserve">Исчерпывающий перечень оснований для отказа в приеме </w:t>
      </w:r>
      <w:r>
        <w:rPr>
          <w:rFonts w:ascii="Times New Roman" w:hAnsi="Times New Roman"/>
          <w:b/>
          <w:sz w:val="24"/>
          <w:szCs w:val="24"/>
        </w:rPr>
        <w:t>запроса</w:t>
      </w:r>
      <w:r w:rsidRPr="003208B1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о предоставлении</w:t>
      </w:r>
      <w:r w:rsidRPr="003208B1">
        <w:rPr>
          <w:rFonts w:ascii="Times New Roman" w:hAnsi="Times New Roman"/>
          <w:b/>
          <w:sz w:val="24"/>
          <w:szCs w:val="24"/>
        </w:rPr>
        <w:t xml:space="preserve"> услуги, </w:t>
      </w:r>
      <w:r>
        <w:rPr>
          <w:rFonts w:ascii="Times New Roman" w:hAnsi="Times New Roman"/>
          <w:b/>
          <w:sz w:val="24"/>
          <w:szCs w:val="24"/>
        </w:rPr>
        <w:t>и</w:t>
      </w:r>
      <w:r w:rsidRPr="003208B1">
        <w:rPr>
          <w:rFonts w:ascii="Times New Roman" w:hAnsi="Times New Roman"/>
          <w:b/>
          <w:sz w:val="24"/>
          <w:szCs w:val="24"/>
        </w:rPr>
        <w:t xml:space="preserve"> исчерпывающий перечень оснований для приостановления предоставления услуги или отказа в предоставлении услуги</w:t>
      </w:r>
    </w:p>
    <w:p w:rsidR="00400F3A" w:rsidRPr="003208B1" w:rsidRDefault="00400F3A" w:rsidP="00400F3A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400F3A" w:rsidRPr="003208B1" w:rsidRDefault="00400F3A" w:rsidP="00400F3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00F3A" w:rsidRDefault="00400F3A" w:rsidP="00400F3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12</w:t>
      </w:r>
      <w:r w:rsidRPr="003208B1">
        <w:rPr>
          <w:rFonts w:ascii="Times New Roman" w:hAnsi="Times New Roman"/>
          <w:sz w:val="24"/>
          <w:szCs w:val="24"/>
        </w:rPr>
        <w:t>.1. Основанием для отказа в приеме документов, необходимых для предоставления услуги, является</w:t>
      </w:r>
      <w:r>
        <w:rPr>
          <w:rFonts w:ascii="Times New Roman" w:hAnsi="Times New Roman"/>
          <w:sz w:val="24"/>
          <w:szCs w:val="24"/>
        </w:rPr>
        <w:t>:</w:t>
      </w:r>
    </w:p>
    <w:p w:rsidR="00400F3A" w:rsidRPr="0005354A" w:rsidRDefault="00400F3A" w:rsidP="00400F3A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05354A">
        <w:rPr>
          <w:rFonts w:ascii="Times New Roman" w:hAnsi="Times New Roman"/>
          <w:sz w:val="24"/>
          <w:szCs w:val="24"/>
        </w:rPr>
        <w:t>-  отказ заявителя (представителя заявителя) при личном обращении предъявить документ, удостоверяющий личность, предусмотренный пункт</w:t>
      </w:r>
      <w:r>
        <w:rPr>
          <w:rFonts w:ascii="Times New Roman" w:hAnsi="Times New Roman"/>
          <w:sz w:val="24"/>
          <w:szCs w:val="24"/>
        </w:rPr>
        <w:t>ом</w:t>
      </w:r>
      <w:r w:rsidRPr="0005354A">
        <w:rPr>
          <w:rFonts w:ascii="Times New Roman" w:hAnsi="Times New Roman"/>
          <w:sz w:val="24"/>
          <w:szCs w:val="24"/>
        </w:rPr>
        <w:t xml:space="preserve"> 2.11.1 подраздела 2.11 раздела 2 настоящего регламента.</w:t>
      </w:r>
    </w:p>
    <w:p w:rsidR="00400F3A" w:rsidRPr="0005354A" w:rsidRDefault="00400F3A" w:rsidP="00400F3A">
      <w:pPr>
        <w:pStyle w:val="ConsPlusNormal"/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05354A">
        <w:rPr>
          <w:rFonts w:ascii="Times New Roman" w:hAnsi="Times New Roman"/>
          <w:sz w:val="24"/>
          <w:szCs w:val="24"/>
        </w:rPr>
        <w:t>- непредставление заявителем (представителем заявителя) документов, предусмотренных пунктом 2.11.1 подраздела 2.11 раздела 2 настоящего регламента.</w:t>
      </w:r>
    </w:p>
    <w:p w:rsidR="00400F3A" w:rsidRPr="0005354A" w:rsidRDefault="00400F3A" w:rsidP="00400F3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354A">
        <w:rPr>
          <w:rFonts w:ascii="Times New Roman" w:hAnsi="Times New Roman"/>
          <w:sz w:val="24"/>
          <w:szCs w:val="24"/>
        </w:rPr>
        <w:t>2.12.2. Основания для приостановления предоставления услуги отсутствуют.</w:t>
      </w:r>
    </w:p>
    <w:p w:rsidR="00400F3A" w:rsidRPr="003208B1" w:rsidRDefault="00400F3A" w:rsidP="00400F3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12</w:t>
      </w:r>
      <w:r w:rsidRPr="003208B1">
        <w:rPr>
          <w:rFonts w:ascii="Times New Roman" w:hAnsi="Times New Roman"/>
          <w:sz w:val="24"/>
          <w:szCs w:val="24"/>
        </w:rPr>
        <w:t xml:space="preserve">.3. Основанием для отказа в предоставлении услуги </w:t>
      </w:r>
      <w:r>
        <w:rPr>
          <w:rFonts w:ascii="Times New Roman" w:hAnsi="Times New Roman"/>
          <w:sz w:val="24"/>
          <w:szCs w:val="24"/>
        </w:rPr>
        <w:t>отсутствуют.</w:t>
      </w:r>
    </w:p>
    <w:p w:rsidR="00400F3A" w:rsidRPr="003208B1" w:rsidRDefault="00400F3A" w:rsidP="00400F3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400F3A" w:rsidRDefault="00400F3A" w:rsidP="00400F3A">
      <w:pPr>
        <w:pStyle w:val="ConsPlusNormal"/>
        <w:spacing w:line="276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400F3A" w:rsidRPr="003208B1" w:rsidRDefault="00400F3A" w:rsidP="00400F3A">
      <w:pPr>
        <w:pStyle w:val="ConsPlusNormal"/>
        <w:spacing w:line="276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РАЗДЕЛ 3. Состав, последовательность и сроки выполнения административных процедур</w:t>
      </w:r>
    </w:p>
    <w:p w:rsidR="00400F3A" w:rsidRPr="003208B1" w:rsidRDefault="00400F3A" w:rsidP="00400F3A">
      <w:pPr>
        <w:autoSpaceDE w:val="0"/>
        <w:autoSpaceDN w:val="0"/>
        <w:adjustRightInd w:val="0"/>
        <w:ind w:left="284" w:hanging="284"/>
        <w:jc w:val="both"/>
        <w:rPr>
          <w:rFonts w:eastAsia="Calibri"/>
        </w:rPr>
      </w:pPr>
    </w:p>
    <w:p w:rsidR="00400F3A" w:rsidRPr="003208B1" w:rsidRDefault="00400F3A" w:rsidP="00400F3A">
      <w:pPr>
        <w:pStyle w:val="ConsPlusNormal"/>
        <w:spacing w:line="276" w:lineRule="auto"/>
        <w:ind w:firstLine="709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3.1. Перечень осуществляемых при предоставлении услуги административных процедур</w:t>
      </w:r>
    </w:p>
    <w:p w:rsidR="00400F3A" w:rsidRPr="003208B1" w:rsidRDefault="00400F3A" w:rsidP="00400F3A">
      <w:pPr>
        <w:pStyle w:val="ConsPlusNormal"/>
        <w:spacing w:line="276" w:lineRule="auto"/>
        <w:jc w:val="both"/>
        <w:outlineLvl w:val="2"/>
        <w:rPr>
          <w:rFonts w:ascii="Times New Roman" w:hAnsi="Times New Roman"/>
          <w:b/>
          <w:sz w:val="24"/>
          <w:szCs w:val="24"/>
        </w:rPr>
      </w:pPr>
    </w:p>
    <w:p w:rsidR="00400F3A" w:rsidRPr="003208B1" w:rsidRDefault="00400F3A" w:rsidP="00400F3A">
      <w:pPr>
        <w:pStyle w:val="af3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3.1.1.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08B1">
        <w:rPr>
          <w:rFonts w:ascii="Times New Roman" w:hAnsi="Times New Roman"/>
          <w:sz w:val="24"/>
          <w:szCs w:val="24"/>
        </w:rPr>
        <w:t>Профилирование заявителя;</w:t>
      </w:r>
    </w:p>
    <w:p w:rsidR="00400F3A" w:rsidRPr="003208B1" w:rsidRDefault="00400F3A" w:rsidP="00400F3A">
      <w:pPr>
        <w:pStyle w:val="a8"/>
        <w:spacing w:before="0" w:beforeAutospacing="0" w:after="0" w:afterAutospacing="0" w:line="288" w:lineRule="atLeast"/>
        <w:ind w:right="-284" w:firstLine="540"/>
      </w:pPr>
      <w:r w:rsidRPr="003208B1">
        <w:t>3.1.2. Прием запроса и документов и (или) информации, необходимых для предоставления услуги;</w:t>
      </w:r>
    </w:p>
    <w:p w:rsidR="00400F3A" w:rsidRPr="003208B1" w:rsidRDefault="00400F3A" w:rsidP="00400F3A">
      <w:pPr>
        <w:pStyle w:val="a8"/>
        <w:spacing w:before="0" w:beforeAutospacing="0" w:after="0" w:afterAutospacing="0" w:line="288" w:lineRule="atLeast"/>
        <w:ind w:right="-284" w:firstLine="540"/>
      </w:pPr>
      <w:r w:rsidRPr="003208B1">
        <w:t xml:space="preserve">3.1.3. </w:t>
      </w:r>
      <w:r>
        <w:t xml:space="preserve"> </w:t>
      </w:r>
      <w:r w:rsidRPr="003208B1">
        <w:t>Межведомственное информационное взаимодействие;</w:t>
      </w:r>
    </w:p>
    <w:p w:rsidR="00400F3A" w:rsidRPr="003208B1" w:rsidRDefault="00400F3A" w:rsidP="00400F3A">
      <w:pPr>
        <w:pStyle w:val="a8"/>
        <w:spacing w:before="0" w:beforeAutospacing="0" w:after="0" w:afterAutospacing="0" w:line="288" w:lineRule="atLeast"/>
        <w:ind w:right="-284" w:firstLine="540"/>
      </w:pPr>
      <w:r>
        <w:t xml:space="preserve">3.1.4. </w:t>
      </w:r>
      <w:r w:rsidRPr="003208B1">
        <w:t>Принятие решения о предоставлении (об отказе в предоставлении) услуги;</w:t>
      </w:r>
    </w:p>
    <w:p w:rsidR="00400F3A" w:rsidRPr="003208B1" w:rsidRDefault="00400F3A" w:rsidP="00400F3A">
      <w:pPr>
        <w:pStyle w:val="a8"/>
        <w:spacing w:before="0" w:beforeAutospacing="0" w:after="0" w:afterAutospacing="0" w:line="288" w:lineRule="atLeast"/>
        <w:ind w:right="-284" w:firstLine="540"/>
      </w:pPr>
      <w:r w:rsidRPr="003208B1">
        <w:lastRenderedPageBreak/>
        <w:t xml:space="preserve">3.1.5.  Предоставление результата услуги. </w:t>
      </w:r>
    </w:p>
    <w:p w:rsidR="00400F3A" w:rsidRPr="003208B1" w:rsidRDefault="00400F3A" w:rsidP="00400F3A">
      <w:pPr>
        <w:pStyle w:val="a8"/>
        <w:spacing w:before="0" w:beforeAutospacing="0" w:after="0" w:afterAutospacing="0" w:line="288" w:lineRule="atLeast"/>
        <w:ind w:right="-426" w:firstLine="540"/>
      </w:pPr>
      <w:r w:rsidRPr="003208B1">
        <w:t xml:space="preserve">Административная процедура </w:t>
      </w:r>
      <w:r>
        <w:t>приостановления предоставления у</w:t>
      </w:r>
      <w:r w:rsidRPr="003208B1">
        <w:t xml:space="preserve">слуги отсутствует, поскольку основания для </w:t>
      </w:r>
      <w:r>
        <w:t>приостановления предоставления у</w:t>
      </w:r>
      <w:r w:rsidRPr="003208B1">
        <w:t>слуги не предусмотрены.</w:t>
      </w:r>
    </w:p>
    <w:p w:rsidR="00400F3A" w:rsidRPr="003208B1" w:rsidRDefault="00400F3A" w:rsidP="00400F3A">
      <w:pPr>
        <w:pStyle w:val="a8"/>
        <w:spacing w:before="0" w:beforeAutospacing="0" w:after="0" w:afterAutospacing="0" w:line="288" w:lineRule="atLeast"/>
        <w:ind w:right="-426" w:firstLine="540"/>
      </w:pPr>
      <w:r w:rsidRPr="003208B1">
        <w:t>Административная процедура получения дополнительных сведений от заявителя отсутствует, поскольку основания для получения от заявителя дополнительных документов и (или) предоставления информ</w:t>
      </w:r>
      <w:r>
        <w:t>ации в процессе предоставления у</w:t>
      </w:r>
      <w:r w:rsidRPr="003208B1">
        <w:t>слуги не предусмотрены.</w:t>
      </w:r>
    </w:p>
    <w:p w:rsidR="00400F3A" w:rsidRPr="003208B1" w:rsidRDefault="00400F3A" w:rsidP="00400F3A">
      <w:pPr>
        <w:pStyle w:val="a8"/>
        <w:spacing w:before="0" w:beforeAutospacing="0" w:after="0" w:afterAutospacing="0" w:line="288" w:lineRule="atLeast"/>
        <w:ind w:right="-426" w:firstLine="540"/>
      </w:pPr>
      <w:r w:rsidRPr="003208B1">
        <w:t>Административная процедура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требованием законодательства Российской Федерации, законодательства Сахалинской области (за исключением требований, которые проверяются в рамках процедуры принятия решения о предоставлении (отказе в предоставлении) услуги) не предусмотрена.</w:t>
      </w:r>
    </w:p>
    <w:p w:rsidR="00400F3A" w:rsidRPr="003208B1" w:rsidRDefault="00400F3A" w:rsidP="00400F3A">
      <w:pPr>
        <w:pStyle w:val="ConsPlusNormal"/>
        <w:spacing w:line="276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400F3A" w:rsidRPr="003208B1" w:rsidRDefault="00400F3A" w:rsidP="00400F3A">
      <w:pPr>
        <w:spacing w:after="120"/>
        <w:ind w:right="-284" w:firstLine="709"/>
        <w:jc w:val="both"/>
      </w:pPr>
      <w:r w:rsidRPr="003208B1">
        <w:rPr>
          <w:b/>
          <w:bCs/>
        </w:rPr>
        <w:t>3.2. Профилирование заявителя</w:t>
      </w:r>
    </w:p>
    <w:p w:rsidR="00400F3A" w:rsidRPr="003208B1" w:rsidRDefault="00400F3A" w:rsidP="00400F3A">
      <w:pPr>
        <w:pStyle w:val="ConsPlusNormal"/>
        <w:ind w:right="-284" w:firstLine="539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Профилирование осуществляется:</w:t>
      </w:r>
    </w:p>
    <w:p w:rsidR="00400F3A" w:rsidRPr="003208B1" w:rsidRDefault="00400F3A" w:rsidP="00400F3A">
      <w:pPr>
        <w:pStyle w:val="ConsPlusNormal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3208B1">
        <w:rPr>
          <w:rFonts w:ascii="Times New Roman" w:hAnsi="Times New Roman"/>
          <w:sz w:val="24"/>
          <w:szCs w:val="24"/>
        </w:rPr>
        <w:t xml:space="preserve"> в МФЦ (при наличии соглашения);</w:t>
      </w:r>
    </w:p>
    <w:p w:rsidR="00400F3A" w:rsidRDefault="00400F3A" w:rsidP="00400F3A">
      <w:pPr>
        <w:ind w:right="-284"/>
        <w:jc w:val="both"/>
      </w:pPr>
      <w:r>
        <w:t>б)</w:t>
      </w:r>
      <w:r w:rsidRPr="003208B1">
        <w:t xml:space="preserve"> в </w:t>
      </w:r>
      <w:r>
        <w:t>ОМСУ</w:t>
      </w:r>
    </w:p>
    <w:p w:rsidR="00400F3A" w:rsidRPr="003208B1" w:rsidRDefault="00400F3A" w:rsidP="00400F3A">
      <w:pPr>
        <w:pStyle w:val="ConsPlusNormal"/>
        <w:ind w:right="-284"/>
        <w:jc w:val="both"/>
        <w:rPr>
          <w:rFonts w:ascii="Times New Roman" w:hAnsi="Times New Roman"/>
          <w:sz w:val="24"/>
          <w:szCs w:val="24"/>
        </w:rPr>
      </w:pPr>
      <w:r>
        <w:t>в</w:t>
      </w:r>
      <w:r w:rsidRPr="00464DCB">
        <w:t xml:space="preserve">) </w:t>
      </w:r>
      <w:r w:rsidRPr="00464DCB">
        <w:rPr>
          <w:rFonts w:ascii="Times New Roman" w:hAnsi="Times New Roman"/>
          <w:sz w:val="24"/>
          <w:szCs w:val="24"/>
        </w:rPr>
        <w:t>посредством ЕПГУ, РПГУ – не предусмотрено;</w:t>
      </w:r>
    </w:p>
    <w:p w:rsidR="00400F3A" w:rsidRPr="003208B1" w:rsidRDefault="00400F3A" w:rsidP="00400F3A">
      <w:pPr>
        <w:ind w:right="-284"/>
        <w:jc w:val="both"/>
      </w:pPr>
    </w:p>
    <w:p w:rsidR="00400F3A" w:rsidRPr="003208B1" w:rsidRDefault="00400F3A" w:rsidP="00400F3A">
      <w:pPr>
        <w:pStyle w:val="a8"/>
        <w:spacing w:before="0" w:beforeAutospacing="0" w:after="0" w:afterAutospacing="0" w:line="288" w:lineRule="atLeast"/>
        <w:ind w:right="-284" w:firstLine="540"/>
      </w:pPr>
      <w:r w:rsidRPr="003208B1">
        <w:t xml:space="preserve">Профилирование осуществляется посредством сопоставления сведений, указанных заявителем в запросе, с идентификаторами категорий (признаков) заявителей, установленных </w:t>
      </w:r>
      <w:r w:rsidRPr="00464DCB">
        <w:t xml:space="preserve">в </w:t>
      </w:r>
      <w:hyperlink w:anchor="Приложениепризнаки" w:history="1">
        <w:r w:rsidRPr="00464DCB">
          <w:rPr>
            <w:rStyle w:val="a3"/>
          </w:rPr>
          <w:t>приложение 2</w:t>
        </w:r>
      </w:hyperlink>
      <w:r w:rsidRPr="00464DCB">
        <w:t xml:space="preserve"> к</w:t>
      </w:r>
      <w:r w:rsidRPr="003208B1">
        <w:t xml:space="preserve"> </w:t>
      </w:r>
      <w:r>
        <w:t>настоящему</w:t>
      </w:r>
      <w:r w:rsidRPr="003208B1">
        <w:t xml:space="preserve"> регламенту.</w:t>
      </w:r>
    </w:p>
    <w:p w:rsidR="00400F3A" w:rsidRPr="003208B1" w:rsidRDefault="00400F3A" w:rsidP="00400F3A">
      <w:pPr>
        <w:pStyle w:val="af3"/>
        <w:tabs>
          <w:tab w:val="left" w:pos="567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ab/>
        <w:t xml:space="preserve">Предоставление услуги в </w:t>
      </w:r>
      <w:proofErr w:type="spellStart"/>
      <w:r w:rsidRPr="003208B1">
        <w:rPr>
          <w:rFonts w:ascii="Times New Roman" w:hAnsi="Times New Roman"/>
          <w:sz w:val="24"/>
          <w:szCs w:val="24"/>
        </w:rPr>
        <w:t>проактивном</w:t>
      </w:r>
      <w:proofErr w:type="spellEnd"/>
      <w:r w:rsidRPr="003208B1">
        <w:rPr>
          <w:rFonts w:ascii="Times New Roman" w:hAnsi="Times New Roman"/>
          <w:sz w:val="24"/>
          <w:szCs w:val="24"/>
        </w:rPr>
        <w:t xml:space="preserve"> (упреждающем) режиме не предусмотрено.</w:t>
      </w:r>
    </w:p>
    <w:p w:rsidR="00400F3A" w:rsidRPr="003208B1" w:rsidRDefault="00400F3A" w:rsidP="00400F3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00F3A" w:rsidRPr="003208B1" w:rsidRDefault="00400F3A" w:rsidP="00400F3A">
      <w:pPr>
        <w:spacing w:after="120"/>
        <w:ind w:firstLine="709"/>
        <w:jc w:val="both"/>
        <w:rPr>
          <w:b/>
          <w:bCs/>
        </w:rPr>
      </w:pPr>
      <w:r w:rsidRPr="003208B1">
        <w:rPr>
          <w:b/>
        </w:rPr>
        <w:t>3.3</w:t>
      </w:r>
      <w:r w:rsidRPr="003208B1">
        <w:t xml:space="preserve">. </w:t>
      </w:r>
      <w:r w:rsidRPr="003208B1">
        <w:rPr>
          <w:b/>
          <w:bCs/>
        </w:rPr>
        <w:t>Прием запроса и документов и (или) информации, необходимых для предоставления услуги</w:t>
      </w:r>
    </w:p>
    <w:p w:rsidR="00400F3A" w:rsidRPr="003208B1" w:rsidRDefault="00400F3A" w:rsidP="00400F3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3.3.1. Основанием для начала административной процедуры является поступление до</w:t>
      </w:r>
      <w:r>
        <w:rPr>
          <w:rFonts w:ascii="Times New Roman" w:hAnsi="Times New Roman"/>
          <w:sz w:val="24"/>
          <w:szCs w:val="24"/>
        </w:rPr>
        <w:t>кументов, установленных пунктом</w:t>
      </w:r>
      <w:r w:rsidRPr="003208B1">
        <w:rPr>
          <w:rFonts w:ascii="Times New Roman" w:hAnsi="Times New Roman"/>
          <w:sz w:val="24"/>
          <w:szCs w:val="24"/>
        </w:rPr>
        <w:t xml:space="preserve"> 2.</w:t>
      </w:r>
      <w:r>
        <w:rPr>
          <w:rFonts w:ascii="Times New Roman" w:hAnsi="Times New Roman"/>
          <w:sz w:val="24"/>
          <w:szCs w:val="24"/>
        </w:rPr>
        <w:t>11</w:t>
      </w:r>
      <w:r w:rsidRPr="003208B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3208B1">
        <w:rPr>
          <w:rFonts w:ascii="Times New Roman" w:hAnsi="Times New Roman"/>
          <w:sz w:val="24"/>
          <w:szCs w:val="24"/>
        </w:rPr>
        <w:t xml:space="preserve"> подраздела 2.</w:t>
      </w:r>
      <w:r>
        <w:rPr>
          <w:rFonts w:ascii="Times New Roman" w:hAnsi="Times New Roman"/>
          <w:sz w:val="24"/>
          <w:szCs w:val="24"/>
        </w:rPr>
        <w:t>11</w:t>
      </w:r>
      <w:r w:rsidRPr="003208B1">
        <w:rPr>
          <w:rFonts w:ascii="Times New Roman" w:hAnsi="Times New Roman"/>
          <w:sz w:val="24"/>
          <w:szCs w:val="24"/>
        </w:rPr>
        <w:t xml:space="preserve"> раздела 2 настоящего регламента. </w:t>
      </w:r>
    </w:p>
    <w:p w:rsidR="00400F3A" w:rsidRPr="003208B1" w:rsidRDefault="00400F3A" w:rsidP="00400F3A">
      <w:pPr>
        <w:widowControl w:val="0"/>
        <w:autoSpaceDE w:val="0"/>
        <w:autoSpaceDN w:val="0"/>
        <w:adjustRightInd w:val="0"/>
        <w:ind w:right="-284" w:firstLine="567"/>
        <w:jc w:val="both"/>
      </w:pPr>
      <w:r w:rsidRPr="003208B1">
        <w:t xml:space="preserve">Представление заявителем заявлений в соответствии с </w:t>
      </w:r>
      <w:hyperlink w:anchor="Par621" w:tooltip="                                 Заявление" w:history="1">
        <w:r w:rsidRPr="003208B1">
          <w:t>формой</w:t>
        </w:r>
      </w:hyperlink>
      <w:r w:rsidRPr="003208B1">
        <w:t>,</w:t>
      </w:r>
      <w:r>
        <w:t xml:space="preserve"> предусмотренной в приложении №5 </w:t>
      </w:r>
      <w:r w:rsidRPr="003208B1">
        <w:t>к настоящему регламенту, документов</w:t>
      </w:r>
      <w:r>
        <w:t xml:space="preserve"> в соответствии </w:t>
      </w:r>
      <w:proofErr w:type="gramStart"/>
      <w:r>
        <w:t xml:space="preserve">с  </w:t>
      </w:r>
      <w:r w:rsidRPr="003208B1">
        <w:t>приложени</w:t>
      </w:r>
      <w:r>
        <w:t>ем</w:t>
      </w:r>
      <w:proofErr w:type="gramEnd"/>
      <w:r>
        <w:t xml:space="preserve"> №3 </w:t>
      </w:r>
      <w:r w:rsidRPr="003208B1">
        <w:t>и (или) информации осуществляется:</w:t>
      </w:r>
    </w:p>
    <w:p w:rsidR="00400F3A" w:rsidRPr="003208B1" w:rsidRDefault="00400F3A" w:rsidP="00400F3A">
      <w:pPr>
        <w:widowControl w:val="0"/>
        <w:autoSpaceDE w:val="0"/>
        <w:autoSpaceDN w:val="0"/>
        <w:adjustRightInd w:val="0"/>
        <w:ind w:right="-284" w:firstLine="567"/>
        <w:jc w:val="both"/>
      </w:pPr>
      <w:r>
        <w:t>1) в</w:t>
      </w:r>
      <w:r w:rsidRPr="003208B1">
        <w:t xml:space="preserve"> МФЦ; </w:t>
      </w:r>
    </w:p>
    <w:p w:rsidR="00400F3A" w:rsidRDefault="00400F3A" w:rsidP="00400F3A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>
        <w:t>2</w:t>
      </w:r>
      <w:r w:rsidRPr="003208B1">
        <w:t xml:space="preserve">) в </w:t>
      </w:r>
      <w:bookmarkStart w:id="7" w:name="_Hlk207792815"/>
      <w:r>
        <w:t>ОМСУ</w:t>
      </w:r>
      <w:r w:rsidRPr="003208B1">
        <w:t xml:space="preserve"> по адресу расположения:</w:t>
      </w:r>
    </w:p>
    <w:p w:rsidR="00400F3A" w:rsidRPr="003208B1" w:rsidRDefault="00400F3A" w:rsidP="00400F3A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</w:p>
    <w:p w:rsidR="00400F3A" w:rsidRPr="003208B1" w:rsidRDefault="00400F3A" w:rsidP="00400F3A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>-  Департамента жилищно-коммунального и дорожного хозяйства: 694030, Сахалинская область, Анивский район, г. Анива, ул. Калинина,57,</w:t>
      </w:r>
      <w:bookmarkEnd w:id="7"/>
      <w:r w:rsidRPr="003208B1">
        <w:t xml:space="preserve"> кабинет 312, 303. </w:t>
      </w:r>
    </w:p>
    <w:p w:rsidR="00400F3A" w:rsidRPr="003208B1" w:rsidRDefault="00400F3A" w:rsidP="00400F3A">
      <w:pPr>
        <w:ind w:right="-284"/>
        <w:jc w:val="both"/>
        <w:rPr>
          <w:bCs/>
        </w:rPr>
      </w:pPr>
      <w:r w:rsidRPr="003208B1">
        <w:rPr>
          <w:bCs/>
        </w:rPr>
        <w:t xml:space="preserve">Приемные дни Департамента: </w:t>
      </w:r>
    </w:p>
    <w:p w:rsidR="00400F3A" w:rsidRPr="003208B1" w:rsidRDefault="00400F3A" w:rsidP="00400F3A">
      <w:pPr>
        <w:ind w:right="-284"/>
        <w:jc w:val="both"/>
        <w:rPr>
          <w:bCs/>
        </w:rPr>
      </w:pPr>
      <w:r w:rsidRPr="003208B1">
        <w:rPr>
          <w:bCs/>
        </w:rPr>
        <w:t>Вторник: с 09 часов 00 минут до 16 часов 00 минут;</w:t>
      </w:r>
    </w:p>
    <w:p w:rsidR="00400F3A" w:rsidRPr="003208B1" w:rsidRDefault="00400F3A" w:rsidP="00400F3A">
      <w:pPr>
        <w:ind w:right="-284"/>
        <w:jc w:val="both"/>
        <w:rPr>
          <w:bCs/>
        </w:rPr>
      </w:pPr>
      <w:r w:rsidRPr="003208B1">
        <w:rPr>
          <w:bCs/>
        </w:rPr>
        <w:t>Четверг: с 09 часов 00 минут до 13 часов 00 минут;</w:t>
      </w:r>
    </w:p>
    <w:p w:rsidR="00400F3A" w:rsidRPr="003208B1" w:rsidRDefault="00400F3A" w:rsidP="00400F3A">
      <w:pPr>
        <w:ind w:right="-284"/>
        <w:jc w:val="both"/>
        <w:rPr>
          <w:bCs/>
        </w:rPr>
      </w:pPr>
      <w:r w:rsidRPr="003208B1">
        <w:rPr>
          <w:bCs/>
        </w:rPr>
        <w:t>Перерыв: с 13 часов 00 минут до 14 часов 00 минут.</w:t>
      </w:r>
    </w:p>
    <w:p w:rsidR="00400F3A" w:rsidRPr="003208B1" w:rsidRDefault="00400F3A" w:rsidP="00400F3A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 xml:space="preserve">- администрации Анивского муниципального округа: 694030, Сахалинская область, Анивский район, г. Анива, ул. Калинина д. 57; </w:t>
      </w:r>
    </w:p>
    <w:p w:rsidR="00400F3A" w:rsidRPr="003208B1" w:rsidRDefault="00400F3A" w:rsidP="00400F3A">
      <w:pPr>
        <w:ind w:right="-284"/>
        <w:jc w:val="both"/>
        <w:rPr>
          <w:bCs/>
        </w:rPr>
      </w:pPr>
      <w:r w:rsidRPr="003208B1">
        <w:rPr>
          <w:bCs/>
        </w:rPr>
        <w:t xml:space="preserve">Прием документов ОМСУ: </w:t>
      </w:r>
    </w:p>
    <w:p w:rsidR="00400F3A" w:rsidRPr="003208B1" w:rsidRDefault="00400F3A" w:rsidP="00400F3A">
      <w:pPr>
        <w:ind w:right="-284"/>
        <w:jc w:val="both"/>
        <w:rPr>
          <w:bCs/>
        </w:rPr>
      </w:pPr>
      <w:r w:rsidRPr="003208B1">
        <w:rPr>
          <w:bCs/>
        </w:rPr>
        <w:t>Понедельник – Пятница: с 09 часов 00 минут до 16 часов 00 минут;</w:t>
      </w:r>
    </w:p>
    <w:p w:rsidR="00400F3A" w:rsidRPr="003208B1" w:rsidRDefault="00400F3A" w:rsidP="00400F3A">
      <w:pPr>
        <w:ind w:right="-284"/>
        <w:jc w:val="both"/>
        <w:rPr>
          <w:bCs/>
        </w:rPr>
      </w:pPr>
      <w:r w:rsidRPr="003208B1">
        <w:rPr>
          <w:bCs/>
        </w:rPr>
        <w:t>Перерыв: с 13 часов 00 минут до 14 часов 00 минут.</w:t>
      </w:r>
    </w:p>
    <w:p w:rsidR="00400F3A" w:rsidRDefault="00400F3A" w:rsidP="00400F3A">
      <w:pPr>
        <w:ind w:right="-284"/>
        <w:jc w:val="both"/>
        <w:rPr>
          <w:bCs/>
        </w:rPr>
      </w:pPr>
      <w:r w:rsidRPr="003208B1">
        <w:rPr>
          <w:bCs/>
        </w:rPr>
        <w:tab/>
      </w:r>
    </w:p>
    <w:p w:rsidR="00400F3A" w:rsidRDefault="00400F3A" w:rsidP="00400F3A">
      <w:pPr>
        <w:ind w:right="-284" w:firstLine="708"/>
        <w:jc w:val="both"/>
      </w:pPr>
      <w:r>
        <w:rPr>
          <w:bCs/>
        </w:rPr>
        <w:t>3</w:t>
      </w:r>
      <w:r w:rsidRPr="003208B1">
        <w:rPr>
          <w:bCs/>
        </w:rPr>
        <w:t xml:space="preserve">) почтовым отправлением по адресу: </w:t>
      </w:r>
      <w:r w:rsidRPr="003208B1">
        <w:t>694030, Сахалинская область, Анивский район, г. Анива, ул. Калинина д. 57, администрация Анивского муниципального округа.</w:t>
      </w:r>
    </w:p>
    <w:p w:rsidR="00400F3A" w:rsidRPr="003208B1" w:rsidRDefault="00400F3A" w:rsidP="00400F3A">
      <w:pPr>
        <w:ind w:right="-284" w:firstLine="708"/>
        <w:jc w:val="both"/>
        <w:rPr>
          <w:bCs/>
        </w:rPr>
      </w:pPr>
    </w:p>
    <w:p w:rsidR="00400F3A" w:rsidRPr="003208B1" w:rsidRDefault="00400F3A" w:rsidP="00400F3A">
      <w:pPr>
        <w:widowControl w:val="0"/>
        <w:autoSpaceDE w:val="0"/>
        <w:autoSpaceDN w:val="0"/>
        <w:ind w:right="-284" w:firstLine="709"/>
        <w:jc w:val="both"/>
      </w:pPr>
      <w:r w:rsidRPr="003208B1">
        <w:lastRenderedPageBreak/>
        <w:t xml:space="preserve">3.3.2. Исчерпывающий перечень документов и (или) информации, необходимых для предоставления услуги, которые заявитель должен представить самостоятельно предусмотрены </w:t>
      </w:r>
      <w:hyperlink w:anchor="пункт251" w:tooltip="2.5. Исчерпывающий перечень документов, необходимых" w:history="1">
        <w:r w:rsidRPr="003208B1">
          <w:rPr>
            <w:rStyle w:val="a3"/>
          </w:rPr>
          <w:t>пунктом 2.</w:t>
        </w:r>
        <w:r>
          <w:rPr>
            <w:rStyle w:val="a3"/>
          </w:rPr>
          <w:t>11</w:t>
        </w:r>
        <w:r w:rsidRPr="003208B1">
          <w:rPr>
            <w:rStyle w:val="a3"/>
          </w:rPr>
          <w:t>.1.</w:t>
        </w:r>
      </w:hyperlink>
      <w:r w:rsidRPr="003208B1">
        <w:t xml:space="preserve"> и приложением </w:t>
      </w:r>
      <w:r>
        <w:t>№</w:t>
      </w:r>
      <w:r w:rsidRPr="003208B1">
        <w:t xml:space="preserve">3 настоящего </w:t>
      </w:r>
      <w:r>
        <w:t>р</w:t>
      </w:r>
      <w:r w:rsidRPr="003208B1">
        <w:t>егламента.</w:t>
      </w:r>
    </w:p>
    <w:p w:rsidR="00400F3A" w:rsidRPr="003208B1" w:rsidRDefault="00400F3A" w:rsidP="00400F3A">
      <w:pPr>
        <w:widowControl w:val="0"/>
        <w:autoSpaceDE w:val="0"/>
        <w:autoSpaceDN w:val="0"/>
        <w:ind w:right="-284" w:firstLine="709"/>
        <w:jc w:val="both"/>
      </w:pPr>
      <w:r w:rsidRPr="003208B1">
        <w:t xml:space="preserve">3.3.3 Документы, необходимые для предоставления услуги, которые заявитель вправе представить по собственной инициативе предусмотрены </w:t>
      </w:r>
      <w:hyperlink w:anchor="П252" w:tooltip="2.5. Исчерпывающий перечень документов, необходимых" w:history="1">
        <w:r w:rsidRPr="003208B1">
          <w:rPr>
            <w:rStyle w:val="a3"/>
          </w:rPr>
          <w:t>пунктом 2.</w:t>
        </w:r>
        <w:r>
          <w:rPr>
            <w:rStyle w:val="a3"/>
          </w:rPr>
          <w:t>11</w:t>
        </w:r>
        <w:r w:rsidRPr="003208B1">
          <w:rPr>
            <w:rStyle w:val="a3"/>
          </w:rPr>
          <w:t>.2.</w:t>
        </w:r>
      </w:hyperlink>
      <w:r>
        <w:t xml:space="preserve"> настоящего р</w:t>
      </w:r>
      <w:r w:rsidRPr="003208B1">
        <w:t>егламента:</w:t>
      </w:r>
    </w:p>
    <w:p w:rsidR="00400F3A" w:rsidRPr="003208B1" w:rsidRDefault="00400F3A" w:rsidP="00400F3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При непредставлении заявителем самостоятельно документов, установленных пунктом 2.</w:t>
      </w:r>
      <w:r>
        <w:rPr>
          <w:rFonts w:ascii="Times New Roman" w:hAnsi="Times New Roman"/>
          <w:sz w:val="24"/>
          <w:szCs w:val="24"/>
        </w:rPr>
        <w:t>11</w:t>
      </w:r>
      <w:r w:rsidRPr="003208B1">
        <w:rPr>
          <w:rFonts w:ascii="Times New Roman" w:hAnsi="Times New Roman"/>
          <w:sz w:val="24"/>
          <w:szCs w:val="24"/>
        </w:rPr>
        <w:t>.2 подраздела 2.</w:t>
      </w:r>
      <w:r>
        <w:rPr>
          <w:rFonts w:ascii="Times New Roman" w:hAnsi="Times New Roman"/>
          <w:sz w:val="24"/>
          <w:szCs w:val="24"/>
        </w:rPr>
        <w:t>11</w:t>
      </w:r>
      <w:r w:rsidRPr="003208B1">
        <w:rPr>
          <w:rFonts w:ascii="Times New Roman" w:hAnsi="Times New Roman"/>
          <w:sz w:val="24"/>
          <w:szCs w:val="24"/>
        </w:rPr>
        <w:t xml:space="preserve"> раздела 2 настоящего регламента, необходимых для предоставления услуги, передает заявление и документы должностному лицу, ответственному за направление межведомственных запросов.</w:t>
      </w:r>
    </w:p>
    <w:p w:rsidR="00400F3A" w:rsidRDefault="00400F3A" w:rsidP="00400F3A">
      <w:pPr>
        <w:widowControl w:val="0"/>
        <w:autoSpaceDE w:val="0"/>
        <w:autoSpaceDN w:val="0"/>
        <w:adjustRightInd w:val="0"/>
        <w:ind w:right="-284" w:firstLine="540"/>
        <w:jc w:val="both"/>
      </w:pPr>
    </w:p>
    <w:p w:rsidR="00400F3A" w:rsidRPr="003208B1" w:rsidRDefault="00400F3A" w:rsidP="00400F3A">
      <w:pPr>
        <w:widowControl w:val="0"/>
        <w:autoSpaceDE w:val="0"/>
        <w:autoSpaceDN w:val="0"/>
        <w:adjustRightInd w:val="0"/>
        <w:ind w:right="-284" w:firstLine="540"/>
        <w:jc w:val="both"/>
      </w:pPr>
      <w:r w:rsidRPr="003208B1">
        <w:t>3.3.4. Способами установления личности заявителя являются:</w:t>
      </w:r>
    </w:p>
    <w:p w:rsidR="00400F3A" w:rsidRPr="003208B1" w:rsidRDefault="00400F3A" w:rsidP="00400F3A">
      <w:pPr>
        <w:pStyle w:val="ConsPlusNormal"/>
        <w:ind w:right="-284" w:firstLine="539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а) в </w:t>
      </w:r>
      <w:r>
        <w:rPr>
          <w:rFonts w:ascii="Times New Roman" w:hAnsi="Times New Roman"/>
          <w:sz w:val="24"/>
          <w:szCs w:val="24"/>
        </w:rPr>
        <w:t>ОМСУ</w:t>
      </w:r>
      <w:r w:rsidRPr="003208B1">
        <w:rPr>
          <w:rFonts w:ascii="Times New Roman" w:hAnsi="Times New Roman"/>
          <w:sz w:val="24"/>
          <w:szCs w:val="24"/>
        </w:rPr>
        <w:t xml:space="preserve"> - предъявление документа, удостоверяющего личность заявителя;</w:t>
      </w:r>
    </w:p>
    <w:p w:rsidR="00400F3A" w:rsidRPr="003208B1" w:rsidRDefault="00400F3A" w:rsidP="00400F3A">
      <w:pPr>
        <w:widowControl w:val="0"/>
        <w:autoSpaceDE w:val="0"/>
        <w:autoSpaceDN w:val="0"/>
        <w:ind w:right="-284" w:firstLine="540"/>
        <w:jc w:val="both"/>
      </w:pPr>
      <w:r w:rsidRPr="003208B1">
        <w:t>б) при почтовом отправлении - приложенная к заявлению копия документа, удостоверяющего личность заявителя;</w:t>
      </w:r>
    </w:p>
    <w:p w:rsidR="00400F3A" w:rsidRPr="003208B1" w:rsidRDefault="00400F3A" w:rsidP="00400F3A">
      <w:pPr>
        <w:widowControl w:val="0"/>
        <w:autoSpaceDE w:val="0"/>
        <w:autoSpaceDN w:val="0"/>
        <w:ind w:right="-284" w:firstLine="539"/>
        <w:jc w:val="both"/>
      </w:pPr>
      <w:r w:rsidRPr="00464DCB">
        <w:t>в) на ЕПГУ, РПГУ – услуга не предоставляется;</w:t>
      </w:r>
    </w:p>
    <w:p w:rsidR="00400F3A" w:rsidRPr="003208B1" w:rsidRDefault="00400F3A" w:rsidP="00400F3A">
      <w:pPr>
        <w:widowControl w:val="0"/>
        <w:autoSpaceDE w:val="0"/>
        <w:autoSpaceDN w:val="0"/>
        <w:ind w:right="-284" w:firstLine="539"/>
        <w:jc w:val="both"/>
      </w:pPr>
      <w:r w:rsidRPr="003208B1">
        <w:t>г) в МФЦ - предъявление документа, удостоверяющего личность заявителя.</w:t>
      </w:r>
    </w:p>
    <w:p w:rsidR="00400F3A" w:rsidRDefault="00400F3A" w:rsidP="00400F3A">
      <w:pPr>
        <w:pStyle w:val="af3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3.3.5. Основания для принятия решения об отказе в приеме запроса и документов и (или) информации приведены в </w:t>
      </w:r>
      <w:hyperlink w:anchor="приложение6" w:history="1">
        <w:r w:rsidRPr="0005354A">
          <w:rPr>
            <w:rStyle w:val="a3"/>
            <w:rFonts w:ascii="Times New Roman" w:hAnsi="Times New Roman"/>
            <w:sz w:val="24"/>
            <w:szCs w:val="24"/>
          </w:rPr>
          <w:t xml:space="preserve">приложении </w:t>
        </w:r>
      </w:hyperlink>
      <w:r w:rsidRPr="0005354A">
        <w:rPr>
          <w:rStyle w:val="a3"/>
          <w:rFonts w:ascii="Times New Roman" w:hAnsi="Times New Roman"/>
          <w:sz w:val="24"/>
          <w:szCs w:val="24"/>
        </w:rPr>
        <w:t>№4</w:t>
      </w:r>
      <w:r w:rsidRPr="0005354A">
        <w:rPr>
          <w:rFonts w:ascii="Times New Roman" w:hAnsi="Times New Roman"/>
          <w:sz w:val="24"/>
          <w:szCs w:val="24"/>
        </w:rPr>
        <w:t xml:space="preserve"> настоящего регламента.</w:t>
      </w:r>
    </w:p>
    <w:p w:rsidR="00400F3A" w:rsidRPr="003208B1" w:rsidRDefault="00400F3A" w:rsidP="00400F3A">
      <w:pPr>
        <w:pStyle w:val="af3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3.3.6. Прием запроса и документов и (или) информации, необходимых для предоставления услуги, осуществляются </w:t>
      </w:r>
      <w:r>
        <w:rPr>
          <w:rFonts w:ascii="Times New Roman" w:hAnsi="Times New Roman"/>
          <w:sz w:val="24"/>
          <w:szCs w:val="24"/>
        </w:rPr>
        <w:t>ОМСУ</w:t>
      </w:r>
      <w:r w:rsidRPr="003208B1">
        <w:rPr>
          <w:rFonts w:ascii="Times New Roman" w:hAnsi="Times New Roman"/>
          <w:sz w:val="24"/>
          <w:szCs w:val="24"/>
        </w:rPr>
        <w:t>, а также МФЦ.</w:t>
      </w:r>
    </w:p>
    <w:p w:rsidR="00400F3A" w:rsidRPr="003208B1" w:rsidRDefault="00400F3A" w:rsidP="00400F3A">
      <w:pPr>
        <w:pStyle w:val="a8"/>
        <w:spacing w:before="0" w:beforeAutospacing="0" w:after="0" w:afterAutospacing="0"/>
        <w:ind w:right="-284" w:firstLine="539"/>
      </w:pPr>
      <w:r w:rsidRPr="003208B1">
        <w:t xml:space="preserve">Иные органы и подведомственные им организации в приеме запроса и документов и (или) информации, необходимых для предоставления услуги, не участвуют. </w:t>
      </w:r>
    </w:p>
    <w:p w:rsidR="00400F3A" w:rsidRPr="003208B1" w:rsidRDefault="00400F3A" w:rsidP="00400F3A">
      <w:pPr>
        <w:pStyle w:val="a8"/>
        <w:spacing w:before="0" w:beforeAutospacing="0" w:after="0" w:afterAutospacing="0"/>
        <w:ind w:right="-284" w:firstLine="539"/>
      </w:pPr>
      <w:r w:rsidRPr="003208B1">
        <w:t xml:space="preserve">3.3.7. Возможность приема </w:t>
      </w:r>
      <w:r>
        <w:t>ОМСУ</w:t>
      </w:r>
      <w:r w:rsidRPr="003208B1">
        <w:t xml:space="preserve"> запроса и документов и (или) информации, необходимых для предоставления услуги, по выбору заявителя независимо от его места жительства или места пребывания не предусмотрена. </w:t>
      </w:r>
    </w:p>
    <w:p w:rsidR="00400F3A" w:rsidRPr="003208B1" w:rsidRDefault="00400F3A" w:rsidP="00400F3A">
      <w:pPr>
        <w:pStyle w:val="a8"/>
        <w:spacing w:before="0" w:beforeAutospacing="0" w:after="0" w:afterAutospacing="0"/>
        <w:ind w:right="-284" w:firstLine="540"/>
      </w:pPr>
      <w:r w:rsidRPr="003208B1">
        <w:t xml:space="preserve">Возможность приема МФЦ запроса и документов и (или) информации, необходимых для предоставления Услуги, по выбору заявителя независимо от его места жительства или места </w:t>
      </w:r>
      <w:proofErr w:type="gramStart"/>
      <w:r w:rsidRPr="003208B1">
        <w:t>пребывания  предусмотрена</w:t>
      </w:r>
      <w:proofErr w:type="gramEnd"/>
      <w:r>
        <w:t xml:space="preserve"> соглашением о взаимодействии</w:t>
      </w:r>
      <w:r w:rsidRPr="003208B1">
        <w:t xml:space="preserve">. </w:t>
      </w:r>
    </w:p>
    <w:p w:rsidR="00400F3A" w:rsidRPr="0005354A" w:rsidRDefault="00400F3A" w:rsidP="00400F3A">
      <w:pPr>
        <w:pStyle w:val="af3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05354A">
        <w:rPr>
          <w:rFonts w:ascii="Times New Roman" w:hAnsi="Times New Roman"/>
          <w:sz w:val="24"/>
          <w:szCs w:val="24"/>
        </w:rPr>
        <w:t xml:space="preserve">3.3.8. Регистрация запроса и документов и (или) информации, необходимых для предоставления услуги в ОМСУ или МФЦ, осуществляется в день поступления запроса (за исключением случаев, предусмотренных </w:t>
      </w:r>
      <w:hyperlink w:anchor="абзац2" w:history="1">
        <w:r w:rsidRPr="0005354A">
          <w:rPr>
            <w:rStyle w:val="a3"/>
            <w:rFonts w:ascii="Times New Roman" w:hAnsi="Times New Roman"/>
            <w:sz w:val="24"/>
            <w:szCs w:val="24"/>
          </w:rPr>
          <w:t>абзацем 2 подпункта 2.7.1</w:t>
        </w:r>
      </w:hyperlink>
      <w:r w:rsidRPr="0005354A">
        <w:rPr>
          <w:rFonts w:ascii="Times New Roman" w:hAnsi="Times New Roman"/>
          <w:sz w:val="24"/>
          <w:szCs w:val="24"/>
        </w:rPr>
        <w:t>).</w:t>
      </w:r>
    </w:p>
    <w:p w:rsidR="00400F3A" w:rsidRPr="0005354A" w:rsidRDefault="00400F3A" w:rsidP="00400F3A">
      <w:pPr>
        <w:pStyle w:val="af3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05354A">
        <w:rPr>
          <w:rFonts w:ascii="Times New Roman" w:hAnsi="Times New Roman"/>
          <w:sz w:val="24"/>
          <w:szCs w:val="24"/>
        </w:rPr>
        <w:t>3.3.9. Способом фиксации результата выполнения административной процедуры является выдача (направление) заявителю (представителю заявителя) расписки (сообщения) о получении документов, отказа в приеме.</w:t>
      </w:r>
    </w:p>
    <w:p w:rsidR="00400F3A" w:rsidRPr="0005354A" w:rsidRDefault="00400F3A" w:rsidP="00400F3A">
      <w:pPr>
        <w:pStyle w:val="af3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05354A">
        <w:rPr>
          <w:rFonts w:ascii="Times New Roman" w:hAnsi="Times New Roman"/>
          <w:sz w:val="24"/>
          <w:szCs w:val="24"/>
        </w:rPr>
        <w:t>3.3.10. Результатом выполнения административной процедуры является прием, и регистрация заявления и прилагаемых документов</w:t>
      </w:r>
      <w:r w:rsidRPr="0005354A">
        <w:rPr>
          <w:sz w:val="24"/>
          <w:szCs w:val="24"/>
        </w:rPr>
        <w:t xml:space="preserve"> </w:t>
      </w:r>
      <w:r w:rsidRPr="0005354A">
        <w:rPr>
          <w:rFonts w:ascii="Times New Roman" w:hAnsi="Times New Roman"/>
          <w:sz w:val="24"/>
          <w:szCs w:val="24"/>
        </w:rPr>
        <w:t>либо отказ в приеме.</w:t>
      </w:r>
    </w:p>
    <w:p w:rsidR="00400F3A" w:rsidRDefault="00400F3A" w:rsidP="00400F3A">
      <w:pPr>
        <w:pStyle w:val="af3"/>
        <w:ind w:right="-284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00F3A" w:rsidRPr="003208B1" w:rsidRDefault="00400F3A" w:rsidP="00400F3A">
      <w:pPr>
        <w:pStyle w:val="a8"/>
        <w:spacing w:before="0" w:beforeAutospacing="0" w:after="0" w:afterAutospacing="0" w:line="288" w:lineRule="atLeast"/>
        <w:ind w:right="-284" w:firstLine="709"/>
        <w:rPr>
          <w:b/>
          <w:bCs/>
        </w:rPr>
      </w:pPr>
      <w:r w:rsidRPr="003208B1">
        <w:rPr>
          <w:b/>
          <w:bCs/>
        </w:rPr>
        <w:t>3.4. Межведомственное информационное взаимодействие</w:t>
      </w:r>
    </w:p>
    <w:p w:rsidR="00400F3A" w:rsidRPr="003208B1" w:rsidRDefault="00400F3A" w:rsidP="00400F3A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00F3A" w:rsidRPr="003208B1" w:rsidRDefault="00400F3A" w:rsidP="00400F3A">
      <w:pPr>
        <w:pStyle w:val="a8"/>
        <w:spacing w:before="0" w:beforeAutospacing="0" w:after="0" w:afterAutospacing="0" w:line="288" w:lineRule="atLeast"/>
        <w:ind w:right="-284" w:firstLine="709"/>
      </w:pPr>
      <w:r w:rsidRPr="003208B1">
        <w:t>3.4.1. В целях предоставления муниципальной услуги предусмотрено направление следующих межведомственных запросов с использованием Федеральной государственной информационной системы «Единая система межведомственного электронного взаимодействия (</w:t>
      </w:r>
      <w:r>
        <w:t xml:space="preserve">далее - </w:t>
      </w:r>
      <w:r w:rsidRPr="003208B1">
        <w:t>СМЭВ):</w:t>
      </w:r>
    </w:p>
    <w:p w:rsidR="00400F3A" w:rsidRPr="003208B1" w:rsidRDefault="00400F3A" w:rsidP="00400F3A">
      <w:pPr>
        <w:widowControl w:val="0"/>
        <w:autoSpaceDE w:val="0"/>
        <w:autoSpaceDN w:val="0"/>
        <w:ind w:firstLine="567"/>
        <w:jc w:val="both"/>
        <w:outlineLvl w:val="2"/>
      </w:pPr>
      <w:r>
        <w:t xml:space="preserve">- </w:t>
      </w:r>
      <w:r w:rsidRPr="00E15125">
        <w:t>Единого государственного реестра юриди</w:t>
      </w:r>
      <w:r>
        <w:t>ческих лиц (выписки из ЕГРЮЛ)</w:t>
      </w:r>
      <w:r w:rsidRPr="003208B1">
        <w:t>;</w:t>
      </w:r>
    </w:p>
    <w:p w:rsidR="00400F3A" w:rsidRPr="003208B1" w:rsidRDefault="00400F3A" w:rsidP="00400F3A">
      <w:pPr>
        <w:spacing w:line="288" w:lineRule="atLeast"/>
        <w:ind w:right="-284" w:firstLine="540"/>
        <w:jc w:val="both"/>
      </w:pPr>
      <w:r w:rsidRPr="003208B1">
        <w:t>3.4.2. В случае невозможности осуществления межведомственного информационного взаимодействия с использованием СМЭВ, информационные запросы, указанные в подпункте 3.4.1. настоящего пункта направляются на бумажном носителе без использования СМЭВ.</w:t>
      </w:r>
    </w:p>
    <w:p w:rsidR="00400F3A" w:rsidRPr="003208B1" w:rsidRDefault="00400F3A" w:rsidP="00400F3A">
      <w:pPr>
        <w:ind w:right="-284" w:firstLine="539"/>
        <w:jc w:val="both"/>
      </w:pPr>
      <w:r w:rsidRPr="003208B1">
        <w:t xml:space="preserve">Срок направления информационного запроса - в течение двух рабочих дней со дня регистрации запроса о предоставлении муниципальной услуги (с учетом положений </w:t>
      </w:r>
      <w:hyperlink w:anchor="пункт210" w:history="1">
        <w:r w:rsidRPr="003208B1">
          <w:rPr>
            <w:rStyle w:val="a3"/>
          </w:rPr>
          <w:t>пункта 2.</w:t>
        </w:r>
        <w:r>
          <w:rPr>
            <w:rStyle w:val="a3"/>
          </w:rPr>
          <w:t>7</w:t>
        </w:r>
        <w:r w:rsidRPr="003208B1">
          <w:rPr>
            <w:rStyle w:val="a3"/>
          </w:rPr>
          <w:t>.</w:t>
        </w:r>
      </w:hyperlink>
      <w:r w:rsidRPr="003208B1">
        <w:t xml:space="preserve"> настоящего регламента).</w:t>
      </w:r>
    </w:p>
    <w:p w:rsidR="00400F3A" w:rsidRPr="003208B1" w:rsidRDefault="00400F3A" w:rsidP="00400F3A">
      <w:pPr>
        <w:ind w:right="-284" w:firstLine="539"/>
        <w:jc w:val="both"/>
      </w:pPr>
      <w:r w:rsidRPr="003208B1">
        <w:lastRenderedPageBreak/>
        <w:t>Срок получения ответа на информационные запросы не может превышать пять рабочих дней со дня их поступления в орган или организацию, предоставляющие документ и информацию.</w:t>
      </w:r>
    </w:p>
    <w:p w:rsidR="00400F3A" w:rsidRPr="003208B1" w:rsidRDefault="00400F3A" w:rsidP="00400F3A">
      <w:pPr>
        <w:widowControl w:val="0"/>
        <w:autoSpaceDE w:val="0"/>
        <w:autoSpaceDN w:val="0"/>
        <w:ind w:firstLine="709"/>
        <w:jc w:val="both"/>
        <w:outlineLvl w:val="2"/>
      </w:pPr>
      <w:r w:rsidRPr="003208B1">
        <w:t>3.4.3. Межведомственный запрос оформляется в соответствии с требованиями Федерального закона № 210-ФЗ.</w:t>
      </w:r>
    </w:p>
    <w:p w:rsidR="00400F3A" w:rsidRPr="003208B1" w:rsidRDefault="00400F3A" w:rsidP="00400F3A">
      <w:pPr>
        <w:widowControl w:val="0"/>
        <w:autoSpaceDE w:val="0"/>
        <w:autoSpaceDN w:val="0"/>
        <w:ind w:firstLine="567"/>
        <w:jc w:val="both"/>
        <w:outlineLvl w:val="2"/>
      </w:pPr>
      <w:r w:rsidRPr="003208B1"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услуги.</w:t>
      </w:r>
    </w:p>
    <w:p w:rsidR="00400F3A" w:rsidRPr="003208B1" w:rsidRDefault="00400F3A" w:rsidP="00400F3A">
      <w:pPr>
        <w:widowControl w:val="0"/>
        <w:autoSpaceDE w:val="0"/>
        <w:autoSpaceDN w:val="0"/>
        <w:ind w:firstLine="567"/>
        <w:jc w:val="both"/>
        <w:outlineLvl w:val="2"/>
      </w:pPr>
    </w:p>
    <w:p w:rsidR="00400F3A" w:rsidRPr="003208B1" w:rsidRDefault="00400F3A" w:rsidP="00400F3A">
      <w:pPr>
        <w:pStyle w:val="af3"/>
        <w:ind w:right="-284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208B1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3208B1">
        <w:rPr>
          <w:rFonts w:ascii="Times New Roman" w:hAnsi="Times New Roman"/>
          <w:b/>
          <w:bCs/>
          <w:sz w:val="24"/>
          <w:szCs w:val="24"/>
        </w:rPr>
        <w:t>. Принятие решения о предоставлении (об отказе в предоставлении) услуги</w:t>
      </w:r>
    </w:p>
    <w:p w:rsidR="00400F3A" w:rsidRPr="003208B1" w:rsidRDefault="00400F3A" w:rsidP="00400F3A">
      <w:pPr>
        <w:pStyle w:val="af3"/>
        <w:ind w:right="-284" w:firstLine="567"/>
        <w:jc w:val="both"/>
        <w:rPr>
          <w:rFonts w:ascii="Times New Roman" w:hAnsi="Times New Roman"/>
          <w:sz w:val="24"/>
          <w:szCs w:val="24"/>
        </w:rPr>
      </w:pPr>
    </w:p>
    <w:p w:rsidR="00400F3A" w:rsidRPr="003208B1" w:rsidRDefault="00400F3A" w:rsidP="00400F3A">
      <w:pPr>
        <w:pStyle w:val="af3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Pr="003208B1">
        <w:rPr>
          <w:rFonts w:ascii="Times New Roman" w:hAnsi="Times New Roman"/>
          <w:sz w:val="24"/>
          <w:szCs w:val="24"/>
        </w:rPr>
        <w:t xml:space="preserve">.1. Основания для отказа в предоставлении услуги </w:t>
      </w:r>
      <w:r>
        <w:rPr>
          <w:rFonts w:ascii="Times New Roman" w:hAnsi="Times New Roman"/>
          <w:sz w:val="24"/>
          <w:szCs w:val="24"/>
        </w:rPr>
        <w:t>отсутствуют</w:t>
      </w:r>
      <w:r w:rsidRPr="003208B1">
        <w:rPr>
          <w:rFonts w:ascii="Times New Roman" w:hAnsi="Times New Roman"/>
          <w:sz w:val="24"/>
          <w:szCs w:val="24"/>
        </w:rPr>
        <w:t>.</w:t>
      </w:r>
    </w:p>
    <w:p w:rsidR="00400F3A" w:rsidRPr="003208B1" w:rsidRDefault="00400F3A" w:rsidP="00400F3A">
      <w:pPr>
        <w:pStyle w:val="af3"/>
        <w:ind w:right="-284" w:firstLine="709"/>
        <w:jc w:val="both"/>
        <w:rPr>
          <w:rFonts w:ascii="Times New Roman" w:hAnsi="Times New Roman"/>
          <w:color w:val="34343C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Pr="003208B1">
        <w:rPr>
          <w:rFonts w:ascii="Times New Roman" w:hAnsi="Times New Roman"/>
          <w:sz w:val="24"/>
          <w:szCs w:val="24"/>
        </w:rPr>
        <w:t>.2. Срок принятия решения о предоставлении (об отказе в предоставлении) услуги</w:t>
      </w:r>
      <w:r>
        <w:rPr>
          <w:rFonts w:ascii="Times New Roman" w:hAnsi="Times New Roman"/>
          <w:sz w:val="24"/>
          <w:szCs w:val="24"/>
        </w:rPr>
        <w:t xml:space="preserve"> ОМСУ</w:t>
      </w:r>
      <w:r w:rsidRPr="003208B1">
        <w:rPr>
          <w:rFonts w:ascii="Times New Roman" w:hAnsi="Times New Roman"/>
          <w:sz w:val="24"/>
          <w:szCs w:val="24"/>
        </w:rPr>
        <w:t xml:space="preserve"> всех </w:t>
      </w:r>
      <w:r w:rsidRPr="008D68EB">
        <w:rPr>
          <w:rFonts w:ascii="Times New Roman" w:hAnsi="Times New Roman"/>
          <w:sz w:val="24"/>
          <w:szCs w:val="24"/>
        </w:rPr>
        <w:t xml:space="preserve">сведений, необходимых для принятия решения, </w:t>
      </w:r>
      <w:r w:rsidRPr="008D68EB">
        <w:rPr>
          <w:rFonts w:ascii="Times New Roman" w:hAnsi="Times New Roman"/>
          <w:color w:val="34343C"/>
          <w:sz w:val="24"/>
          <w:szCs w:val="24"/>
        </w:rPr>
        <w:t xml:space="preserve">и не может превышать </w:t>
      </w:r>
      <w:r>
        <w:rPr>
          <w:rFonts w:ascii="Times New Roman" w:hAnsi="Times New Roman"/>
          <w:color w:val="34343C"/>
          <w:sz w:val="24"/>
          <w:szCs w:val="24"/>
        </w:rPr>
        <w:t>4</w:t>
      </w:r>
      <w:r w:rsidRPr="008D68EB">
        <w:rPr>
          <w:rFonts w:ascii="Times New Roman" w:hAnsi="Times New Roman"/>
          <w:color w:val="34343C"/>
          <w:sz w:val="24"/>
          <w:szCs w:val="24"/>
        </w:rPr>
        <w:t xml:space="preserve"> рабочих</w:t>
      </w:r>
      <w:r w:rsidRPr="003208B1">
        <w:rPr>
          <w:rFonts w:ascii="Times New Roman" w:hAnsi="Times New Roman"/>
          <w:color w:val="34343C"/>
          <w:sz w:val="24"/>
          <w:szCs w:val="24"/>
        </w:rPr>
        <w:t xml:space="preserve"> дней со дня регистрации заявления и документов и (или) информации, необходимых для предоставления услуги.</w:t>
      </w:r>
    </w:p>
    <w:p w:rsidR="00400F3A" w:rsidRPr="003208B1" w:rsidRDefault="00400F3A" w:rsidP="00400F3A">
      <w:pPr>
        <w:pStyle w:val="af3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00F3A" w:rsidRPr="003208B1" w:rsidRDefault="00400F3A" w:rsidP="00400F3A">
      <w:pPr>
        <w:pStyle w:val="af3"/>
        <w:ind w:right="-284" w:firstLine="709"/>
        <w:jc w:val="both"/>
        <w:rPr>
          <w:rFonts w:ascii="Times New Roman" w:hAnsi="Times New Roman"/>
          <w:b/>
          <w:sz w:val="24"/>
          <w:szCs w:val="24"/>
        </w:rPr>
      </w:pPr>
      <w:r w:rsidRPr="003208B1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6</w:t>
      </w:r>
      <w:r w:rsidRPr="003208B1">
        <w:rPr>
          <w:rFonts w:ascii="Times New Roman" w:hAnsi="Times New Roman"/>
          <w:b/>
          <w:sz w:val="24"/>
          <w:szCs w:val="24"/>
        </w:rPr>
        <w:t>. Предоставление результата услуги</w:t>
      </w:r>
    </w:p>
    <w:p w:rsidR="00400F3A" w:rsidRPr="003208B1" w:rsidRDefault="00400F3A" w:rsidP="00400F3A">
      <w:pPr>
        <w:ind w:firstLine="709"/>
        <w:jc w:val="both"/>
      </w:pPr>
      <w:r w:rsidRPr="003208B1">
        <w:t>3.</w:t>
      </w:r>
      <w:r>
        <w:t>6</w:t>
      </w:r>
      <w:r w:rsidRPr="003208B1">
        <w:t>.1. Результат муниципальной услуги может быть предоставлен:</w:t>
      </w:r>
    </w:p>
    <w:p w:rsidR="00400F3A" w:rsidRPr="003208B1" w:rsidRDefault="00400F3A" w:rsidP="00400F3A">
      <w:pPr>
        <w:widowControl w:val="0"/>
        <w:autoSpaceDE w:val="0"/>
        <w:autoSpaceDN w:val="0"/>
        <w:ind w:right="-284" w:firstLine="540"/>
        <w:jc w:val="both"/>
      </w:pPr>
      <w:r w:rsidRPr="003208B1">
        <w:t xml:space="preserve">1) в форме документа на бумажном носителе в </w:t>
      </w:r>
      <w:r>
        <w:t>ОМСУ</w:t>
      </w:r>
      <w:r w:rsidRPr="003208B1">
        <w:t>;</w:t>
      </w:r>
    </w:p>
    <w:p w:rsidR="00400F3A" w:rsidRPr="003208B1" w:rsidRDefault="00400F3A" w:rsidP="00400F3A">
      <w:pPr>
        <w:widowControl w:val="0"/>
        <w:autoSpaceDE w:val="0"/>
        <w:autoSpaceDN w:val="0"/>
        <w:ind w:right="-284" w:firstLine="540"/>
        <w:jc w:val="both"/>
      </w:pPr>
      <w:r w:rsidRPr="003208B1">
        <w:t>2) в форме документа на бумажном носителе почтовым отправлением заказным письмом по адресу, указанному в заявлении о предоставлении услуги;</w:t>
      </w:r>
    </w:p>
    <w:p w:rsidR="00400F3A" w:rsidRPr="003208B1" w:rsidRDefault="00400F3A" w:rsidP="00400F3A">
      <w:pPr>
        <w:widowControl w:val="0"/>
        <w:autoSpaceDE w:val="0"/>
        <w:autoSpaceDN w:val="0"/>
        <w:ind w:right="-284" w:firstLine="540"/>
        <w:jc w:val="both"/>
      </w:pPr>
      <w:r w:rsidRPr="003208B1">
        <w:t xml:space="preserve">3) в соответствии с порядком, определенным соглашением, заключенным между </w:t>
      </w:r>
      <w:r>
        <w:t>ОМСУ</w:t>
      </w:r>
      <w:r w:rsidRPr="003208B1">
        <w:t xml:space="preserve"> и МФЦ: в форме бумажного документа, поступившего из </w:t>
      </w:r>
      <w:r>
        <w:t>ОМСУ</w:t>
      </w:r>
      <w:r w:rsidRPr="003208B1">
        <w:t xml:space="preserve">, либо документа, составленного и заверенного МФЦ, подтверждающего содержание электронного документа, поступившего из </w:t>
      </w:r>
      <w:r>
        <w:t>ОМСУ</w:t>
      </w:r>
      <w:r w:rsidRPr="003208B1">
        <w:t>.</w:t>
      </w:r>
    </w:p>
    <w:p w:rsidR="00400F3A" w:rsidRPr="009C0464" w:rsidRDefault="00400F3A" w:rsidP="00400F3A">
      <w:pPr>
        <w:pStyle w:val="ConsPlusNormal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9C046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9C0464">
        <w:rPr>
          <w:rFonts w:ascii="Times New Roman" w:hAnsi="Times New Roman"/>
          <w:sz w:val="24"/>
          <w:szCs w:val="24"/>
        </w:rPr>
        <w:t xml:space="preserve">.2. Предоставление результата услуги осуществляется в </w:t>
      </w:r>
      <w:r w:rsidRPr="008D68EB">
        <w:rPr>
          <w:rFonts w:ascii="Times New Roman" w:hAnsi="Times New Roman"/>
          <w:sz w:val="24"/>
          <w:szCs w:val="24"/>
        </w:rPr>
        <w:t>течение 3 дней</w:t>
      </w:r>
      <w:r w:rsidRPr="009C0464">
        <w:rPr>
          <w:rFonts w:ascii="Times New Roman" w:hAnsi="Times New Roman"/>
          <w:sz w:val="24"/>
          <w:szCs w:val="24"/>
        </w:rPr>
        <w:t xml:space="preserve"> со дня принятия ОМСУ решения о предоставлении (отказе в предоставлении) услуги независимо от </w:t>
      </w:r>
      <w:r w:rsidRPr="008D68EB">
        <w:rPr>
          <w:rFonts w:ascii="Times New Roman" w:hAnsi="Times New Roman"/>
          <w:sz w:val="24"/>
          <w:szCs w:val="24"/>
        </w:rPr>
        <w:t>способа предоставления результата и не может превышать 7 рабочих</w:t>
      </w:r>
      <w:r w:rsidRPr="009C0464">
        <w:rPr>
          <w:rFonts w:ascii="Times New Roman" w:hAnsi="Times New Roman"/>
          <w:sz w:val="24"/>
          <w:szCs w:val="24"/>
        </w:rPr>
        <w:t xml:space="preserve"> дней со дня подачи заявления о проведении общественной экологической экспертизы.</w:t>
      </w:r>
    </w:p>
    <w:p w:rsidR="00400F3A" w:rsidRPr="003208B1" w:rsidRDefault="00400F3A" w:rsidP="00400F3A">
      <w:pPr>
        <w:pStyle w:val="af3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3208B1">
        <w:rPr>
          <w:rFonts w:ascii="Times New Roman" w:hAnsi="Times New Roman"/>
          <w:sz w:val="24"/>
          <w:szCs w:val="24"/>
        </w:rPr>
        <w:t xml:space="preserve">.3. Возможность предоставления </w:t>
      </w:r>
      <w:r>
        <w:rPr>
          <w:rFonts w:ascii="Times New Roman" w:hAnsi="Times New Roman"/>
          <w:sz w:val="24"/>
          <w:szCs w:val="24"/>
        </w:rPr>
        <w:t>ОМСУ</w:t>
      </w:r>
      <w:r w:rsidRPr="003208B1">
        <w:rPr>
          <w:rFonts w:ascii="Times New Roman" w:hAnsi="Times New Roman"/>
          <w:sz w:val="24"/>
          <w:szCs w:val="24"/>
        </w:rPr>
        <w:t xml:space="preserve"> результата </w:t>
      </w:r>
      <w:r>
        <w:rPr>
          <w:rFonts w:ascii="Times New Roman" w:hAnsi="Times New Roman"/>
          <w:sz w:val="24"/>
          <w:szCs w:val="24"/>
        </w:rPr>
        <w:t>у</w:t>
      </w:r>
      <w:r w:rsidRPr="003208B1">
        <w:rPr>
          <w:rFonts w:ascii="Times New Roman" w:hAnsi="Times New Roman"/>
          <w:sz w:val="24"/>
          <w:szCs w:val="24"/>
        </w:rPr>
        <w:t>слуги, по выбору заявителя независимо от его места жительства или места пребывания не предусмотрена.</w:t>
      </w:r>
    </w:p>
    <w:p w:rsidR="00400F3A" w:rsidRDefault="00400F3A" w:rsidP="00400F3A">
      <w:pPr>
        <w:pStyle w:val="af3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3208B1">
        <w:rPr>
          <w:rFonts w:ascii="Times New Roman" w:hAnsi="Times New Roman"/>
          <w:sz w:val="24"/>
          <w:szCs w:val="24"/>
        </w:rPr>
        <w:t>.4. Предоставление результата услуги МФЦ по выбору заявителя независимо от его места жительства или места пребывания, осуществляется если такая возможность предусмотрена соглашением о взаимодействии.</w:t>
      </w:r>
    </w:p>
    <w:p w:rsidR="00400F3A" w:rsidRDefault="00400F3A" w:rsidP="00400F3A">
      <w:pPr>
        <w:pStyle w:val="af3"/>
        <w:ind w:right="-284" w:firstLine="567"/>
        <w:jc w:val="both"/>
        <w:rPr>
          <w:rFonts w:ascii="Times New Roman" w:hAnsi="Times New Roman"/>
          <w:sz w:val="24"/>
          <w:szCs w:val="24"/>
        </w:rPr>
      </w:pPr>
    </w:p>
    <w:p w:rsidR="00400F3A" w:rsidRPr="003208B1" w:rsidRDefault="00400F3A" w:rsidP="00400F3A">
      <w:pPr>
        <w:pStyle w:val="af3"/>
        <w:ind w:right="-284" w:firstLine="567"/>
        <w:jc w:val="both"/>
        <w:rPr>
          <w:rFonts w:ascii="Times New Roman" w:hAnsi="Times New Roman"/>
          <w:sz w:val="24"/>
          <w:szCs w:val="24"/>
        </w:rPr>
      </w:pPr>
    </w:p>
    <w:p w:rsidR="00400F3A" w:rsidRPr="003208B1" w:rsidRDefault="00400F3A" w:rsidP="00400F3A">
      <w:pPr>
        <w:ind w:firstLine="709"/>
        <w:jc w:val="both"/>
        <w:rPr>
          <w:b/>
        </w:rPr>
      </w:pPr>
      <w:r>
        <w:rPr>
          <w:b/>
        </w:rPr>
        <w:t xml:space="preserve">РАЗДЕЛ </w:t>
      </w:r>
      <w:r w:rsidRPr="003208B1">
        <w:rPr>
          <w:b/>
        </w:rPr>
        <w:t xml:space="preserve">4. Способы информирования заявителя </w:t>
      </w:r>
      <w:bookmarkStart w:id="8" w:name="_Hlk208473225"/>
      <w:r w:rsidRPr="003208B1">
        <w:rPr>
          <w:b/>
        </w:rPr>
        <w:t>об изменении статуса рассмотрения запроса о предоставлении услуги</w:t>
      </w:r>
      <w:bookmarkEnd w:id="8"/>
    </w:p>
    <w:p w:rsidR="00400F3A" w:rsidRPr="003208B1" w:rsidRDefault="00400F3A" w:rsidP="00400F3A">
      <w:pPr>
        <w:widowControl w:val="0"/>
        <w:suppressAutoHyphens/>
        <w:autoSpaceDN w:val="0"/>
        <w:ind w:right="-284" w:firstLine="426"/>
        <w:jc w:val="both"/>
        <w:textAlignment w:val="baseline"/>
        <w:rPr>
          <w:rFonts w:eastAsia="SimSun"/>
          <w:kern w:val="3"/>
          <w:lang w:eastAsia="zh-CN" w:bidi="hi-IN"/>
        </w:rPr>
      </w:pPr>
      <w:r w:rsidRPr="003208B1">
        <w:rPr>
          <w:rFonts w:eastAsia="SimSun"/>
          <w:b/>
          <w:kern w:val="3"/>
          <w:lang w:eastAsia="zh-CN" w:bidi="hi-IN"/>
        </w:rPr>
        <w:t xml:space="preserve">4.1. Сведения </w:t>
      </w:r>
      <w:r w:rsidRPr="003208B1">
        <w:rPr>
          <w:b/>
        </w:rPr>
        <w:t>об изменении статуса рассмотрения запроса о предоставлении услуги сообщаются</w:t>
      </w:r>
      <w:r w:rsidRPr="003208B1">
        <w:rPr>
          <w:rFonts w:eastAsia="SimSun"/>
          <w:b/>
          <w:kern w:val="3"/>
          <w:lang w:eastAsia="zh-CN" w:bidi="hi-IN"/>
        </w:rPr>
        <w:t xml:space="preserve"> заявителям:</w:t>
      </w:r>
    </w:p>
    <w:p w:rsidR="00400F3A" w:rsidRPr="003208B1" w:rsidRDefault="00400F3A" w:rsidP="00400F3A">
      <w:pPr>
        <w:autoSpaceDE w:val="0"/>
        <w:autoSpaceDN w:val="0"/>
        <w:adjustRightInd w:val="0"/>
        <w:ind w:right="-284" w:firstLine="709"/>
        <w:jc w:val="both"/>
        <w:rPr>
          <w:rFonts w:eastAsia="Calibri"/>
        </w:rPr>
      </w:pPr>
      <w:r w:rsidRPr="003208B1">
        <w:rPr>
          <w:rFonts w:eastAsia="Calibri"/>
        </w:rPr>
        <w:t xml:space="preserve">4.1.1. При личном обращении в </w:t>
      </w:r>
      <w:r>
        <w:rPr>
          <w:rFonts w:eastAsia="Calibri"/>
        </w:rPr>
        <w:t>ОМСУ</w:t>
      </w:r>
      <w:r w:rsidRPr="003208B1">
        <w:rPr>
          <w:rFonts w:eastAsia="Calibri"/>
        </w:rPr>
        <w:t>:</w:t>
      </w:r>
    </w:p>
    <w:p w:rsidR="00400F3A" w:rsidRPr="003208B1" w:rsidRDefault="00400F3A" w:rsidP="00400F3A">
      <w:pPr>
        <w:pStyle w:val="ConsPlusNormal"/>
        <w:ind w:firstLine="36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Адрес местонахождения: Администрация Анивского муниципального округа 694030 Сахалинская область, </w:t>
      </w:r>
      <w:proofErr w:type="spellStart"/>
      <w:r w:rsidRPr="003208B1">
        <w:rPr>
          <w:rFonts w:ascii="Times New Roman" w:hAnsi="Times New Roman"/>
          <w:sz w:val="24"/>
          <w:szCs w:val="24"/>
        </w:rPr>
        <w:t>г.Анива</w:t>
      </w:r>
      <w:proofErr w:type="spellEnd"/>
      <w:r w:rsidRPr="003208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08B1">
        <w:rPr>
          <w:rFonts w:ascii="Times New Roman" w:hAnsi="Times New Roman"/>
          <w:sz w:val="24"/>
          <w:szCs w:val="24"/>
        </w:rPr>
        <w:t>ул.Калинина</w:t>
      </w:r>
      <w:proofErr w:type="spellEnd"/>
      <w:r w:rsidRPr="003208B1">
        <w:rPr>
          <w:rFonts w:ascii="Times New Roman" w:hAnsi="Times New Roman"/>
          <w:sz w:val="24"/>
          <w:szCs w:val="24"/>
        </w:rPr>
        <w:t>, д.57;</w:t>
      </w:r>
    </w:p>
    <w:p w:rsidR="00400F3A" w:rsidRPr="003208B1" w:rsidRDefault="00400F3A" w:rsidP="00400F3A">
      <w:pPr>
        <w:pStyle w:val="ConsPlusNormal"/>
        <w:ind w:firstLine="360"/>
        <w:jc w:val="both"/>
        <w:rPr>
          <w:rFonts w:ascii="Times New Roman" w:hAnsi="Times New Roman"/>
          <w:sz w:val="24"/>
          <w:szCs w:val="24"/>
        </w:rPr>
      </w:pPr>
      <w:r w:rsidRPr="003208B1">
        <w:rPr>
          <w:rFonts w:ascii="Times New Roman" w:hAnsi="Times New Roman"/>
          <w:sz w:val="24"/>
          <w:szCs w:val="24"/>
        </w:rPr>
        <w:t xml:space="preserve">График работы ОМСУ: </w:t>
      </w:r>
    </w:p>
    <w:tbl>
      <w:tblPr>
        <w:tblW w:w="3768" w:type="pct"/>
        <w:tblInd w:w="1368" w:type="dxa"/>
        <w:tblLook w:val="00A0" w:firstRow="1" w:lastRow="0" w:firstColumn="1" w:lastColumn="0" w:noHBand="0" w:noVBand="0"/>
      </w:tblPr>
      <w:tblGrid>
        <w:gridCol w:w="2666"/>
        <w:gridCol w:w="4547"/>
      </w:tblGrid>
      <w:tr w:rsidR="00400F3A" w:rsidRPr="003208B1" w:rsidTr="00861003">
        <w:tc>
          <w:tcPr>
            <w:tcW w:w="1848" w:type="pct"/>
            <w:vAlign w:val="center"/>
          </w:tcPr>
          <w:p w:rsidR="00400F3A" w:rsidRPr="003208B1" w:rsidRDefault="00400F3A" w:rsidP="00861003">
            <w:pPr>
              <w:widowControl w:val="0"/>
              <w:jc w:val="both"/>
              <w:rPr>
                <w:rFonts w:eastAsia="SimSun"/>
              </w:rPr>
            </w:pPr>
            <w:r w:rsidRPr="003208B1">
              <w:rPr>
                <w:rFonts w:eastAsia="SimSun"/>
              </w:rPr>
              <w:t>Понедельник</w:t>
            </w:r>
          </w:p>
          <w:p w:rsidR="00400F3A" w:rsidRPr="003208B1" w:rsidRDefault="00400F3A" w:rsidP="00861003">
            <w:pPr>
              <w:widowControl w:val="0"/>
              <w:jc w:val="both"/>
              <w:rPr>
                <w:rFonts w:eastAsia="SimSun"/>
              </w:rPr>
            </w:pPr>
            <w:r w:rsidRPr="003208B1">
              <w:rPr>
                <w:rFonts w:eastAsia="SimSun"/>
              </w:rPr>
              <w:t>(обеденный перерыв)</w:t>
            </w:r>
          </w:p>
        </w:tc>
        <w:tc>
          <w:tcPr>
            <w:tcW w:w="3152" w:type="pct"/>
            <w:vAlign w:val="center"/>
          </w:tcPr>
          <w:p w:rsidR="00400F3A" w:rsidRPr="003208B1" w:rsidRDefault="00400F3A" w:rsidP="00861003">
            <w:pPr>
              <w:widowControl w:val="0"/>
              <w:jc w:val="both"/>
              <w:rPr>
                <w:rFonts w:eastAsia="SimSun"/>
              </w:rPr>
            </w:pPr>
            <w:r w:rsidRPr="003208B1">
              <w:rPr>
                <w:rFonts w:eastAsia="SimSun"/>
              </w:rPr>
              <w:t>08:30 – 17:30</w:t>
            </w:r>
          </w:p>
          <w:p w:rsidR="00400F3A" w:rsidRPr="003208B1" w:rsidRDefault="00400F3A" w:rsidP="00861003">
            <w:pPr>
              <w:widowControl w:val="0"/>
              <w:jc w:val="both"/>
              <w:rPr>
                <w:rFonts w:eastAsia="SimSun"/>
              </w:rPr>
            </w:pPr>
            <w:r w:rsidRPr="003208B1">
              <w:rPr>
                <w:rFonts w:eastAsia="SimSun"/>
              </w:rPr>
              <w:t>(13:00 – 14:00)</w:t>
            </w:r>
          </w:p>
        </w:tc>
      </w:tr>
      <w:tr w:rsidR="00400F3A" w:rsidRPr="003208B1" w:rsidTr="00861003">
        <w:tc>
          <w:tcPr>
            <w:tcW w:w="1848" w:type="pct"/>
            <w:vAlign w:val="center"/>
          </w:tcPr>
          <w:p w:rsidR="00400F3A" w:rsidRPr="003208B1" w:rsidRDefault="00400F3A" w:rsidP="00861003">
            <w:pPr>
              <w:widowControl w:val="0"/>
              <w:jc w:val="both"/>
              <w:rPr>
                <w:rFonts w:eastAsia="SimSun"/>
              </w:rPr>
            </w:pPr>
            <w:r w:rsidRPr="003208B1">
              <w:rPr>
                <w:rFonts w:eastAsia="SimSun"/>
              </w:rPr>
              <w:t>Вторник-пятница</w:t>
            </w:r>
          </w:p>
          <w:p w:rsidR="00400F3A" w:rsidRPr="003208B1" w:rsidRDefault="00400F3A" w:rsidP="00861003">
            <w:pPr>
              <w:widowControl w:val="0"/>
              <w:jc w:val="both"/>
              <w:rPr>
                <w:rFonts w:eastAsia="SimSun"/>
              </w:rPr>
            </w:pPr>
            <w:r w:rsidRPr="003208B1">
              <w:rPr>
                <w:rFonts w:eastAsia="SimSun"/>
              </w:rPr>
              <w:t>(обеденный перерыв)</w:t>
            </w:r>
          </w:p>
        </w:tc>
        <w:tc>
          <w:tcPr>
            <w:tcW w:w="3152" w:type="pct"/>
            <w:vAlign w:val="center"/>
          </w:tcPr>
          <w:p w:rsidR="00400F3A" w:rsidRPr="003208B1" w:rsidRDefault="00400F3A" w:rsidP="00861003">
            <w:pPr>
              <w:widowControl w:val="0"/>
              <w:jc w:val="both"/>
              <w:rPr>
                <w:rFonts w:eastAsia="SimSun"/>
              </w:rPr>
            </w:pPr>
            <w:r w:rsidRPr="003208B1">
              <w:rPr>
                <w:rFonts w:eastAsia="SimSun"/>
              </w:rPr>
              <w:t>08:30 – 16:30</w:t>
            </w:r>
          </w:p>
          <w:p w:rsidR="00400F3A" w:rsidRPr="003208B1" w:rsidRDefault="00400F3A" w:rsidP="00861003">
            <w:pPr>
              <w:widowControl w:val="0"/>
              <w:jc w:val="both"/>
              <w:rPr>
                <w:rFonts w:eastAsia="SimSun"/>
              </w:rPr>
            </w:pPr>
            <w:r w:rsidRPr="003208B1">
              <w:rPr>
                <w:rFonts w:eastAsia="SimSun"/>
              </w:rPr>
              <w:t>(13:00 – 14:00)</w:t>
            </w:r>
          </w:p>
          <w:p w:rsidR="00400F3A" w:rsidRPr="003208B1" w:rsidRDefault="00400F3A" w:rsidP="00861003">
            <w:pPr>
              <w:widowControl w:val="0"/>
              <w:jc w:val="both"/>
              <w:rPr>
                <w:rFonts w:eastAsia="SimSun"/>
              </w:rPr>
            </w:pPr>
          </w:p>
        </w:tc>
      </w:tr>
    </w:tbl>
    <w:p w:rsidR="00400F3A" w:rsidRPr="003208B1" w:rsidRDefault="00400F3A" w:rsidP="00400F3A">
      <w:pPr>
        <w:autoSpaceDE w:val="0"/>
        <w:autoSpaceDN w:val="0"/>
        <w:adjustRightInd w:val="0"/>
        <w:ind w:right="-284" w:firstLine="709"/>
        <w:jc w:val="both"/>
        <w:rPr>
          <w:rFonts w:eastAsia="Calibri"/>
        </w:rPr>
      </w:pPr>
      <w:r w:rsidRPr="003208B1">
        <w:rPr>
          <w:rFonts w:eastAsia="Calibri"/>
        </w:rPr>
        <w:t xml:space="preserve">4.1.2. При обращении в </w:t>
      </w:r>
      <w:r>
        <w:rPr>
          <w:rFonts w:eastAsia="Calibri"/>
        </w:rPr>
        <w:t>ОМСУ</w:t>
      </w:r>
      <w:r w:rsidRPr="003208B1">
        <w:rPr>
          <w:rFonts w:eastAsia="Calibri"/>
        </w:rPr>
        <w:t xml:space="preserve"> с использованием средств телефонной связи: </w:t>
      </w:r>
    </w:p>
    <w:p w:rsidR="00400F3A" w:rsidRPr="003208B1" w:rsidRDefault="00400F3A" w:rsidP="00400F3A">
      <w:pPr>
        <w:widowControl w:val="0"/>
        <w:autoSpaceDE w:val="0"/>
        <w:autoSpaceDN w:val="0"/>
        <w:adjustRightInd w:val="0"/>
        <w:ind w:firstLine="708"/>
        <w:jc w:val="both"/>
      </w:pPr>
      <w:r w:rsidRPr="003208B1">
        <w:t xml:space="preserve">Справочные телефоны ОМСУ: </w:t>
      </w:r>
    </w:p>
    <w:p w:rsidR="00400F3A" w:rsidRPr="003208B1" w:rsidRDefault="00400F3A" w:rsidP="00400F3A">
      <w:pPr>
        <w:widowControl w:val="0"/>
        <w:autoSpaceDE w:val="0"/>
        <w:autoSpaceDN w:val="0"/>
        <w:adjustRightInd w:val="0"/>
        <w:ind w:left="708" w:firstLine="708"/>
        <w:jc w:val="both"/>
      </w:pPr>
      <w:r w:rsidRPr="003208B1">
        <w:lastRenderedPageBreak/>
        <w:t xml:space="preserve">8(42441) 4-13-28 (приемная), </w:t>
      </w:r>
    </w:p>
    <w:p w:rsidR="00400F3A" w:rsidRPr="003208B1" w:rsidRDefault="00400F3A" w:rsidP="00400F3A">
      <w:pPr>
        <w:widowControl w:val="0"/>
        <w:autoSpaceDE w:val="0"/>
        <w:autoSpaceDN w:val="0"/>
        <w:adjustRightInd w:val="0"/>
        <w:ind w:left="708" w:firstLine="708"/>
        <w:jc w:val="both"/>
      </w:pPr>
      <w:r w:rsidRPr="003208B1">
        <w:t xml:space="preserve">8(42441) 4-03-45 (департамент </w:t>
      </w:r>
      <w:proofErr w:type="spellStart"/>
      <w:r w:rsidRPr="003208B1">
        <w:t>ЖКиДХ</w:t>
      </w:r>
      <w:proofErr w:type="spellEnd"/>
      <w:r w:rsidRPr="003208B1">
        <w:t>);</w:t>
      </w:r>
    </w:p>
    <w:p w:rsidR="00400F3A" w:rsidRPr="003208B1" w:rsidRDefault="00400F3A" w:rsidP="00400F3A">
      <w:pPr>
        <w:autoSpaceDE w:val="0"/>
        <w:autoSpaceDN w:val="0"/>
        <w:adjustRightInd w:val="0"/>
        <w:ind w:right="-284"/>
        <w:jc w:val="both"/>
        <w:rPr>
          <w:rFonts w:eastAsia="Calibri"/>
        </w:rPr>
      </w:pPr>
      <w:r w:rsidRPr="003208B1">
        <w:rPr>
          <w:rFonts w:eastAsia="Calibri"/>
        </w:rPr>
        <w:t xml:space="preserve">4.1.3. При письменном обращении в </w:t>
      </w:r>
      <w:r>
        <w:rPr>
          <w:rFonts w:eastAsia="Calibri"/>
        </w:rPr>
        <w:t>ОМСУ</w:t>
      </w:r>
      <w:r w:rsidRPr="003208B1">
        <w:rPr>
          <w:rFonts w:eastAsia="Calibri"/>
        </w:rPr>
        <w:t xml:space="preserve"> по почте либо в электронном виде: </w:t>
      </w:r>
    </w:p>
    <w:p w:rsidR="00400F3A" w:rsidRDefault="00400F3A" w:rsidP="00400F3A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 xml:space="preserve">Адрес для корреспонденции: 694030, Сахалинская область, Анивский район, г. Анива, ул. Калинина д. 57, </w:t>
      </w:r>
      <w:r w:rsidRPr="003208B1">
        <w:rPr>
          <w:bCs/>
        </w:rPr>
        <w:t>Администрации Анивского муниципального округа</w:t>
      </w:r>
      <w:r w:rsidRPr="003208B1">
        <w:t>;</w:t>
      </w:r>
    </w:p>
    <w:p w:rsidR="00400F3A" w:rsidRPr="003208B1" w:rsidRDefault="00400F3A" w:rsidP="00400F3A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ab/>
        <w:t xml:space="preserve">Адрес официального сайта ОМСУ: </w:t>
      </w:r>
      <w:r w:rsidRPr="00464DCB">
        <w:t>(</w:t>
      </w:r>
      <w:hyperlink r:id="rId8" w:tgtFrame="_blank" w:history="1">
        <w:r w:rsidRPr="00464DCB">
          <w:rPr>
            <w:color w:val="0000FF"/>
            <w:shd w:val="clear" w:color="auto" w:fill="FFFFFF"/>
          </w:rPr>
          <w:t>https://myaniva.gosuslugi.ru</w:t>
        </w:r>
      </w:hyperlink>
      <w:r w:rsidRPr="00464DCB">
        <w:t>)</w:t>
      </w:r>
      <w:r w:rsidRPr="003208B1">
        <w:t>;</w:t>
      </w:r>
    </w:p>
    <w:p w:rsidR="00400F3A" w:rsidRPr="000D6BFC" w:rsidRDefault="00400F3A" w:rsidP="00400F3A">
      <w:pPr>
        <w:widowControl w:val="0"/>
        <w:autoSpaceDE w:val="0"/>
        <w:autoSpaceDN w:val="0"/>
        <w:adjustRightInd w:val="0"/>
        <w:jc w:val="both"/>
      </w:pPr>
      <w:r w:rsidRPr="003208B1">
        <w:tab/>
        <w:t xml:space="preserve">Адрес электронной почты ОМСУ: </w:t>
      </w:r>
      <w:hyperlink r:id="rId9" w:history="1">
        <w:r w:rsidRPr="00D918CB">
          <w:rPr>
            <w:rStyle w:val="a3"/>
            <w:lang w:val="en-US"/>
          </w:rPr>
          <w:t>aniva</w:t>
        </w:r>
        <w:r w:rsidRPr="00D918CB">
          <w:rPr>
            <w:rStyle w:val="a3"/>
          </w:rPr>
          <w:t>-</w:t>
        </w:r>
        <w:r w:rsidRPr="00D918CB">
          <w:rPr>
            <w:rStyle w:val="a3"/>
            <w:lang w:val="en-US"/>
          </w:rPr>
          <w:t>go</w:t>
        </w:r>
        <w:r w:rsidRPr="00D918CB">
          <w:rPr>
            <w:rStyle w:val="a3"/>
          </w:rPr>
          <w:t>@</w:t>
        </w:r>
        <w:r w:rsidRPr="00D918CB">
          <w:rPr>
            <w:rStyle w:val="a3"/>
            <w:lang w:val="en-US"/>
          </w:rPr>
          <w:t>yandex</w:t>
        </w:r>
        <w:r w:rsidRPr="00D918CB">
          <w:rPr>
            <w:rStyle w:val="a3"/>
          </w:rPr>
          <w:t>.</w:t>
        </w:r>
        <w:proofErr w:type="spellStart"/>
        <w:r w:rsidRPr="00D918CB">
          <w:rPr>
            <w:rStyle w:val="a3"/>
            <w:lang w:val="en-US"/>
          </w:rPr>
          <w:t>ru</w:t>
        </w:r>
        <w:proofErr w:type="spellEnd"/>
      </w:hyperlink>
      <w:r>
        <w:t>,</w:t>
      </w:r>
    </w:p>
    <w:p w:rsidR="00400F3A" w:rsidRDefault="00400F3A" w:rsidP="00400F3A">
      <w:pPr>
        <w:widowControl w:val="0"/>
        <w:autoSpaceDE w:val="0"/>
        <w:autoSpaceDN w:val="0"/>
        <w:adjustRightInd w:val="0"/>
        <w:jc w:val="both"/>
      </w:pPr>
      <w:r w:rsidRPr="003208B1">
        <w:t xml:space="preserve"> </w:t>
      </w:r>
      <w:hyperlink r:id="rId10" w:history="1">
        <w:r w:rsidRPr="003208B1">
          <w:rPr>
            <w:rStyle w:val="a3"/>
          </w:rPr>
          <w:t>aniva@sakhalin.gov.ru</w:t>
        </w:r>
      </w:hyperlink>
      <w:r w:rsidRPr="003208B1">
        <w:t>.</w:t>
      </w:r>
    </w:p>
    <w:p w:rsidR="00400F3A" w:rsidRPr="00E15125" w:rsidRDefault="00400F3A" w:rsidP="00400F3A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4.1.4. </w:t>
      </w:r>
      <w:r w:rsidRPr="00920492">
        <w:rPr>
          <w:rFonts w:ascii="Times New Roman" w:hAnsi="Times New Roman"/>
          <w:sz w:val="24"/>
          <w:szCs w:val="24"/>
        </w:rPr>
        <w:t>Получение заявителем сведений о ходе выполнения запроса о предоставлении услуги в электронной форме не осуществляется.</w:t>
      </w:r>
    </w:p>
    <w:p w:rsidR="00400F3A" w:rsidRPr="003208B1" w:rsidRDefault="00400F3A" w:rsidP="00400F3A">
      <w:pPr>
        <w:widowControl w:val="0"/>
        <w:autoSpaceDE w:val="0"/>
        <w:autoSpaceDN w:val="0"/>
        <w:adjustRightInd w:val="0"/>
        <w:ind w:left="142"/>
        <w:jc w:val="both"/>
      </w:pPr>
    </w:p>
    <w:p w:rsidR="00400F3A" w:rsidRDefault="00400F3A" w:rsidP="00400F3A">
      <w:pPr>
        <w:widowControl w:val="0"/>
        <w:shd w:val="clear" w:color="auto" w:fill="FFFFFF"/>
        <w:autoSpaceDE w:val="0"/>
        <w:autoSpaceDN w:val="0"/>
        <w:ind w:right="-284" w:firstLine="540"/>
        <w:jc w:val="both"/>
        <w:rPr>
          <w:b/>
        </w:rPr>
      </w:pPr>
    </w:p>
    <w:p w:rsidR="00400F3A" w:rsidRPr="003208B1" w:rsidRDefault="00400F3A" w:rsidP="00400F3A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0D6BFC">
        <w:rPr>
          <w:b/>
        </w:rPr>
        <w:t>4.2. Информирование</w:t>
      </w:r>
      <w:r w:rsidRPr="003208B1">
        <w:rPr>
          <w:b/>
        </w:rPr>
        <w:t xml:space="preserve"> проводится в форме:</w:t>
      </w:r>
    </w:p>
    <w:p w:rsidR="00400F3A" w:rsidRPr="003208B1" w:rsidRDefault="00400F3A" w:rsidP="00400F3A">
      <w:pPr>
        <w:widowControl w:val="0"/>
        <w:shd w:val="clear" w:color="auto" w:fill="FFFFFF"/>
        <w:autoSpaceDE w:val="0"/>
        <w:autoSpaceDN w:val="0"/>
        <w:ind w:right="-284" w:firstLine="426"/>
        <w:jc w:val="both"/>
      </w:pPr>
      <w:r w:rsidRPr="003208B1">
        <w:t>- устного информирования;</w:t>
      </w:r>
    </w:p>
    <w:p w:rsidR="00400F3A" w:rsidRPr="003208B1" w:rsidRDefault="00400F3A" w:rsidP="00400F3A">
      <w:pPr>
        <w:widowControl w:val="0"/>
        <w:shd w:val="clear" w:color="auto" w:fill="FFFFFF"/>
        <w:autoSpaceDE w:val="0"/>
        <w:autoSpaceDN w:val="0"/>
        <w:ind w:right="-284" w:firstLine="426"/>
        <w:jc w:val="both"/>
      </w:pPr>
      <w:r w:rsidRPr="003208B1">
        <w:t>- письменного информирования.</w:t>
      </w:r>
    </w:p>
    <w:p w:rsidR="00400F3A" w:rsidRPr="003208B1" w:rsidRDefault="00400F3A" w:rsidP="00400F3A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 xml:space="preserve">4.2.1. Устное информирование осуществляется специалистами </w:t>
      </w:r>
      <w:r>
        <w:t>ОМСУ</w:t>
      </w:r>
      <w:r w:rsidRPr="003208B1">
        <w:t xml:space="preserve"> при обращении заявителей за информацией лично или по телефону.</w:t>
      </w:r>
    </w:p>
    <w:p w:rsidR="00400F3A" w:rsidRPr="003208B1" w:rsidRDefault="00400F3A" w:rsidP="00400F3A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400F3A" w:rsidRPr="003208B1" w:rsidRDefault="00400F3A" w:rsidP="00400F3A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>Устное информирование каждого заявителя осуществляется в течение времени, необходимого для его информирования.</w:t>
      </w:r>
    </w:p>
    <w:p w:rsidR="00400F3A" w:rsidRPr="003208B1" w:rsidRDefault="00400F3A" w:rsidP="00400F3A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 xml:space="preserve">4.2.2. При ответах на телефонные звонки специалисты </w:t>
      </w:r>
      <w:r>
        <w:t>ОМСУ</w:t>
      </w:r>
      <w:r w:rsidRPr="003208B1">
        <w:t xml:space="preserve">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:rsidR="00400F3A" w:rsidRPr="003208B1" w:rsidRDefault="00400F3A" w:rsidP="00400F3A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 xml:space="preserve">При устном обращении заявителя (по телефону) специалисты </w:t>
      </w:r>
      <w:r>
        <w:t>ОМСУ</w:t>
      </w:r>
      <w:r w:rsidRPr="003208B1">
        <w:t xml:space="preserve">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400F3A" w:rsidRPr="003208B1" w:rsidRDefault="00400F3A" w:rsidP="00400F3A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>4.2.3.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400F3A" w:rsidRPr="003208B1" w:rsidRDefault="00400F3A" w:rsidP="00400F3A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 xml:space="preserve">Ответ на обращение заявителя предоставляется в простой, четкой и понятной форме с указанием фамилии, инициалов, номера телефона специалиста </w:t>
      </w:r>
      <w:r>
        <w:t>ОМСУ</w:t>
      </w:r>
      <w:r w:rsidRPr="003208B1">
        <w:t>.</w:t>
      </w:r>
    </w:p>
    <w:p w:rsidR="00400F3A" w:rsidRPr="006B2637" w:rsidRDefault="00400F3A" w:rsidP="00400F3A">
      <w:pPr>
        <w:widowControl w:val="0"/>
        <w:shd w:val="clear" w:color="auto" w:fill="FFFFFF"/>
        <w:autoSpaceDE w:val="0"/>
        <w:autoSpaceDN w:val="0"/>
        <w:ind w:right="-284" w:firstLine="540"/>
        <w:jc w:val="both"/>
      </w:pPr>
      <w:r w:rsidRPr="003208B1">
        <w:t xml:space="preserve">4.2.4. Информирование заявителей специалистами МФЦ и размещение информации о предоставлении услуги в МФЦ осуществляется при наличии соглашения о взаимодействии между </w:t>
      </w:r>
      <w:r>
        <w:t>ОМСУ</w:t>
      </w:r>
      <w:r w:rsidRPr="003208B1">
        <w:t xml:space="preserve"> и МФЦ в соответствии с требованиями </w:t>
      </w:r>
      <w:hyperlink w:history="1">
        <w:r w:rsidRPr="003208B1">
          <w:rPr>
            <w:color w:val="0000FF"/>
          </w:rPr>
          <w:t>постановления</w:t>
        </w:r>
      </w:hyperlink>
      <w:r w:rsidRPr="003208B1">
        <w:t xml:space="preserve">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400F3A" w:rsidRPr="006B2637" w:rsidRDefault="00400F3A" w:rsidP="00400F3A">
      <w:pPr>
        <w:widowControl w:val="0"/>
        <w:autoSpaceDE w:val="0"/>
        <w:autoSpaceDN w:val="0"/>
        <w:ind w:firstLine="567"/>
        <w:jc w:val="both"/>
        <w:outlineLvl w:val="2"/>
      </w:pPr>
    </w:p>
    <w:p w:rsidR="00400F3A" w:rsidRPr="006B2637" w:rsidRDefault="00400F3A" w:rsidP="00400F3A">
      <w:pPr>
        <w:widowControl w:val="0"/>
        <w:autoSpaceDE w:val="0"/>
        <w:autoSpaceDN w:val="0"/>
        <w:ind w:firstLine="567"/>
        <w:jc w:val="both"/>
        <w:outlineLvl w:val="2"/>
      </w:pPr>
    </w:p>
    <w:p w:rsidR="00400F3A" w:rsidRPr="006B2637" w:rsidRDefault="00400F3A" w:rsidP="00400F3A">
      <w:pPr>
        <w:widowControl w:val="0"/>
        <w:autoSpaceDE w:val="0"/>
        <w:autoSpaceDN w:val="0"/>
        <w:ind w:firstLine="567"/>
        <w:jc w:val="both"/>
        <w:outlineLvl w:val="2"/>
      </w:pPr>
    </w:p>
    <w:p w:rsidR="00400F3A" w:rsidRPr="006B2637" w:rsidRDefault="00400F3A" w:rsidP="00400F3A">
      <w:pPr>
        <w:widowControl w:val="0"/>
        <w:autoSpaceDE w:val="0"/>
        <w:autoSpaceDN w:val="0"/>
        <w:ind w:firstLine="567"/>
        <w:jc w:val="both"/>
        <w:outlineLvl w:val="2"/>
      </w:pPr>
    </w:p>
    <w:p w:rsidR="00400F3A" w:rsidRPr="006B2637" w:rsidRDefault="00400F3A" w:rsidP="00400F3A">
      <w:pPr>
        <w:widowControl w:val="0"/>
        <w:autoSpaceDE w:val="0"/>
        <w:autoSpaceDN w:val="0"/>
        <w:ind w:firstLine="567"/>
        <w:jc w:val="both"/>
        <w:outlineLvl w:val="2"/>
      </w:pPr>
    </w:p>
    <w:p w:rsidR="00400F3A" w:rsidRPr="006B2637" w:rsidRDefault="00400F3A" w:rsidP="00400F3A">
      <w:pPr>
        <w:widowControl w:val="0"/>
        <w:autoSpaceDE w:val="0"/>
        <w:autoSpaceDN w:val="0"/>
        <w:ind w:firstLine="567"/>
        <w:jc w:val="both"/>
        <w:outlineLvl w:val="2"/>
      </w:pPr>
    </w:p>
    <w:p w:rsidR="00400F3A" w:rsidRPr="007C5263" w:rsidRDefault="00400F3A" w:rsidP="00400F3A">
      <w:pPr>
        <w:pStyle w:val="a8"/>
        <w:spacing w:before="0" w:beforeAutospacing="0" w:after="0" w:afterAutospacing="0"/>
        <w:jc w:val="right"/>
        <w:rPr>
          <w:szCs w:val="16"/>
        </w:rPr>
      </w:pPr>
      <w:r>
        <w:br w:type="page"/>
      </w:r>
      <w:r w:rsidRPr="007C5263">
        <w:rPr>
          <w:szCs w:val="16"/>
        </w:rPr>
        <w:lastRenderedPageBreak/>
        <w:t>Приложение 1</w:t>
      </w:r>
    </w:p>
    <w:p w:rsidR="00400F3A" w:rsidRPr="007C5263" w:rsidRDefault="00400F3A" w:rsidP="00400F3A">
      <w:pPr>
        <w:pStyle w:val="a8"/>
        <w:spacing w:before="0" w:beforeAutospacing="0" w:after="0" w:afterAutospacing="0"/>
        <w:jc w:val="right"/>
        <w:rPr>
          <w:szCs w:val="16"/>
        </w:rPr>
      </w:pPr>
      <w:r w:rsidRPr="007C5263">
        <w:rPr>
          <w:szCs w:val="16"/>
        </w:rPr>
        <w:t xml:space="preserve">к административному регламенту </w:t>
      </w:r>
    </w:p>
    <w:p w:rsidR="00400F3A" w:rsidRPr="007C5263" w:rsidRDefault="00400F3A" w:rsidP="00400F3A">
      <w:pPr>
        <w:pStyle w:val="a8"/>
        <w:spacing w:before="0" w:beforeAutospacing="0" w:after="0" w:afterAutospacing="0"/>
        <w:jc w:val="right"/>
        <w:rPr>
          <w:szCs w:val="16"/>
        </w:rPr>
      </w:pPr>
      <w:r w:rsidRPr="007C5263">
        <w:rPr>
          <w:szCs w:val="16"/>
        </w:rPr>
        <w:t xml:space="preserve">предоставления муниципальной услуги </w:t>
      </w:r>
    </w:p>
    <w:p w:rsidR="00400F3A" w:rsidRDefault="00400F3A" w:rsidP="00400F3A">
      <w:pPr>
        <w:pStyle w:val="a8"/>
        <w:spacing w:before="0" w:beforeAutospacing="0" w:after="0" w:afterAutospacing="0"/>
        <w:jc w:val="right"/>
      </w:pPr>
      <w:proofErr w:type="gramStart"/>
      <w:r w:rsidRPr="007C5263">
        <w:rPr>
          <w:szCs w:val="16"/>
        </w:rPr>
        <w:t>«</w:t>
      </w:r>
      <w:r w:rsidRPr="0005354A">
        <w:t xml:space="preserve"> </w:t>
      </w:r>
      <w:r w:rsidRPr="00E15125">
        <w:t>Регистрация</w:t>
      </w:r>
      <w:proofErr w:type="gramEnd"/>
      <w:r w:rsidRPr="00E15125">
        <w:t xml:space="preserve"> заявлений о проведении</w:t>
      </w:r>
    </w:p>
    <w:p w:rsidR="00400F3A" w:rsidRPr="007C5263" w:rsidRDefault="00400F3A" w:rsidP="00400F3A">
      <w:pPr>
        <w:pStyle w:val="a8"/>
        <w:spacing w:before="0" w:beforeAutospacing="0" w:after="0" w:afterAutospacing="0"/>
        <w:jc w:val="right"/>
        <w:rPr>
          <w:szCs w:val="16"/>
        </w:rPr>
      </w:pPr>
      <w:r w:rsidRPr="00E15125">
        <w:t xml:space="preserve"> общественной экологической </w:t>
      </w:r>
      <w:proofErr w:type="gramStart"/>
      <w:r w:rsidRPr="00E15125">
        <w:t>экспертизы</w:t>
      </w:r>
      <w:r w:rsidRPr="007C5263">
        <w:rPr>
          <w:szCs w:val="16"/>
        </w:rPr>
        <w:t xml:space="preserve"> »</w:t>
      </w:r>
      <w:proofErr w:type="gramEnd"/>
      <w:r w:rsidRPr="007C5263">
        <w:rPr>
          <w:szCs w:val="16"/>
        </w:rPr>
        <w:t xml:space="preserve"> </w:t>
      </w:r>
    </w:p>
    <w:p w:rsidR="00400F3A" w:rsidRPr="007C5263" w:rsidRDefault="00400F3A" w:rsidP="00400F3A">
      <w:pPr>
        <w:pStyle w:val="a8"/>
        <w:spacing w:before="0" w:beforeAutospacing="0" w:after="0" w:afterAutospacing="0"/>
        <w:rPr>
          <w:szCs w:val="16"/>
        </w:rPr>
      </w:pPr>
      <w:r w:rsidRPr="007C5263">
        <w:rPr>
          <w:szCs w:val="16"/>
        </w:rPr>
        <w:t xml:space="preserve">  </w:t>
      </w:r>
    </w:p>
    <w:p w:rsidR="00400F3A" w:rsidRPr="006B2637" w:rsidRDefault="00400F3A" w:rsidP="00400F3A">
      <w:pPr>
        <w:pStyle w:val="a8"/>
        <w:spacing w:before="0" w:beforeAutospacing="0" w:after="0" w:afterAutospacing="0"/>
        <w:jc w:val="center"/>
        <w:rPr>
          <w:b/>
          <w:bCs/>
        </w:rPr>
      </w:pPr>
    </w:p>
    <w:p w:rsidR="00400F3A" w:rsidRPr="006B2637" w:rsidRDefault="00400F3A" w:rsidP="00400F3A">
      <w:pPr>
        <w:ind w:firstLine="709"/>
        <w:jc w:val="center"/>
        <w:rPr>
          <w:b/>
          <w:bCs/>
        </w:rPr>
      </w:pPr>
      <w:r w:rsidRPr="006B2637">
        <w:rPr>
          <w:b/>
          <w:bCs/>
        </w:rPr>
        <w:t xml:space="preserve"> Перечень условных обозначений и сокращений</w:t>
      </w:r>
    </w:p>
    <w:p w:rsidR="00400F3A" w:rsidRPr="006B2637" w:rsidRDefault="00400F3A" w:rsidP="00400F3A">
      <w:pPr>
        <w:ind w:firstLine="709"/>
        <w:jc w:val="both"/>
        <w:rPr>
          <w:bCs/>
        </w:rPr>
      </w:pPr>
      <w:r>
        <w:rPr>
          <w:bCs/>
        </w:rPr>
        <w:t>ЕПГУ</w:t>
      </w:r>
      <w:r w:rsidRPr="006B2637">
        <w:rPr>
          <w:bCs/>
        </w:rPr>
        <w:t xml:space="preserve"> - федеральная государственная информационная система «Единый портал государственных и муниципальных услуг (функций)»;</w:t>
      </w:r>
    </w:p>
    <w:p w:rsidR="00400F3A" w:rsidRPr="006B2637" w:rsidRDefault="00400F3A" w:rsidP="00400F3A">
      <w:pPr>
        <w:widowControl w:val="0"/>
        <w:autoSpaceDE w:val="0"/>
        <w:autoSpaceDN w:val="0"/>
        <w:ind w:firstLine="708"/>
        <w:jc w:val="both"/>
      </w:pPr>
      <w:r w:rsidRPr="006B2637">
        <w:rPr>
          <w:bCs/>
        </w:rPr>
        <w:t xml:space="preserve">РПГУ - </w:t>
      </w:r>
      <w:r w:rsidRPr="006B2637">
        <w:t>Региональная государственной информационная система «Портал государственных и муниципальных услуг (функций) Сахалинской области»</w:t>
      </w:r>
      <w:r>
        <w:t>;</w:t>
      </w:r>
      <w:r w:rsidRPr="006B2637">
        <w:t xml:space="preserve"> </w:t>
      </w:r>
    </w:p>
    <w:p w:rsidR="00400F3A" w:rsidRPr="006B2637" w:rsidRDefault="00400F3A" w:rsidP="00400F3A">
      <w:pPr>
        <w:pStyle w:val="a8"/>
        <w:spacing w:before="0" w:beforeAutospacing="0" w:after="0" w:afterAutospacing="0"/>
        <w:ind w:firstLine="540"/>
      </w:pPr>
      <w:r>
        <w:t>у</w:t>
      </w:r>
      <w:r w:rsidRPr="006B2637">
        <w:t>слуга - муниципальная услуга «</w:t>
      </w:r>
      <w:r>
        <w:t xml:space="preserve">Регистрация заявлений о </w:t>
      </w:r>
      <w:proofErr w:type="gramStart"/>
      <w:r w:rsidRPr="0005354A">
        <w:t>проведении</w:t>
      </w:r>
      <w:r>
        <w:t xml:space="preserve"> </w:t>
      </w:r>
      <w:r w:rsidRPr="0005354A">
        <w:t xml:space="preserve"> общественной</w:t>
      </w:r>
      <w:proofErr w:type="gramEnd"/>
      <w:r w:rsidRPr="0005354A">
        <w:t xml:space="preserve"> экологической экспертизы</w:t>
      </w:r>
      <w:r w:rsidRPr="006B2637">
        <w:t>»;</w:t>
      </w:r>
    </w:p>
    <w:p w:rsidR="00400F3A" w:rsidRPr="00363D01" w:rsidRDefault="00400F3A" w:rsidP="00400F3A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6B2637">
        <w:rPr>
          <w:rFonts w:ascii="Times New Roman" w:hAnsi="Times New Roman"/>
          <w:sz w:val="24"/>
          <w:szCs w:val="24"/>
        </w:rPr>
        <w:t xml:space="preserve">регламент - административный регламент по предоставлению муниципальной услуги </w:t>
      </w:r>
      <w:r w:rsidRPr="00363D01">
        <w:rPr>
          <w:rFonts w:ascii="Times New Roman" w:hAnsi="Times New Roman"/>
          <w:sz w:val="24"/>
          <w:szCs w:val="24"/>
        </w:rPr>
        <w:t>«Регистрация заявлений о проведении общественной экологической экспертизы»;</w:t>
      </w:r>
    </w:p>
    <w:p w:rsidR="00400F3A" w:rsidRPr="006B2637" w:rsidRDefault="00400F3A" w:rsidP="00400F3A">
      <w:pPr>
        <w:ind w:firstLine="709"/>
        <w:jc w:val="both"/>
        <w:rPr>
          <w:bCs/>
        </w:rPr>
      </w:pPr>
      <w:r w:rsidRPr="006B2637">
        <w:rPr>
          <w:bCs/>
        </w:rPr>
        <w:t>категории (признаки) заявителей -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400F3A" w:rsidRPr="0005354A" w:rsidRDefault="00400F3A" w:rsidP="00400F3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5354A">
        <w:rPr>
          <w:rFonts w:ascii="Times New Roman" w:hAnsi="Times New Roman"/>
          <w:sz w:val="24"/>
          <w:szCs w:val="24"/>
        </w:rPr>
        <w:t>заявители - общественные организации (объединения), основным направлением деятельности которых в соответствии с их уставами является охрана окружающей среды, в том числе организация и проведение экологической экспертизы, и которые зарегистрированы в порядке, установленном законодательством Российской Федерации;</w:t>
      </w:r>
    </w:p>
    <w:p w:rsidR="00400F3A" w:rsidRPr="0005354A" w:rsidRDefault="00400F3A" w:rsidP="00400F3A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05354A">
        <w:rPr>
          <w:rFonts w:ascii="Times New Roman" w:hAnsi="Times New Roman"/>
        </w:rPr>
        <w:t>запрос</w:t>
      </w:r>
      <w:r w:rsidRPr="0005354A">
        <w:rPr>
          <w:rFonts w:ascii="Times New Roman" w:hAnsi="Times New Roman"/>
          <w:bCs/>
        </w:rPr>
        <w:t xml:space="preserve"> (</w:t>
      </w:r>
      <w:r w:rsidRPr="0005354A">
        <w:rPr>
          <w:rFonts w:ascii="Times New Roman" w:hAnsi="Times New Roman"/>
        </w:rPr>
        <w:t xml:space="preserve">заявление) </w:t>
      </w:r>
      <w:r w:rsidRPr="0005354A">
        <w:rPr>
          <w:rFonts w:ascii="Times New Roman" w:hAnsi="Times New Roman"/>
          <w:bCs/>
        </w:rPr>
        <w:t xml:space="preserve">- </w:t>
      </w:r>
      <w:r w:rsidRPr="0005354A">
        <w:rPr>
          <w:rFonts w:ascii="Times New Roman" w:hAnsi="Times New Roman"/>
        </w:rPr>
        <w:t>заявлении о предоставлении муниципальной услуги;</w:t>
      </w:r>
    </w:p>
    <w:p w:rsidR="00400F3A" w:rsidRPr="006B2637" w:rsidRDefault="00400F3A" w:rsidP="00400F3A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ОМСУ - а</w:t>
      </w:r>
      <w:r w:rsidRPr="006B2637">
        <w:rPr>
          <w:rFonts w:ascii="Times New Roman" w:hAnsi="Times New Roman"/>
          <w:bCs/>
        </w:rPr>
        <w:t>дминистрация Анивского муниципального округа Сахалинской области</w:t>
      </w:r>
      <w:r>
        <w:rPr>
          <w:rFonts w:ascii="Times New Roman" w:hAnsi="Times New Roman"/>
          <w:bCs/>
        </w:rPr>
        <w:t xml:space="preserve"> в лице </w:t>
      </w:r>
      <w:r w:rsidRPr="006B2637">
        <w:rPr>
          <w:rFonts w:ascii="Times New Roman" w:hAnsi="Times New Roman"/>
          <w:bCs/>
        </w:rPr>
        <w:t>департамент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ЖКиДХ</w:t>
      </w:r>
      <w:proofErr w:type="spellEnd"/>
      <w:r w:rsidRPr="006B263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а</w:t>
      </w:r>
      <w:r w:rsidRPr="006B2637">
        <w:rPr>
          <w:rFonts w:ascii="Times New Roman" w:hAnsi="Times New Roman"/>
          <w:bCs/>
        </w:rPr>
        <w:t>дминистрации Анивского муниципального округа;</w:t>
      </w:r>
    </w:p>
    <w:p w:rsidR="00400F3A" w:rsidRPr="006B2637" w:rsidRDefault="00400F3A" w:rsidP="00400F3A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B2637">
        <w:rPr>
          <w:rFonts w:ascii="Times New Roman" w:hAnsi="Times New Roman"/>
        </w:rPr>
        <w:t>ЕСИА</w:t>
      </w:r>
      <w:r>
        <w:rPr>
          <w:rFonts w:ascii="Times New Roman" w:hAnsi="Times New Roman"/>
        </w:rPr>
        <w:t xml:space="preserve"> </w:t>
      </w:r>
      <w:r w:rsidRPr="006B2637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6B2637">
        <w:rPr>
          <w:rFonts w:ascii="Times New Roman" w:hAnsi="Times New Roman"/>
        </w:rPr>
        <w:t xml:space="preserve"> Единая система идентификации и аутентификации;</w:t>
      </w:r>
    </w:p>
    <w:p w:rsidR="00400F3A" w:rsidRPr="006B2637" w:rsidRDefault="00400F3A" w:rsidP="00400F3A">
      <w:pPr>
        <w:ind w:firstLine="567"/>
        <w:jc w:val="both"/>
      </w:pPr>
      <w:bookmarkStart w:id="9" w:name="_Hlk208417069"/>
      <w:r w:rsidRPr="006B2637">
        <w:t>СМЭВ - Федеральная государственная информационная система «Единая система межведомственного электронного взаимодействия</w:t>
      </w:r>
      <w:bookmarkEnd w:id="9"/>
      <w:r w:rsidRPr="006B2637">
        <w:t>;</w:t>
      </w:r>
    </w:p>
    <w:p w:rsidR="00400F3A" w:rsidRPr="006B2637" w:rsidRDefault="00400F3A" w:rsidP="00400F3A">
      <w:pPr>
        <w:ind w:firstLine="567"/>
        <w:jc w:val="both"/>
      </w:pPr>
      <w:r w:rsidRPr="006B2637">
        <w:t xml:space="preserve"> </w:t>
      </w:r>
      <w:r>
        <w:rPr>
          <w:bCs/>
        </w:rPr>
        <w:t xml:space="preserve">МФЦ </w:t>
      </w:r>
      <w:r w:rsidRPr="006B2637">
        <w:rPr>
          <w:bCs/>
        </w:rPr>
        <w:t xml:space="preserve">- государственное бюджетное учреждение «Многофункциональный центр предоставления государственных и муниципальных </w:t>
      </w:r>
      <w:r w:rsidRPr="006B2637">
        <w:t>услуг».</w:t>
      </w:r>
    </w:p>
    <w:p w:rsidR="00400F3A" w:rsidRDefault="00400F3A" w:rsidP="00400F3A">
      <w:pPr>
        <w:pStyle w:val="a8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400F3A" w:rsidRDefault="00400F3A" w:rsidP="00400F3A">
      <w:pPr>
        <w:pStyle w:val="a8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400F3A" w:rsidRDefault="00400F3A" w:rsidP="00400F3A">
      <w:pPr>
        <w:pStyle w:val="a8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400F3A" w:rsidRDefault="00400F3A" w:rsidP="00400F3A">
      <w:pPr>
        <w:pStyle w:val="a8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400F3A" w:rsidRPr="007C5263" w:rsidRDefault="00400F3A" w:rsidP="00400F3A">
      <w:pPr>
        <w:pStyle w:val="a8"/>
        <w:spacing w:before="0" w:beforeAutospacing="0" w:after="0" w:afterAutospacing="0"/>
        <w:jc w:val="right"/>
        <w:rPr>
          <w:szCs w:val="16"/>
        </w:rPr>
      </w:pPr>
      <w:r>
        <w:rPr>
          <w:sz w:val="22"/>
          <w:szCs w:val="22"/>
          <w:highlight w:val="red"/>
        </w:rPr>
        <w:br w:type="page"/>
      </w:r>
      <w:r w:rsidRPr="007C5263">
        <w:rPr>
          <w:szCs w:val="16"/>
        </w:rPr>
        <w:lastRenderedPageBreak/>
        <w:t>Приложение 2</w:t>
      </w:r>
    </w:p>
    <w:p w:rsidR="00400F3A" w:rsidRPr="007C5263" w:rsidRDefault="00400F3A" w:rsidP="00400F3A">
      <w:pPr>
        <w:pStyle w:val="a8"/>
        <w:spacing w:before="0" w:beforeAutospacing="0" w:after="0" w:afterAutospacing="0"/>
        <w:jc w:val="right"/>
        <w:rPr>
          <w:szCs w:val="16"/>
        </w:rPr>
      </w:pPr>
      <w:r w:rsidRPr="007C5263">
        <w:rPr>
          <w:szCs w:val="16"/>
        </w:rPr>
        <w:t xml:space="preserve">к административному регламенту </w:t>
      </w:r>
    </w:p>
    <w:p w:rsidR="00400F3A" w:rsidRPr="007C5263" w:rsidRDefault="00400F3A" w:rsidP="00400F3A">
      <w:pPr>
        <w:pStyle w:val="a8"/>
        <w:spacing w:before="0" w:beforeAutospacing="0" w:after="0" w:afterAutospacing="0"/>
        <w:jc w:val="right"/>
        <w:rPr>
          <w:szCs w:val="16"/>
        </w:rPr>
      </w:pPr>
      <w:r w:rsidRPr="007C5263">
        <w:rPr>
          <w:szCs w:val="16"/>
        </w:rPr>
        <w:t xml:space="preserve">предоставления муниципальной услуги </w:t>
      </w:r>
    </w:p>
    <w:p w:rsidR="00400F3A" w:rsidRDefault="00400F3A" w:rsidP="00400F3A">
      <w:pPr>
        <w:pStyle w:val="a8"/>
        <w:spacing w:before="0" w:beforeAutospacing="0" w:after="0" w:afterAutospacing="0"/>
        <w:jc w:val="right"/>
      </w:pPr>
      <w:r w:rsidRPr="00E15125">
        <w:t>«Регистрация заявлений о проведении</w:t>
      </w:r>
    </w:p>
    <w:p w:rsidR="00400F3A" w:rsidRPr="007C5263" w:rsidRDefault="00400F3A" w:rsidP="00400F3A">
      <w:pPr>
        <w:pStyle w:val="a8"/>
        <w:spacing w:before="0" w:beforeAutospacing="0" w:after="0" w:afterAutospacing="0"/>
        <w:jc w:val="right"/>
        <w:rPr>
          <w:szCs w:val="16"/>
        </w:rPr>
      </w:pPr>
      <w:r w:rsidRPr="00E15125">
        <w:t xml:space="preserve"> общественной экологической экспертизы»</w:t>
      </w:r>
    </w:p>
    <w:p w:rsidR="00400F3A" w:rsidRDefault="00400F3A" w:rsidP="00400F3A">
      <w:pPr>
        <w:pStyle w:val="a8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D934F7" w:rsidRDefault="00D934F7" w:rsidP="00400F3A">
      <w:pPr>
        <w:pStyle w:val="a8"/>
        <w:spacing w:before="0" w:beforeAutospacing="0" w:after="0" w:afterAutospacing="0"/>
        <w:jc w:val="center"/>
        <w:rPr>
          <w:b/>
          <w:bCs/>
        </w:rPr>
      </w:pPr>
    </w:p>
    <w:p w:rsidR="00400F3A" w:rsidRPr="007C5263" w:rsidRDefault="00400F3A" w:rsidP="00400F3A">
      <w:pPr>
        <w:pStyle w:val="a8"/>
        <w:spacing w:before="0" w:beforeAutospacing="0" w:after="0" w:afterAutospacing="0"/>
        <w:jc w:val="center"/>
        <w:rPr>
          <w:b/>
          <w:bCs/>
        </w:rPr>
      </w:pPr>
      <w:r w:rsidRPr="007C5263">
        <w:rPr>
          <w:b/>
          <w:bCs/>
        </w:rPr>
        <w:t>Идентификаторы категорий (признаков) заявителей</w:t>
      </w:r>
    </w:p>
    <w:p w:rsidR="00400F3A" w:rsidRPr="00E96009" w:rsidRDefault="00400F3A" w:rsidP="00400F3A">
      <w:pPr>
        <w:pStyle w:val="a8"/>
        <w:tabs>
          <w:tab w:val="left" w:pos="5812"/>
        </w:tabs>
        <w:spacing w:before="0" w:beforeAutospacing="0" w:after="0" w:afterAutospacing="0"/>
        <w:ind w:right="-240"/>
        <w:jc w:val="center"/>
        <w:rPr>
          <w:sz w:val="22"/>
          <w:szCs w:val="22"/>
        </w:rPr>
      </w:pPr>
    </w:p>
    <w:tbl>
      <w:tblPr>
        <w:tblW w:w="7514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333"/>
        <w:gridCol w:w="2835"/>
        <w:gridCol w:w="1843"/>
      </w:tblGrid>
      <w:tr w:rsidR="00400F3A" w:rsidRPr="00E96009" w:rsidTr="00861003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3A" w:rsidRPr="00BC38FF" w:rsidRDefault="00400F3A" w:rsidP="0086100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C38FF">
              <w:rPr>
                <w:b/>
                <w:color w:val="000000"/>
                <w:sz w:val="16"/>
                <w:szCs w:val="16"/>
              </w:rPr>
              <w:t>№</w:t>
            </w:r>
          </w:p>
          <w:p w:rsidR="00400F3A" w:rsidRPr="00BC38FF" w:rsidRDefault="00400F3A" w:rsidP="0086100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C38FF">
              <w:rPr>
                <w:b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3A" w:rsidRPr="00BC38FF" w:rsidRDefault="00400F3A" w:rsidP="0086100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C38FF">
              <w:rPr>
                <w:b/>
                <w:color w:val="000000"/>
                <w:sz w:val="16"/>
                <w:szCs w:val="16"/>
              </w:rPr>
              <w:t>Признак заявителя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0F3A" w:rsidRPr="00BC38FF" w:rsidRDefault="00400F3A" w:rsidP="0086100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C38FF">
              <w:rPr>
                <w:b/>
                <w:color w:val="000000"/>
                <w:sz w:val="16"/>
                <w:szCs w:val="16"/>
              </w:rPr>
              <w:t>Значения признака заявителя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3A" w:rsidRPr="00BC38FF" w:rsidRDefault="00400F3A" w:rsidP="00861003">
            <w:pPr>
              <w:tabs>
                <w:tab w:val="left" w:pos="1188"/>
              </w:tabs>
              <w:rPr>
                <w:b/>
                <w:color w:val="000000"/>
                <w:sz w:val="16"/>
                <w:szCs w:val="16"/>
              </w:rPr>
            </w:pPr>
            <w:r w:rsidRPr="00BC38FF">
              <w:rPr>
                <w:b/>
                <w:color w:val="000000"/>
                <w:sz w:val="16"/>
                <w:szCs w:val="16"/>
              </w:rPr>
              <w:t>Идентификаторы</w:t>
            </w:r>
          </w:p>
        </w:tc>
      </w:tr>
      <w:tr w:rsidR="00400F3A" w:rsidRPr="00E96009" w:rsidTr="00861003">
        <w:tc>
          <w:tcPr>
            <w:tcW w:w="7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0F3A" w:rsidRPr="00BC38FF" w:rsidRDefault="00400F3A" w:rsidP="00861003">
            <w:pPr>
              <w:jc w:val="center"/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 xml:space="preserve">Результат муниципальной услуги </w:t>
            </w:r>
            <w:r w:rsidRPr="00C34BD0">
              <w:rPr>
                <w:sz w:val="16"/>
                <w:szCs w:val="16"/>
              </w:rPr>
              <w:t>«Регистрация заявлений о проведении общественной экологической экспертизы»</w:t>
            </w:r>
          </w:p>
        </w:tc>
      </w:tr>
      <w:tr w:rsidR="00400F3A" w:rsidRPr="00E96009" w:rsidTr="00861003">
        <w:trPr>
          <w:trHeight w:val="264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F3A" w:rsidRPr="00BC38FF" w:rsidRDefault="00400F3A" w:rsidP="00861003">
            <w:pPr>
              <w:jc w:val="center"/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F3A" w:rsidRPr="00BC38FF" w:rsidRDefault="00400F3A" w:rsidP="00861003">
            <w:pPr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 xml:space="preserve">Категория заявителя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F3A" w:rsidRPr="00BC38FF" w:rsidRDefault="00400F3A" w:rsidP="00861003">
            <w:pPr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>1.  Юридическое лицо</w:t>
            </w:r>
          </w:p>
          <w:p w:rsidR="00400F3A" w:rsidRPr="00BC38FF" w:rsidRDefault="00400F3A" w:rsidP="008610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3A" w:rsidRPr="00BC38FF" w:rsidRDefault="00400F3A" w:rsidP="00861003">
            <w:pPr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>ЮЛ</w:t>
            </w:r>
          </w:p>
          <w:p w:rsidR="00400F3A" w:rsidRPr="00BC38FF" w:rsidRDefault="00400F3A" w:rsidP="00861003">
            <w:pPr>
              <w:rPr>
                <w:color w:val="000000"/>
                <w:sz w:val="16"/>
                <w:szCs w:val="16"/>
              </w:rPr>
            </w:pPr>
          </w:p>
        </w:tc>
      </w:tr>
      <w:tr w:rsidR="00400F3A" w:rsidRPr="00E96009" w:rsidTr="00861003">
        <w:trPr>
          <w:trHeight w:val="728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3A" w:rsidRPr="00BC38FF" w:rsidRDefault="00400F3A" w:rsidP="00861003">
            <w:pPr>
              <w:jc w:val="center"/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3A" w:rsidRPr="00BC38FF" w:rsidRDefault="00400F3A" w:rsidP="00861003">
            <w:pPr>
              <w:rPr>
                <w:color w:val="000000"/>
                <w:sz w:val="16"/>
                <w:szCs w:val="16"/>
              </w:rPr>
            </w:pPr>
            <w:r w:rsidRPr="00BC38FF">
              <w:rPr>
                <w:sz w:val="16"/>
                <w:szCs w:val="16"/>
              </w:rPr>
              <w:t>Лицо, обратившееся за предоставлением услуги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3A" w:rsidRPr="00BC38FF" w:rsidRDefault="00400F3A" w:rsidP="00861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BC38FF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r w:rsidRPr="00BC38FF">
              <w:rPr>
                <w:sz w:val="16"/>
                <w:szCs w:val="16"/>
              </w:rPr>
              <w:t xml:space="preserve"> Лицо, имеющее право без доверенности действовать от имени юридического лица. </w:t>
            </w:r>
          </w:p>
          <w:p w:rsidR="00400F3A" w:rsidRPr="00BC38FF" w:rsidRDefault="00400F3A" w:rsidP="00861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</w:t>
            </w:r>
            <w:r w:rsidRPr="00BC38FF">
              <w:rPr>
                <w:sz w:val="16"/>
                <w:szCs w:val="16"/>
              </w:rPr>
              <w:t>. Уполномоченный представитель юридического лица.</w:t>
            </w:r>
          </w:p>
          <w:p w:rsidR="00400F3A" w:rsidRPr="00BC38FF" w:rsidRDefault="00400F3A" w:rsidP="0086100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3A" w:rsidRPr="00BC38FF" w:rsidRDefault="00400F3A" w:rsidP="00861003">
            <w:pPr>
              <w:rPr>
                <w:sz w:val="16"/>
                <w:szCs w:val="16"/>
              </w:rPr>
            </w:pPr>
            <w:r w:rsidRPr="00BC38FF">
              <w:rPr>
                <w:sz w:val="16"/>
                <w:szCs w:val="16"/>
              </w:rPr>
              <w:t>ЮЛ</w:t>
            </w:r>
          </w:p>
          <w:p w:rsidR="00400F3A" w:rsidRPr="00BC38FF" w:rsidRDefault="00400F3A" w:rsidP="00861003">
            <w:pPr>
              <w:rPr>
                <w:sz w:val="16"/>
                <w:szCs w:val="16"/>
              </w:rPr>
            </w:pPr>
          </w:p>
          <w:p w:rsidR="00400F3A" w:rsidRPr="00BC38FF" w:rsidRDefault="00400F3A" w:rsidP="00861003">
            <w:pPr>
              <w:rPr>
                <w:sz w:val="16"/>
                <w:szCs w:val="16"/>
              </w:rPr>
            </w:pPr>
          </w:p>
          <w:p w:rsidR="00400F3A" w:rsidRPr="00BC38FF" w:rsidRDefault="00400F3A" w:rsidP="00861003">
            <w:pPr>
              <w:rPr>
                <w:sz w:val="16"/>
                <w:szCs w:val="16"/>
              </w:rPr>
            </w:pPr>
            <w:r w:rsidRPr="00BC38FF">
              <w:rPr>
                <w:sz w:val="16"/>
                <w:szCs w:val="16"/>
              </w:rPr>
              <w:t>ПЮЛ</w:t>
            </w:r>
          </w:p>
        </w:tc>
      </w:tr>
      <w:tr w:rsidR="00400F3A" w:rsidRPr="00E96009" w:rsidTr="00861003">
        <w:trPr>
          <w:trHeight w:val="728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3A" w:rsidRPr="00BC38FF" w:rsidRDefault="00400F3A" w:rsidP="008610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BC38F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3A" w:rsidRPr="00BC38FF" w:rsidRDefault="00400F3A" w:rsidP="00861003">
            <w:pPr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>Результат получения услуги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3A" w:rsidRPr="00BC38FF" w:rsidRDefault="00400F3A" w:rsidP="00400F3A">
            <w:pPr>
              <w:numPr>
                <w:ilvl w:val="2"/>
                <w:numId w:val="5"/>
              </w:numPr>
              <w:ind w:left="284" w:hanging="1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Регистрация заявления на проведение общественной экологической экспертизы</w:t>
            </w:r>
          </w:p>
          <w:p w:rsidR="00400F3A" w:rsidRPr="00BC38FF" w:rsidRDefault="00400F3A" w:rsidP="00400F3A">
            <w:pPr>
              <w:numPr>
                <w:ilvl w:val="2"/>
                <w:numId w:val="5"/>
              </w:numPr>
              <w:ind w:left="284" w:hanging="142"/>
              <w:jc w:val="both"/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 xml:space="preserve">Отказ в </w:t>
            </w:r>
            <w:r>
              <w:rPr>
                <w:color w:val="000000"/>
                <w:sz w:val="16"/>
                <w:szCs w:val="16"/>
              </w:rPr>
              <w:t>приеме документов для предоставления услуги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F3A" w:rsidRPr="00BC38FF" w:rsidRDefault="00400F3A" w:rsidP="00861003">
            <w:pPr>
              <w:rPr>
                <w:color w:val="000000"/>
                <w:sz w:val="16"/>
                <w:szCs w:val="16"/>
              </w:rPr>
            </w:pPr>
            <w:r w:rsidRPr="00BC38FF">
              <w:rPr>
                <w:color w:val="000000"/>
                <w:sz w:val="16"/>
                <w:szCs w:val="16"/>
              </w:rPr>
              <w:t xml:space="preserve"> ЮЛ, ПЮЛ</w:t>
            </w:r>
          </w:p>
        </w:tc>
      </w:tr>
    </w:tbl>
    <w:p w:rsidR="00400F3A" w:rsidRPr="00E96009" w:rsidRDefault="00400F3A" w:rsidP="00400F3A">
      <w:pPr>
        <w:pStyle w:val="a8"/>
        <w:spacing w:before="0" w:beforeAutospacing="0" w:after="0" w:afterAutospacing="0"/>
        <w:jc w:val="center"/>
        <w:rPr>
          <w:sz w:val="22"/>
          <w:szCs w:val="22"/>
        </w:rPr>
      </w:pPr>
    </w:p>
    <w:p w:rsidR="00400F3A" w:rsidRPr="007C5263" w:rsidRDefault="00400F3A" w:rsidP="00400F3A">
      <w:pPr>
        <w:pStyle w:val="a8"/>
        <w:spacing w:before="0" w:beforeAutospacing="0" w:after="0" w:afterAutospacing="0"/>
        <w:ind w:left="4956"/>
        <w:jc w:val="right"/>
        <w:rPr>
          <w:szCs w:val="16"/>
        </w:rPr>
      </w:pPr>
      <w:r>
        <w:rPr>
          <w:sz w:val="22"/>
          <w:szCs w:val="22"/>
        </w:rPr>
        <w:br w:type="page"/>
      </w:r>
      <w:r w:rsidRPr="007C5263">
        <w:rPr>
          <w:szCs w:val="16"/>
        </w:rPr>
        <w:lastRenderedPageBreak/>
        <w:t>Приложение 3</w:t>
      </w:r>
    </w:p>
    <w:p w:rsidR="00400F3A" w:rsidRPr="007C5263" w:rsidRDefault="00400F3A" w:rsidP="00400F3A">
      <w:pPr>
        <w:pStyle w:val="a8"/>
        <w:spacing w:before="0" w:beforeAutospacing="0" w:after="0" w:afterAutospacing="0"/>
        <w:jc w:val="right"/>
        <w:rPr>
          <w:szCs w:val="16"/>
        </w:rPr>
      </w:pPr>
      <w:r w:rsidRPr="007C5263">
        <w:rPr>
          <w:szCs w:val="16"/>
        </w:rPr>
        <w:t xml:space="preserve">к административному регламенту </w:t>
      </w:r>
    </w:p>
    <w:p w:rsidR="00400F3A" w:rsidRPr="007C5263" w:rsidRDefault="00400F3A" w:rsidP="00400F3A">
      <w:pPr>
        <w:pStyle w:val="a8"/>
        <w:spacing w:before="0" w:beforeAutospacing="0" w:after="0" w:afterAutospacing="0"/>
        <w:jc w:val="right"/>
        <w:rPr>
          <w:szCs w:val="16"/>
        </w:rPr>
      </w:pPr>
      <w:r w:rsidRPr="007C5263">
        <w:rPr>
          <w:szCs w:val="16"/>
        </w:rPr>
        <w:t xml:space="preserve">предоставления муниципальной услуги </w:t>
      </w:r>
    </w:p>
    <w:p w:rsidR="00400F3A" w:rsidRDefault="00400F3A" w:rsidP="00400F3A">
      <w:pPr>
        <w:pStyle w:val="a8"/>
        <w:spacing w:before="0" w:beforeAutospacing="0" w:after="0" w:afterAutospacing="0"/>
        <w:jc w:val="right"/>
        <w:rPr>
          <w:szCs w:val="16"/>
        </w:rPr>
      </w:pPr>
      <w:r w:rsidRPr="00C34BD0">
        <w:rPr>
          <w:szCs w:val="16"/>
        </w:rPr>
        <w:t xml:space="preserve">«Регистрация заявлений о проведении </w:t>
      </w:r>
    </w:p>
    <w:p w:rsidR="00400F3A" w:rsidRPr="007C5263" w:rsidRDefault="00400F3A" w:rsidP="00400F3A">
      <w:pPr>
        <w:pStyle w:val="a8"/>
        <w:spacing w:before="0" w:beforeAutospacing="0" w:after="0" w:afterAutospacing="0"/>
        <w:jc w:val="right"/>
        <w:rPr>
          <w:szCs w:val="16"/>
        </w:rPr>
      </w:pPr>
      <w:r w:rsidRPr="00C34BD0">
        <w:rPr>
          <w:szCs w:val="16"/>
        </w:rPr>
        <w:t>общественной экологической экспертизы»</w:t>
      </w:r>
    </w:p>
    <w:p w:rsidR="00400F3A" w:rsidRDefault="00400F3A" w:rsidP="00400F3A">
      <w:pPr>
        <w:pStyle w:val="a8"/>
        <w:spacing w:before="0" w:beforeAutospacing="0" w:after="0" w:afterAutospacing="0" w:line="288" w:lineRule="atLeast"/>
        <w:ind w:firstLine="540"/>
        <w:jc w:val="center"/>
        <w:rPr>
          <w:b/>
          <w:bCs/>
          <w:sz w:val="22"/>
          <w:szCs w:val="22"/>
        </w:rPr>
      </w:pPr>
    </w:p>
    <w:p w:rsidR="00400F3A" w:rsidRPr="00BC38FF" w:rsidRDefault="00400F3A" w:rsidP="00400F3A">
      <w:pPr>
        <w:pStyle w:val="a8"/>
        <w:spacing w:before="0" w:beforeAutospacing="0" w:after="0" w:afterAutospacing="0"/>
        <w:ind w:firstLine="540"/>
        <w:jc w:val="center"/>
        <w:rPr>
          <w:b/>
          <w:bCs/>
          <w:sz w:val="20"/>
        </w:rPr>
      </w:pPr>
      <w:r w:rsidRPr="00BC38FF">
        <w:rPr>
          <w:b/>
          <w:bCs/>
          <w:sz w:val="20"/>
        </w:rPr>
        <w:t>Исчерпывающий перечень документов, необходимых для предоставления услуги, с учетом идентификаторов категорий (признаков) заявителей, а также способы подачи таких документов и (или) информации</w:t>
      </w:r>
    </w:p>
    <w:p w:rsidR="00400F3A" w:rsidRPr="006A76D2" w:rsidRDefault="00400F3A" w:rsidP="00400F3A">
      <w:pPr>
        <w:ind w:firstLine="540"/>
        <w:jc w:val="center"/>
        <w:rPr>
          <w:sz w:val="26"/>
          <w:szCs w:val="26"/>
        </w:rPr>
      </w:pPr>
    </w:p>
    <w:tbl>
      <w:tblPr>
        <w:tblW w:w="77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703"/>
        <w:gridCol w:w="993"/>
        <w:gridCol w:w="1417"/>
        <w:gridCol w:w="850"/>
        <w:gridCol w:w="1701"/>
      </w:tblGrid>
      <w:tr w:rsidR="00400F3A" w:rsidRPr="003E3874" w:rsidTr="00861003">
        <w:trPr>
          <w:trHeight w:val="1209"/>
        </w:trPr>
        <w:tc>
          <w:tcPr>
            <w:tcW w:w="1133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88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"/>
              <w:jc w:val="center"/>
              <w:rPr>
                <w:b/>
                <w:bCs/>
                <w:sz w:val="16"/>
                <w:szCs w:val="16"/>
              </w:rPr>
            </w:pPr>
            <w:r w:rsidRPr="003E3874">
              <w:rPr>
                <w:b/>
                <w:sz w:val="16"/>
                <w:szCs w:val="16"/>
              </w:rPr>
              <w:t>Идентификаторы категорий (признаков) заявителей</w:t>
            </w:r>
            <w:r w:rsidRPr="003E3874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E3874">
              <w:rPr>
                <w:b/>
                <w:bCs/>
                <w:sz w:val="16"/>
                <w:szCs w:val="16"/>
              </w:rPr>
              <w:t>Перечень документов</w:t>
            </w:r>
          </w:p>
        </w:tc>
        <w:tc>
          <w:tcPr>
            <w:tcW w:w="993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E3874">
              <w:rPr>
                <w:b/>
                <w:bCs/>
                <w:sz w:val="16"/>
                <w:szCs w:val="16"/>
              </w:rPr>
              <w:t>Способ подачи документа</w:t>
            </w:r>
          </w:p>
        </w:tc>
        <w:tc>
          <w:tcPr>
            <w:tcW w:w="1417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E3874">
              <w:rPr>
                <w:b/>
                <w:bCs/>
                <w:sz w:val="16"/>
                <w:szCs w:val="16"/>
              </w:rPr>
              <w:t>Формат предоставления</w:t>
            </w:r>
          </w:p>
        </w:tc>
        <w:tc>
          <w:tcPr>
            <w:tcW w:w="850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E3874">
              <w:rPr>
                <w:b/>
                <w:bCs/>
                <w:sz w:val="16"/>
                <w:szCs w:val="16"/>
              </w:rPr>
              <w:t>Количество</w:t>
            </w:r>
          </w:p>
        </w:tc>
        <w:tc>
          <w:tcPr>
            <w:tcW w:w="1701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E3874">
              <w:rPr>
                <w:b/>
                <w:bCs/>
                <w:sz w:val="16"/>
                <w:szCs w:val="16"/>
              </w:rPr>
              <w:t>требования</w:t>
            </w:r>
          </w:p>
        </w:tc>
      </w:tr>
      <w:tr w:rsidR="00400F3A" w:rsidRPr="003E3874" w:rsidTr="00861003">
        <w:trPr>
          <w:trHeight w:val="788"/>
        </w:trPr>
        <w:tc>
          <w:tcPr>
            <w:tcW w:w="1133" w:type="dxa"/>
            <w:vMerge w:val="restart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16"/>
                <w:szCs w:val="16"/>
              </w:rPr>
            </w:pPr>
            <w:r w:rsidRPr="003E3874">
              <w:rPr>
                <w:color w:val="000000"/>
                <w:sz w:val="16"/>
                <w:szCs w:val="16"/>
              </w:rPr>
              <w:t>ЮЛ, ПЮЛ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>Заявление</w:t>
            </w:r>
          </w:p>
        </w:tc>
        <w:tc>
          <w:tcPr>
            <w:tcW w:w="993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МФЦ</w:t>
            </w:r>
          </w:p>
        </w:tc>
        <w:tc>
          <w:tcPr>
            <w:tcW w:w="1417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 xml:space="preserve">Оригинал </w:t>
            </w:r>
          </w:p>
        </w:tc>
        <w:tc>
          <w:tcPr>
            <w:tcW w:w="850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 xml:space="preserve">В соответствии с </w:t>
            </w:r>
            <w:r w:rsidRPr="0005354A">
              <w:rPr>
                <w:bCs/>
                <w:sz w:val="16"/>
                <w:szCs w:val="16"/>
              </w:rPr>
              <w:t>приложением №</w:t>
            </w:r>
            <w:proofErr w:type="gramStart"/>
            <w:r w:rsidRPr="0005354A">
              <w:rPr>
                <w:bCs/>
                <w:sz w:val="16"/>
                <w:szCs w:val="16"/>
              </w:rPr>
              <w:t xml:space="preserve">5 </w:t>
            </w:r>
            <w:r w:rsidRPr="003E3874">
              <w:rPr>
                <w:bCs/>
                <w:sz w:val="16"/>
                <w:szCs w:val="16"/>
              </w:rPr>
              <w:t xml:space="preserve"> административного</w:t>
            </w:r>
            <w:proofErr w:type="gramEnd"/>
            <w:r w:rsidRPr="003E3874">
              <w:rPr>
                <w:bCs/>
                <w:sz w:val="16"/>
                <w:szCs w:val="16"/>
              </w:rPr>
              <w:t xml:space="preserve"> регламента</w:t>
            </w:r>
          </w:p>
        </w:tc>
      </w:tr>
      <w:tr w:rsidR="00400F3A" w:rsidRPr="003E3874" w:rsidTr="00861003">
        <w:tc>
          <w:tcPr>
            <w:tcW w:w="1133" w:type="dxa"/>
            <w:vMerge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ОМСУ</w:t>
            </w:r>
          </w:p>
        </w:tc>
        <w:tc>
          <w:tcPr>
            <w:tcW w:w="1417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>Оригинал</w:t>
            </w:r>
          </w:p>
        </w:tc>
        <w:tc>
          <w:tcPr>
            <w:tcW w:w="850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 xml:space="preserve">В соответствии с приложением </w:t>
            </w:r>
            <w:r>
              <w:rPr>
                <w:bCs/>
                <w:sz w:val="16"/>
                <w:szCs w:val="16"/>
              </w:rPr>
              <w:t>№</w:t>
            </w:r>
            <w:r w:rsidRPr="0005354A">
              <w:rPr>
                <w:bCs/>
                <w:sz w:val="16"/>
                <w:szCs w:val="16"/>
              </w:rPr>
              <w:t>5</w:t>
            </w:r>
            <w:r w:rsidRPr="003E3874">
              <w:rPr>
                <w:bCs/>
                <w:sz w:val="16"/>
                <w:szCs w:val="16"/>
              </w:rPr>
              <w:t xml:space="preserve"> административного регламента</w:t>
            </w:r>
          </w:p>
        </w:tc>
      </w:tr>
      <w:tr w:rsidR="00400F3A" w:rsidRPr="003E3874" w:rsidTr="00861003">
        <w:trPr>
          <w:trHeight w:val="694"/>
        </w:trPr>
        <w:tc>
          <w:tcPr>
            <w:tcW w:w="1133" w:type="dxa"/>
            <w:vMerge w:val="restart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</w:t>
            </w:r>
            <w:r w:rsidRPr="003E3874">
              <w:rPr>
                <w:color w:val="000000"/>
                <w:sz w:val="16"/>
                <w:szCs w:val="16"/>
              </w:rPr>
              <w:t>Л, П</w:t>
            </w:r>
            <w:r>
              <w:rPr>
                <w:color w:val="000000"/>
                <w:sz w:val="16"/>
                <w:szCs w:val="16"/>
              </w:rPr>
              <w:t>Ю</w:t>
            </w:r>
            <w:r w:rsidRPr="003E3874">
              <w:rPr>
                <w:color w:val="000000"/>
                <w:sz w:val="16"/>
                <w:szCs w:val="16"/>
              </w:rPr>
              <w:t>Л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00F3A" w:rsidRPr="003E3874" w:rsidRDefault="00400F3A" w:rsidP="00861003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 xml:space="preserve">документы, удостоверяющие личность заявителя </w:t>
            </w:r>
          </w:p>
          <w:p w:rsidR="00400F3A" w:rsidRPr="003E3874" w:rsidRDefault="00400F3A" w:rsidP="00861003">
            <w:pPr>
              <w:widowControl w:val="0"/>
              <w:autoSpaceDE w:val="0"/>
              <w:autoSpaceDN w:val="0"/>
              <w:ind w:right="-13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МФЦ</w:t>
            </w:r>
          </w:p>
        </w:tc>
        <w:tc>
          <w:tcPr>
            <w:tcW w:w="1417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>Копия с предъявлением подлинника</w:t>
            </w:r>
          </w:p>
        </w:tc>
        <w:tc>
          <w:tcPr>
            <w:tcW w:w="850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0F3A" w:rsidRPr="003E3874" w:rsidRDefault="00400F3A" w:rsidP="00861003">
            <w:pPr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E3874">
              <w:rPr>
                <w:rFonts w:eastAsia="Calibri"/>
                <w:iCs/>
                <w:sz w:val="16"/>
                <w:szCs w:val="16"/>
                <w:shd w:val="clear" w:color="auto" w:fill="FFFFFF"/>
              </w:rPr>
              <w:t xml:space="preserve">Положение о паспорте гражданина Российской </w:t>
            </w:r>
            <w:proofErr w:type="gramStart"/>
            <w:r w:rsidRPr="003E3874">
              <w:rPr>
                <w:rFonts w:eastAsia="Calibri"/>
                <w:iCs/>
                <w:sz w:val="16"/>
                <w:szCs w:val="16"/>
                <w:shd w:val="clear" w:color="auto" w:fill="FFFFFF"/>
              </w:rPr>
              <w:t>Феде</w:t>
            </w:r>
            <w:r>
              <w:rPr>
                <w:rFonts w:eastAsia="Calibri"/>
                <w:iCs/>
                <w:sz w:val="16"/>
                <w:szCs w:val="16"/>
                <w:shd w:val="clear" w:color="auto" w:fill="FFFFFF"/>
              </w:rPr>
              <w:t>-</w:t>
            </w:r>
            <w:r w:rsidRPr="003E3874">
              <w:rPr>
                <w:rFonts w:eastAsia="Calibri"/>
                <w:iCs/>
                <w:sz w:val="16"/>
                <w:szCs w:val="16"/>
                <w:shd w:val="clear" w:color="auto" w:fill="FFFFFF"/>
              </w:rPr>
              <w:t>рации</w:t>
            </w:r>
            <w:proofErr w:type="gramEnd"/>
            <w:r w:rsidRPr="003E3874">
              <w:rPr>
                <w:rFonts w:eastAsia="Calibri"/>
                <w:iCs/>
                <w:sz w:val="16"/>
                <w:szCs w:val="16"/>
                <w:shd w:val="clear" w:color="auto" w:fill="FFFFFF"/>
              </w:rPr>
              <w:t>, образца и описания бланка пас</w:t>
            </w:r>
            <w:r>
              <w:rPr>
                <w:rFonts w:eastAsia="Calibri"/>
                <w:iCs/>
                <w:sz w:val="16"/>
                <w:szCs w:val="16"/>
                <w:shd w:val="clear" w:color="auto" w:fill="FFFFFF"/>
              </w:rPr>
              <w:t>-</w:t>
            </w:r>
            <w:r w:rsidRPr="003E3874">
              <w:rPr>
                <w:rFonts w:eastAsia="Calibri"/>
                <w:iCs/>
                <w:sz w:val="16"/>
                <w:szCs w:val="16"/>
                <w:shd w:val="clear" w:color="auto" w:fill="FFFFFF"/>
              </w:rPr>
              <w:t xml:space="preserve">порта гражданина Российской </w:t>
            </w:r>
            <w:proofErr w:type="spellStart"/>
            <w:r w:rsidRPr="003E3874">
              <w:rPr>
                <w:rFonts w:eastAsia="Calibri"/>
                <w:iCs/>
                <w:sz w:val="16"/>
                <w:szCs w:val="16"/>
                <w:shd w:val="clear" w:color="auto" w:fill="FFFFFF"/>
              </w:rPr>
              <w:t>Федера</w:t>
            </w:r>
            <w:r>
              <w:rPr>
                <w:rFonts w:eastAsia="Calibri"/>
                <w:iCs/>
                <w:sz w:val="16"/>
                <w:szCs w:val="16"/>
                <w:shd w:val="clear" w:color="auto" w:fill="FFFFFF"/>
              </w:rPr>
              <w:t>-</w:t>
            </w:r>
            <w:r w:rsidRPr="003E3874">
              <w:rPr>
                <w:rFonts w:eastAsia="Calibri"/>
                <w:iCs/>
                <w:sz w:val="16"/>
                <w:szCs w:val="16"/>
                <w:shd w:val="clear" w:color="auto" w:fill="FFFFFF"/>
              </w:rPr>
              <w:t>ции</w:t>
            </w:r>
            <w:proofErr w:type="spellEnd"/>
            <w:r w:rsidRPr="003E3874">
              <w:rPr>
                <w:rFonts w:eastAsia="Calibri"/>
                <w:iCs/>
                <w:sz w:val="16"/>
                <w:szCs w:val="16"/>
                <w:shd w:val="clear" w:color="auto" w:fill="FFFFFF"/>
              </w:rPr>
              <w:t>, утверждено Постановлением Правительства РФ от 23.12.2023 года №2267</w:t>
            </w:r>
          </w:p>
        </w:tc>
      </w:tr>
      <w:tr w:rsidR="00400F3A" w:rsidRPr="003E3874" w:rsidTr="00861003">
        <w:tc>
          <w:tcPr>
            <w:tcW w:w="1133" w:type="dxa"/>
            <w:vMerge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ОМСУ</w:t>
            </w:r>
          </w:p>
        </w:tc>
        <w:tc>
          <w:tcPr>
            <w:tcW w:w="1417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>Копия с предъявлением подлинника</w:t>
            </w:r>
          </w:p>
        </w:tc>
        <w:tc>
          <w:tcPr>
            <w:tcW w:w="850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</w:p>
        </w:tc>
      </w:tr>
      <w:tr w:rsidR="00400F3A" w:rsidRPr="003E3874" w:rsidTr="00861003">
        <w:trPr>
          <w:trHeight w:val="944"/>
        </w:trPr>
        <w:tc>
          <w:tcPr>
            <w:tcW w:w="1133" w:type="dxa"/>
            <w:vMerge w:val="restart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E3874">
              <w:rPr>
                <w:color w:val="000000"/>
                <w:sz w:val="16"/>
                <w:szCs w:val="16"/>
              </w:rPr>
              <w:t>ЮЛ, ПЮЛ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доверенность</w:t>
            </w:r>
          </w:p>
        </w:tc>
        <w:tc>
          <w:tcPr>
            <w:tcW w:w="993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МФЦ</w:t>
            </w:r>
          </w:p>
        </w:tc>
        <w:tc>
          <w:tcPr>
            <w:tcW w:w="1417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>Копия с предъявлением подлинника</w:t>
            </w:r>
          </w:p>
        </w:tc>
        <w:tc>
          <w:tcPr>
            <w:tcW w:w="850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 xml:space="preserve">При представлении заявления </w:t>
            </w:r>
            <w:proofErr w:type="spellStart"/>
            <w:proofErr w:type="gramStart"/>
            <w:r w:rsidRPr="003E3874">
              <w:rPr>
                <w:sz w:val="16"/>
                <w:szCs w:val="16"/>
              </w:rPr>
              <w:t>предста</w:t>
            </w:r>
            <w:r>
              <w:rPr>
                <w:sz w:val="16"/>
                <w:szCs w:val="16"/>
              </w:rPr>
              <w:t>-</w:t>
            </w:r>
            <w:r w:rsidRPr="003E3874">
              <w:rPr>
                <w:sz w:val="16"/>
                <w:szCs w:val="16"/>
              </w:rPr>
              <w:t>вителем</w:t>
            </w:r>
            <w:proofErr w:type="spellEnd"/>
            <w:proofErr w:type="gramEnd"/>
            <w:r w:rsidRPr="003E3874">
              <w:rPr>
                <w:sz w:val="16"/>
                <w:szCs w:val="16"/>
              </w:rPr>
              <w:t xml:space="preserve"> заявителя дополнительно предъявляется доку</w:t>
            </w:r>
            <w:r>
              <w:rPr>
                <w:sz w:val="16"/>
                <w:szCs w:val="16"/>
              </w:rPr>
              <w:t>-</w:t>
            </w:r>
            <w:r w:rsidRPr="003E3874">
              <w:rPr>
                <w:sz w:val="16"/>
                <w:szCs w:val="16"/>
              </w:rPr>
              <w:t xml:space="preserve">мент, </w:t>
            </w:r>
            <w:proofErr w:type="spellStart"/>
            <w:r w:rsidRPr="003E3874">
              <w:rPr>
                <w:sz w:val="16"/>
                <w:szCs w:val="16"/>
              </w:rPr>
              <w:t>подтвержда</w:t>
            </w:r>
            <w:r>
              <w:rPr>
                <w:sz w:val="16"/>
                <w:szCs w:val="16"/>
              </w:rPr>
              <w:t>-</w:t>
            </w:r>
            <w:r w:rsidRPr="003E3874">
              <w:rPr>
                <w:sz w:val="16"/>
                <w:szCs w:val="16"/>
              </w:rPr>
              <w:t>ющий</w:t>
            </w:r>
            <w:proofErr w:type="spellEnd"/>
            <w:r w:rsidRPr="003E3874">
              <w:rPr>
                <w:sz w:val="16"/>
                <w:szCs w:val="16"/>
              </w:rPr>
              <w:t xml:space="preserve"> полномочия представителя заяви</w:t>
            </w:r>
            <w:r>
              <w:rPr>
                <w:sz w:val="16"/>
                <w:szCs w:val="16"/>
              </w:rPr>
              <w:t>-</w:t>
            </w:r>
            <w:r w:rsidRPr="003E3874">
              <w:rPr>
                <w:sz w:val="16"/>
                <w:szCs w:val="16"/>
              </w:rPr>
              <w:t xml:space="preserve">теля (за исключением лиц, имеющих право действовать без </w:t>
            </w:r>
            <w:proofErr w:type="spellStart"/>
            <w:r w:rsidRPr="003E3874">
              <w:rPr>
                <w:sz w:val="16"/>
                <w:szCs w:val="16"/>
              </w:rPr>
              <w:t>дов</w:t>
            </w:r>
            <w:r>
              <w:rPr>
                <w:sz w:val="16"/>
                <w:szCs w:val="16"/>
              </w:rPr>
              <w:t>-</w:t>
            </w:r>
            <w:r w:rsidRPr="003E3874">
              <w:rPr>
                <w:sz w:val="16"/>
                <w:szCs w:val="16"/>
              </w:rPr>
              <w:t>ренности</w:t>
            </w:r>
            <w:proofErr w:type="spellEnd"/>
            <w:r w:rsidRPr="003E3874">
              <w:rPr>
                <w:sz w:val="16"/>
                <w:szCs w:val="16"/>
              </w:rPr>
              <w:t xml:space="preserve"> от имени юридического лица)</w:t>
            </w:r>
          </w:p>
        </w:tc>
      </w:tr>
      <w:tr w:rsidR="00400F3A" w:rsidRPr="003E3874" w:rsidTr="00861003">
        <w:trPr>
          <w:trHeight w:val="986"/>
        </w:trPr>
        <w:tc>
          <w:tcPr>
            <w:tcW w:w="1133" w:type="dxa"/>
            <w:vMerge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ОМСУ</w:t>
            </w:r>
          </w:p>
        </w:tc>
        <w:tc>
          <w:tcPr>
            <w:tcW w:w="1417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>Копия с предъявлением подлинника</w:t>
            </w:r>
          </w:p>
        </w:tc>
        <w:tc>
          <w:tcPr>
            <w:tcW w:w="850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400F3A" w:rsidRPr="003E3874" w:rsidTr="00861003">
        <w:trPr>
          <w:trHeight w:val="986"/>
        </w:trPr>
        <w:tc>
          <w:tcPr>
            <w:tcW w:w="1133" w:type="dxa"/>
            <w:vMerge w:val="restart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ЮЛ, ПЮЛ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Устав организации</w:t>
            </w:r>
          </w:p>
        </w:tc>
        <w:tc>
          <w:tcPr>
            <w:tcW w:w="993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МФЦ</w:t>
            </w:r>
          </w:p>
        </w:tc>
        <w:tc>
          <w:tcPr>
            <w:tcW w:w="1417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>Копия с предъявлением подлинника</w:t>
            </w:r>
          </w:p>
        </w:tc>
        <w:tc>
          <w:tcPr>
            <w:tcW w:w="850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 xml:space="preserve">При представлении заявления </w:t>
            </w:r>
            <w:proofErr w:type="spellStart"/>
            <w:proofErr w:type="gramStart"/>
            <w:r w:rsidRPr="003E3874">
              <w:rPr>
                <w:sz w:val="16"/>
                <w:szCs w:val="16"/>
              </w:rPr>
              <w:t>предста</w:t>
            </w:r>
            <w:r>
              <w:rPr>
                <w:sz w:val="16"/>
                <w:szCs w:val="16"/>
              </w:rPr>
              <w:t>-</w:t>
            </w:r>
            <w:r w:rsidRPr="003E3874">
              <w:rPr>
                <w:sz w:val="16"/>
                <w:szCs w:val="16"/>
              </w:rPr>
              <w:t>вителем</w:t>
            </w:r>
            <w:proofErr w:type="spellEnd"/>
            <w:proofErr w:type="gramEnd"/>
            <w:r w:rsidRPr="003E3874">
              <w:rPr>
                <w:sz w:val="16"/>
                <w:szCs w:val="16"/>
              </w:rPr>
              <w:t xml:space="preserve"> заявителя дополнительно предъявляется доку</w:t>
            </w:r>
            <w:r>
              <w:rPr>
                <w:sz w:val="16"/>
                <w:szCs w:val="16"/>
              </w:rPr>
              <w:t>-</w:t>
            </w:r>
            <w:r w:rsidRPr="003E3874">
              <w:rPr>
                <w:sz w:val="16"/>
                <w:szCs w:val="16"/>
              </w:rPr>
              <w:t xml:space="preserve">мент, </w:t>
            </w:r>
            <w:proofErr w:type="spellStart"/>
            <w:r w:rsidRPr="003E3874">
              <w:rPr>
                <w:sz w:val="16"/>
                <w:szCs w:val="16"/>
              </w:rPr>
              <w:t>подтвержда</w:t>
            </w:r>
            <w:r>
              <w:rPr>
                <w:sz w:val="16"/>
                <w:szCs w:val="16"/>
              </w:rPr>
              <w:t>-</w:t>
            </w:r>
            <w:r w:rsidRPr="003E3874">
              <w:rPr>
                <w:sz w:val="16"/>
                <w:szCs w:val="16"/>
              </w:rPr>
              <w:t>ющий</w:t>
            </w:r>
            <w:proofErr w:type="spellEnd"/>
            <w:r w:rsidRPr="003E3874">
              <w:rPr>
                <w:sz w:val="16"/>
                <w:szCs w:val="16"/>
              </w:rPr>
              <w:t xml:space="preserve"> полномочия представителя заяви</w:t>
            </w:r>
            <w:r>
              <w:rPr>
                <w:sz w:val="16"/>
                <w:szCs w:val="16"/>
              </w:rPr>
              <w:t>-</w:t>
            </w:r>
            <w:r w:rsidRPr="003E3874">
              <w:rPr>
                <w:sz w:val="16"/>
                <w:szCs w:val="16"/>
              </w:rPr>
              <w:t xml:space="preserve">теля (за исключением лиц, имеющих право действовать без </w:t>
            </w:r>
            <w:proofErr w:type="spellStart"/>
            <w:r w:rsidRPr="003E3874">
              <w:rPr>
                <w:sz w:val="16"/>
                <w:szCs w:val="16"/>
              </w:rPr>
              <w:t>дов</w:t>
            </w:r>
            <w:r>
              <w:rPr>
                <w:sz w:val="16"/>
                <w:szCs w:val="16"/>
              </w:rPr>
              <w:t>-</w:t>
            </w:r>
            <w:r w:rsidRPr="003E3874">
              <w:rPr>
                <w:sz w:val="16"/>
                <w:szCs w:val="16"/>
              </w:rPr>
              <w:t>ренности</w:t>
            </w:r>
            <w:proofErr w:type="spellEnd"/>
            <w:r w:rsidRPr="003E3874">
              <w:rPr>
                <w:sz w:val="16"/>
                <w:szCs w:val="16"/>
              </w:rPr>
              <w:t xml:space="preserve"> от имени юридического лица)</w:t>
            </w:r>
          </w:p>
        </w:tc>
      </w:tr>
      <w:tr w:rsidR="00400F3A" w:rsidRPr="003E3874" w:rsidTr="00861003">
        <w:trPr>
          <w:trHeight w:val="986"/>
        </w:trPr>
        <w:tc>
          <w:tcPr>
            <w:tcW w:w="1133" w:type="dxa"/>
            <w:vMerge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МФЦ</w:t>
            </w:r>
          </w:p>
        </w:tc>
        <w:tc>
          <w:tcPr>
            <w:tcW w:w="1417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16"/>
                <w:szCs w:val="16"/>
              </w:rPr>
            </w:pPr>
            <w:r w:rsidRPr="003E3874">
              <w:rPr>
                <w:bCs/>
                <w:sz w:val="16"/>
                <w:szCs w:val="16"/>
              </w:rPr>
              <w:t>Копия с предъявлением подлинника</w:t>
            </w:r>
          </w:p>
        </w:tc>
        <w:tc>
          <w:tcPr>
            <w:tcW w:w="850" w:type="dxa"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3E387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400F3A" w:rsidRPr="003E3874" w:rsidRDefault="00400F3A" w:rsidP="008610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16"/>
                <w:szCs w:val="16"/>
              </w:rPr>
            </w:pPr>
          </w:p>
        </w:tc>
      </w:tr>
    </w:tbl>
    <w:p w:rsidR="00400F3A" w:rsidRPr="00C61998" w:rsidRDefault="00400F3A" w:rsidP="0040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00F3A" w:rsidRDefault="00400F3A" w:rsidP="00400F3A">
      <w:pPr>
        <w:pStyle w:val="a8"/>
        <w:spacing w:before="0" w:beforeAutospacing="0" w:after="0" w:afterAutospacing="0"/>
        <w:jc w:val="right"/>
        <w:rPr>
          <w:sz w:val="22"/>
          <w:szCs w:val="22"/>
        </w:rPr>
      </w:pPr>
    </w:p>
    <w:p w:rsidR="00400F3A" w:rsidRDefault="00400F3A" w:rsidP="00400F3A">
      <w:pPr>
        <w:pStyle w:val="a8"/>
        <w:spacing w:before="0" w:beforeAutospacing="0" w:after="0" w:afterAutospacing="0"/>
        <w:jc w:val="right"/>
        <w:rPr>
          <w:sz w:val="22"/>
          <w:szCs w:val="22"/>
        </w:rPr>
      </w:pPr>
    </w:p>
    <w:p w:rsidR="00400F3A" w:rsidRDefault="00400F3A" w:rsidP="00400F3A">
      <w:pPr>
        <w:pStyle w:val="a8"/>
        <w:spacing w:before="0" w:beforeAutospacing="0" w:after="0" w:afterAutospacing="0"/>
        <w:jc w:val="right"/>
        <w:rPr>
          <w:sz w:val="22"/>
          <w:szCs w:val="22"/>
        </w:rPr>
      </w:pPr>
    </w:p>
    <w:p w:rsidR="00400F3A" w:rsidRDefault="00400F3A" w:rsidP="00400F3A">
      <w:pPr>
        <w:pStyle w:val="a8"/>
        <w:spacing w:before="0" w:beforeAutospacing="0" w:after="0" w:afterAutospacing="0"/>
        <w:jc w:val="right"/>
        <w:rPr>
          <w:sz w:val="22"/>
          <w:szCs w:val="22"/>
        </w:rPr>
      </w:pPr>
    </w:p>
    <w:p w:rsidR="00400F3A" w:rsidRDefault="00400F3A" w:rsidP="00400F3A">
      <w:pPr>
        <w:pStyle w:val="a8"/>
        <w:spacing w:before="0" w:beforeAutospacing="0" w:after="0" w:afterAutospacing="0"/>
        <w:jc w:val="right"/>
        <w:rPr>
          <w:sz w:val="22"/>
          <w:szCs w:val="22"/>
        </w:rPr>
      </w:pPr>
    </w:p>
    <w:p w:rsidR="00400F3A" w:rsidRDefault="00400F3A" w:rsidP="00400F3A">
      <w:pPr>
        <w:pStyle w:val="a8"/>
        <w:spacing w:before="0" w:beforeAutospacing="0" w:after="0" w:afterAutospacing="0"/>
        <w:jc w:val="right"/>
        <w:rPr>
          <w:sz w:val="22"/>
          <w:szCs w:val="22"/>
        </w:rPr>
      </w:pPr>
    </w:p>
    <w:p w:rsidR="00400F3A" w:rsidRPr="007C5263" w:rsidRDefault="00400F3A" w:rsidP="00D934F7">
      <w:pPr>
        <w:pStyle w:val="a8"/>
        <w:spacing w:before="0" w:beforeAutospacing="0" w:after="0" w:afterAutospacing="0"/>
        <w:jc w:val="right"/>
        <w:rPr>
          <w:szCs w:val="16"/>
        </w:rPr>
      </w:pPr>
      <w:r>
        <w:rPr>
          <w:szCs w:val="16"/>
        </w:rPr>
        <w:br w:type="page"/>
      </w:r>
      <w:r w:rsidRPr="007C5263">
        <w:rPr>
          <w:szCs w:val="16"/>
        </w:rPr>
        <w:lastRenderedPageBreak/>
        <w:t>Приложение 4</w:t>
      </w:r>
    </w:p>
    <w:p w:rsidR="00400F3A" w:rsidRPr="007C5263" w:rsidRDefault="00400F3A" w:rsidP="00D934F7">
      <w:pPr>
        <w:pStyle w:val="a8"/>
        <w:spacing w:before="0" w:beforeAutospacing="0" w:after="0" w:afterAutospacing="0"/>
        <w:jc w:val="right"/>
        <w:rPr>
          <w:szCs w:val="16"/>
        </w:rPr>
      </w:pPr>
      <w:r w:rsidRPr="007C5263">
        <w:rPr>
          <w:szCs w:val="16"/>
        </w:rPr>
        <w:t xml:space="preserve">к административному регламенту </w:t>
      </w:r>
    </w:p>
    <w:p w:rsidR="00400F3A" w:rsidRPr="007C5263" w:rsidRDefault="00400F3A" w:rsidP="00D934F7">
      <w:pPr>
        <w:pStyle w:val="a8"/>
        <w:spacing w:before="0" w:beforeAutospacing="0" w:after="0" w:afterAutospacing="0"/>
        <w:jc w:val="right"/>
        <w:rPr>
          <w:szCs w:val="16"/>
        </w:rPr>
      </w:pPr>
      <w:r w:rsidRPr="007C5263">
        <w:rPr>
          <w:szCs w:val="16"/>
        </w:rPr>
        <w:t xml:space="preserve">предоставления муниципальной услуги </w:t>
      </w:r>
    </w:p>
    <w:p w:rsidR="00400F3A" w:rsidRDefault="00400F3A" w:rsidP="00D934F7">
      <w:pPr>
        <w:pStyle w:val="a8"/>
        <w:spacing w:before="0" w:beforeAutospacing="0" w:after="0" w:afterAutospacing="0"/>
        <w:ind w:left="3540"/>
        <w:jc w:val="right"/>
        <w:rPr>
          <w:szCs w:val="16"/>
        </w:rPr>
      </w:pPr>
      <w:r>
        <w:rPr>
          <w:szCs w:val="16"/>
        </w:rPr>
        <w:t xml:space="preserve">                 </w:t>
      </w:r>
      <w:r w:rsidRPr="00C34BD0">
        <w:rPr>
          <w:szCs w:val="16"/>
        </w:rPr>
        <w:t>«Регистрация заявлений о проведении</w:t>
      </w:r>
    </w:p>
    <w:p w:rsidR="00400F3A" w:rsidRPr="007C5263" w:rsidRDefault="00400F3A" w:rsidP="00D934F7">
      <w:pPr>
        <w:pStyle w:val="a8"/>
        <w:spacing w:before="0" w:beforeAutospacing="0" w:after="0" w:afterAutospacing="0"/>
        <w:jc w:val="right"/>
        <w:rPr>
          <w:b/>
          <w:bCs/>
          <w:szCs w:val="16"/>
        </w:rPr>
      </w:pPr>
      <w:r w:rsidRPr="00C34BD0">
        <w:rPr>
          <w:szCs w:val="16"/>
        </w:rPr>
        <w:t xml:space="preserve"> 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 xml:space="preserve">        </w:t>
      </w:r>
      <w:r w:rsidRPr="00C34BD0">
        <w:rPr>
          <w:szCs w:val="16"/>
        </w:rPr>
        <w:t>общественной экологической экспертизы»</w:t>
      </w:r>
    </w:p>
    <w:p w:rsidR="00400F3A" w:rsidRDefault="00400F3A" w:rsidP="00400F3A">
      <w:pPr>
        <w:pStyle w:val="ConsPlusNormal"/>
        <w:jc w:val="center"/>
        <w:outlineLvl w:val="2"/>
        <w:rPr>
          <w:rFonts w:ascii="Times New Roman" w:hAnsi="Times New Roman"/>
        </w:rPr>
      </w:pPr>
    </w:p>
    <w:p w:rsidR="00400F3A" w:rsidRPr="00C34BD0" w:rsidRDefault="00400F3A" w:rsidP="00400F3A">
      <w:pPr>
        <w:pStyle w:val="ConsPlusNormal"/>
        <w:jc w:val="center"/>
        <w:outlineLvl w:val="2"/>
        <w:rPr>
          <w:rFonts w:ascii="Times New Roman" w:hAnsi="Times New Roman"/>
          <w:sz w:val="18"/>
          <w:szCs w:val="18"/>
        </w:rPr>
      </w:pPr>
      <w:r w:rsidRPr="00C34BD0">
        <w:rPr>
          <w:rFonts w:ascii="Times New Roman" w:hAnsi="Times New Roman"/>
          <w:sz w:val="18"/>
          <w:szCs w:val="18"/>
        </w:rPr>
        <w:t>Исчерпывающий перечень оснований для отказа в приеме документов, необходимых для предоставления услуги, и исчерпывающий перечень оснований для приостановления предоставления услуги или отказа в предоставлении услуги</w:t>
      </w:r>
    </w:p>
    <w:p w:rsidR="00400F3A" w:rsidRPr="00B166A3" w:rsidRDefault="00400F3A" w:rsidP="00400F3A">
      <w:pPr>
        <w:pStyle w:val="ConsPlusNormal"/>
        <w:jc w:val="center"/>
        <w:outlineLvl w:val="2"/>
        <w:rPr>
          <w:rFonts w:ascii="Times New Roman" w:hAnsi="Times New Roman"/>
        </w:rPr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1724"/>
        <w:gridCol w:w="2268"/>
        <w:gridCol w:w="1701"/>
      </w:tblGrid>
      <w:tr w:rsidR="00400F3A" w:rsidRPr="003E3874" w:rsidTr="00861003">
        <w:trPr>
          <w:trHeight w:val="610"/>
        </w:trPr>
        <w:tc>
          <w:tcPr>
            <w:tcW w:w="1503" w:type="dxa"/>
            <w:shd w:val="clear" w:color="auto" w:fill="auto"/>
          </w:tcPr>
          <w:p w:rsidR="00400F3A" w:rsidRPr="003E3874" w:rsidRDefault="00400F3A" w:rsidP="00861003">
            <w:pPr>
              <w:pStyle w:val="ConsPlusNormal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3874">
              <w:rPr>
                <w:rFonts w:ascii="Times New Roman" w:hAnsi="Times New Roman"/>
                <w:b/>
                <w:sz w:val="16"/>
                <w:szCs w:val="16"/>
              </w:rPr>
              <w:t>Идентификаторы категорий (признаков) заявителей</w:t>
            </w:r>
          </w:p>
        </w:tc>
        <w:tc>
          <w:tcPr>
            <w:tcW w:w="1724" w:type="dxa"/>
            <w:shd w:val="clear" w:color="auto" w:fill="auto"/>
          </w:tcPr>
          <w:p w:rsidR="00400F3A" w:rsidRPr="003E3874" w:rsidRDefault="00400F3A" w:rsidP="00861003">
            <w:pPr>
              <w:pStyle w:val="ConsPlusNormal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3874">
              <w:rPr>
                <w:rFonts w:ascii="Times New Roman" w:hAnsi="Times New Roman"/>
                <w:b/>
                <w:sz w:val="16"/>
                <w:szCs w:val="16"/>
              </w:rPr>
              <w:t>Перечень оснований</w:t>
            </w:r>
          </w:p>
        </w:tc>
        <w:tc>
          <w:tcPr>
            <w:tcW w:w="2268" w:type="dxa"/>
            <w:shd w:val="clear" w:color="auto" w:fill="auto"/>
          </w:tcPr>
          <w:p w:rsidR="00400F3A" w:rsidRPr="003E3874" w:rsidRDefault="00400F3A" w:rsidP="00861003">
            <w:pPr>
              <w:pStyle w:val="ConsPlusNormal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3874">
              <w:rPr>
                <w:rFonts w:ascii="Times New Roman" w:hAnsi="Times New Roman"/>
                <w:b/>
                <w:sz w:val="16"/>
                <w:szCs w:val="16"/>
              </w:rPr>
              <w:t>Основания для отказа</w:t>
            </w:r>
          </w:p>
        </w:tc>
        <w:tc>
          <w:tcPr>
            <w:tcW w:w="1701" w:type="dxa"/>
            <w:shd w:val="clear" w:color="auto" w:fill="auto"/>
          </w:tcPr>
          <w:p w:rsidR="00400F3A" w:rsidRPr="003E3874" w:rsidRDefault="00400F3A" w:rsidP="00861003">
            <w:pPr>
              <w:pStyle w:val="ConsPlusNormal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3874">
              <w:rPr>
                <w:rFonts w:ascii="Times New Roman" w:hAnsi="Times New Roman"/>
                <w:b/>
                <w:sz w:val="16"/>
                <w:szCs w:val="16"/>
              </w:rPr>
              <w:t>примечание</w:t>
            </w:r>
          </w:p>
        </w:tc>
      </w:tr>
      <w:tr w:rsidR="00400F3A" w:rsidRPr="003E3874" w:rsidTr="00861003">
        <w:tc>
          <w:tcPr>
            <w:tcW w:w="1503" w:type="dxa"/>
            <w:shd w:val="clear" w:color="auto" w:fill="auto"/>
          </w:tcPr>
          <w:p w:rsidR="00400F3A" w:rsidRPr="003E3874" w:rsidRDefault="00400F3A" w:rsidP="00861003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ЮЛ, ПЮЛ</w:t>
            </w:r>
          </w:p>
        </w:tc>
        <w:tc>
          <w:tcPr>
            <w:tcW w:w="1724" w:type="dxa"/>
            <w:shd w:val="clear" w:color="auto" w:fill="auto"/>
          </w:tcPr>
          <w:p w:rsidR="00400F3A" w:rsidRPr="003E3874" w:rsidRDefault="00400F3A" w:rsidP="0086100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 xml:space="preserve">Основанием для отказа в приеме </w:t>
            </w:r>
            <w:proofErr w:type="gramStart"/>
            <w:r w:rsidRPr="003E3874">
              <w:rPr>
                <w:rFonts w:ascii="Times New Roman" w:hAnsi="Times New Roman"/>
                <w:sz w:val="16"/>
                <w:szCs w:val="16"/>
              </w:rPr>
              <w:t>доку-ментов</w:t>
            </w:r>
            <w:proofErr w:type="gramEnd"/>
            <w:r w:rsidRPr="003E3874">
              <w:rPr>
                <w:rFonts w:ascii="Times New Roman" w:hAnsi="Times New Roman"/>
                <w:sz w:val="16"/>
                <w:szCs w:val="16"/>
              </w:rPr>
              <w:t>, необходимых для предоставления услуги</w:t>
            </w:r>
          </w:p>
        </w:tc>
        <w:tc>
          <w:tcPr>
            <w:tcW w:w="2268" w:type="dxa"/>
            <w:shd w:val="clear" w:color="auto" w:fill="auto"/>
          </w:tcPr>
          <w:p w:rsidR="00400F3A" w:rsidRPr="00AB7029" w:rsidRDefault="00400F3A" w:rsidP="0086100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7029">
              <w:rPr>
                <w:rFonts w:ascii="Times New Roman" w:hAnsi="Times New Roman"/>
                <w:sz w:val="16"/>
                <w:szCs w:val="16"/>
              </w:rPr>
              <w:t>-  отказ заявителя (</w:t>
            </w:r>
            <w:proofErr w:type="gramStart"/>
            <w:r w:rsidRPr="00AB7029">
              <w:rPr>
                <w:rFonts w:ascii="Times New Roman" w:hAnsi="Times New Roman"/>
                <w:sz w:val="16"/>
                <w:szCs w:val="16"/>
              </w:rPr>
              <w:t>пред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AB7029">
              <w:rPr>
                <w:rFonts w:ascii="Times New Roman" w:hAnsi="Times New Roman"/>
                <w:sz w:val="16"/>
                <w:szCs w:val="16"/>
              </w:rPr>
              <w:t>ставителя</w:t>
            </w:r>
            <w:proofErr w:type="spellEnd"/>
            <w:proofErr w:type="gramEnd"/>
            <w:r w:rsidRPr="00AB7029">
              <w:rPr>
                <w:rFonts w:ascii="Times New Roman" w:hAnsi="Times New Roman"/>
                <w:sz w:val="16"/>
                <w:szCs w:val="16"/>
              </w:rPr>
              <w:t xml:space="preserve"> заявителя) при личном обращении </w:t>
            </w:r>
            <w:proofErr w:type="spellStart"/>
            <w:r w:rsidRPr="00AB7029">
              <w:rPr>
                <w:rFonts w:ascii="Times New Roman" w:hAnsi="Times New Roman"/>
                <w:sz w:val="16"/>
                <w:szCs w:val="16"/>
              </w:rPr>
              <w:t>предъ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7029">
              <w:rPr>
                <w:rFonts w:ascii="Times New Roman" w:hAnsi="Times New Roman"/>
                <w:sz w:val="16"/>
                <w:szCs w:val="16"/>
              </w:rPr>
              <w:t xml:space="preserve">явить документ, </w:t>
            </w:r>
            <w:proofErr w:type="spellStart"/>
            <w:r w:rsidRPr="00AB7029">
              <w:rPr>
                <w:rFonts w:ascii="Times New Roman" w:hAnsi="Times New Roman"/>
                <w:sz w:val="16"/>
                <w:szCs w:val="16"/>
              </w:rPr>
              <w:t>удостове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7029">
              <w:rPr>
                <w:rFonts w:ascii="Times New Roman" w:hAnsi="Times New Roman"/>
                <w:sz w:val="16"/>
                <w:szCs w:val="16"/>
              </w:rPr>
              <w:t>ряющий</w:t>
            </w:r>
            <w:proofErr w:type="spellEnd"/>
            <w:r w:rsidRPr="00AB7029">
              <w:rPr>
                <w:rFonts w:ascii="Times New Roman" w:hAnsi="Times New Roman"/>
                <w:sz w:val="16"/>
                <w:szCs w:val="16"/>
              </w:rPr>
              <w:t xml:space="preserve"> личность, </w:t>
            </w:r>
            <w:proofErr w:type="spellStart"/>
            <w:r w:rsidRPr="00AB7029">
              <w:rPr>
                <w:rFonts w:ascii="Times New Roman" w:hAnsi="Times New Roman"/>
                <w:sz w:val="16"/>
                <w:szCs w:val="16"/>
              </w:rPr>
              <w:t>преду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7029">
              <w:rPr>
                <w:rFonts w:ascii="Times New Roman" w:hAnsi="Times New Roman"/>
                <w:sz w:val="16"/>
                <w:szCs w:val="16"/>
              </w:rPr>
              <w:t>смотренный пункт</w:t>
            </w:r>
            <w:r>
              <w:rPr>
                <w:rFonts w:ascii="Times New Roman" w:hAnsi="Times New Roman"/>
                <w:sz w:val="16"/>
                <w:szCs w:val="16"/>
              </w:rPr>
              <w:t>ом</w:t>
            </w:r>
            <w:r w:rsidRPr="00AB7029">
              <w:rPr>
                <w:rFonts w:ascii="Times New Roman" w:hAnsi="Times New Roman"/>
                <w:sz w:val="16"/>
                <w:szCs w:val="16"/>
              </w:rPr>
              <w:t xml:space="preserve"> 2.11.1 подраздела 2.11 раздела 2 настоящего регламента.</w:t>
            </w:r>
          </w:p>
          <w:p w:rsidR="00400F3A" w:rsidRPr="00AB7029" w:rsidRDefault="00400F3A" w:rsidP="00861003">
            <w:pPr>
              <w:pStyle w:val="ConsPlusNormal"/>
              <w:shd w:val="clear" w:color="auto" w:fill="FFFFFF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7029">
              <w:rPr>
                <w:rFonts w:ascii="Times New Roman" w:hAnsi="Times New Roman"/>
                <w:sz w:val="16"/>
                <w:szCs w:val="16"/>
              </w:rPr>
              <w:t xml:space="preserve">- непредставление заявителем (представителем заявителя) документов, </w:t>
            </w:r>
            <w:proofErr w:type="gramStart"/>
            <w:r w:rsidRPr="00AB7029">
              <w:rPr>
                <w:rFonts w:ascii="Times New Roman" w:hAnsi="Times New Roman"/>
                <w:sz w:val="16"/>
                <w:szCs w:val="16"/>
              </w:rPr>
              <w:t>предусмотрен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AB7029">
              <w:rPr>
                <w:rFonts w:ascii="Times New Roman" w:hAnsi="Times New Roman"/>
                <w:sz w:val="16"/>
                <w:szCs w:val="16"/>
              </w:rPr>
              <w:t>ных</w:t>
            </w:r>
            <w:proofErr w:type="spellEnd"/>
            <w:proofErr w:type="gramEnd"/>
            <w:r w:rsidRPr="00AB7029">
              <w:rPr>
                <w:rFonts w:ascii="Times New Roman" w:hAnsi="Times New Roman"/>
                <w:sz w:val="16"/>
                <w:szCs w:val="16"/>
              </w:rPr>
              <w:t xml:space="preserve"> пунктом 2.11.1 под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7029">
              <w:rPr>
                <w:rFonts w:ascii="Times New Roman" w:hAnsi="Times New Roman"/>
                <w:sz w:val="16"/>
                <w:szCs w:val="16"/>
              </w:rPr>
              <w:t>раздела 2.11 раздела 2 настоящего регламента.</w:t>
            </w:r>
          </w:p>
          <w:p w:rsidR="00400F3A" w:rsidRPr="00047D75" w:rsidRDefault="00400F3A" w:rsidP="0086100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00F3A" w:rsidRPr="003E3874" w:rsidRDefault="00400F3A" w:rsidP="0086100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 xml:space="preserve">После устранения оснований для отказа в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приеме документов </w:t>
            </w:r>
            <w:r w:rsidRPr="003E3874">
              <w:rPr>
                <w:rFonts w:ascii="Times New Roman" w:hAnsi="Times New Roman"/>
                <w:sz w:val="16"/>
                <w:szCs w:val="16"/>
              </w:rPr>
              <w:t>заявитель (</w:t>
            </w:r>
            <w:proofErr w:type="spellStart"/>
            <w:proofErr w:type="gramStart"/>
            <w:r w:rsidRPr="003E3874">
              <w:rPr>
                <w:rFonts w:ascii="Times New Roman" w:hAnsi="Times New Roman"/>
                <w:sz w:val="16"/>
                <w:szCs w:val="16"/>
              </w:rPr>
              <w:t>предста-витель</w:t>
            </w:r>
            <w:proofErr w:type="spellEnd"/>
            <w:proofErr w:type="gramEnd"/>
            <w:r w:rsidRPr="003E3874">
              <w:rPr>
                <w:rFonts w:ascii="Times New Roman" w:hAnsi="Times New Roman"/>
                <w:sz w:val="16"/>
                <w:szCs w:val="16"/>
              </w:rPr>
              <w:t xml:space="preserve">) вправе </w:t>
            </w:r>
            <w:proofErr w:type="spellStart"/>
            <w:r w:rsidRPr="003E3874">
              <w:rPr>
                <w:rFonts w:ascii="Times New Roman" w:hAnsi="Times New Roman"/>
                <w:sz w:val="16"/>
                <w:szCs w:val="16"/>
              </w:rPr>
              <w:t>пов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3E3874">
              <w:rPr>
                <w:rFonts w:ascii="Times New Roman" w:hAnsi="Times New Roman"/>
                <w:sz w:val="16"/>
                <w:szCs w:val="16"/>
              </w:rPr>
              <w:t>торно</w:t>
            </w:r>
            <w:proofErr w:type="spellEnd"/>
            <w:r w:rsidRPr="003E3874">
              <w:rPr>
                <w:rFonts w:ascii="Times New Roman" w:hAnsi="Times New Roman"/>
                <w:sz w:val="16"/>
                <w:szCs w:val="16"/>
              </w:rPr>
              <w:t xml:space="preserve"> обратиться за получением </w:t>
            </w:r>
            <w:proofErr w:type="spellStart"/>
            <w:r w:rsidRPr="003E3874">
              <w:rPr>
                <w:rFonts w:ascii="Times New Roman" w:hAnsi="Times New Roman"/>
                <w:sz w:val="16"/>
                <w:szCs w:val="16"/>
              </w:rPr>
              <w:t>муни-ципальной</w:t>
            </w:r>
            <w:proofErr w:type="spellEnd"/>
            <w:r w:rsidRPr="003E3874">
              <w:rPr>
                <w:rFonts w:ascii="Times New Roman" w:hAnsi="Times New Roman"/>
                <w:sz w:val="16"/>
                <w:szCs w:val="16"/>
              </w:rPr>
              <w:t xml:space="preserve"> услуги</w:t>
            </w:r>
          </w:p>
        </w:tc>
      </w:tr>
      <w:tr w:rsidR="00400F3A" w:rsidRPr="003E3874" w:rsidTr="00861003">
        <w:tc>
          <w:tcPr>
            <w:tcW w:w="1503" w:type="dxa"/>
            <w:shd w:val="clear" w:color="auto" w:fill="auto"/>
          </w:tcPr>
          <w:p w:rsidR="00400F3A" w:rsidRPr="003E3874" w:rsidRDefault="00400F3A" w:rsidP="00861003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 xml:space="preserve"> ЮЛ, ПЮЛ</w:t>
            </w:r>
          </w:p>
        </w:tc>
        <w:tc>
          <w:tcPr>
            <w:tcW w:w="1724" w:type="dxa"/>
            <w:shd w:val="clear" w:color="auto" w:fill="auto"/>
          </w:tcPr>
          <w:p w:rsidR="00400F3A" w:rsidRPr="003E3874" w:rsidRDefault="00400F3A" w:rsidP="0086100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 xml:space="preserve">Основания для </w:t>
            </w:r>
            <w:proofErr w:type="gramStart"/>
            <w:r w:rsidRPr="003E3874">
              <w:rPr>
                <w:rFonts w:ascii="Times New Roman" w:hAnsi="Times New Roman"/>
                <w:sz w:val="16"/>
                <w:szCs w:val="16"/>
              </w:rPr>
              <w:t>при-</w:t>
            </w:r>
            <w:proofErr w:type="spellStart"/>
            <w:r w:rsidRPr="003E3874">
              <w:rPr>
                <w:rFonts w:ascii="Times New Roman" w:hAnsi="Times New Roman"/>
                <w:sz w:val="16"/>
                <w:szCs w:val="16"/>
              </w:rPr>
              <w:t>остановления</w:t>
            </w:r>
            <w:proofErr w:type="spellEnd"/>
            <w:proofErr w:type="gramEnd"/>
            <w:r w:rsidRPr="003E3874">
              <w:rPr>
                <w:rFonts w:ascii="Times New Roman" w:hAnsi="Times New Roman"/>
                <w:sz w:val="16"/>
                <w:szCs w:val="16"/>
              </w:rPr>
              <w:t xml:space="preserve"> предо-</w:t>
            </w:r>
            <w:proofErr w:type="spellStart"/>
            <w:r w:rsidRPr="003E3874">
              <w:rPr>
                <w:rFonts w:ascii="Times New Roman" w:hAnsi="Times New Roman"/>
                <w:sz w:val="16"/>
                <w:szCs w:val="16"/>
              </w:rPr>
              <w:t>ставления</w:t>
            </w:r>
            <w:proofErr w:type="spellEnd"/>
            <w:r w:rsidRPr="003E3874">
              <w:rPr>
                <w:rFonts w:ascii="Times New Roman" w:hAnsi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2268" w:type="dxa"/>
            <w:shd w:val="clear" w:color="auto" w:fill="auto"/>
          </w:tcPr>
          <w:p w:rsidR="00400F3A" w:rsidRPr="00047D75" w:rsidRDefault="00400F3A" w:rsidP="0086100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047D75">
              <w:rPr>
                <w:rFonts w:ascii="Times New Roman" w:hAnsi="Times New Roman"/>
                <w:sz w:val="16"/>
                <w:szCs w:val="16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400F3A" w:rsidRPr="003E3874" w:rsidRDefault="00400F3A" w:rsidP="00861003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0F3A" w:rsidRPr="003E3874" w:rsidTr="00861003">
        <w:tc>
          <w:tcPr>
            <w:tcW w:w="1503" w:type="dxa"/>
            <w:shd w:val="clear" w:color="auto" w:fill="auto"/>
          </w:tcPr>
          <w:p w:rsidR="00400F3A" w:rsidRPr="003E3874" w:rsidRDefault="00400F3A" w:rsidP="00861003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 xml:space="preserve"> ЮЛ, ПЮЛ</w:t>
            </w:r>
          </w:p>
        </w:tc>
        <w:tc>
          <w:tcPr>
            <w:tcW w:w="1724" w:type="dxa"/>
            <w:shd w:val="clear" w:color="auto" w:fill="auto"/>
          </w:tcPr>
          <w:p w:rsidR="00400F3A" w:rsidRPr="003E3874" w:rsidRDefault="00400F3A" w:rsidP="0086100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3E3874">
              <w:rPr>
                <w:rFonts w:ascii="Times New Roman" w:hAnsi="Times New Roman"/>
                <w:sz w:val="16"/>
                <w:szCs w:val="16"/>
              </w:rPr>
              <w:t xml:space="preserve">Основанием для отказа в </w:t>
            </w:r>
            <w:proofErr w:type="spellStart"/>
            <w:proofErr w:type="gramStart"/>
            <w:r w:rsidRPr="003E3874">
              <w:rPr>
                <w:rFonts w:ascii="Times New Roman" w:hAnsi="Times New Roman"/>
                <w:sz w:val="16"/>
                <w:szCs w:val="16"/>
              </w:rPr>
              <w:t>предоставле-нии</w:t>
            </w:r>
            <w:proofErr w:type="spellEnd"/>
            <w:proofErr w:type="gramEnd"/>
            <w:r w:rsidRPr="003E3874">
              <w:rPr>
                <w:rFonts w:ascii="Times New Roman" w:hAnsi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2268" w:type="dxa"/>
            <w:shd w:val="clear" w:color="auto" w:fill="auto"/>
          </w:tcPr>
          <w:p w:rsidR="00400F3A" w:rsidRPr="00047D75" w:rsidRDefault="00400F3A" w:rsidP="0086100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047D75">
              <w:rPr>
                <w:rFonts w:ascii="Times New Roman" w:hAnsi="Times New Roman"/>
                <w:sz w:val="16"/>
                <w:szCs w:val="16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400F3A" w:rsidRPr="003E3874" w:rsidRDefault="00400F3A" w:rsidP="0086100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0F3A" w:rsidRPr="003E3874" w:rsidTr="00861003">
        <w:tc>
          <w:tcPr>
            <w:tcW w:w="1503" w:type="dxa"/>
            <w:shd w:val="clear" w:color="auto" w:fill="auto"/>
          </w:tcPr>
          <w:p w:rsidR="00400F3A" w:rsidRPr="003E3874" w:rsidRDefault="00400F3A" w:rsidP="0086100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shd w:val="clear" w:color="auto" w:fill="auto"/>
          </w:tcPr>
          <w:p w:rsidR="00400F3A" w:rsidRPr="003E3874" w:rsidRDefault="00400F3A" w:rsidP="0086100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400F3A" w:rsidRPr="003E3874" w:rsidRDefault="00400F3A" w:rsidP="0086100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00F3A" w:rsidRPr="003E3874" w:rsidRDefault="00400F3A" w:rsidP="0086100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</w:tbl>
    <w:p w:rsidR="00400F3A" w:rsidRPr="00B166A3" w:rsidRDefault="00400F3A" w:rsidP="00400F3A">
      <w:pPr>
        <w:pStyle w:val="ConsPlusNormal"/>
        <w:jc w:val="center"/>
        <w:rPr>
          <w:rFonts w:ascii="Times New Roman" w:hAnsi="Times New Roman"/>
        </w:rPr>
      </w:pPr>
    </w:p>
    <w:p w:rsidR="00400F3A" w:rsidRPr="00B166A3" w:rsidRDefault="00400F3A" w:rsidP="00400F3A">
      <w:pPr>
        <w:pStyle w:val="ConsPlusNormal"/>
        <w:jc w:val="center"/>
        <w:rPr>
          <w:rFonts w:ascii="Times New Roman" w:hAnsi="Times New Roman"/>
        </w:rPr>
      </w:pPr>
    </w:p>
    <w:p w:rsidR="00400F3A" w:rsidRPr="00B166A3" w:rsidRDefault="00400F3A" w:rsidP="00400F3A">
      <w:pPr>
        <w:widowControl w:val="0"/>
        <w:autoSpaceDE w:val="0"/>
        <w:autoSpaceDN w:val="0"/>
        <w:ind w:right="-284" w:firstLine="540"/>
        <w:jc w:val="both"/>
      </w:pPr>
      <w:r w:rsidRPr="00B166A3">
        <w:t xml:space="preserve">После устранения оснований для отказа в </w:t>
      </w:r>
      <w:r>
        <w:t>приеме документов для предоставления</w:t>
      </w:r>
      <w:r w:rsidRPr="00B166A3">
        <w:t xml:space="preserve"> услуги заявитель (представитель) вправе повторно обратиться за получением услуги.</w:t>
      </w:r>
    </w:p>
    <w:p w:rsidR="00400F3A" w:rsidRPr="00B166A3" w:rsidRDefault="00400F3A" w:rsidP="00400F3A">
      <w:pPr>
        <w:pStyle w:val="ConsPlusNormal"/>
        <w:ind w:firstLine="540"/>
        <w:jc w:val="both"/>
        <w:rPr>
          <w:rFonts w:ascii="Times New Roman" w:hAnsi="Times New Roman"/>
          <w:b/>
          <w:bCs/>
        </w:rPr>
      </w:pPr>
      <w:r w:rsidRPr="00B166A3">
        <w:rPr>
          <w:rFonts w:ascii="Times New Roman" w:hAnsi="Times New Roman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400F3A" w:rsidRPr="007C5263" w:rsidRDefault="00400F3A" w:rsidP="00D934F7">
      <w:pPr>
        <w:pStyle w:val="a8"/>
        <w:spacing w:before="0" w:beforeAutospacing="0" w:after="0" w:afterAutospacing="0"/>
        <w:jc w:val="right"/>
        <w:rPr>
          <w:szCs w:val="16"/>
        </w:rPr>
      </w:pPr>
      <w:r>
        <w:br w:type="page"/>
      </w:r>
      <w:r w:rsidRPr="007C5263">
        <w:rPr>
          <w:szCs w:val="16"/>
        </w:rPr>
        <w:lastRenderedPageBreak/>
        <w:t>Приложение 5</w:t>
      </w:r>
    </w:p>
    <w:p w:rsidR="00400F3A" w:rsidRPr="007C5263" w:rsidRDefault="00400F3A" w:rsidP="00D934F7">
      <w:pPr>
        <w:pStyle w:val="a8"/>
        <w:spacing w:before="0" w:beforeAutospacing="0" w:after="0" w:afterAutospacing="0"/>
        <w:ind w:left="2124" w:firstLine="708"/>
        <w:jc w:val="right"/>
        <w:rPr>
          <w:szCs w:val="16"/>
        </w:rPr>
      </w:pPr>
      <w:r>
        <w:rPr>
          <w:szCs w:val="16"/>
        </w:rPr>
        <w:t xml:space="preserve">             </w:t>
      </w:r>
      <w:r w:rsidRPr="007C5263">
        <w:rPr>
          <w:szCs w:val="16"/>
        </w:rPr>
        <w:t xml:space="preserve">к административному регламенту </w:t>
      </w:r>
    </w:p>
    <w:p w:rsidR="00400F3A" w:rsidRPr="007C5263" w:rsidRDefault="00400F3A" w:rsidP="00D934F7">
      <w:pPr>
        <w:pStyle w:val="a8"/>
        <w:spacing w:before="0" w:beforeAutospacing="0" w:after="0" w:afterAutospacing="0"/>
        <w:ind w:left="2832" w:firstLine="708"/>
        <w:jc w:val="right"/>
        <w:rPr>
          <w:szCs w:val="16"/>
        </w:rPr>
      </w:pPr>
      <w:r>
        <w:rPr>
          <w:szCs w:val="16"/>
        </w:rPr>
        <w:t xml:space="preserve">     </w:t>
      </w:r>
      <w:r w:rsidRPr="007C5263">
        <w:rPr>
          <w:szCs w:val="16"/>
        </w:rPr>
        <w:t xml:space="preserve">предоставления муниципальной услуги </w:t>
      </w:r>
    </w:p>
    <w:p w:rsidR="00400F3A" w:rsidRDefault="00400F3A" w:rsidP="00D934F7">
      <w:pPr>
        <w:widowControl w:val="0"/>
        <w:autoSpaceDE w:val="0"/>
        <w:autoSpaceDN w:val="0"/>
        <w:ind w:left="3969"/>
        <w:jc w:val="right"/>
        <w:rPr>
          <w:sz w:val="18"/>
          <w:szCs w:val="18"/>
        </w:rPr>
      </w:pPr>
      <w:r w:rsidRPr="00C34BD0">
        <w:rPr>
          <w:sz w:val="16"/>
          <w:szCs w:val="16"/>
        </w:rPr>
        <w:t xml:space="preserve">«Регистрация заявлений о </w:t>
      </w:r>
      <w:r>
        <w:rPr>
          <w:sz w:val="16"/>
          <w:szCs w:val="16"/>
        </w:rPr>
        <w:t>п</w:t>
      </w:r>
      <w:r w:rsidRPr="00C34BD0">
        <w:rPr>
          <w:sz w:val="16"/>
          <w:szCs w:val="16"/>
        </w:rPr>
        <w:t>роведении общественной экологической</w:t>
      </w:r>
      <w:r>
        <w:rPr>
          <w:sz w:val="16"/>
          <w:szCs w:val="16"/>
        </w:rPr>
        <w:t xml:space="preserve"> </w:t>
      </w:r>
      <w:r w:rsidRPr="00C34BD0">
        <w:rPr>
          <w:sz w:val="16"/>
          <w:szCs w:val="16"/>
        </w:rPr>
        <w:t>экспертизы»</w:t>
      </w:r>
      <w:r w:rsidRPr="001558B8">
        <w:rPr>
          <w:sz w:val="18"/>
          <w:szCs w:val="18"/>
        </w:rPr>
        <w:t xml:space="preserve">                                                    </w:t>
      </w:r>
    </w:p>
    <w:p w:rsidR="00400F3A" w:rsidRDefault="00400F3A" w:rsidP="00400F3A">
      <w:pPr>
        <w:widowControl w:val="0"/>
        <w:autoSpaceDE w:val="0"/>
        <w:autoSpaceDN w:val="0"/>
        <w:ind w:left="3969"/>
        <w:rPr>
          <w:sz w:val="18"/>
          <w:szCs w:val="18"/>
        </w:rPr>
      </w:pPr>
    </w:p>
    <w:p w:rsidR="00400F3A" w:rsidRPr="001558B8" w:rsidRDefault="00400F3A" w:rsidP="00400F3A">
      <w:pPr>
        <w:widowControl w:val="0"/>
        <w:autoSpaceDE w:val="0"/>
        <w:autoSpaceDN w:val="0"/>
        <w:ind w:left="4395"/>
        <w:rPr>
          <w:sz w:val="18"/>
          <w:szCs w:val="18"/>
        </w:rPr>
      </w:pPr>
      <w:r>
        <w:rPr>
          <w:sz w:val="18"/>
          <w:szCs w:val="18"/>
        </w:rPr>
        <w:t>В</w:t>
      </w:r>
      <w:r w:rsidRPr="001558B8">
        <w:rPr>
          <w:sz w:val="18"/>
          <w:szCs w:val="18"/>
        </w:rPr>
        <w:t>_________________________</w:t>
      </w:r>
    </w:p>
    <w:p w:rsidR="00400F3A" w:rsidRPr="001558B8" w:rsidRDefault="00400F3A" w:rsidP="00400F3A">
      <w:pPr>
        <w:widowControl w:val="0"/>
        <w:autoSpaceDE w:val="0"/>
        <w:autoSpaceDN w:val="0"/>
        <w:ind w:left="4678" w:hanging="284"/>
        <w:rPr>
          <w:sz w:val="18"/>
          <w:szCs w:val="18"/>
        </w:rPr>
      </w:pPr>
      <w:r>
        <w:rPr>
          <w:sz w:val="18"/>
          <w:szCs w:val="18"/>
        </w:rPr>
        <w:t>от _______________________</w:t>
      </w:r>
    </w:p>
    <w:p w:rsidR="00400F3A" w:rsidRPr="001558B8" w:rsidRDefault="00400F3A" w:rsidP="00400F3A">
      <w:pPr>
        <w:widowControl w:val="0"/>
        <w:pBdr>
          <w:bottom w:val="single" w:sz="12" w:space="1" w:color="auto"/>
        </w:pBdr>
        <w:autoSpaceDE w:val="0"/>
        <w:autoSpaceDN w:val="0"/>
        <w:ind w:left="4395"/>
        <w:rPr>
          <w:sz w:val="16"/>
          <w:szCs w:val="16"/>
        </w:rPr>
      </w:pPr>
      <w:r w:rsidRPr="001558B8">
        <w:rPr>
          <w:sz w:val="18"/>
          <w:szCs w:val="18"/>
        </w:rPr>
        <w:t xml:space="preserve"> (</w:t>
      </w:r>
      <w:r w:rsidRPr="001558B8">
        <w:rPr>
          <w:sz w:val="16"/>
          <w:szCs w:val="16"/>
        </w:rPr>
        <w:t>наименование общественной</w:t>
      </w:r>
    </w:p>
    <w:p w:rsidR="00400F3A" w:rsidRPr="001558B8" w:rsidRDefault="00400F3A" w:rsidP="00400F3A">
      <w:pPr>
        <w:widowControl w:val="0"/>
        <w:autoSpaceDE w:val="0"/>
        <w:autoSpaceDN w:val="0"/>
        <w:ind w:left="4395"/>
        <w:rPr>
          <w:sz w:val="16"/>
          <w:szCs w:val="16"/>
        </w:rPr>
      </w:pPr>
      <w:r w:rsidRPr="001558B8">
        <w:rPr>
          <w:sz w:val="16"/>
          <w:szCs w:val="16"/>
        </w:rPr>
        <w:t>организации (объединения)</w:t>
      </w:r>
    </w:p>
    <w:p w:rsidR="00400F3A" w:rsidRPr="001558B8" w:rsidRDefault="00400F3A" w:rsidP="00400F3A">
      <w:pPr>
        <w:widowControl w:val="0"/>
        <w:autoSpaceDE w:val="0"/>
        <w:autoSpaceDN w:val="0"/>
        <w:ind w:left="4395"/>
        <w:rPr>
          <w:sz w:val="18"/>
          <w:szCs w:val="18"/>
        </w:rPr>
      </w:pPr>
      <w:r w:rsidRPr="001558B8">
        <w:rPr>
          <w:sz w:val="18"/>
          <w:szCs w:val="18"/>
        </w:rPr>
        <w:t>ИНН ___________________________</w:t>
      </w:r>
    </w:p>
    <w:p w:rsidR="00400F3A" w:rsidRPr="001558B8" w:rsidRDefault="00400F3A" w:rsidP="00400F3A">
      <w:pPr>
        <w:widowControl w:val="0"/>
        <w:pBdr>
          <w:bottom w:val="single" w:sz="12" w:space="1" w:color="auto"/>
        </w:pBdr>
        <w:autoSpaceDE w:val="0"/>
        <w:autoSpaceDN w:val="0"/>
        <w:ind w:left="4395"/>
        <w:rPr>
          <w:sz w:val="18"/>
          <w:szCs w:val="18"/>
        </w:rPr>
      </w:pPr>
      <w:r w:rsidRPr="001558B8">
        <w:rPr>
          <w:sz w:val="16"/>
          <w:szCs w:val="16"/>
        </w:rPr>
        <w:t xml:space="preserve">юридический адрес и адрес (место </w:t>
      </w:r>
      <w:proofErr w:type="gramStart"/>
      <w:r w:rsidRPr="001558B8">
        <w:rPr>
          <w:sz w:val="16"/>
          <w:szCs w:val="16"/>
        </w:rPr>
        <w:t>нахождения)</w:t>
      </w:r>
      <w:r w:rsidRPr="001558B8">
        <w:rPr>
          <w:sz w:val="18"/>
          <w:szCs w:val="18"/>
        </w:rPr>
        <w:t>_</w:t>
      </w:r>
      <w:proofErr w:type="gramEnd"/>
      <w:r w:rsidRPr="001558B8">
        <w:rPr>
          <w:sz w:val="18"/>
          <w:szCs w:val="18"/>
        </w:rPr>
        <w:t>__________________________________</w:t>
      </w:r>
    </w:p>
    <w:p w:rsidR="00400F3A" w:rsidRPr="001558B8" w:rsidRDefault="00400F3A" w:rsidP="00400F3A">
      <w:pPr>
        <w:widowControl w:val="0"/>
        <w:autoSpaceDE w:val="0"/>
        <w:autoSpaceDN w:val="0"/>
        <w:ind w:left="4395"/>
        <w:rPr>
          <w:sz w:val="18"/>
          <w:szCs w:val="18"/>
        </w:rPr>
      </w:pPr>
      <w:r>
        <w:rPr>
          <w:sz w:val="18"/>
          <w:szCs w:val="18"/>
        </w:rPr>
        <w:t>те</w:t>
      </w:r>
      <w:r w:rsidRPr="001558B8">
        <w:rPr>
          <w:sz w:val="18"/>
          <w:szCs w:val="18"/>
        </w:rPr>
        <w:t>лефон ___________________________</w:t>
      </w:r>
    </w:p>
    <w:p w:rsidR="00400F3A" w:rsidRPr="001558B8" w:rsidRDefault="00400F3A" w:rsidP="00400F3A">
      <w:pPr>
        <w:widowControl w:val="0"/>
        <w:autoSpaceDE w:val="0"/>
        <w:autoSpaceDN w:val="0"/>
        <w:ind w:left="4395"/>
        <w:rPr>
          <w:sz w:val="18"/>
          <w:szCs w:val="18"/>
        </w:rPr>
      </w:pPr>
      <w:r w:rsidRPr="001558B8">
        <w:rPr>
          <w:sz w:val="18"/>
          <w:szCs w:val="18"/>
        </w:rPr>
        <w:t xml:space="preserve">в лице ___________________________ </w:t>
      </w:r>
    </w:p>
    <w:p w:rsidR="00400F3A" w:rsidRPr="001558B8" w:rsidRDefault="00400F3A" w:rsidP="00400F3A">
      <w:pPr>
        <w:widowControl w:val="0"/>
        <w:autoSpaceDE w:val="0"/>
        <w:autoSpaceDN w:val="0"/>
        <w:ind w:left="4395"/>
        <w:rPr>
          <w:sz w:val="16"/>
          <w:szCs w:val="16"/>
        </w:rPr>
      </w:pPr>
      <w:r w:rsidRPr="001558B8">
        <w:rPr>
          <w:sz w:val="18"/>
          <w:szCs w:val="18"/>
        </w:rPr>
        <w:t>(</w:t>
      </w:r>
      <w:r w:rsidRPr="001558B8">
        <w:rPr>
          <w:sz w:val="16"/>
          <w:szCs w:val="16"/>
        </w:rPr>
        <w:t>фамилия, имя, отчество (при наличии) представителя заявителя)</w:t>
      </w:r>
    </w:p>
    <w:p w:rsidR="00400F3A" w:rsidRPr="001558B8" w:rsidRDefault="00400F3A" w:rsidP="00400F3A">
      <w:pPr>
        <w:widowControl w:val="0"/>
        <w:autoSpaceDE w:val="0"/>
        <w:autoSpaceDN w:val="0"/>
        <w:ind w:left="4395"/>
        <w:rPr>
          <w:sz w:val="18"/>
          <w:szCs w:val="18"/>
        </w:rPr>
      </w:pPr>
      <w:r w:rsidRPr="001558B8">
        <w:rPr>
          <w:sz w:val="18"/>
          <w:szCs w:val="18"/>
        </w:rPr>
        <w:t>__________________________________________</w:t>
      </w:r>
      <w:r>
        <w:rPr>
          <w:sz w:val="18"/>
          <w:szCs w:val="18"/>
        </w:rPr>
        <w:t>____________</w:t>
      </w:r>
      <w:r w:rsidRPr="001558B8">
        <w:rPr>
          <w:sz w:val="18"/>
          <w:szCs w:val="18"/>
        </w:rPr>
        <w:t xml:space="preserve"> </w:t>
      </w:r>
    </w:p>
    <w:p w:rsidR="00400F3A" w:rsidRPr="001558B8" w:rsidRDefault="00400F3A" w:rsidP="00400F3A">
      <w:pPr>
        <w:widowControl w:val="0"/>
        <w:autoSpaceDE w:val="0"/>
        <w:autoSpaceDN w:val="0"/>
        <w:ind w:left="4395"/>
        <w:rPr>
          <w:sz w:val="16"/>
          <w:szCs w:val="16"/>
        </w:rPr>
      </w:pPr>
      <w:r w:rsidRPr="001558B8">
        <w:rPr>
          <w:sz w:val="18"/>
          <w:szCs w:val="18"/>
        </w:rPr>
        <w:t xml:space="preserve"> </w:t>
      </w:r>
      <w:r w:rsidRPr="001558B8">
        <w:rPr>
          <w:sz w:val="16"/>
          <w:szCs w:val="16"/>
        </w:rPr>
        <w:t xml:space="preserve">(вид документа, удостоверяющего личность, серия, номер, </w:t>
      </w:r>
      <w:proofErr w:type="spellStart"/>
      <w:proofErr w:type="gramStart"/>
      <w:r w:rsidRPr="001558B8">
        <w:rPr>
          <w:sz w:val="16"/>
          <w:szCs w:val="16"/>
        </w:rPr>
        <w:t>наимено</w:t>
      </w:r>
      <w:r>
        <w:rPr>
          <w:sz w:val="16"/>
          <w:szCs w:val="16"/>
        </w:rPr>
        <w:t>-</w:t>
      </w:r>
      <w:r w:rsidRPr="001558B8">
        <w:rPr>
          <w:sz w:val="16"/>
          <w:szCs w:val="16"/>
        </w:rPr>
        <w:t>вание</w:t>
      </w:r>
      <w:proofErr w:type="spellEnd"/>
      <w:proofErr w:type="gramEnd"/>
      <w:r w:rsidRPr="001558B8">
        <w:rPr>
          <w:sz w:val="16"/>
          <w:szCs w:val="16"/>
        </w:rPr>
        <w:t xml:space="preserve"> органа, выдавшего документ, дата выдачи документа)</w:t>
      </w:r>
    </w:p>
    <w:p w:rsidR="00400F3A" w:rsidRPr="001558B8" w:rsidRDefault="00400F3A" w:rsidP="00400F3A">
      <w:pPr>
        <w:widowControl w:val="0"/>
        <w:autoSpaceDE w:val="0"/>
        <w:autoSpaceDN w:val="0"/>
        <w:ind w:left="4395"/>
        <w:rPr>
          <w:sz w:val="18"/>
          <w:szCs w:val="18"/>
        </w:rPr>
      </w:pPr>
    </w:p>
    <w:p w:rsidR="00400F3A" w:rsidRPr="001558B8" w:rsidRDefault="00400F3A" w:rsidP="00400F3A">
      <w:pPr>
        <w:widowControl w:val="0"/>
        <w:autoSpaceDE w:val="0"/>
        <w:autoSpaceDN w:val="0"/>
        <w:jc w:val="center"/>
        <w:rPr>
          <w:b/>
          <w:sz w:val="18"/>
          <w:szCs w:val="18"/>
        </w:rPr>
      </w:pPr>
      <w:r w:rsidRPr="001558B8">
        <w:rPr>
          <w:b/>
          <w:sz w:val="18"/>
          <w:szCs w:val="18"/>
        </w:rPr>
        <w:t xml:space="preserve">Заявление </w:t>
      </w:r>
    </w:p>
    <w:p w:rsidR="00400F3A" w:rsidRPr="001558B8" w:rsidRDefault="00400F3A" w:rsidP="00400F3A">
      <w:pPr>
        <w:widowControl w:val="0"/>
        <w:autoSpaceDE w:val="0"/>
        <w:autoSpaceDN w:val="0"/>
        <w:jc w:val="center"/>
        <w:rPr>
          <w:b/>
          <w:sz w:val="18"/>
          <w:szCs w:val="18"/>
        </w:rPr>
      </w:pPr>
      <w:r w:rsidRPr="001558B8">
        <w:rPr>
          <w:b/>
          <w:sz w:val="18"/>
          <w:szCs w:val="18"/>
        </w:rPr>
        <w:t>о проведении общественной экологической экспертизы</w:t>
      </w:r>
    </w:p>
    <w:p w:rsidR="00400F3A" w:rsidRPr="001558B8" w:rsidRDefault="00400F3A" w:rsidP="00400F3A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400F3A" w:rsidRPr="001558B8" w:rsidRDefault="00400F3A" w:rsidP="00400F3A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1558B8">
        <w:rPr>
          <w:sz w:val="18"/>
          <w:szCs w:val="18"/>
        </w:rPr>
        <w:t>Общественная организация (объединение</w:t>
      </w:r>
      <w:proofErr w:type="gramStart"/>
      <w:r w:rsidRPr="001558B8">
        <w:rPr>
          <w:sz w:val="18"/>
          <w:szCs w:val="18"/>
        </w:rPr>
        <w:t>):_</w:t>
      </w:r>
      <w:proofErr w:type="gramEnd"/>
      <w:r w:rsidRPr="001558B8">
        <w:rPr>
          <w:sz w:val="18"/>
          <w:szCs w:val="18"/>
        </w:rPr>
        <w:t>____________________________________________</w:t>
      </w:r>
    </w:p>
    <w:p w:rsidR="00400F3A" w:rsidRDefault="00400F3A" w:rsidP="00400F3A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C34BD0">
        <w:rPr>
          <w:sz w:val="16"/>
          <w:szCs w:val="16"/>
        </w:rPr>
        <w:t>(наименование общественной организации)</w:t>
      </w:r>
    </w:p>
    <w:p w:rsidR="00400F3A" w:rsidRPr="00C34BD0" w:rsidRDefault="00400F3A" w:rsidP="00400F3A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400F3A" w:rsidRPr="001558B8" w:rsidRDefault="00400F3A" w:rsidP="00400F3A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1558B8">
        <w:rPr>
          <w:sz w:val="18"/>
          <w:szCs w:val="18"/>
        </w:rPr>
        <w:t>заявляет о проведении общественной экологической экспертизы и просит зарегистрировать заявление о проведении общественной экологической экспертизы.</w:t>
      </w:r>
    </w:p>
    <w:p w:rsidR="00400F3A" w:rsidRPr="001558B8" w:rsidRDefault="00400F3A" w:rsidP="00400F3A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1558B8">
        <w:rPr>
          <w:sz w:val="18"/>
          <w:szCs w:val="18"/>
        </w:rPr>
        <w:t>Характер деятельности, предусмотренный Уставом организации: __________________________</w:t>
      </w:r>
      <w:r>
        <w:rPr>
          <w:sz w:val="18"/>
          <w:szCs w:val="18"/>
        </w:rPr>
        <w:t>_________________________________________________</w:t>
      </w:r>
    </w:p>
    <w:p w:rsidR="00400F3A" w:rsidRPr="001558B8" w:rsidRDefault="00400F3A" w:rsidP="00400F3A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1558B8">
        <w:rPr>
          <w:sz w:val="18"/>
          <w:szCs w:val="18"/>
        </w:rPr>
        <w:t>__________________________________________________</w:t>
      </w:r>
      <w:r>
        <w:rPr>
          <w:sz w:val="18"/>
          <w:szCs w:val="18"/>
        </w:rPr>
        <w:t>__________________________</w:t>
      </w:r>
    </w:p>
    <w:p w:rsidR="00400F3A" w:rsidRPr="001558B8" w:rsidRDefault="00400F3A" w:rsidP="00400F3A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1558B8">
        <w:rPr>
          <w:sz w:val="18"/>
          <w:szCs w:val="18"/>
        </w:rPr>
        <w:t>__________________________________________________</w:t>
      </w:r>
      <w:r>
        <w:rPr>
          <w:sz w:val="18"/>
          <w:szCs w:val="18"/>
        </w:rPr>
        <w:t>__________________________</w:t>
      </w:r>
    </w:p>
    <w:p w:rsidR="00400F3A" w:rsidRPr="001558B8" w:rsidRDefault="00400F3A" w:rsidP="00400F3A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1558B8">
        <w:rPr>
          <w:sz w:val="18"/>
          <w:szCs w:val="18"/>
        </w:rPr>
        <w:t>Сведения о составе экспертной комиссии общественной экологической экспертизы: __________________________________________________</w:t>
      </w:r>
      <w:r>
        <w:rPr>
          <w:sz w:val="18"/>
          <w:szCs w:val="18"/>
        </w:rPr>
        <w:t>__________________________</w:t>
      </w:r>
    </w:p>
    <w:p w:rsidR="00400F3A" w:rsidRPr="001558B8" w:rsidRDefault="00400F3A" w:rsidP="00400F3A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1558B8">
        <w:rPr>
          <w:sz w:val="18"/>
          <w:szCs w:val="18"/>
        </w:rPr>
        <w:t>__________________________________________________</w:t>
      </w:r>
      <w:r>
        <w:rPr>
          <w:sz w:val="18"/>
          <w:szCs w:val="18"/>
        </w:rPr>
        <w:t>__________________________</w:t>
      </w:r>
    </w:p>
    <w:p w:rsidR="00400F3A" w:rsidRPr="001558B8" w:rsidRDefault="00400F3A" w:rsidP="00400F3A">
      <w:pPr>
        <w:widowControl w:val="0"/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>______</w:t>
      </w:r>
      <w:r w:rsidRPr="001558B8">
        <w:rPr>
          <w:sz w:val="18"/>
          <w:szCs w:val="18"/>
        </w:rPr>
        <w:t>___________________________________________</w:t>
      </w:r>
      <w:r>
        <w:rPr>
          <w:sz w:val="18"/>
          <w:szCs w:val="18"/>
        </w:rPr>
        <w:t>___________________________</w:t>
      </w:r>
    </w:p>
    <w:p w:rsidR="00400F3A" w:rsidRPr="00C34BD0" w:rsidRDefault="00400F3A" w:rsidP="00400F3A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C34BD0">
        <w:rPr>
          <w:sz w:val="16"/>
          <w:szCs w:val="16"/>
        </w:rPr>
        <w:t>(фамилия, имя, отчество, специальность и/или должность экспертов)</w:t>
      </w:r>
    </w:p>
    <w:p w:rsidR="00400F3A" w:rsidRPr="001558B8" w:rsidRDefault="00400F3A" w:rsidP="00400F3A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1558B8">
        <w:rPr>
          <w:sz w:val="18"/>
          <w:szCs w:val="18"/>
        </w:rPr>
        <w:t>Соответствие экспертов требованиям пункта 4 статьи 22 Федерального закона от 23.11.1995 № 174-ФЗ «Об экологической экспертизе» подтверждается.</w:t>
      </w:r>
    </w:p>
    <w:p w:rsidR="00400F3A" w:rsidRPr="001558B8" w:rsidRDefault="00400F3A" w:rsidP="00400F3A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1558B8">
        <w:rPr>
          <w:sz w:val="18"/>
          <w:szCs w:val="18"/>
        </w:rPr>
        <w:t>Сведения об объекте общественной экологической эксперт</w:t>
      </w:r>
      <w:r>
        <w:rPr>
          <w:sz w:val="18"/>
          <w:szCs w:val="18"/>
        </w:rPr>
        <w:t>изы: ____________________</w:t>
      </w:r>
    </w:p>
    <w:p w:rsidR="00400F3A" w:rsidRPr="001558B8" w:rsidRDefault="00400F3A" w:rsidP="00400F3A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1558B8">
        <w:rPr>
          <w:sz w:val="18"/>
          <w:szCs w:val="18"/>
        </w:rPr>
        <w:t>__________________________________________________</w:t>
      </w:r>
      <w:r>
        <w:rPr>
          <w:sz w:val="18"/>
          <w:szCs w:val="18"/>
        </w:rPr>
        <w:t>__________________________</w:t>
      </w:r>
    </w:p>
    <w:p w:rsidR="00400F3A" w:rsidRPr="001558B8" w:rsidRDefault="00400F3A" w:rsidP="00400F3A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1558B8">
        <w:rPr>
          <w:sz w:val="18"/>
          <w:szCs w:val="18"/>
        </w:rPr>
        <w:t>__________________________________________________</w:t>
      </w:r>
      <w:r>
        <w:rPr>
          <w:sz w:val="18"/>
          <w:szCs w:val="18"/>
        </w:rPr>
        <w:t>__________________________</w:t>
      </w:r>
    </w:p>
    <w:p w:rsidR="00400F3A" w:rsidRPr="001558B8" w:rsidRDefault="00400F3A" w:rsidP="00400F3A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1558B8">
        <w:rPr>
          <w:sz w:val="18"/>
          <w:szCs w:val="18"/>
        </w:rPr>
        <w:t>Сроки проведения общественной экологической экспертизы:</w:t>
      </w:r>
    </w:p>
    <w:p w:rsidR="00400F3A" w:rsidRPr="001558B8" w:rsidRDefault="00400F3A" w:rsidP="00400F3A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1558B8">
        <w:rPr>
          <w:sz w:val="18"/>
          <w:szCs w:val="18"/>
        </w:rPr>
        <w:t>с _____________________ по _______________________</w:t>
      </w:r>
    </w:p>
    <w:p w:rsidR="00400F3A" w:rsidRPr="001558B8" w:rsidRDefault="00400F3A" w:rsidP="00400F3A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400F3A" w:rsidRPr="001558B8" w:rsidRDefault="00400F3A" w:rsidP="00400F3A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1558B8">
        <w:rPr>
          <w:sz w:val="18"/>
          <w:szCs w:val="18"/>
        </w:rPr>
        <w:t>Опись документов, прилагаемых к заявлению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1985"/>
      </w:tblGrid>
      <w:tr w:rsidR="00400F3A" w:rsidRPr="001558B8" w:rsidTr="008610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3A" w:rsidRPr="001558B8" w:rsidRDefault="00400F3A" w:rsidP="0086100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558B8">
              <w:rPr>
                <w:sz w:val="18"/>
                <w:szCs w:val="1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3A" w:rsidRPr="001558B8" w:rsidRDefault="00400F3A" w:rsidP="0086100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558B8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3A" w:rsidRPr="001558B8" w:rsidRDefault="00400F3A" w:rsidP="0086100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558B8">
              <w:rPr>
                <w:sz w:val="18"/>
                <w:szCs w:val="18"/>
              </w:rPr>
              <w:t>Кол-во (шт.)</w:t>
            </w:r>
          </w:p>
        </w:tc>
      </w:tr>
      <w:tr w:rsidR="00400F3A" w:rsidRPr="001558B8" w:rsidTr="008610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3A" w:rsidRPr="001558B8" w:rsidRDefault="00400F3A" w:rsidP="0086100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3A" w:rsidRPr="001558B8" w:rsidRDefault="00400F3A" w:rsidP="0086100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3A" w:rsidRPr="001558B8" w:rsidRDefault="00400F3A" w:rsidP="0086100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400F3A" w:rsidRPr="001558B8" w:rsidTr="008610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3A" w:rsidRPr="001558B8" w:rsidRDefault="00400F3A" w:rsidP="0086100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3A" w:rsidRPr="001558B8" w:rsidRDefault="00400F3A" w:rsidP="0086100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3A" w:rsidRPr="001558B8" w:rsidRDefault="00400F3A" w:rsidP="0086100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400F3A" w:rsidRPr="001558B8" w:rsidTr="008610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3A" w:rsidRPr="001558B8" w:rsidRDefault="00400F3A" w:rsidP="0086100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3A" w:rsidRPr="001558B8" w:rsidRDefault="00400F3A" w:rsidP="0086100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3A" w:rsidRPr="001558B8" w:rsidRDefault="00400F3A" w:rsidP="0086100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</w:tbl>
    <w:p w:rsidR="00400F3A" w:rsidRPr="001558B8" w:rsidRDefault="00400F3A" w:rsidP="00400F3A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400F3A" w:rsidRPr="001558B8" w:rsidRDefault="00400F3A" w:rsidP="00400F3A">
      <w:pPr>
        <w:autoSpaceDE w:val="0"/>
        <w:autoSpaceDN w:val="0"/>
        <w:adjustRightInd w:val="0"/>
        <w:ind w:firstLine="284"/>
        <w:jc w:val="both"/>
        <w:outlineLvl w:val="0"/>
        <w:rPr>
          <w:sz w:val="18"/>
          <w:szCs w:val="18"/>
        </w:rPr>
      </w:pPr>
    </w:p>
    <w:p w:rsidR="00400F3A" w:rsidRPr="001558B8" w:rsidRDefault="00400F3A" w:rsidP="00400F3A">
      <w:pPr>
        <w:autoSpaceDE w:val="0"/>
        <w:autoSpaceDN w:val="0"/>
        <w:adjustRightInd w:val="0"/>
        <w:ind w:firstLine="284"/>
        <w:jc w:val="both"/>
        <w:outlineLvl w:val="0"/>
        <w:rPr>
          <w:sz w:val="18"/>
          <w:szCs w:val="18"/>
        </w:rPr>
      </w:pPr>
      <w:r w:rsidRPr="001558B8">
        <w:rPr>
          <w:sz w:val="18"/>
          <w:szCs w:val="18"/>
        </w:rPr>
        <w:t>Даю согласие на обработку моих персональных данных в соответствии с требованиями Федерального закона от 27.07.2006 № 152-ФЗ «О персональных данных».</w:t>
      </w:r>
    </w:p>
    <w:p w:rsidR="00400F3A" w:rsidRPr="001558B8" w:rsidRDefault="00400F3A" w:rsidP="00400F3A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p w:rsidR="00400F3A" w:rsidRPr="001558B8" w:rsidRDefault="00400F3A" w:rsidP="00400F3A">
      <w:pPr>
        <w:autoSpaceDE w:val="0"/>
        <w:autoSpaceDN w:val="0"/>
        <w:adjustRightInd w:val="0"/>
        <w:ind w:firstLine="284"/>
        <w:jc w:val="both"/>
        <w:outlineLvl w:val="0"/>
        <w:rPr>
          <w:sz w:val="18"/>
          <w:szCs w:val="18"/>
        </w:rPr>
      </w:pPr>
      <w:r w:rsidRPr="001558B8">
        <w:rPr>
          <w:sz w:val="18"/>
          <w:szCs w:val="18"/>
        </w:rPr>
        <w:t>"______" __________ 20_____ г.       _______________        ______________________________</w:t>
      </w:r>
    </w:p>
    <w:p w:rsidR="00400F3A" w:rsidRPr="00C34BD0" w:rsidRDefault="00400F3A" w:rsidP="00400F3A">
      <w:pPr>
        <w:autoSpaceDE w:val="0"/>
        <w:autoSpaceDN w:val="0"/>
        <w:adjustRightInd w:val="0"/>
        <w:ind w:firstLine="284"/>
        <w:jc w:val="both"/>
        <w:outlineLvl w:val="0"/>
        <w:rPr>
          <w:sz w:val="16"/>
          <w:szCs w:val="16"/>
        </w:rPr>
      </w:pPr>
      <w:r w:rsidRPr="001558B8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</w:t>
      </w:r>
      <w:r w:rsidRPr="001558B8">
        <w:rPr>
          <w:sz w:val="18"/>
          <w:szCs w:val="18"/>
        </w:rPr>
        <w:t xml:space="preserve"> </w:t>
      </w:r>
      <w:r w:rsidRPr="00C34BD0">
        <w:rPr>
          <w:sz w:val="16"/>
          <w:szCs w:val="16"/>
        </w:rPr>
        <w:t>(</w:t>
      </w:r>
      <w:proofErr w:type="gramStart"/>
      <w:r w:rsidRPr="00C34BD0">
        <w:rPr>
          <w:sz w:val="16"/>
          <w:szCs w:val="16"/>
        </w:rPr>
        <w:t xml:space="preserve">подпись)   </w:t>
      </w:r>
      <w:proofErr w:type="gramEnd"/>
      <w:r w:rsidRPr="00C34BD0">
        <w:rPr>
          <w:sz w:val="16"/>
          <w:szCs w:val="16"/>
        </w:rPr>
        <w:t xml:space="preserve">                                                             </w:t>
      </w:r>
      <w:r>
        <w:rPr>
          <w:sz w:val="16"/>
          <w:szCs w:val="16"/>
        </w:rPr>
        <w:t xml:space="preserve">                </w:t>
      </w:r>
      <w:r w:rsidRPr="00C34BD0">
        <w:rPr>
          <w:sz w:val="16"/>
          <w:szCs w:val="16"/>
        </w:rPr>
        <w:t xml:space="preserve">      (расшифровка подписи)</w:t>
      </w:r>
    </w:p>
    <w:p w:rsidR="00400F3A" w:rsidRPr="001558B8" w:rsidRDefault="00400F3A" w:rsidP="00400F3A">
      <w:pPr>
        <w:autoSpaceDE w:val="0"/>
        <w:autoSpaceDN w:val="0"/>
        <w:adjustRightInd w:val="0"/>
        <w:jc w:val="center"/>
        <w:rPr>
          <w:rFonts w:eastAsia="Calibri"/>
          <w:sz w:val="18"/>
          <w:szCs w:val="18"/>
        </w:rPr>
      </w:pPr>
    </w:p>
    <w:p w:rsidR="00400F3A" w:rsidRPr="00665AB0" w:rsidRDefault="00400F3A" w:rsidP="00400F3A">
      <w:pPr>
        <w:widowControl w:val="0"/>
        <w:autoSpaceDE w:val="0"/>
        <w:autoSpaceDN w:val="0"/>
        <w:adjustRightInd w:val="0"/>
        <w:spacing w:line="20" w:lineRule="atLeast"/>
        <w:jc w:val="right"/>
        <w:rPr>
          <w:sz w:val="26"/>
          <w:szCs w:val="26"/>
        </w:rPr>
      </w:pPr>
    </w:p>
    <w:p w:rsidR="00400F3A" w:rsidRPr="00665AB0" w:rsidRDefault="00400F3A" w:rsidP="00400F3A">
      <w:pPr>
        <w:widowControl w:val="0"/>
        <w:autoSpaceDE w:val="0"/>
        <w:autoSpaceDN w:val="0"/>
        <w:adjustRightInd w:val="0"/>
        <w:spacing w:line="20" w:lineRule="atLeast"/>
        <w:jc w:val="right"/>
        <w:rPr>
          <w:sz w:val="26"/>
          <w:szCs w:val="26"/>
        </w:rPr>
      </w:pPr>
    </w:p>
    <w:p w:rsidR="00400F3A" w:rsidRPr="00665AB0" w:rsidRDefault="00400F3A" w:rsidP="00400F3A">
      <w:pPr>
        <w:widowControl w:val="0"/>
        <w:autoSpaceDE w:val="0"/>
        <w:autoSpaceDN w:val="0"/>
        <w:adjustRightInd w:val="0"/>
        <w:spacing w:line="20" w:lineRule="atLeast"/>
        <w:rPr>
          <w:sz w:val="26"/>
          <w:szCs w:val="26"/>
        </w:rPr>
      </w:pPr>
    </w:p>
    <w:p w:rsidR="00400F3A" w:rsidRPr="00665AB0" w:rsidRDefault="00400F3A" w:rsidP="00400F3A">
      <w:pPr>
        <w:widowControl w:val="0"/>
        <w:autoSpaceDE w:val="0"/>
        <w:autoSpaceDN w:val="0"/>
        <w:adjustRightInd w:val="0"/>
        <w:spacing w:line="20" w:lineRule="atLeast"/>
        <w:rPr>
          <w:sz w:val="26"/>
          <w:szCs w:val="26"/>
        </w:rPr>
      </w:pPr>
    </w:p>
    <w:p w:rsidR="00400F3A" w:rsidRPr="00665AB0" w:rsidRDefault="00400F3A" w:rsidP="00400F3A">
      <w:pPr>
        <w:widowControl w:val="0"/>
        <w:autoSpaceDE w:val="0"/>
        <w:autoSpaceDN w:val="0"/>
        <w:adjustRightInd w:val="0"/>
        <w:spacing w:line="20" w:lineRule="atLeast"/>
        <w:rPr>
          <w:sz w:val="26"/>
          <w:szCs w:val="26"/>
        </w:rPr>
      </w:pPr>
    </w:p>
    <w:p w:rsidR="00400F3A" w:rsidRPr="009E2F93" w:rsidRDefault="00400F3A" w:rsidP="00400F3A">
      <w:pPr>
        <w:pStyle w:val="a8"/>
        <w:spacing w:before="0" w:beforeAutospacing="0" w:after="0" w:afterAutospacing="0"/>
        <w:jc w:val="right"/>
        <w:rPr>
          <w:szCs w:val="16"/>
        </w:rPr>
      </w:pPr>
      <w:r>
        <w:br w:type="page"/>
      </w:r>
      <w:r w:rsidRPr="009E2F93">
        <w:rPr>
          <w:szCs w:val="16"/>
        </w:rPr>
        <w:lastRenderedPageBreak/>
        <w:t>Приложение 6</w:t>
      </w:r>
    </w:p>
    <w:p w:rsidR="00400F3A" w:rsidRPr="009E2F93" w:rsidRDefault="00400F3A" w:rsidP="00400F3A">
      <w:pPr>
        <w:pStyle w:val="a8"/>
        <w:spacing w:before="0" w:beforeAutospacing="0" w:after="0" w:afterAutospacing="0"/>
        <w:jc w:val="right"/>
        <w:rPr>
          <w:szCs w:val="16"/>
        </w:rPr>
      </w:pPr>
      <w:r w:rsidRPr="009E2F93">
        <w:rPr>
          <w:szCs w:val="16"/>
        </w:rPr>
        <w:t xml:space="preserve">к административному регламенту </w:t>
      </w:r>
    </w:p>
    <w:p w:rsidR="00400F3A" w:rsidRPr="009E2F93" w:rsidRDefault="00400F3A" w:rsidP="00400F3A">
      <w:pPr>
        <w:pStyle w:val="a8"/>
        <w:spacing w:before="0" w:beforeAutospacing="0" w:after="0" w:afterAutospacing="0"/>
        <w:jc w:val="right"/>
        <w:rPr>
          <w:szCs w:val="16"/>
        </w:rPr>
      </w:pPr>
      <w:r w:rsidRPr="009E2F93">
        <w:rPr>
          <w:szCs w:val="16"/>
        </w:rPr>
        <w:t xml:space="preserve">предоставления муниципальной услуги </w:t>
      </w:r>
    </w:p>
    <w:p w:rsidR="00400F3A" w:rsidRDefault="00400F3A" w:rsidP="00400F3A">
      <w:pPr>
        <w:pStyle w:val="a8"/>
        <w:spacing w:before="0" w:beforeAutospacing="0" w:after="0" w:afterAutospacing="0"/>
        <w:jc w:val="right"/>
        <w:rPr>
          <w:szCs w:val="16"/>
        </w:rPr>
      </w:pPr>
      <w:proofErr w:type="gramStart"/>
      <w:r w:rsidRPr="009E2F93">
        <w:rPr>
          <w:szCs w:val="16"/>
        </w:rPr>
        <w:t>«</w:t>
      </w:r>
      <w:r w:rsidRPr="0005354A">
        <w:rPr>
          <w:szCs w:val="16"/>
        </w:rPr>
        <w:t xml:space="preserve"> </w:t>
      </w:r>
      <w:r w:rsidRPr="00C34BD0">
        <w:rPr>
          <w:szCs w:val="16"/>
        </w:rPr>
        <w:t>Регистрация</w:t>
      </w:r>
      <w:proofErr w:type="gramEnd"/>
      <w:r w:rsidRPr="00C34BD0">
        <w:rPr>
          <w:szCs w:val="16"/>
        </w:rPr>
        <w:t xml:space="preserve"> заявлений о </w:t>
      </w:r>
      <w:r>
        <w:rPr>
          <w:szCs w:val="16"/>
        </w:rPr>
        <w:t>п</w:t>
      </w:r>
      <w:r w:rsidRPr="00C34BD0">
        <w:rPr>
          <w:szCs w:val="16"/>
        </w:rPr>
        <w:t xml:space="preserve">роведении </w:t>
      </w:r>
    </w:p>
    <w:p w:rsidR="00400F3A" w:rsidRPr="009E2F93" w:rsidRDefault="00400F3A" w:rsidP="00400F3A">
      <w:pPr>
        <w:pStyle w:val="a8"/>
        <w:spacing w:before="0" w:beforeAutospacing="0" w:after="0" w:afterAutospacing="0"/>
        <w:jc w:val="right"/>
        <w:rPr>
          <w:szCs w:val="16"/>
        </w:rPr>
      </w:pPr>
      <w:r w:rsidRPr="00C34BD0">
        <w:rPr>
          <w:szCs w:val="16"/>
        </w:rPr>
        <w:t>общественной экологической</w:t>
      </w:r>
      <w:r>
        <w:rPr>
          <w:szCs w:val="16"/>
        </w:rPr>
        <w:t xml:space="preserve"> </w:t>
      </w:r>
      <w:proofErr w:type="gramStart"/>
      <w:r w:rsidRPr="00C34BD0">
        <w:rPr>
          <w:szCs w:val="16"/>
        </w:rPr>
        <w:t>экспертизы</w:t>
      </w:r>
      <w:r w:rsidRPr="009E2F93">
        <w:rPr>
          <w:szCs w:val="16"/>
        </w:rPr>
        <w:t xml:space="preserve"> »</w:t>
      </w:r>
      <w:proofErr w:type="gramEnd"/>
      <w:r w:rsidRPr="009E2F93">
        <w:rPr>
          <w:szCs w:val="16"/>
        </w:rPr>
        <w:t xml:space="preserve"> </w:t>
      </w:r>
    </w:p>
    <w:p w:rsidR="00400F3A" w:rsidRPr="00C34BD0" w:rsidRDefault="00400F3A" w:rsidP="00400F3A">
      <w:pPr>
        <w:shd w:val="clear" w:color="auto" w:fill="FFFFFF"/>
      </w:pPr>
    </w:p>
    <w:p w:rsidR="00400F3A" w:rsidRPr="00AD0C7C" w:rsidRDefault="00400F3A" w:rsidP="00400F3A">
      <w:pPr>
        <w:shd w:val="clear" w:color="auto" w:fill="FFFFFF"/>
        <w:jc w:val="center"/>
        <w:rPr>
          <w:color w:val="34343C"/>
          <w:sz w:val="18"/>
          <w:szCs w:val="18"/>
        </w:rPr>
      </w:pPr>
      <w:r w:rsidRPr="00AD0C7C">
        <w:rPr>
          <w:color w:val="34343C"/>
          <w:sz w:val="18"/>
          <w:szCs w:val="18"/>
        </w:rPr>
        <w:t>УВЕДОМЛЕНИЕ</w:t>
      </w:r>
    </w:p>
    <w:p w:rsidR="00400F3A" w:rsidRPr="00AD0C7C" w:rsidRDefault="00400F3A" w:rsidP="00400F3A">
      <w:pPr>
        <w:shd w:val="clear" w:color="auto" w:fill="FFFFFF"/>
        <w:jc w:val="center"/>
        <w:rPr>
          <w:color w:val="34343C"/>
          <w:sz w:val="18"/>
          <w:szCs w:val="18"/>
        </w:rPr>
      </w:pPr>
      <w:r w:rsidRPr="00AD0C7C">
        <w:rPr>
          <w:color w:val="34343C"/>
          <w:sz w:val="18"/>
          <w:szCs w:val="18"/>
        </w:rPr>
        <w:t>о государственной регистрации заявления о проведении</w:t>
      </w:r>
    </w:p>
    <w:p w:rsidR="00400F3A" w:rsidRPr="00AD0C7C" w:rsidRDefault="00400F3A" w:rsidP="00400F3A">
      <w:pPr>
        <w:shd w:val="clear" w:color="auto" w:fill="FFFFFF"/>
        <w:jc w:val="center"/>
        <w:rPr>
          <w:color w:val="34343C"/>
          <w:sz w:val="18"/>
          <w:szCs w:val="18"/>
        </w:rPr>
      </w:pPr>
      <w:r w:rsidRPr="00AD0C7C">
        <w:rPr>
          <w:color w:val="34343C"/>
          <w:sz w:val="18"/>
          <w:szCs w:val="18"/>
        </w:rPr>
        <w:t>общественной экологической экспертизы</w:t>
      </w:r>
    </w:p>
    <w:p w:rsidR="00400F3A" w:rsidRPr="00AD0C7C" w:rsidRDefault="00400F3A" w:rsidP="00400F3A">
      <w:pPr>
        <w:shd w:val="clear" w:color="auto" w:fill="FFFFFF"/>
        <w:jc w:val="center"/>
        <w:rPr>
          <w:color w:val="34343C"/>
          <w:sz w:val="18"/>
          <w:szCs w:val="18"/>
        </w:rPr>
      </w:pPr>
      <w:r w:rsidRPr="00AD0C7C">
        <w:rPr>
          <w:color w:val="34343C"/>
          <w:sz w:val="18"/>
          <w:szCs w:val="18"/>
        </w:rPr>
        <w:t>№ ________</w:t>
      </w:r>
    </w:p>
    <w:p w:rsidR="00400F3A" w:rsidRPr="00AD0C7C" w:rsidRDefault="00400F3A" w:rsidP="00400F3A">
      <w:pPr>
        <w:shd w:val="clear" w:color="auto" w:fill="FFFFFF"/>
        <w:jc w:val="center"/>
        <w:rPr>
          <w:color w:val="34343C"/>
          <w:sz w:val="18"/>
          <w:szCs w:val="18"/>
        </w:rPr>
      </w:pPr>
    </w:p>
    <w:p w:rsidR="00400F3A" w:rsidRPr="00AD0C7C" w:rsidRDefault="00400F3A" w:rsidP="00400F3A">
      <w:pPr>
        <w:shd w:val="clear" w:color="auto" w:fill="FFFFFF"/>
        <w:jc w:val="both"/>
        <w:rPr>
          <w:color w:val="34343C"/>
          <w:sz w:val="18"/>
          <w:szCs w:val="18"/>
        </w:rPr>
      </w:pPr>
      <w:r w:rsidRPr="00AD0C7C">
        <w:rPr>
          <w:color w:val="34343C"/>
          <w:sz w:val="18"/>
          <w:szCs w:val="18"/>
        </w:rPr>
        <w:t>Настоящее уведомление выдано общественной организации (объединению),</w:t>
      </w:r>
    </w:p>
    <w:p w:rsidR="00400F3A" w:rsidRPr="00AD0C7C" w:rsidRDefault="00400F3A" w:rsidP="00400F3A">
      <w:pPr>
        <w:shd w:val="clear" w:color="auto" w:fill="FFFFFF"/>
        <w:jc w:val="both"/>
        <w:rPr>
          <w:color w:val="34343C"/>
          <w:sz w:val="18"/>
          <w:szCs w:val="18"/>
        </w:rPr>
      </w:pPr>
      <w:r w:rsidRPr="00AD0C7C">
        <w:rPr>
          <w:color w:val="34343C"/>
          <w:sz w:val="18"/>
          <w:szCs w:val="18"/>
        </w:rPr>
        <w:t>гражданину, гражданам, органу местного самоуправления</w:t>
      </w:r>
    </w:p>
    <w:p w:rsidR="00400F3A" w:rsidRPr="00AD0C7C" w:rsidRDefault="00400F3A" w:rsidP="00400F3A">
      <w:pPr>
        <w:shd w:val="clear" w:color="auto" w:fill="FFFFFF"/>
        <w:jc w:val="both"/>
        <w:rPr>
          <w:color w:val="34343C"/>
          <w:sz w:val="18"/>
          <w:szCs w:val="18"/>
        </w:rPr>
      </w:pPr>
      <w:r w:rsidRPr="00AD0C7C">
        <w:rPr>
          <w:color w:val="34343C"/>
          <w:sz w:val="18"/>
          <w:szCs w:val="18"/>
        </w:rPr>
        <w:t>_____________________________________________________________________________________________</w:t>
      </w:r>
    </w:p>
    <w:p w:rsidR="00400F3A" w:rsidRPr="00AD0C7C" w:rsidRDefault="00400F3A" w:rsidP="00400F3A">
      <w:pPr>
        <w:shd w:val="clear" w:color="auto" w:fill="FFFFFF"/>
        <w:jc w:val="both"/>
        <w:rPr>
          <w:color w:val="34343C"/>
          <w:sz w:val="18"/>
          <w:szCs w:val="18"/>
        </w:rPr>
      </w:pPr>
      <w:r w:rsidRPr="00AD0C7C">
        <w:rPr>
          <w:color w:val="34343C"/>
          <w:sz w:val="18"/>
          <w:szCs w:val="18"/>
        </w:rPr>
        <w:t>(наименование общественной организации (проводящей общественную экологическую экспертизу),</w:t>
      </w:r>
    </w:p>
    <w:p w:rsidR="00400F3A" w:rsidRPr="00AD0C7C" w:rsidRDefault="00400F3A" w:rsidP="00400F3A">
      <w:pPr>
        <w:shd w:val="clear" w:color="auto" w:fill="FFFFFF"/>
        <w:jc w:val="both"/>
        <w:rPr>
          <w:color w:val="34343C"/>
          <w:sz w:val="18"/>
          <w:szCs w:val="18"/>
        </w:rPr>
      </w:pPr>
      <w:r w:rsidRPr="00AD0C7C">
        <w:rPr>
          <w:color w:val="34343C"/>
          <w:sz w:val="18"/>
          <w:szCs w:val="18"/>
        </w:rPr>
        <w:t>ФИО гражданина, граждан, наименование органа местного самоуправления)</w:t>
      </w:r>
    </w:p>
    <w:p w:rsidR="00400F3A" w:rsidRPr="00AD0C7C" w:rsidRDefault="00400F3A" w:rsidP="00400F3A">
      <w:pPr>
        <w:shd w:val="clear" w:color="auto" w:fill="FFFFFF"/>
        <w:jc w:val="both"/>
        <w:rPr>
          <w:color w:val="34343C"/>
          <w:sz w:val="18"/>
          <w:szCs w:val="18"/>
        </w:rPr>
      </w:pPr>
      <w:r w:rsidRPr="00AD0C7C">
        <w:rPr>
          <w:color w:val="34343C"/>
          <w:sz w:val="18"/>
          <w:szCs w:val="18"/>
        </w:rPr>
        <w:t>в соответствии со статьей 23 Федерального закона от 23 ноября 1995 г. № 174-ФЗ «Об экологической экспертизе» на проведение общественной экологической экспертизы</w:t>
      </w:r>
    </w:p>
    <w:p w:rsidR="00400F3A" w:rsidRPr="00AD0C7C" w:rsidRDefault="00400F3A" w:rsidP="00400F3A">
      <w:pPr>
        <w:shd w:val="clear" w:color="auto" w:fill="FFFFFF"/>
        <w:jc w:val="both"/>
        <w:rPr>
          <w:color w:val="34343C"/>
          <w:sz w:val="18"/>
          <w:szCs w:val="18"/>
        </w:rPr>
      </w:pPr>
      <w:r w:rsidRPr="00AD0C7C">
        <w:rPr>
          <w:color w:val="34343C"/>
          <w:sz w:val="18"/>
          <w:szCs w:val="18"/>
        </w:rPr>
        <w:t>____________________________________________________________________</w:t>
      </w:r>
    </w:p>
    <w:p w:rsidR="00400F3A" w:rsidRPr="00AD0C7C" w:rsidRDefault="00400F3A" w:rsidP="00400F3A">
      <w:pPr>
        <w:shd w:val="clear" w:color="auto" w:fill="FFFFFF"/>
        <w:jc w:val="center"/>
        <w:rPr>
          <w:color w:val="34343C"/>
          <w:sz w:val="18"/>
          <w:szCs w:val="18"/>
        </w:rPr>
      </w:pPr>
      <w:r w:rsidRPr="00AD0C7C">
        <w:rPr>
          <w:color w:val="34343C"/>
          <w:sz w:val="18"/>
          <w:szCs w:val="18"/>
        </w:rPr>
        <w:t>(наименование объекта общественной экспертизы)</w:t>
      </w:r>
    </w:p>
    <w:p w:rsidR="00400F3A" w:rsidRPr="00AD0C7C" w:rsidRDefault="00400F3A" w:rsidP="00400F3A">
      <w:pPr>
        <w:shd w:val="clear" w:color="auto" w:fill="FFFFFF"/>
        <w:jc w:val="both"/>
        <w:rPr>
          <w:color w:val="34343C"/>
          <w:sz w:val="18"/>
          <w:szCs w:val="18"/>
        </w:rPr>
      </w:pPr>
      <w:r w:rsidRPr="00AD0C7C">
        <w:rPr>
          <w:color w:val="34343C"/>
          <w:sz w:val="18"/>
          <w:szCs w:val="18"/>
        </w:rPr>
        <w:t>____________________________________________________________________</w:t>
      </w:r>
    </w:p>
    <w:p w:rsidR="00400F3A" w:rsidRPr="00AD0C7C" w:rsidRDefault="00400F3A" w:rsidP="00400F3A">
      <w:pPr>
        <w:shd w:val="clear" w:color="auto" w:fill="FFFFFF"/>
        <w:jc w:val="center"/>
        <w:rPr>
          <w:color w:val="34343C"/>
          <w:sz w:val="18"/>
          <w:szCs w:val="18"/>
        </w:rPr>
      </w:pPr>
      <w:r w:rsidRPr="00AD0C7C">
        <w:rPr>
          <w:color w:val="34343C"/>
          <w:sz w:val="18"/>
          <w:szCs w:val="18"/>
        </w:rPr>
        <w:t>(местонахождение объекта общественной экспертизы)</w:t>
      </w:r>
    </w:p>
    <w:p w:rsidR="00400F3A" w:rsidRPr="00AD0C7C" w:rsidRDefault="00400F3A" w:rsidP="00400F3A">
      <w:pPr>
        <w:shd w:val="clear" w:color="auto" w:fill="FFFFFF"/>
        <w:jc w:val="both"/>
        <w:rPr>
          <w:color w:val="34343C"/>
          <w:sz w:val="18"/>
          <w:szCs w:val="18"/>
        </w:rPr>
      </w:pPr>
      <w:r w:rsidRPr="00AD0C7C">
        <w:rPr>
          <w:color w:val="34343C"/>
          <w:sz w:val="18"/>
          <w:szCs w:val="18"/>
        </w:rPr>
        <w:t>Председатель комиссии________________________________________________</w:t>
      </w:r>
    </w:p>
    <w:p w:rsidR="00400F3A" w:rsidRPr="00AD0C7C" w:rsidRDefault="00400F3A" w:rsidP="00400F3A">
      <w:pPr>
        <w:shd w:val="clear" w:color="auto" w:fill="FFFFFF"/>
        <w:jc w:val="center"/>
        <w:rPr>
          <w:color w:val="34343C"/>
          <w:sz w:val="18"/>
          <w:szCs w:val="18"/>
        </w:rPr>
      </w:pPr>
      <w:r w:rsidRPr="00AD0C7C">
        <w:rPr>
          <w:color w:val="34343C"/>
          <w:sz w:val="18"/>
          <w:szCs w:val="18"/>
        </w:rPr>
        <w:t>(Ф.И.О., звание, должность)</w:t>
      </w:r>
    </w:p>
    <w:p w:rsidR="00400F3A" w:rsidRPr="00AD0C7C" w:rsidRDefault="00400F3A" w:rsidP="00400F3A">
      <w:pPr>
        <w:shd w:val="clear" w:color="auto" w:fill="FFFFFF"/>
        <w:jc w:val="both"/>
        <w:rPr>
          <w:color w:val="34343C"/>
          <w:sz w:val="18"/>
          <w:szCs w:val="18"/>
        </w:rPr>
      </w:pPr>
      <w:r w:rsidRPr="00AD0C7C">
        <w:rPr>
          <w:color w:val="34343C"/>
          <w:sz w:val="18"/>
          <w:szCs w:val="18"/>
        </w:rPr>
        <w:t>Члены комиссии______________________________________________________</w:t>
      </w:r>
    </w:p>
    <w:p w:rsidR="00400F3A" w:rsidRPr="00AD0C7C" w:rsidRDefault="00400F3A" w:rsidP="00400F3A">
      <w:pPr>
        <w:shd w:val="clear" w:color="auto" w:fill="FFFFFF"/>
        <w:jc w:val="both"/>
        <w:rPr>
          <w:color w:val="34343C"/>
          <w:sz w:val="18"/>
          <w:szCs w:val="18"/>
        </w:rPr>
      </w:pPr>
    </w:p>
    <w:p w:rsidR="00400F3A" w:rsidRPr="00AD0C7C" w:rsidRDefault="00400F3A" w:rsidP="00400F3A">
      <w:pPr>
        <w:shd w:val="clear" w:color="auto" w:fill="FFFFFF"/>
        <w:jc w:val="both"/>
        <w:rPr>
          <w:color w:val="34343C"/>
          <w:sz w:val="18"/>
          <w:szCs w:val="18"/>
        </w:rPr>
      </w:pPr>
      <w:r w:rsidRPr="00AD0C7C">
        <w:rPr>
          <w:color w:val="34343C"/>
          <w:sz w:val="18"/>
          <w:szCs w:val="18"/>
        </w:rPr>
        <w:t>Срок проведения общественной экологической экспертизы:</w:t>
      </w:r>
    </w:p>
    <w:p w:rsidR="00400F3A" w:rsidRPr="00AD0C7C" w:rsidRDefault="00400F3A" w:rsidP="00400F3A">
      <w:pPr>
        <w:shd w:val="clear" w:color="auto" w:fill="FFFFFF"/>
        <w:jc w:val="both"/>
        <w:rPr>
          <w:color w:val="34343C"/>
          <w:sz w:val="18"/>
          <w:szCs w:val="18"/>
        </w:rPr>
      </w:pPr>
    </w:p>
    <w:p w:rsidR="00400F3A" w:rsidRPr="00AD0C7C" w:rsidRDefault="00400F3A" w:rsidP="00400F3A">
      <w:pPr>
        <w:shd w:val="clear" w:color="auto" w:fill="FFFFFF"/>
        <w:jc w:val="both"/>
        <w:rPr>
          <w:color w:val="34343C"/>
          <w:sz w:val="18"/>
          <w:szCs w:val="18"/>
        </w:rPr>
      </w:pPr>
      <w:r w:rsidRPr="00AD0C7C">
        <w:rPr>
          <w:color w:val="34343C"/>
          <w:sz w:val="18"/>
          <w:szCs w:val="18"/>
        </w:rPr>
        <w:t>с «____» _____________ 20___ г. по «____» _____________ 20___ г.</w:t>
      </w:r>
    </w:p>
    <w:p w:rsidR="00400F3A" w:rsidRPr="009E2F93" w:rsidRDefault="00400F3A" w:rsidP="00400F3A">
      <w:pPr>
        <w:pStyle w:val="a8"/>
        <w:spacing w:before="0" w:beforeAutospacing="0" w:after="0" w:afterAutospacing="0"/>
        <w:ind w:left="4956" w:firstLine="708"/>
        <w:rPr>
          <w:szCs w:val="16"/>
        </w:rPr>
      </w:pPr>
      <w:r w:rsidRPr="00AD0C7C">
        <w:rPr>
          <w:sz w:val="18"/>
          <w:szCs w:val="18"/>
        </w:rPr>
        <w:br w:type="page"/>
      </w:r>
      <w:r w:rsidRPr="009E2F93">
        <w:rPr>
          <w:szCs w:val="16"/>
        </w:rPr>
        <w:lastRenderedPageBreak/>
        <w:t xml:space="preserve">Приложение </w:t>
      </w:r>
      <w:r>
        <w:rPr>
          <w:szCs w:val="16"/>
        </w:rPr>
        <w:t>7</w:t>
      </w:r>
    </w:p>
    <w:p w:rsidR="00400F3A" w:rsidRPr="009E2F93" w:rsidRDefault="00400F3A" w:rsidP="00400F3A">
      <w:pPr>
        <w:pStyle w:val="a8"/>
        <w:spacing w:before="0" w:beforeAutospacing="0" w:after="0" w:afterAutospacing="0"/>
        <w:jc w:val="right"/>
        <w:rPr>
          <w:szCs w:val="16"/>
        </w:rPr>
      </w:pPr>
      <w:r w:rsidRPr="009E2F93">
        <w:rPr>
          <w:szCs w:val="16"/>
        </w:rPr>
        <w:t xml:space="preserve">к административному регламенту </w:t>
      </w:r>
    </w:p>
    <w:p w:rsidR="00400F3A" w:rsidRPr="009E2F93" w:rsidRDefault="00400F3A" w:rsidP="00400F3A">
      <w:pPr>
        <w:pStyle w:val="a8"/>
        <w:spacing w:before="0" w:beforeAutospacing="0" w:after="0" w:afterAutospacing="0"/>
        <w:jc w:val="right"/>
        <w:rPr>
          <w:szCs w:val="16"/>
        </w:rPr>
      </w:pPr>
      <w:r w:rsidRPr="009E2F93">
        <w:rPr>
          <w:szCs w:val="16"/>
        </w:rPr>
        <w:t xml:space="preserve">предоставления муниципальной услуги </w:t>
      </w:r>
    </w:p>
    <w:p w:rsidR="00400F3A" w:rsidRDefault="00400F3A" w:rsidP="00400F3A">
      <w:pPr>
        <w:pStyle w:val="a8"/>
        <w:spacing w:before="0" w:beforeAutospacing="0" w:after="0" w:afterAutospacing="0"/>
        <w:jc w:val="right"/>
        <w:rPr>
          <w:szCs w:val="16"/>
        </w:rPr>
      </w:pPr>
      <w:proofErr w:type="gramStart"/>
      <w:r w:rsidRPr="009E2F93">
        <w:rPr>
          <w:szCs w:val="16"/>
        </w:rPr>
        <w:t>«</w:t>
      </w:r>
      <w:r w:rsidRPr="0005354A">
        <w:rPr>
          <w:szCs w:val="16"/>
        </w:rPr>
        <w:t xml:space="preserve"> </w:t>
      </w:r>
      <w:r w:rsidRPr="00C34BD0">
        <w:rPr>
          <w:szCs w:val="16"/>
        </w:rPr>
        <w:t>Регистрация</w:t>
      </w:r>
      <w:proofErr w:type="gramEnd"/>
      <w:r w:rsidRPr="00C34BD0">
        <w:rPr>
          <w:szCs w:val="16"/>
        </w:rPr>
        <w:t xml:space="preserve"> заявлений о </w:t>
      </w:r>
      <w:r>
        <w:rPr>
          <w:szCs w:val="16"/>
        </w:rPr>
        <w:t>п</w:t>
      </w:r>
      <w:r w:rsidRPr="00C34BD0">
        <w:rPr>
          <w:szCs w:val="16"/>
        </w:rPr>
        <w:t>роведении</w:t>
      </w:r>
    </w:p>
    <w:p w:rsidR="00400F3A" w:rsidRDefault="00400F3A" w:rsidP="00400F3A">
      <w:pPr>
        <w:pStyle w:val="a8"/>
        <w:spacing w:before="0" w:beforeAutospacing="0" w:after="0" w:afterAutospacing="0"/>
        <w:jc w:val="right"/>
        <w:rPr>
          <w:szCs w:val="16"/>
        </w:rPr>
      </w:pPr>
      <w:r w:rsidRPr="00C34BD0">
        <w:rPr>
          <w:szCs w:val="16"/>
        </w:rPr>
        <w:t xml:space="preserve"> общественной экологической</w:t>
      </w:r>
      <w:r>
        <w:rPr>
          <w:szCs w:val="16"/>
        </w:rPr>
        <w:t xml:space="preserve"> </w:t>
      </w:r>
      <w:r w:rsidRPr="00C34BD0">
        <w:rPr>
          <w:szCs w:val="16"/>
        </w:rPr>
        <w:t>экспертизы</w:t>
      </w:r>
      <w:r w:rsidRPr="009E2F93">
        <w:rPr>
          <w:szCs w:val="16"/>
        </w:rPr>
        <w:t>»</w:t>
      </w:r>
    </w:p>
    <w:p w:rsidR="00400F3A" w:rsidRPr="009E2F93" w:rsidRDefault="00400F3A" w:rsidP="00400F3A">
      <w:pPr>
        <w:pStyle w:val="a8"/>
        <w:spacing w:before="0" w:beforeAutospacing="0" w:after="0" w:afterAutospacing="0"/>
        <w:jc w:val="right"/>
        <w:rPr>
          <w:szCs w:val="16"/>
        </w:rPr>
      </w:pPr>
      <w:r w:rsidRPr="009E2F93">
        <w:rPr>
          <w:szCs w:val="16"/>
        </w:rPr>
        <w:t xml:space="preserve"> </w:t>
      </w:r>
    </w:p>
    <w:p w:rsidR="00400F3A" w:rsidRPr="00F73B4E" w:rsidRDefault="00400F3A" w:rsidP="00400F3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73B4E">
        <w:rPr>
          <w:rFonts w:ascii="Times New Roman" w:hAnsi="Times New Roman" w:cs="Times New Roman"/>
          <w:sz w:val="16"/>
          <w:szCs w:val="16"/>
        </w:rPr>
        <w:t>УВЕДОМЛЕНИЕ</w:t>
      </w:r>
    </w:p>
    <w:p w:rsidR="00400F3A" w:rsidRPr="00F73B4E" w:rsidRDefault="00400F3A" w:rsidP="00400F3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73B4E">
        <w:rPr>
          <w:rFonts w:ascii="Times New Roman" w:hAnsi="Times New Roman" w:cs="Times New Roman"/>
          <w:sz w:val="16"/>
          <w:szCs w:val="16"/>
        </w:rPr>
        <w:t>об отказе в государственной регистрации заявления о проведении</w:t>
      </w:r>
    </w:p>
    <w:p w:rsidR="00400F3A" w:rsidRPr="00F73B4E" w:rsidRDefault="00400F3A" w:rsidP="00400F3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73B4E">
        <w:rPr>
          <w:rFonts w:ascii="Times New Roman" w:hAnsi="Times New Roman" w:cs="Times New Roman"/>
          <w:sz w:val="16"/>
          <w:szCs w:val="16"/>
        </w:rPr>
        <w:t>общественной экологической экспертизы</w:t>
      </w:r>
    </w:p>
    <w:p w:rsidR="00400F3A" w:rsidRPr="00F73B4E" w:rsidRDefault="00400F3A" w:rsidP="00400F3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00F3A" w:rsidRPr="00F73B4E" w:rsidRDefault="00400F3A" w:rsidP="00400F3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73B4E">
        <w:rPr>
          <w:rFonts w:ascii="Times New Roman" w:hAnsi="Times New Roman" w:cs="Times New Roman"/>
          <w:sz w:val="16"/>
          <w:szCs w:val="16"/>
        </w:rPr>
        <w:t>«___» ___________ 20___ г.                                                                                            № __________</w:t>
      </w:r>
    </w:p>
    <w:p w:rsidR="00400F3A" w:rsidRPr="00F73B4E" w:rsidRDefault="00400F3A" w:rsidP="00400F3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00F3A" w:rsidRPr="00F73B4E" w:rsidRDefault="00400F3A" w:rsidP="00400F3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73B4E">
        <w:rPr>
          <w:rFonts w:ascii="Times New Roman" w:hAnsi="Times New Roman" w:cs="Times New Roman"/>
          <w:sz w:val="16"/>
          <w:szCs w:val="16"/>
        </w:rPr>
        <w:t>Уважаемый (</w:t>
      </w:r>
      <w:proofErr w:type="spellStart"/>
      <w:r w:rsidRPr="00F73B4E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F73B4E">
        <w:rPr>
          <w:rFonts w:ascii="Times New Roman" w:hAnsi="Times New Roman" w:cs="Times New Roman"/>
          <w:sz w:val="16"/>
          <w:szCs w:val="16"/>
        </w:rPr>
        <w:t>) ____________________________________________________________________</w:t>
      </w:r>
    </w:p>
    <w:p w:rsidR="00400F3A" w:rsidRPr="00F73B4E" w:rsidRDefault="00400F3A" w:rsidP="00400F3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73B4E">
        <w:rPr>
          <w:rFonts w:ascii="Times New Roman" w:hAnsi="Times New Roman" w:cs="Times New Roman"/>
          <w:sz w:val="16"/>
          <w:szCs w:val="16"/>
        </w:rPr>
        <w:t>(имя, отчество руководителя</w:t>
      </w:r>
    </w:p>
    <w:p w:rsidR="00400F3A" w:rsidRPr="00F73B4E" w:rsidRDefault="00400F3A" w:rsidP="00400F3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73B4E">
        <w:rPr>
          <w:rFonts w:ascii="Times New Roman" w:hAnsi="Times New Roman" w:cs="Times New Roman"/>
          <w:sz w:val="16"/>
          <w:szCs w:val="16"/>
        </w:rPr>
        <w:t>общественной организации, объединения)</w:t>
      </w:r>
    </w:p>
    <w:p w:rsidR="00400F3A" w:rsidRPr="00F73B4E" w:rsidRDefault="00400F3A" w:rsidP="00400F3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73B4E"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hyperlink r:id="rId11" w:history="1">
        <w:r w:rsidRPr="00F73B4E">
          <w:rPr>
            <w:rFonts w:ascii="Times New Roman" w:hAnsi="Times New Roman" w:cs="Times New Roman"/>
            <w:color w:val="0000FF"/>
            <w:sz w:val="16"/>
            <w:szCs w:val="16"/>
          </w:rPr>
          <w:t>статьей 23</w:t>
        </w:r>
      </w:hyperlink>
      <w:r w:rsidRPr="00F73B4E">
        <w:rPr>
          <w:rFonts w:ascii="Times New Roman" w:hAnsi="Times New Roman" w:cs="Times New Roman"/>
          <w:sz w:val="16"/>
          <w:szCs w:val="16"/>
        </w:rPr>
        <w:t xml:space="preserve"> Федерального закона от 23 ноября 1995 № 174-ФЗ «Об экологической экспертизе» ОМСУ (наименование) отказывает Вам в регистрации заявления __________________________________________________________________________________</w:t>
      </w:r>
    </w:p>
    <w:p w:rsidR="00400F3A" w:rsidRPr="00F73B4E" w:rsidRDefault="00400F3A" w:rsidP="00400F3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73B4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</w:t>
      </w:r>
    </w:p>
    <w:p w:rsidR="00400F3A" w:rsidRPr="00F73B4E" w:rsidRDefault="00400F3A" w:rsidP="00400F3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73B4E">
        <w:rPr>
          <w:rFonts w:ascii="Times New Roman" w:hAnsi="Times New Roman" w:cs="Times New Roman"/>
          <w:sz w:val="16"/>
          <w:szCs w:val="16"/>
        </w:rPr>
        <w:t>(наименование общественной организации, подававшей заявление</w:t>
      </w:r>
    </w:p>
    <w:p w:rsidR="00400F3A" w:rsidRPr="00F73B4E" w:rsidRDefault="00400F3A" w:rsidP="00400F3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73B4E">
        <w:rPr>
          <w:rFonts w:ascii="Times New Roman" w:hAnsi="Times New Roman" w:cs="Times New Roman"/>
          <w:sz w:val="16"/>
          <w:szCs w:val="16"/>
        </w:rPr>
        <w:t>на проведение общественной экологической экспертизы)</w:t>
      </w:r>
    </w:p>
    <w:p w:rsidR="00400F3A" w:rsidRPr="00F73B4E" w:rsidRDefault="00400F3A" w:rsidP="00400F3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73B4E">
        <w:rPr>
          <w:rFonts w:ascii="Times New Roman" w:hAnsi="Times New Roman" w:cs="Times New Roman"/>
          <w:sz w:val="16"/>
          <w:szCs w:val="16"/>
        </w:rPr>
        <w:t>на проведение общественной экологической экспертизы _________________________________</w:t>
      </w:r>
    </w:p>
    <w:p w:rsidR="00400F3A" w:rsidRPr="00F73B4E" w:rsidRDefault="00400F3A" w:rsidP="00400F3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73B4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</w:t>
      </w:r>
    </w:p>
    <w:p w:rsidR="00400F3A" w:rsidRPr="00F73B4E" w:rsidRDefault="00400F3A" w:rsidP="00400F3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73B4E">
        <w:rPr>
          <w:rFonts w:ascii="Times New Roman" w:hAnsi="Times New Roman" w:cs="Times New Roman"/>
          <w:sz w:val="16"/>
          <w:szCs w:val="16"/>
        </w:rPr>
        <w:t>(наименование объекта общественной экспертизы)</w:t>
      </w:r>
    </w:p>
    <w:p w:rsidR="00400F3A" w:rsidRPr="00F73B4E" w:rsidRDefault="00400F3A" w:rsidP="00400F3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73B4E">
        <w:rPr>
          <w:rFonts w:ascii="Times New Roman" w:hAnsi="Times New Roman" w:cs="Times New Roman"/>
          <w:sz w:val="16"/>
          <w:szCs w:val="16"/>
        </w:rPr>
        <w:t>расположенного ____________________________________________________________________</w:t>
      </w:r>
    </w:p>
    <w:p w:rsidR="00400F3A" w:rsidRPr="00F73B4E" w:rsidRDefault="00400F3A" w:rsidP="00400F3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73B4E">
        <w:rPr>
          <w:rFonts w:ascii="Times New Roman" w:hAnsi="Times New Roman" w:cs="Times New Roman"/>
          <w:sz w:val="16"/>
          <w:szCs w:val="16"/>
        </w:rPr>
        <w:t>(местонахождение объекта общественной экспертизы)</w:t>
      </w:r>
    </w:p>
    <w:p w:rsidR="00400F3A" w:rsidRPr="00F73B4E" w:rsidRDefault="00400F3A" w:rsidP="00400F3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73B4E">
        <w:rPr>
          <w:rFonts w:ascii="Times New Roman" w:hAnsi="Times New Roman" w:cs="Times New Roman"/>
          <w:sz w:val="16"/>
          <w:szCs w:val="16"/>
        </w:rPr>
        <w:t>на основании:</w:t>
      </w:r>
    </w:p>
    <w:p w:rsidR="00400F3A" w:rsidRPr="00F73B4E" w:rsidRDefault="00400F3A" w:rsidP="00400F3A">
      <w:pPr>
        <w:pStyle w:val="ConsPlusNormal"/>
        <w:rPr>
          <w:rFonts w:ascii="Times New Roman" w:hAnsi="Times New Roman"/>
          <w:sz w:val="16"/>
          <w:szCs w:val="16"/>
        </w:rPr>
      </w:pPr>
    </w:p>
    <w:tbl>
      <w:tblPr>
        <w:tblW w:w="6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903"/>
        <w:gridCol w:w="2552"/>
      </w:tblGrid>
      <w:tr w:rsidR="00400F3A" w:rsidRPr="00F73B4E" w:rsidTr="00861003">
        <w:tc>
          <w:tcPr>
            <w:tcW w:w="566" w:type="dxa"/>
          </w:tcPr>
          <w:p w:rsidR="00400F3A" w:rsidRPr="00F73B4E" w:rsidRDefault="00400F3A" w:rsidP="00861003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B4E">
              <w:rPr>
                <w:rFonts w:ascii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2903" w:type="dxa"/>
          </w:tcPr>
          <w:p w:rsidR="00400F3A" w:rsidRPr="00F73B4E" w:rsidRDefault="00400F3A" w:rsidP="00861003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B4E">
              <w:rPr>
                <w:rFonts w:ascii="Times New Roman" w:hAnsi="Times New Roman"/>
                <w:sz w:val="16"/>
                <w:szCs w:val="16"/>
              </w:rPr>
              <w:t>Наименование нарушения, допущенного заявителем при подаче заявления на регистрацию</w:t>
            </w:r>
          </w:p>
        </w:tc>
        <w:tc>
          <w:tcPr>
            <w:tcW w:w="2552" w:type="dxa"/>
          </w:tcPr>
          <w:p w:rsidR="00400F3A" w:rsidRPr="00F73B4E" w:rsidRDefault="00400F3A" w:rsidP="00861003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3B4E">
              <w:rPr>
                <w:rFonts w:ascii="Times New Roman" w:hAnsi="Times New Roman"/>
                <w:sz w:val="16"/>
                <w:szCs w:val="16"/>
              </w:rPr>
              <w:t>Основание для отказа в регистрации заявления &lt;*&gt;</w:t>
            </w:r>
          </w:p>
        </w:tc>
      </w:tr>
      <w:tr w:rsidR="00400F3A" w:rsidRPr="00F73B4E" w:rsidTr="00861003">
        <w:tc>
          <w:tcPr>
            <w:tcW w:w="566" w:type="dxa"/>
          </w:tcPr>
          <w:p w:rsidR="00400F3A" w:rsidRPr="00F73B4E" w:rsidRDefault="00400F3A" w:rsidP="0086100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73B4E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903" w:type="dxa"/>
          </w:tcPr>
          <w:p w:rsidR="00400F3A" w:rsidRPr="00F73B4E" w:rsidRDefault="00400F3A" w:rsidP="0086100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400F3A" w:rsidRPr="00F73B4E" w:rsidRDefault="00400F3A" w:rsidP="0086100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0F3A" w:rsidRPr="00F73B4E" w:rsidTr="00861003">
        <w:tc>
          <w:tcPr>
            <w:tcW w:w="566" w:type="dxa"/>
          </w:tcPr>
          <w:p w:rsidR="00400F3A" w:rsidRPr="00F73B4E" w:rsidRDefault="00400F3A" w:rsidP="0086100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73B4E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903" w:type="dxa"/>
          </w:tcPr>
          <w:p w:rsidR="00400F3A" w:rsidRPr="00F73B4E" w:rsidRDefault="00400F3A" w:rsidP="0086100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400F3A" w:rsidRPr="00F73B4E" w:rsidRDefault="00400F3A" w:rsidP="0086100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0F3A" w:rsidRPr="00F73B4E" w:rsidTr="00861003">
        <w:tc>
          <w:tcPr>
            <w:tcW w:w="566" w:type="dxa"/>
          </w:tcPr>
          <w:p w:rsidR="00400F3A" w:rsidRPr="00F73B4E" w:rsidRDefault="00400F3A" w:rsidP="0086100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73B4E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903" w:type="dxa"/>
          </w:tcPr>
          <w:p w:rsidR="00400F3A" w:rsidRPr="00F73B4E" w:rsidRDefault="00400F3A" w:rsidP="0086100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400F3A" w:rsidRPr="00F73B4E" w:rsidRDefault="00400F3A" w:rsidP="00861003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00F3A" w:rsidRPr="00F73B4E" w:rsidRDefault="00400F3A" w:rsidP="00400F3A">
      <w:pPr>
        <w:pStyle w:val="ConsPlusNormal"/>
        <w:rPr>
          <w:rFonts w:ascii="Times New Roman" w:hAnsi="Times New Roman"/>
          <w:sz w:val="16"/>
          <w:szCs w:val="16"/>
        </w:rPr>
      </w:pPr>
    </w:p>
    <w:p w:rsidR="00400F3A" w:rsidRPr="00F73B4E" w:rsidRDefault="00400F3A" w:rsidP="00400F3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73B4E">
        <w:rPr>
          <w:rFonts w:ascii="Times New Roman" w:hAnsi="Times New Roman" w:cs="Times New Roman"/>
          <w:sz w:val="16"/>
          <w:szCs w:val="16"/>
        </w:rPr>
        <w:t xml:space="preserve">    --------------------------------</w:t>
      </w:r>
    </w:p>
    <w:p w:rsidR="00400F3A" w:rsidRPr="00F73B4E" w:rsidRDefault="00400F3A" w:rsidP="00400F3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73B4E">
        <w:rPr>
          <w:rFonts w:ascii="Times New Roman" w:hAnsi="Times New Roman" w:cs="Times New Roman"/>
          <w:sz w:val="16"/>
          <w:szCs w:val="16"/>
        </w:rPr>
        <w:t xml:space="preserve">    &lt;*&gt; Указывается основание для отказа в регистрации заявления в соответствии с административным регламентом по предоставлению муниципальной услуги «Регистрация заявлений о проведении общественной экологической экспертизы».</w:t>
      </w:r>
    </w:p>
    <w:p w:rsidR="00400F3A" w:rsidRPr="00F73B4E" w:rsidRDefault="00400F3A" w:rsidP="00400F3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00F3A" w:rsidRPr="00F73B4E" w:rsidRDefault="00400F3A" w:rsidP="00400F3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73B4E">
        <w:rPr>
          <w:rFonts w:ascii="Times New Roman" w:hAnsi="Times New Roman" w:cs="Times New Roman"/>
          <w:sz w:val="16"/>
          <w:szCs w:val="16"/>
        </w:rPr>
        <w:t xml:space="preserve">Руководитель </w:t>
      </w:r>
      <w:proofErr w:type="gramStart"/>
      <w:r w:rsidRPr="00F73B4E">
        <w:rPr>
          <w:rFonts w:ascii="Times New Roman" w:hAnsi="Times New Roman" w:cs="Times New Roman"/>
          <w:sz w:val="16"/>
          <w:szCs w:val="16"/>
        </w:rPr>
        <w:t>ОМСУ  _</w:t>
      </w:r>
      <w:proofErr w:type="gramEnd"/>
      <w:r w:rsidRPr="00F73B4E">
        <w:rPr>
          <w:rFonts w:ascii="Times New Roman" w:hAnsi="Times New Roman" w:cs="Times New Roman"/>
          <w:sz w:val="16"/>
          <w:szCs w:val="16"/>
        </w:rPr>
        <w:t>_______________                            __________________________</w:t>
      </w:r>
    </w:p>
    <w:p w:rsidR="00400F3A" w:rsidRPr="00F73B4E" w:rsidRDefault="00400F3A" w:rsidP="00400F3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73B4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(</w:t>
      </w:r>
      <w:proofErr w:type="gramStart"/>
      <w:r w:rsidRPr="00F73B4E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F73B4E">
        <w:rPr>
          <w:rFonts w:ascii="Times New Roman" w:hAnsi="Times New Roman" w:cs="Times New Roman"/>
          <w:sz w:val="16"/>
          <w:szCs w:val="16"/>
        </w:rPr>
        <w:t xml:space="preserve">                                    (Ф.И.О.)</w:t>
      </w:r>
    </w:p>
    <w:p w:rsidR="00400F3A" w:rsidRPr="00F73B4E" w:rsidRDefault="00400F3A" w:rsidP="0040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16"/>
          <w:szCs w:val="16"/>
        </w:rPr>
      </w:pPr>
    </w:p>
    <w:p w:rsidR="00400F3A" w:rsidRPr="00F73B4E" w:rsidRDefault="00400F3A" w:rsidP="00400F3A">
      <w:pPr>
        <w:jc w:val="right"/>
        <w:rPr>
          <w:b/>
          <w:sz w:val="16"/>
          <w:szCs w:val="16"/>
        </w:rPr>
      </w:pPr>
      <w:r w:rsidRPr="00F73B4E">
        <w:rPr>
          <w:b/>
          <w:sz w:val="16"/>
          <w:szCs w:val="16"/>
        </w:rPr>
        <w:tab/>
      </w:r>
    </w:p>
    <w:p w:rsidR="00400F3A" w:rsidRDefault="00400F3A" w:rsidP="00400F3A">
      <w:pPr>
        <w:rPr>
          <w:szCs w:val="16"/>
        </w:rPr>
      </w:pPr>
    </w:p>
    <w:p w:rsidR="00400F3A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p w:rsidR="00400F3A" w:rsidRPr="006538A8" w:rsidRDefault="00400F3A" w:rsidP="001706AF">
      <w:pPr>
        <w:widowControl w:val="0"/>
        <w:autoSpaceDE w:val="0"/>
        <w:autoSpaceDN w:val="0"/>
        <w:adjustRightInd w:val="0"/>
        <w:spacing w:line="20" w:lineRule="atLeast"/>
        <w:ind w:firstLine="720"/>
        <w:jc w:val="center"/>
        <w:rPr>
          <w:sz w:val="23"/>
          <w:szCs w:val="23"/>
        </w:rPr>
      </w:pPr>
    </w:p>
    <w:sectPr w:rsidR="00400F3A" w:rsidRPr="00653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A3BD1"/>
    <w:multiLevelType w:val="hybridMultilevel"/>
    <w:tmpl w:val="0DDC2B40"/>
    <w:lvl w:ilvl="0" w:tplc="CEEE3F92">
      <w:start w:val="1"/>
      <w:numFmt w:val="decimal"/>
      <w:lvlText w:val="1.2.%1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1758E"/>
    <w:multiLevelType w:val="multilevel"/>
    <w:tmpl w:val="2C4475E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74D410E"/>
    <w:multiLevelType w:val="hybridMultilevel"/>
    <w:tmpl w:val="71F40648"/>
    <w:lvl w:ilvl="0" w:tplc="4DCE5A1C">
      <w:start w:val="1"/>
      <w:numFmt w:val="decimal"/>
      <w:lvlText w:val="1.%1"/>
      <w:lvlJc w:val="right"/>
      <w:pPr>
        <w:ind w:left="1428" w:hanging="360"/>
      </w:pPr>
      <w:rPr>
        <w:rFonts w:hint="default"/>
        <w:color w:val="auto"/>
      </w:rPr>
    </w:lvl>
    <w:lvl w:ilvl="1" w:tplc="4DCE5A1C">
      <w:start w:val="1"/>
      <w:numFmt w:val="decimal"/>
      <w:lvlText w:val="1.%2"/>
      <w:lvlJc w:val="right"/>
      <w:pPr>
        <w:ind w:left="1211" w:hanging="360"/>
      </w:pPr>
      <w:rPr>
        <w:rFonts w:hint="default"/>
        <w:color w:val="auto"/>
      </w:rPr>
    </w:lvl>
    <w:lvl w:ilvl="2" w:tplc="510A520A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2EC09AC"/>
    <w:multiLevelType w:val="hybridMultilevel"/>
    <w:tmpl w:val="A38CCE6A"/>
    <w:lvl w:ilvl="0" w:tplc="CAA0E5BA">
      <w:start w:val="1"/>
      <w:numFmt w:val="decimal"/>
      <w:lvlText w:val="%1."/>
      <w:lvlJc w:val="left"/>
      <w:pPr>
        <w:ind w:left="1155" w:hanging="61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7C910E6"/>
    <w:multiLevelType w:val="hybridMultilevel"/>
    <w:tmpl w:val="978090E8"/>
    <w:lvl w:ilvl="0" w:tplc="AD9CB874">
      <w:start w:val="1"/>
      <w:numFmt w:val="decimal"/>
      <w:lvlText w:val="2.%1"/>
      <w:lvlJc w:val="right"/>
      <w:pPr>
        <w:ind w:left="121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5D67412"/>
    <w:multiLevelType w:val="hybridMultilevel"/>
    <w:tmpl w:val="CD0A7E16"/>
    <w:lvl w:ilvl="0" w:tplc="F5EA9FE0">
      <w:start w:val="2"/>
      <w:numFmt w:val="decimal"/>
      <w:lvlText w:val="1.%1"/>
      <w:lvlJc w:val="right"/>
      <w:pPr>
        <w:ind w:left="14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CB"/>
    <w:rsid w:val="00014609"/>
    <w:rsid w:val="000865F1"/>
    <w:rsid w:val="000A6A8F"/>
    <w:rsid w:val="000C1952"/>
    <w:rsid w:val="001214AA"/>
    <w:rsid w:val="00143236"/>
    <w:rsid w:val="001706AF"/>
    <w:rsid w:val="001831DB"/>
    <w:rsid w:val="001972B4"/>
    <w:rsid w:val="001C5810"/>
    <w:rsid w:val="001D03F1"/>
    <w:rsid w:val="001E148C"/>
    <w:rsid w:val="00245DF0"/>
    <w:rsid w:val="00261517"/>
    <w:rsid w:val="002F1EF3"/>
    <w:rsid w:val="002F409B"/>
    <w:rsid w:val="00394BFB"/>
    <w:rsid w:val="003D0754"/>
    <w:rsid w:val="00400F3A"/>
    <w:rsid w:val="00461AEB"/>
    <w:rsid w:val="00490191"/>
    <w:rsid w:val="004929F3"/>
    <w:rsid w:val="004B3FAB"/>
    <w:rsid w:val="004C0EC9"/>
    <w:rsid w:val="004E75D5"/>
    <w:rsid w:val="004F0815"/>
    <w:rsid w:val="005638F8"/>
    <w:rsid w:val="00576551"/>
    <w:rsid w:val="00591104"/>
    <w:rsid w:val="005A41B7"/>
    <w:rsid w:val="005C4A73"/>
    <w:rsid w:val="005C5CDD"/>
    <w:rsid w:val="006538A8"/>
    <w:rsid w:val="00693790"/>
    <w:rsid w:val="00693B29"/>
    <w:rsid w:val="006C1877"/>
    <w:rsid w:val="007153F3"/>
    <w:rsid w:val="00717145"/>
    <w:rsid w:val="00765C3D"/>
    <w:rsid w:val="007709EB"/>
    <w:rsid w:val="0079278C"/>
    <w:rsid w:val="007D2A17"/>
    <w:rsid w:val="007D2E87"/>
    <w:rsid w:val="008110A4"/>
    <w:rsid w:val="00814C60"/>
    <w:rsid w:val="008477B7"/>
    <w:rsid w:val="00880ED7"/>
    <w:rsid w:val="00915BEA"/>
    <w:rsid w:val="00936A94"/>
    <w:rsid w:val="009553FD"/>
    <w:rsid w:val="0099280A"/>
    <w:rsid w:val="009C3BAA"/>
    <w:rsid w:val="00A07631"/>
    <w:rsid w:val="00A16FDE"/>
    <w:rsid w:val="00AF0365"/>
    <w:rsid w:val="00B02CDE"/>
    <w:rsid w:val="00B12171"/>
    <w:rsid w:val="00B63BA2"/>
    <w:rsid w:val="00B73169"/>
    <w:rsid w:val="00B75FD8"/>
    <w:rsid w:val="00B95AD2"/>
    <w:rsid w:val="00BA0B3E"/>
    <w:rsid w:val="00C1738F"/>
    <w:rsid w:val="00C2180E"/>
    <w:rsid w:val="00C75B09"/>
    <w:rsid w:val="00C762B0"/>
    <w:rsid w:val="00CB44CB"/>
    <w:rsid w:val="00D536F1"/>
    <w:rsid w:val="00D543C1"/>
    <w:rsid w:val="00D934F7"/>
    <w:rsid w:val="00DA03E2"/>
    <w:rsid w:val="00E7688A"/>
    <w:rsid w:val="00EA28F8"/>
    <w:rsid w:val="00EE2EA5"/>
    <w:rsid w:val="00F24CD9"/>
    <w:rsid w:val="00FD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25651-66EA-4517-B140-7C8F799E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93790"/>
    <w:pPr>
      <w:keepNext/>
      <w:spacing w:after="360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937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37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693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3790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93790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5">
    <w:name w:val="caption"/>
    <w:basedOn w:val="a"/>
    <w:next w:val="a"/>
    <w:uiPriority w:val="99"/>
    <w:qFormat/>
    <w:rsid w:val="00693790"/>
    <w:pPr>
      <w:spacing w:after="120"/>
      <w:jc w:val="center"/>
    </w:pPr>
    <w:rPr>
      <w:b/>
      <w:bCs/>
      <w:sz w:val="36"/>
      <w:szCs w:val="36"/>
    </w:rPr>
  </w:style>
  <w:style w:type="paragraph" w:customStyle="1" w:styleId="ConsPlusNonformat">
    <w:name w:val="ConsPlusNonformat"/>
    <w:rsid w:val="00C173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1C58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1C581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aliases w:val="Обычный (веб) Знак1,Обычный (веб) Знак Знак"/>
    <w:basedOn w:val="a"/>
    <w:link w:val="a9"/>
    <w:uiPriority w:val="99"/>
    <w:unhideWhenUsed/>
    <w:qFormat/>
    <w:rsid w:val="001706AF"/>
    <w:pPr>
      <w:spacing w:before="100" w:beforeAutospacing="1" w:after="100" w:afterAutospacing="1"/>
    </w:pPr>
  </w:style>
  <w:style w:type="character" w:customStyle="1" w:styleId="a9">
    <w:name w:val="Обычный (веб) Знак"/>
    <w:aliases w:val="Обычный (веб) Знак1 Знак,Обычный (веб) Знак Знак Знак"/>
    <w:link w:val="a8"/>
    <w:uiPriority w:val="99"/>
    <w:locked/>
    <w:rsid w:val="00170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00F3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11">
    <w:name w:val="Абзац списка1"/>
    <w:basedOn w:val="a"/>
    <w:rsid w:val="00400F3A"/>
    <w:pPr>
      <w:suppressAutoHyphens/>
      <w:ind w:left="720"/>
    </w:pPr>
    <w:rPr>
      <w:rFonts w:eastAsia="Calibri"/>
      <w:lang w:eastAsia="ar-SA"/>
    </w:rPr>
  </w:style>
  <w:style w:type="paragraph" w:styleId="aa">
    <w:name w:val="header"/>
    <w:basedOn w:val="a"/>
    <w:link w:val="ab"/>
    <w:uiPriority w:val="99"/>
    <w:rsid w:val="00400F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00F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400F3A"/>
    <w:rPr>
      <w:rFonts w:cs="Times New Roman"/>
    </w:rPr>
  </w:style>
  <w:style w:type="paragraph" w:styleId="ad">
    <w:name w:val="footer"/>
    <w:basedOn w:val="a"/>
    <w:link w:val="ae"/>
    <w:rsid w:val="00400F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00F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annotation text"/>
    <w:basedOn w:val="a"/>
    <w:link w:val="af0"/>
    <w:semiHidden/>
    <w:rsid w:val="00400F3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400F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400F3A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400F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andard">
    <w:name w:val="Standard"/>
    <w:rsid w:val="00400F3A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paragraph" w:customStyle="1" w:styleId="12">
    <w:name w:val="Знак1"/>
    <w:basedOn w:val="a"/>
    <w:rsid w:val="00400F3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2">
    <w:name w:val="Body Text 2"/>
    <w:basedOn w:val="a"/>
    <w:link w:val="20"/>
    <w:rsid w:val="00400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00F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400F3A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FollowedHyperlink"/>
    <w:rsid w:val="00400F3A"/>
    <w:rPr>
      <w:color w:val="954F72"/>
      <w:u w:val="single"/>
    </w:rPr>
  </w:style>
  <w:style w:type="table" w:styleId="af5">
    <w:name w:val="Table Grid"/>
    <w:basedOn w:val="a1"/>
    <w:uiPriority w:val="39"/>
    <w:rsid w:val="00400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бычный1"/>
    <w:rsid w:val="00400F3A"/>
    <w:rPr>
      <w:rFonts w:ascii="Times New Roman" w:hAnsi="Times New Roman"/>
      <w:sz w:val="24"/>
    </w:rPr>
  </w:style>
  <w:style w:type="character" w:styleId="af6">
    <w:name w:val="Strong"/>
    <w:uiPriority w:val="22"/>
    <w:qFormat/>
    <w:rsid w:val="00400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niva.gosuslug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yaniva.gosuslugi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10&amp;n=146437&amp;dst=100014&amp;field=134&amp;date=02.09.2025" TargetMode="External"/><Relationship Id="rId11" Type="http://schemas.openxmlformats.org/officeDocument/2006/relationships/hyperlink" Target="consultantplus://offline/ref=DCB4864930948FE9058C56309559DDA75A544A2A732813631D3AAD00C3DF72CED97530751107C74A4A4F19950C8E0FE79859C59AD314AF77b3y2A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niva@sakhalin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iva-g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5902</Words>
  <Characters>33645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Сергеевна Ким</cp:lastModifiedBy>
  <cp:revision>2</cp:revision>
  <cp:lastPrinted>2025-11-25T22:58:00Z</cp:lastPrinted>
  <dcterms:created xsi:type="dcterms:W3CDTF">2025-12-16T23:13:00Z</dcterms:created>
  <dcterms:modified xsi:type="dcterms:W3CDTF">2025-12-16T23:13:00Z</dcterms:modified>
</cp:coreProperties>
</file>