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90" w:rsidRPr="00D60633" w:rsidRDefault="00693790" w:rsidP="007B2741">
      <w:pPr>
        <w:ind w:right="-1"/>
        <w:jc w:val="center"/>
      </w:pPr>
      <w:r>
        <w:rPr>
          <w:noProof/>
        </w:rPr>
        <w:drawing>
          <wp:inline distT="0" distB="0" distL="0" distR="0">
            <wp:extent cx="8763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90" w:rsidRPr="00FC04FA" w:rsidRDefault="00693790" w:rsidP="00270E2F">
      <w:pPr>
        <w:pStyle w:val="a5"/>
        <w:spacing w:after="0" w:line="360" w:lineRule="auto"/>
        <w:rPr>
          <w:color w:val="FF0000"/>
          <w:spacing w:val="100"/>
          <w:sz w:val="32"/>
          <w:szCs w:val="32"/>
        </w:rPr>
      </w:pPr>
      <w:r w:rsidRPr="00FC04FA">
        <w:rPr>
          <w:spacing w:val="100"/>
          <w:sz w:val="32"/>
          <w:szCs w:val="32"/>
        </w:rPr>
        <w:t>ПОСТАНОВЛЕНИЕ</w:t>
      </w:r>
    </w:p>
    <w:p w:rsidR="00693790" w:rsidRPr="00FC04FA" w:rsidRDefault="00693790" w:rsidP="00270E2F">
      <w:pPr>
        <w:pStyle w:val="1"/>
        <w:spacing w:after="0" w:line="360" w:lineRule="auto"/>
        <w:rPr>
          <w:sz w:val="32"/>
          <w:szCs w:val="32"/>
        </w:rPr>
      </w:pPr>
      <w:r w:rsidRPr="00FC04FA">
        <w:rPr>
          <w:sz w:val="32"/>
          <w:szCs w:val="32"/>
        </w:rPr>
        <w:t>АДМИНИСТРАЦИИ</w:t>
      </w:r>
    </w:p>
    <w:p w:rsidR="00693790" w:rsidRPr="00FC04FA" w:rsidRDefault="00693790" w:rsidP="00270E2F">
      <w:pPr>
        <w:pStyle w:val="1"/>
        <w:spacing w:after="0" w:line="360" w:lineRule="auto"/>
        <w:rPr>
          <w:sz w:val="32"/>
          <w:szCs w:val="32"/>
        </w:rPr>
      </w:pPr>
      <w:r w:rsidRPr="00FC04FA">
        <w:rPr>
          <w:sz w:val="32"/>
          <w:szCs w:val="32"/>
        </w:rPr>
        <w:t xml:space="preserve"> АНИВСКОГО ГОРОДСКОГО ОКРУГА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69"/>
        <w:gridCol w:w="180"/>
        <w:gridCol w:w="540"/>
        <w:gridCol w:w="1931"/>
      </w:tblGrid>
      <w:tr w:rsidR="00693790" w:rsidRPr="00FC04FA" w:rsidTr="00EA535A">
        <w:trPr>
          <w:jc w:val="center"/>
        </w:trPr>
        <w:tc>
          <w:tcPr>
            <w:tcW w:w="447" w:type="dxa"/>
          </w:tcPr>
          <w:p w:rsidR="00693790" w:rsidRPr="00FC04FA" w:rsidRDefault="00693790" w:rsidP="007B2741">
            <w:pPr>
              <w:jc w:val="right"/>
              <w:rPr>
                <w:sz w:val="26"/>
                <w:szCs w:val="26"/>
              </w:rPr>
            </w:pPr>
            <w:r w:rsidRPr="00FC04FA">
              <w:rPr>
                <w:sz w:val="26"/>
                <w:szCs w:val="26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790" w:rsidRPr="00FC04FA" w:rsidRDefault="00270E2F" w:rsidP="00277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августа </w:t>
            </w:r>
            <w:r w:rsidR="00363A35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0" w:type="dxa"/>
          </w:tcPr>
          <w:p w:rsidR="00693790" w:rsidRPr="00FC04FA" w:rsidRDefault="00693790" w:rsidP="007B2741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540" w:type="dxa"/>
          </w:tcPr>
          <w:p w:rsidR="00693790" w:rsidRPr="00FC04FA" w:rsidRDefault="00693790" w:rsidP="007B2741">
            <w:pPr>
              <w:rPr>
                <w:noProof/>
                <w:sz w:val="26"/>
                <w:szCs w:val="26"/>
              </w:rPr>
            </w:pPr>
            <w:r w:rsidRPr="00FC04FA">
              <w:rPr>
                <w:sz w:val="26"/>
                <w:szCs w:val="26"/>
              </w:rPr>
              <w:t>№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790" w:rsidRPr="00FC04FA" w:rsidRDefault="00363A35" w:rsidP="007B2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2513-па</w:t>
            </w:r>
          </w:p>
        </w:tc>
      </w:tr>
    </w:tbl>
    <w:p w:rsidR="00270E2F" w:rsidRDefault="00270E2F" w:rsidP="007B2741">
      <w:pPr>
        <w:ind w:right="-6"/>
        <w:jc w:val="center"/>
      </w:pPr>
    </w:p>
    <w:p w:rsidR="00693790" w:rsidRPr="00270E2F" w:rsidRDefault="00693790" w:rsidP="007B2741">
      <w:pPr>
        <w:ind w:right="-6"/>
        <w:jc w:val="center"/>
        <w:rPr>
          <w:sz w:val="22"/>
        </w:rPr>
      </w:pPr>
      <w:r w:rsidRPr="00270E2F">
        <w:rPr>
          <w:sz w:val="22"/>
        </w:rPr>
        <w:t>г. Анива</w:t>
      </w:r>
    </w:p>
    <w:p w:rsidR="007C2A91" w:rsidRDefault="007C2A91" w:rsidP="007B2741">
      <w:pPr>
        <w:ind w:right="-6"/>
        <w:jc w:val="center"/>
      </w:pPr>
    </w:p>
    <w:p w:rsidR="00270E2F" w:rsidRDefault="00D0595F" w:rsidP="007B274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</w:t>
      </w:r>
    </w:p>
    <w:p w:rsidR="00693790" w:rsidRPr="00FC04FA" w:rsidRDefault="00D0595F" w:rsidP="007B274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«Анивский городской округ»</w:t>
      </w:r>
    </w:p>
    <w:p w:rsidR="00693790" w:rsidRPr="00DE1926" w:rsidRDefault="00693790" w:rsidP="007B2741">
      <w:pPr>
        <w:widowControl w:val="0"/>
        <w:autoSpaceDE w:val="0"/>
        <w:autoSpaceDN w:val="0"/>
        <w:adjustRightInd w:val="0"/>
        <w:jc w:val="center"/>
        <w:rPr>
          <w:sz w:val="14"/>
        </w:rPr>
      </w:pPr>
    </w:p>
    <w:p w:rsidR="007B551D" w:rsidRPr="003D2B12" w:rsidRDefault="009A4487" w:rsidP="00270E2F">
      <w:pPr>
        <w:pStyle w:val="ConsPlusNonformat"/>
        <w:tabs>
          <w:tab w:val="left" w:pos="1134"/>
          <w:tab w:val="lef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51D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7C2A91" w:rsidRPr="007B551D">
        <w:rPr>
          <w:rFonts w:ascii="Times New Roman" w:hAnsi="Times New Roman" w:cs="Times New Roman"/>
          <w:sz w:val="26"/>
          <w:szCs w:val="26"/>
        </w:rPr>
        <w:t>ей</w:t>
      </w:r>
      <w:r w:rsidRPr="007B551D">
        <w:rPr>
          <w:rFonts w:ascii="Times New Roman" w:hAnsi="Times New Roman" w:cs="Times New Roman"/>
          <w:sz w:val="26"/>
          <w:szCs w:val="26"/>
        </w:rPr>
        <w:t xml:space="preserve"> </w:t>
      </w:r>
      <w:r w:rsidR="007C2A91" w:rsidRPr="007B551D">
        <w:rPr>
          <w:rFonts w:ascii="Times New Roman" w:hAnsi="Times New Roman" w:cs="Times New Roman"/>
          <w:sz w:val="26"/>
          <w:szCs w:val="26"/>
        </w:rPr>
        <w:t>40 Градостроительного кодекса Р</w:t>
      </w:r>
      <w:r w:rsidR="007B551D" w:rsidRPr="007B551D">
        <w:rPr>
          <w:rFonts w:ascii="Times New Roman" w:hAnsi="Times New Roman" w:cs="Times New Roman"/>
          <w:sz w:val="26"/>
          <w:szCs w:val="26"/>
        </w:rPr>
        <w:t>оссийской Федерации,</w:t>
      </w:r>
      <w:r w:rsidRPr="007B551D">
        <w:rPr>
          <w:rFonts w:ascii="Times New Roman" w:hAnsi="Times New Roman" w:cs="Times New Roman"/>
          <w:sz w:val="26"/>
          <w:szCs w:val="26"/>
        </w:rPr>
        <w:t xml:space="preserve"> </w:t>
      </w:r>
      <w:r w:rsidR="007B551D" w:rsidRPr="007B551D">
        <w:rPr>
          <w:rFonts w:ascii="Times New Roman" w:hAnsi="Times New Roman" w:cs="Times New Roman"/>
          <w:sz w:val="26"/>
          <w:szCs w:val="26"/>
        </w:rPr>
        <w:t>Федеральн</w:t>
      </w:r>
      <w:r w:rsidR="00D0595F">
        <w:rPr>
          <w:rFonts w:ascii="Times New Roman" w:hAnsi="Times New Roman" w:cs="Times New Roman"/>
          <w:sz w:val="26"/>
          <w:szCs w:val="26"/>
        </w:rPr>
        <w:t xml:space="preserve">ым </w:t>
      </w:r>
      <w:r w:rsidR="007B551D" w:rsidRPr="007B551D">
        <w:rPr>
          <w:rFonts w:ascii="Times New Roman" w:hAnsi="Times New Roman" w:cs="Times New Roman"/>
          <w:sz w:val="26"/>
          <w:szCs w:val="26"/>
        </w:rPr>
        <w:t>закон</w:t>
      </w:r>
      <w:r w:rsidR="00D0595F">
        <w:rPr>
          <w:rFonts w:ascii="Times New Roman" w:hAnsi="Times New Roman" w:cs="Times New Roman"/>
          <w:sz w:val="26"/>
          <w:szCs w:val="26"/>
        </w:rPr>
        <w:t>ом</w:t>
      </w:r>
      <w:r w:rsidR="007B551D" w:rsidRPr="007B551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0595F">
        <w:rPr>
          <w:rFonts w:ascii="Times New Roman" w:eastAsia="Calibri" w:hAnsi="Times New Roman" w:cs="Times New Roman"/>
          <w:sz w:val="26"/>
          <w:szCs w:val="26"/>
        </w:rPr>
        <w:t xml:space="preserve">Правилами землепользования и застройки </w:t>
      </w:r>
      <w:r w:rsidR="00D0595F" w:rsidRPr="003A5184">
        <w:rPr>
          <w:rFonts w:ascii="Times New Roman" w:hAnsi="Times New Roman" w:cs="Times New Roman"/>
          <w:sz w:val="26"/>
          <w:szCs w:val="26"/>
        </w:rPr>
        <w:t>муниципального образования «Анивский городской округ», утвержденны</w:t>
      </w:r>
      <w:r w:rsidR="00D0595F">
        <w:rPr>
          <w:rFonts w:ascii="Times New Roman" w:hAnsi="Times New Roman" w:cs="Times New Roman"/>
          <w:sz w:val="26"/>
          <w:szCs w:val="26"/>
        </w:rPr>
        <w:t>ми</w:t>
      </w:r>
      <w:r w:rsidR="00D0595F" w:rsidRPr="003A5184">
        <w:rPr>
          <w:rFonts w:ascii="Times New Roman" w:hAnsi="Times New Roman" w:cs="Times New Roman"/>
          <w:sz w:val="26"/>
          <w:szCs w:val="26"/>
        </w:rPr>
        <w:t xml:space="preserve"> решением Собрания Анивского городского округа от 24.06.2021 № 268</w:t>
      </w:r>
      <w:r w:rsidR="008F0B09">
        <w:rPr>
          <w:rFonts w:ascii="Times New Roman" w:hAnsi="Times New Roman" w:cs="Times New Roman"/>
          <w:sz w:val="26"/>
          <w:szCs w:val="26"/>
        </w:rPr>
        <w:t xml:space="preserve"> (в ред. 01.08.2024</w:t>
      </w:r>
      <w:r w:rsidR="00F8277F">
        <w:rPr>
          <w:rFonts w:ascii="Times New Roman" w:hAnsi="Times New Roman" w:cs="Times New Roman"/>
          <w:sz w:val="26"/>
          <w:szCs w:val="26"/>
        </w:rPr>
        <w:t xml:space="preserve"> № 66</w:t>
      </w:r>
      <w:r w:rsidR="008F0B09">
        <w:rPr>
          <w:rFonts w:ascii="Times New Roman" w:hAnsi="Times New Roman" w:cs="Times New Roman"/>
          <w:sz w:val="26"/>
          <w:szCs w:val="26"/>
        </w:rPr>
        <w:t>)</w:t>
      </w:r>
      <w:r w:rsidR="00D0595F">
        <w:rPr>
          <w:rFonts w:ascii="Times New Roman" w:hAnsi="Times New Roman" w:cs="Times New Roman"/>
          <w:sz w:val="26"/>
          <w:szCs w:val="26"/>
        </w:rPr>
        <w:t xml:space="preserve">, на </w:t>
      </w:r>
      <w:r w:rsidR="00D0595F" w:rsidRPr="003D2B12">
        <w:rPr>
          <w:rFonts w:ascii="Times New Roman" w:hAnsi="Times New Roman" w:cs="Times New Roman"/>
          <w:sz w:val="26"/>
          <w:szCs w:val="26"/>
        </w:rPr>
        <w:t xml:space="preserve">основании заключения по результатам </w:t>
      </w:r>
      <w:r w:rsidR="00BB0875">
        <w:rPr>
          <w:rFonts w:ascii="Times New Roman" w:hAnsi="Times New Roman" w:cs="Times New Roman"/>
          <w:sz w:val="26"/>
          <w:szCs w:val="26"/>
        </w:rPr>
        <w:t>публичных слушаний в период с 17.07.2024 по 22.07.2024</w:t>
      </w:r>
      <w:r w:rsidR="006C425F" w:rsidRPr="003D2B12">
        <w:rPr>
          <w:rFonts w:ascii="Times New Roman" w:hAnsi="Times New Roman"/>
          <w:sz w:val="26"/>
          <w:szCs w:val="26"/>
        </w:rPr>
        <w:t>,</w:t>
      </w:r>
      <w:r w:rsidR="00D0595F" w:rsidRPr="003D2B12">
        <w:rPr>
          <w:rFonts w:ascii="Times New Roman" w:hAnsi="Times New Roman"/>
          <w:sz w:val="26"/>
          <w:szCs w:val="26"/>
        </w:rPr>
        <w:t xml:space="preserve"> рекомендаций Комиссии по </w:t>
      </w:r>
      <w:r w:rsidR="00D0595F" w:rsidRPr="003D2B12">
        <w:rPr>
          <w:rFonts w:ascii="Times New Roman" w:hAnsi="Times New Roman" w:cs="Times New Roman"/>
          <w:sz w:val="26"/>
          <w:szCs w:val="26"/>
        </w:rPr>
        <w:t>подготовке проекта Правил землепользования и застройки на территории Анивского городского округа</w:t>
      </w:r>
      <w:r w:rsidR="006C425F" w:rsidRPr="003D2B12">
        <w:rPr>
          <w:rFonts w:ascii="Times New Roman" w:hAnsi="Times New Roman"/>
          <w:sz w:val="26"/>
          <w:szCs w:val="26"/>
        </w:rPr>
        <w:t xml:space="preserve"> </w:t>
      </w:r>
      <w:r w:rsidR="001D225D" w:rsidRPr="003D2B12">
        <w:rPr>
          <w:rFonts w:ascii="Times New Roman" w:hAnsi="Times New Roman"/>
          <w:sz w:val="26"/>
          <w:szCs w:val="26"/>
        </w:rPr>
        <w:t xml:space="preserve">руководствуясь </w:t>
      </w:r>
      <w:r w:rsidR="006C425F" w:rsidRPr="003D2B12">
        <w:rPr>
          <w:rFonts w:ascii="Times New Roman" w:hAnsi="Times New Roman" w:cs="Times New Roman"/>
          <w:sz w:val="26"/>
          <w:szCs w:val="26"/>
        </w:rPr>
        <w:t>стат</w:t>
      </w:r>
      <w:r w:rsidR="00D25B2F" w:rsidRPr="003D2B12">
        <w:rPr>
          <w:rFonts w:ascii="Times New Roman" w:hAnsi="Times New Roman" w:cs="Times New Roman"/>
          <w:sz w:val="26"/>
          <w:szCs w:val="26"/>
        </w:rPr>
        <w:t>ьей</w:t>
      </w:r>
      <w:r w:rsidR="006C425F" w:rsidRPr="003D2B12">
        <w:rPr>
          <w:rFonts w:ascii="Times New Roman" w:hAnsi="Times New Roman" w:cs="Times New Roman"/>
          <w:sz w:val="26"/>
          <w:szCs w:val="26"/>
        </w:rPr>
        <w:t xml:space="preserve">  38 Устава муниципального образования «Анивский городской округ»</w:t>
      </w:r>
      <w:r w:rsidR="007B551D" w:rsidRPr="003D2B12">
        <w:rPr>
          <w:rFonts w:ascii="Times New Roman" w:hAnsi="Times New Roman"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п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о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с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т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а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н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о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в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л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я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е</w:t>
      </w:r>
      <w:r w:rsidR="00270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51D" w:rsidRPr="003D2B12">
        <w:rPr>
          <w:rFonts w:ascii="Times New Roman" w:hAnsi="Times New Roman" w:cs="Times New Roman"/>
          <w:b/>
          <w:sz w:val="26"/>
          <w:szCs w:val="26"/>
        </w:rPr>
        <w:t>т</w:t>
      </w:r>
      <w:r w:rsidR="007B551D" w:rsidRPr="003D2B12">
        <w:rPr>
          <w:rFonts w:ascii="Times New Roman" w:hAnsi="Times New Roman" w:cs="Times New Roman"/>
          <w:sz w:val="26"/>
          <w:szCs w:val="26"/>
        </w:rPr>
        <w:t>:</w:t>
      </w:r>
    </w:p>
    <w:p w:rsidR="003D2B12" w:rsidRPr="003D2B12" w:rsidRDefault="00693790" w:rsidP="00270E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D2B12">
        <w:rPr>
          <w:sz w:val="26"/>
          <w:szCs w:val="26"/>
        </w:rPr>
        <w:t xml:space="preserve">1. </w:t>
      </w:r>
      <w:bookmarkStart w:id="0" w:name="_Hlk100002802"/>
      <w:r w:rsidR="003D2B12" w:rsidRPr="003D2B12">
        <w:rPr>
          <w:sz w:val="26"/>
          <w:szCs w:val="26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</w:t>
      </w:r>
      <w:r w:rsidR="00416910">
        <w:rPr>
          <w:sz w:val="26"/>
          <w:szCs w:val="26"/>
        </w:rPr>
        <w:t>адастровым номером 65:05:00000</w:t>
      </w:r>
      <w:r w:rsidR="007656A8">
        <w:rPr>
          <w:sz w:val="26"/>
          <w:szCs w:val="26"/>
        </w:rPr>
        <w:t>65</w:t>
      </w:r>
      <w:r w:rsidR="003D2B12" w:rsidRPr="003D2B12">
        <w:rPr>
          <w:sz w:val="26"/>
          <w:szCs w:val="26"/>
        </w:rPr>
        <w:t>:</w:t>
      </w:r>
      <w:r w:rsidR="00416910">
        <w:rPr>
          <w:sz w:val="26"/>
          <w:szCs w:val="26"/>
        </w:rPr>
        <w:t>2</w:t>
      </w:r>
      <w:r w:rsidR="003D2B12" w:rsidRPr="003D2B12">
        <w:rPr>
          <w:sz w:val="26"/>
          <w:szCs w:val="26"/>
        </w:rPr>
        <w:t xml:space="preserve">, расположенного по адресу: </w:t>
      </w:r>
      <w:r w:rsidR="007656A8" w:rsidRPr="007656A8">
        <w:rPr>
          <w:sz w:val="26"/>
          <w:szCs w:val="26"/>
        </w:rPr>
        <w:t xml:space="preserve">Сахалинская область, Анивский район, г. Анива, </w:t>
      </w:r>
      <w:r w:rsidR="00270E2F">
        <w:rPr>
          <w:sz w:val="26"/>
          <w:szCs w:val="26"/>
        </w:rPr>
        <w:br/>
      </w:r>
      <w:r w:rsidR="007656A8" w:rsidRPr="007656A8">
        <w:rPr>
          <w:sz w:val="26"/>
          <w:szCs w:val="26"/>
        </w:rPr>
        <w:t>ул. Кирова, д. 8а,</w:t>
      </w:r>
      <w:r w:rsidR="003D2B12" w:rsidRPr="003D2B12">
        <w:rPr>
          <w:sz w:val="26"/>
          <w:szCs w:val="26"/>
        </w:rPr>
        <w:t xml:space="preserve"> со следующим параметрами:</w:t>
      </w:r>
    </w:p>
    <w:p w:rsidR="007656A8" w:rsidRDefault="003D2B12" w:rsidP="00270E2F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D2B12">
        <w:rPr>
          <w:sz w:val="26"/>
          <w:szCs w:val="26"/>
        </w:rPr>
        <w:t xml:space="preserve">- </w:t>
      </w:r>
      <w:bookmarkEnd w:id="0"/>
      <w:r w:rsidR="007656A8" w:rsidRPr="007656A8">
        <w:rPr>
          <w:color w:val="000000"/>
          <w:sz w:val="26"/>
          <w:szCs w:val="26"/>
          <w:shd w:val="clear" w:color="auto" w:fill="FFFFFF"/>
        </w:rPr>
        <w:t>уменьшение отступа от границ земельного участка до границ объекта капитального строительства с северной стороны с 3 м до 1,5 м, с западной стороны с 3 м до 1,5 м, с восточной стороны с 3 м до 1,4 м.</w:t>
      </w:r>
    </w:p>
    <w:p w:rsidR="00693790" w:rsidRPr="0084220D" w:rsidRDefault="003D2B12" w:rsidP="00270E2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3790" w:rsidRPr="003D2B12">
        <w:rPr>
          <w:sz w:val="26"/>
          <w:szCs w:val="26"/>
        </w:rPr>
        <w:t xml:space="preserve">. Настоящее постановление опубликовать в </w:t>
      </w:r>
      <w:r w:rsidR="006C5918" w:rsidRPr="003D2B12">
        <w:rPr>
          <w:sz w:val="26"/>
          <w:szCs w:val="26"/>
        </w:rPr>
        <w:t>газете</w:t>
      </w:r>
      <w:r w:rsidR="00693790">
        <w:rPr>
          <w:sz w:val="26"/>
          <w:szCs w:val="26"/>
        </w:rPr>
        <w:t xml:space="preserve"> «</w:t>
      </w:r>
      <w:r w:rsidR="00693790" w:rsidRPr="0084220D">
        <w:rPr>
          <w:sz w:val="26"/>
          <w:szCs w:val="26"/>
        </w:rPr>
        <w:t>Утро Роди</w:t>
      </w:r>
      <w:r w:rsidR="00693790">
        <w:rPr>
          <w:sz w:val="26"/>
          <w:szCs w:val="26"/>
        </w:rPr>
        <w:t>ны»</w:t>
      </w:r>
      <w:r w:rsidR="00693790" w:rsidRPr="0084220D">
        <w:rPr>
          <w:sz w:val="26"/>
          <w:szCs w:val="26"/>
        </w:rPr>
        <w:t xml:space="preserve"> и разместить на официальном сайте администрации муниципального образо</w:t>
      </w:r>
      <w:r w:rsidR="00693790">
        <w:rPr>
          <w:sz w:val="26"/>
          <w:szCs w:val="26"/>
        </w:rPr>
        <w:t>вания «</w:t>
      </w:r>
      <w:r w:rsidR="00693790" w:rsidRPr="0084220D">
        <w:rPr>
          <w:sz w:val="26"/>
          <w:szCs w:val="26"/>
        </w:rPr>
        <w:t>Анив</w:t>
      </w:r>
      <w:r w:rsidR="00693790">
        <w:rPr>
          <w:sz w:val="26"/>
          <w:szCs w:val="26"/>
        </w:rPr>
        <w:t>ский городской округ»</w:t>
      </w:r>
      <w:r w:rsidR="00693790" w:rsidRPr="0084220D">
        <w:rPr>
          <w:sz w:val="26"/>
          <w:szCs w:val="26"/>
        </w:rPr>
        <w:t>.</w:t>
      </w:r>
    </w:p>
    <w:p w:rsidR="00693790" w:rsidRDefault="003D2B12" w:rsidP="00270E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3790">
        <w:rPr>
          <w:sz w:val="26"/>
          <w:szCs w:val="26"/>
        </w:rPr>
        <w:t>. Контроль ис</w:t>
      </w:r>
      <w:r w:rsidR="00693790" w:rsidRPr="0084220D">
        <w:rPr>
          <w:sz w:val="26"/>
          <w:szCs w:val="26"/>
        </w:rPr>
        <w:t>полнения настоящего постановления возложить</w:t>
      </w:r>
      <w:r w:rsidR="00C1738F">
        <w:rPr>
          <w:sz w:val="26"/>
          <w:szCs w:val="26"/>
        </w:rPr>
        <w:t xml:space="preserve"> на </w:t>
      </w:r>
      <w:r w:rsidR="004D62BD">
        <w:rPr>
          <w:sz w:val="26"/>
          <w:szCs w:val="26"/>
        </w:rPr>
        <w:t xml:space="preserve">директора департамента </w:t>
      </w:r>
      <w:r w:rsidR="000C24DE">
        <w:rPr>
          <w:sz w:val="26"/>
          <w:szCs w:val="26"/>
        </w:rPr>
        <w:t xml:space="preserve">архитектуры, градостроительной деятельности и землепользования администрации муниципального образования «Анивский городской округ» </w:t>
      </w:r>
      <w:r w:rsidR="00270E2F">
        <w:rPr>
          <w:sz w:val="26"/>
          <w:szCs w:val="26"/>
        </w:rPr>
        <w:br/>
      </w:r>
      <w:bookmarkStart w:id="1" w:name="_GoBack"/>
      <w:bookmarkEnd w:id="1"/>
      <w:r w:rsidR="000C24DE">
        <w:rPr>
          <w:sz w:val="26"/>
          <w:szCs w:val="26"/>
        </w:rPr>
        <w:t>В.С. Дронова.</w:t>
      </w:r>
    </w:p>
    <w:p w:rsidR="00693790" w:rsidRDefault="00693790" w:rsidP="00270E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3790" w:rsidRPr="0084220D" w:rsidRDefault="00693790" w:rsidP="00270E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75D3" w:rsidRDefault="003D2B12" w:rsidP="00270E2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693790" w:rsidRPr="0084220D">
        <w:rPr>
          <w:sz w:val="26"/>
          <w:szCs w:val="26"/>
        </w:rPr>
        <w:t xml:space="preserve">эр Анивского городского округа                                   </w:t>
      </w:r>
      <w:r w:rsidR="009E226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>С.М. Швец</w:t>
      </w:r>
    </w:p>
    <w:p w:rsidR="00AE75D3" w:rsidRDefault="00AE75D3" w:rsidP="00270E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AE75D3" w:rsidSect="0027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DE" w:rsidRDefault="00FE5DDE" w:rsidP="00D0595F">
      <w:r>
        <w:separator/>
      </w:r>
    </w:p>
  </w:endnote>
  <w:endnote w:type="continuationSeparator" w:id="0">
    <w:p w:rsidR="00FE5DDE" w:rsidRDefault="00FE5DDE" w:rsidP="00D0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DE" w:rsidRDefault="00FE5DDE" w:rsidP="00D0595F">
      <w:r>
        <w:separator/>
      </w:r>
    </w:p>
  </w:footnote>
  <w:footnote w:type="continuationSeparator" w:id="0">
    <w:p w:rsidR="00FE5DDE" w:rsidRDefault="00FE5DDE" w:rsidP="00D0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03B19"/>
    <w:rsid w:val="00014609"/>
    <w:rsid w:val="000238B9"/>
    <w:rsid w:val="00063428"/>
    <w:rsid w:val="000707FE"/>
    <w:rsid w:val="000776CA"/>
    <w:rsid w:val="000C24DE"/>
    <w:rsid w:val="000C27BD"/>
    <w:rsid w:val="0011003F"/>
    <w:rsid w:val="001214AA"/>
    <w:rsid w:val="001651A7"/>
    <w:rsid w:val="00171843"/>
    <w:rsid w:val="001C5810"/>
    <w:rsid w:val="001D225D"/>
    <w:rsid w:val="00203D0F"/>
    <w:rsid w:val="00212B62"/>
    <w:rsid w:val="00224680"/>
    <w:rsid w:val="00231A2F"/>
    <w:rsid w:val="00245DF0"/>
    <w:rsid w:val="0025645F"/>
    <w:rsid w:val="00270E2F"/>
    <w:rsid w:val="0027534F"/>
    <w:rsid w:val="00277D1F"/>
    <w:rsid w:val="002B52DA"/>
    <w:rsid w:val="002F1EF3"/>
    <w:rsid w:val="003555A2"/>
    <w:rsid w:val="00356DA2"/>
    <w:rsid w:val="00363A35"/>
    <w:rsid w:val="00384A32"/>
    <w:rsid w:val="00390A35"/>
    <w:rsid w:val="003B0774"/>
    <w:rsid w:val="003D0EE7"/>
    <w:rsid w:val="003D1B58"/>
    <w:rsid w:val="003D2B12"/>
    <w:rsid w:val="003E4E31"/>
    <w:rsid w:val="00416910"/>
    <w:rsid w:val="00422ABB"/>
    <w:rsid w:val="00445DB9"/>
    <w:rsid w:val="004532F9"/>
    <w:rsid w:val="004678EB"/>
    <w:rsid w:val="00470E27"/>
    <w:rsid w:val="00480574"/>
    <w:rsid w:val="004C0EC9"/>
    <w:rsid w:val="004C5C4F"/>
    <w:rsid w:val="004D62BD"/>
    <w:rsid w:val="004E4D3D"/>
    <w:rsid w:val="004E64A7"/>
    <w:rsid w:val="004F0815"/>
    <w:rsid w:val="00521E8C"/>
    <w:rsid w:val="0052511F"/>
    <w:rsid w:val="006215BF"/>
    <w:rsid w:val="00640E94"/>
    <w:rsid w:val="00661AF7"/>
    <w:rsid w:val="00662E86"/>
    <w:rsid w:val="00681B4F"/>
    <w:rsid w:val="006935A2"/>
    <w:rsid w:val="00693790"/>
    <w:rsid w:val="006C425F"/>
    <w:rsid w:val="006C5918"/>
    <w:rsid w:val="007048DA"/>
    <w:rsid w:val="00714EA5"/>
    <w:rsid w:val="007153F3"/>
    <w:rsid w:val="007656A8"/>
    <w:rsid w:val="0079278C"/>
    <w:rsid w:val="007B2741"/>
    <w:rsid w:val="007B551D"/>
    <w:rsid w:val="007C2A91"/>
    <w:rsid w:val="0081170A"/>
    <w:rsid w:val="008127E3"/>
    <w:rsid w:val="00813D47"/>
    <w:rsid w:val="008423D1"/>
    <w:rsid w:val="008724F0"/>
    <w:rsid w:val="008F0B09"/>
    <w:rsid w:val="00910441"/>
    <w:rsid w:val="00915BEA"/>
    <w:rsid w:val="00922FDA"/>
    <w:rsid w:val="00953B48"/>
    <w:rsid w:val="00997B9A"/>
    <w:rsid w:val="009A4487"/>
    <w:rsid w:val="009D060F"/>
    <w:rsid w:val="009E2268"/>
    <w:rsid w:val="00A006B3"/>
    <w:rsid w:val="00A92BFA"/>
    <w:rsid w:val="00A95C74"/>
    <w:rsid w:val="00AD39FC"/>
    <w:rsid w:val="00AD712B"/>
    <w:rsid w:val="00AE4AA8"/>
    <w:rsid w:val="00AE75D3"/>
    <w:rsid w:val="00B70546"/>
    <w:rsid w:val="00BB0875"/>
    <w:rsid w:val="00BB3801"/>
    <w:rsid w:val="00BE007F"/>
    <w:rsid w:val="00BE75B8"/>
    <w:rsid w:val="00C111B9"/>
    <w:rsid w:val="00C1144D"/>
    <w:rsid w:val="00C1738F"/>
    <w:rsid w:val="00C305F5"/>
    <w:rsid w:val="00C762B0"/>
    <w:rsid w:val="00CB44CB"/>
    <w:rsid w:val="00CF4E16"/>
    <w:rsid w:val="00D01D13"/>
    <w:rsid w:val="00D0595F"/>
    <w:rsid w:val="00D25B2F"/>
    <w:rsid w:val="00D346CD"/>
    <w:rsid w:val="00DA03E2"/>
    <w:rsid w:val="00E14C6A"/>
    <w:rsid w:val="00E42E97"/>
    <w:rsid w:val="00E7688A"/>
    <w:rsid w:val="00EA28F8"/>
    <w:rsid w:val="00EA760E"/>
    <w:rsid w:val="00EB06C1"/>
    <w:rsid w:val="00EF4857"/>
    <w:rsid w:val="00F20BD6"/>
    <w:rsid w:val="00F8277F"/>
    <w:rsid w:val="00F82AEE"/>
    <w:rsid w:val="00FE0F0B"/>
    <w:rsid w:val="00FE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B2785-CBE4-4549-9675-95E93BB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6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uiPriority w:val="99"/>
    <w:unhideWhenUsed/>
    <w:qFormat/>
    <w:rsid w:val="00A95C7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D059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5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059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5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2024-12-27T22:51:00Z</cp:lastPrinted>
  <dcterms:created xsi:type="dcterms:W3CDTF">2024-12-27T22:52:00Z</dcterms:created>
  <dcterms:modified xsi:type="dcterms:W3CDTF">2024-12-27T22:52:00Z</dcterms:modified>
</cp:coreProperties>
</file>