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6"/>
      </w:tblGrid>
      <w:tr w:rsidR="009F7D4B" w:rsidRPr="00171197" w:rsidTr="00185927">
        <w:trPr>
          <w:trHeight w:val="279"/>
        </w:trPr>
        <w:tc>
          <w:tcPr>
            <w:tcW w:w="9464" w:type="dxa"/>
          </w:tcPr>
          <w:p w:rsidR="009F7D4B" w:rsidRPr="00171197" w:rsidRDefault="00893EE0" w:rsidP="00185927">
            <w:pPr>
              <w:spacing w:after="120"/>
              <w:ind w:right="-1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895350" cy="1047750"/>
                  <wp:effectExtent l="0" t="0" r="0" b="0"/>
                  <wp:docPr id="1" name="Рисунок 1" descr="1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D4B" w:rsidRPr="006C5758" w:rsidRDefault="009F7D4B" w:rsidP="00D1553C">
            <w:pPr>
              <w:pStyle w:val="a5"/>
              <w:spacing w:after="0" w:line="360" w:lineRule="auto"/>
              <w:rPr>
                <w:spacing w:val="100"/>
                <w:sz w:val="32"/>
                <w:szCs w:val="32"/>
              </w:rPr>
            </w:pPr>
            <w:r w:rsidRPr="006C5758">
              <w:rPr>
                <w:spacing w:val="100"/>
                <w:sz w:val="32"/>
                <w:szCs w:val="32"/>
              </w:rPr>
              <w:t>ПОСТАНОВЛЕНИЕ</w:t>
            </w:r>
          </w:p>
          <w:p w:rsidR="009F7D4B" w:rsidRPr="00D0380C" w:rsidRDefault="009F7D4B" w:rsidP="00D1553C">
            <w:pPr>
              <w:pStyle w:val="1"/>
              <w:spacing w:line="360" w:lineRule="auto"/>
              <w:jc w:val="center"/>
              <w:rPr>
                <w:sz w:val="32"/>
                <w:szCs w:val="32"/>
              </w:rPr>
            </w:pPr>
            <w:r w:rsidRPr="00D0380C">
              <w:rPr>
                <w:sz w:val="32"/>
                <w:szCs w:val="32"/>
              </w:rPr>
              <w:t>АДМИНИСТРАЦИИ</w:t>
            </w:r>
          </w:p>
          <w:p w:rsidR="009F7D4B" w:rsidRPr="00D1553C" w:rsidRDefault="009F7D4B" w:rsidP="00D1553C">
            <w:pPr>
              <w:pStyle w:val="1"/>
              <w:spacing w:line="360" w:lineRule="auto"/>
              <w:jc w:val="center"/>
              <w:rPr>
                <w:sz w:val="32"/>
                <w:szCs w:val="32"/>
              </w:rPr>
            </w:pPr>
            <w:r w:rsidRPr="00D0380C">
              <w:rPr>
                <w:sz w:val="32"/>
                <w:szCs w:val="32"/>
              </w:rPr>
              <w:t>АНИВСКОГО ГОРОДСКОГО ОКРУГА</w:t>
            </w:r>
          </w:p>
          <w:tbl>
            <w:tblPr>
              <w:tblW w:w="5855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7"/>
              <w:gridCol w:w="2484"/>
              <w:gridCol w:w="180"/>
              <w:gridCol w:w="453"/>
              <w:gridCol w:w="2291"/>
            </w:tblGrid>
            <w:tr w:rsidR="009F7D4B" w:rsidRPr="006C5758" w:rsidTr="00185927">
              <w:trPr>
                <w:jc w:val="center"/>
              </w:trPr>
              <w:tc>
                <w:tcPr>
                  <w:tcW w:w="447" w:type="dxa"/>
                </w:tcPr>
                <w:p w:rsidR="009F7D4B" w:rsidRPr="006C5758" w:rsidRDefault="009F7D4B" w:rsidP="002A36DC">
                  <w:pPr>
                    <w:jc w:val="center"/>
                    <w:rPr>
                      <w:sz w:val="26"/>
                      <w:szCs w:val="26"/>
                    </w:rPr>
                  </w:pPr>
                  <w:r w:rsidRPr="006C5758">
                    <w:rPr>
                      <w:sz w:val="26"/>
                      <w:szCs w:val="26"/>
                    </w:rPr>
                    <w:t>от</w:t>
                  </w:r>
                </w:p>
              </w:tc>
              <w:tc>
                <w:tcPr>
                  <w:tcW w:w="2484" w:type="dxa"/>
                  <w:tcBorders>
                    <w:bottom w:val="single" w:sz="4" w:space="0" w:color="auto"/>
                  </w:tcBorders>
                </w:tcPr>
                <w:p w:rsidR="009F7D4B" w:rsidRPr="006C5758" w:rsidRDefault="00244DDF" w:rsidP="002A36D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25 декабря 2024 г.</w:t>
                  </w:r>
                </w:p>
              </w:tc>
              <w:tc>
                <w:tcPr>
                  <w:tcW w:w="180" w:type="dxa"/>
                </w:tcPr>
                <w:p w:rsidR="009F7D4B" w:rsidRPr="006C5758" w:rsidRDefault="009F7D4B" w:rsidP="002A36DC">
                  <w:pPr>
                    <w:jc w:val="center"/>
                    <w:rPr>
                      <w:noProof/>
                      <w:sz w:val="26"/>
                      <w:szCs w:val="26"/>
                    </w:rPr>
                  </w:pPr>
                </w:p>
              </w:tc>
              <w:tc>
                <w:tcPr>
                  <w:tcW w:w="453" w:type="dxa"/>
                </w:tcPr>
                <w:p w:rsidR="009F7D4B" w:rsidRPr="006C5758" w:rsidRDefault="009F7D4B" w:rsidP="002A36DC">
                  <w:pPr>
                    <w:jc w:val="center"/>
                    <w:rPr>
                      <w:noProof/>
                      <w:sz w:val="26"/>
                      <w:szCs w:val="26"/>
                    </w:rPr>
                  </w:pPr>
                  <w:r w:rsidRPr="006C5758">
                    <w:rPr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2291" w:type="dxa"/>
                  <w:tcBorders>
                    <w:bottom w:val="single" w:sz="4" w:space="0" w:color="auto"/>
                  </w:tcBorders>
                </w:tcPr>
                <w:p w:rsidR="009F7D4B" w:rsidRPr="006C5758" w:rsidRDefault="00244DDF" w:rsidP="002A36D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4670-па</w:t>
                  </w:r>
                </w:p>
              </w:tc>
            </w:tr>
          </w:tbl>
          <w:p w:rsidR="009F7D4B" w:rsidRDefault="009F7D4B" w:rsidP="00D1553C">
            <w:pPr>
              <w:spacing w:line="360" w:lineRule="auto"/>
              <w:jc w:val="center"/>
            </w:pPr>
          </w:p>
          <w:p w:rsidR="009F7D4B" w:rsidRPr="007B07B6" w:rsidRDefault="009F7D4B" w:rsidP="00D1553C">
            <w:pPr>
              <w:spacing w:line="360" w:lineRule="auto"/>
              <w:ind w:right="-6"/>
              <w:jc w:val="center"/>
            </w:pPr>
            <w:r w:rsidRPr="00234700">
              <w:rPr>
                <w:sz w:val="22"/>
                <w:szCs w:val="22"/>
              </w:rPr>
              <w:t>г. Анива</w:t>
            </w:r>
          </w:p>
        </w:tc>
      </w:tr>
    </w:tbl>
    <w:p w:rsidR="00494000" w:rsidRPr="00244DDF" w:rsidRDefault="00FD1347" w:rsidP="0049400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6"/>
        </w:rPr>
      </w:pPr>
      <w:r w:rsidRPr="00244DDF">
        <w:rPr>
          <w:b/>
          <w:sz w:val="28"/>
          <w:szCs w:val="26"/>
        </w:rPr>
        <w:t>О создании</w:t>
      </w:r>
      <w:r w:rsidR="00BB7850" w:rsidRPr="00244DDF">
        <w:rPr>
          <w:b/>
          <w:sz w:val="28"/>
          <w:szCs w:val="26"/>
        </w:rPr>
        <w:t xml:space="preserve"> рабочей группы </w:t>
      </w:r>
      <w:r w:rsidRPr="00244DDF">
        <w:rPr>
          <w:b/>
          <w:sz w:val="28"/>
          <w:szCs w:val="26"/>
        </w:rPr>
        <w:t xml:space="preserve">на территории </w:t>
      </w:r>
      <w:r w:rsidR="00BB7850" w:rsidRPr="00244DDF">
        <w:rPr>
          <w:b/>
          <w:sz w:val="28"/>
          <w:szCs w:val="26"/>
        </w:rPr>
        <w:t>муниципально</w:t>
      </w:r>
      <w:r w:rsidRPr="00244DDF">
        <w:rPr>
          <w:b/>
          <w:sz w:val="28"/>
          <w:szCs w:val="26"/>
        </w:rPr>
        <w:t>го</w:t>
      </w:r>
      <w:r w:rsidR="00BB7850" w:rsidRPr="00244DDF">
        <w:rPr>
          <w:b/>
          <w:sz w:val="28"/>
          <w:szCs w:val="26"/>
        </w:rPr>
        <w:t xml:space="preserve"> образовани</w:t>
      </w:r>
      <w:r w:rsidRPr="00244DDF">
        <w:rPr>
          <w:b/>
          <w:sz w:val="28"/>
          <w:szCs w:val="26"/>
        </w:rPr>
        <w:t>я</w:t>
      </w:r>
      <w:r w:rsidR="00BB7850" w:rsidRPr="00244DDF">
        <w:rPr>
          <w:b/>
          <w:sz w:val="28"/>
          <w:szCs w:val="26"/>
        </w:rPr>
        <w:t xml:space="preserve"> «Анивский городской округ» межведомственной комиссии по противодействию нелегальной занятости в Сахалинской области</w:t>
      </w:r>
    </w:p>
    <w:p w:rsidR="00494000" w:rsidRDefault="00494000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94000" w:rsidRPr="00244DDF" w:rsidRDefault="00494000" w:rsidP="00244DD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244DDF">
        <w:rPr>
          <w:sz w:val="26"/>
          <w:szCs w:val="26"/>
        </w:rPr>
        <w:t>В целях обеспечения единой государственной политики в области противодействия нелегальной занятости в Российской Федерации, а также реализации статей 66, 67 Федерального закона от 12.12.2023 № 565-ФЗ «О занятости населения в Российской Федерации»</w:t>
      </w:r>
      <w:r w:rsidR="00BB7850" w:rsidRPr="00244DDF">
        <w:rPr>
          <w:sz w:val="26"/>
          <w:szCs w:val="26"/>
        </w:rPr>
        <w:t xml:space="preserve">, </w:t>
      </w:r>
      <w:r w:rsidRPr="00244DDF">
        <w:rPr>
          <w:sz w:val="26"/>
          <w:szCs w:val="26"/>
        </w:rPr>
        <w:t>постановления Правительства Российской Федерации от 03.05.2024 № 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</w:t>
      </w:r>
      <w:r w:rsidR="00BB7850" w:rsidRPr="00244DDF">
        <w:rPr>
          <w:sz w:val="26"/>
          <w:szCs w:val="26"/>
        </w:rPr>
        <w:t>, постановления Правительства Сахалинской области от 17.07.2024 № 247 «О меж</w:t>
      </w:r>
      <w:r w:rsidR="00673F7D" w:rsidRPr="00244DDF">
        <w:rPr>
          <w:sz w:val="26"/>
          <w:szCs w:val="26"/>
        </w:rPr>
        <w:t>ведомственной комиссии по противодействию нелегальной занятости в Сахалинской области»</w:t>
      </w:r>
      <w:r w:rsidR="00120AFA" w:rsidRPr="00244DDF">
        <w:rPr>
          <w:sz w:val="26"/>
          <w:szCs w:val="26"/>
        </w:rPr>
        <w:t>,</w:t>
      </w:r>
      <w:r w:rsidRPr="00244DDF">
        <w:rPr>
          <w:sz w:val="26"/>
          <w:szCs w:val="26"/>
        </w:rPr>
        <w:t xml:space="preserve"> руководствуясь статьей 38 Устава муниципального образования «Анивский городской округ», администрация Анивского городского округа </w:t>
      </w:r>
      <w:r w:rsidRPr="00244DDF">
        <w:rPr>
          <w:b/>
          <w:sz w:val="26"/>
          <w:szCs w:val="26"/>
        </w:rPr>
        <w:t>п о с т а н о в л я е т:</w:t>
      </w:r>
    </w:p>
    <w:p w:rsidR="00673F7D" w:rsidRPr="00244DDF" w:rsidRDefault="00494000" w:rsidP="00244DDF">
      <w:pPr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  <w:r w:rsidRPr="00244DDF">
        <w:rPr>
          <w:sz w:val="26"/>
          <w:szCs w:val="26"/>
        </w:rPr>
        <w:t xml:space="preserve">1. Создать </w:t>
      </w:r>
      <w:r w:rsidR="00673F7D" w:rsidRPr="00244DDF">
        <w:rPr>
          <w:sz w:val="26"/>
          <w:szCs w:val="26"/>
        </w:rPr>
        <w:t xml:space="preserve">рабочую группу </w:t>
      </w:r>
      <w:r w:rsidR="00FD1347" w:rsidRPr="00244DDF">
        <w:rPr>
          <w:sz w:val="26"/>
          <w:szCs w:val="26"/>
        </w:rPr>
        <w:t xml:space="preserve">на территории </w:t>
      </w:r>
      <w:r w:rsidR="00673F7D" w:rsidRPr="00244DDF">
        <w:rPr>
          <w:sz w:val="26"/>
          <w:szCs w:val="26"/>
        </w:rPr>
        <w:t>муниципального образования «Анивский городской округ» межведомственной комиссии по противодействию нелегальной занятости в Сахалинской области.</w:t>
      </w:r>
    </w:p>
    <w:p w:rsidR="00494000" w:rsidRPr="00244DDF" w:rsidRDefault="00244DDF" w:rsidP="00244DD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673F7D" w:rsidRPr="00244DDF">
        <w:rPr>
          <w:sz w:val="26"/>
          <w:szCs w:val="26"/>
        </w:rPr>
        <w:t xml:space="preserve"> Утвердить </w:t>
      </w:r>
      <w:hyperlink w:anchor="P120">
        <w:r w:rsidR="00673F7D" w:rsidRPr="00244DDF">
          <w:rPr>
            <w:rStyle w:val="a8"/>
            <w:color w:val="auto"/>
            <w:sz w:val="26"/>
            <w:szCs w:val="26"/>
            <w:u w:val="none"/>
          </w:rPr>
          <w:t>Положение</w:t>
        </w:r>
      </w:hyperlink>
      <w:r w:rsidR="00673F7D" w:rsidRPr="00244DDF">
        <w:rPr>
          <w:sz w:val="26"/>
          <w:szCs w:val="26"/>
        </w:rPr>
        <w:t xml:space="preserve"> о порядке создания и деятельности рабочей группы </w:t>
      </w:r>
      <w:r w:rsidR="00FD1347" w:rsidRPr="00244DDF">
        <w:rPr>
          <w:sz w:val="26"/>
          <w:szCs w:val="26"/>
        </w:rPr>
        <w:t xml:space="preserve">на территории </w:t>
      </w:r>
      <w:r w:rsidR="00673F7D" w:rsidRPr="00244DDF">
        <w:rPr>
          <w:sz w:val="26"/>
          <w:szCs w:val="26"/>
        </w:rPr>
        <w:t>муниципального образования «Анивский городской округ» межведомственной комиссии по противодействию нелегальной занятости в Сахалинской области (прилагается).</w:t>
      </w:r>
    </w:p>
    <w:p w:rsidR="00494000" w:rsidRPr="00244DDF" w:rsidRDefault="00494000" w:rsidP="00244DD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4DDF">
        <w:rPr>
          <w:sz w:val="26"/>
          <w:szCs w:val="26"/>
        </w:rPr>
        <w:t xml:space="preserve">3. Утвердить состав </w:t>
      </w:r>
      <w:r w:rsidR="00673F7D" w:rsidRPr="00244DDF">
        <w:rPr>
          <w:sz w:val="26"/>
          <w:szCs w:val="26"/>
        </w:rPr>
        <w:t>рабочей группы</w:t>
      </w:r>
      <w:r w:rsidR="00FD1347" w:rsidRPr="00244DDF">
        <w:rPr>
          <w:sz w:val="26"/>
          <w:szCs w:val="26"/>
        </w:rPr>
        <w:t xml:space="preserve"> на территории</w:t>
      </w:r>
      <w:r w:rsidR="00673F7D" w:rsidRPr="00244DDF">
        <w:rPr>
          <w:sz w:val="26"/>
          <w:szCs w:val="26"/>
        </w:rPr>
        <w:t xml:space="preserve"> муниципального образования «Анивский городской округ» межведомственной комиссии по противодействию нелегальной занятости в Сахалинской области </w:t>
      </w:r>
      <w:r w:rsidR="00120AFA" w:rsidRPr="00244DDF">
        <w:rPr>
          <w:sz w:val="26"/>
          <w:szCs w:val="26"/>
        </w:rPr>
        <w:t>(прилагается)</w:t>
      </w:r>
      <w:r w:rsidRPr="00244DDF">
        <w:rPr>
          <w:sz w:val="26"/>
          <w:szCs w:val="26"/>
        </w:rPr>
        <w:t>.</w:t>
      </w:r>
    </w:p>
    <w:p w:rsidR="00494000" w:rsidRPr="00244DDF" w:rsidRDefault="00494000" w:rsidP="00244DD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4DDF">
        <w:rPr>
          <w:sz w:val="26"/>
          <w:szCs w:val="26"/>
        </w:rPr>
        <w:t>4. Настоящее постановление опубликовать в сетевом издании «Утро Родины» и разместить на официальном сайте администрации Анивского городского округа.</w:t>
      </w:r>
    </w:p>
    <w:p w:rsidR="00494000" w:rsidRPr="00244DDF" w:rsidRDefault="00494000" w:rsidP="00244DD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4DDF">
        <w:rPr>
          <w:sz w:val="26"/>
          <w:szCs w:val="26"/>
        </w:rPr>
        <w:t>5. Контроль исполнения настоящего постановления оставляю за собой.</w:t>
      </w:r>
    </w:p>
    <w:p w:rsidR="00494000" w:rsidRPr="00244DDF" w:rsidRDefault="00494000" w:rsidP="00244DD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4000" w:rsidRPr="00244DDF" w:rsidRDefault="00494000" w:rsidP="00244DD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4000" w:rsidRPr="00244DDF" w:rsidRDefault="00494000" w:rsidP="00244DD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4000" w:rsidRPr="00244DDF" w:rsidRDefault="00494000" w:rsidP="00244DD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44DDF">
        <w:rPr>
          <w:sz w:val="26"/>
          <w:szCs w:val="26"/>
        </w:rPr>
        <w:t xml:space="preserve">Мэр Анивского городского округа                 </w:t>
      </w:r>
      <w:r w:rsidR="00244DDF">
        <w:rPr>
          <w:sz w:val="26"/>
          <w:szCs w:val="26"/>
        </w:rPr>
        <w:t xml:space="preserve">                  </w:t>
      </w:r>
      <w:r w:rsidRPr="00244DDF">
        <w:rPr>
          <w:sz w:val="26"/>
          <w:szCs w:val="26"/>
        </w:rPr>
        <w:t xml:space="preserve">                          С.М. Швец</w:t>
      </w:r>
    </w:p>
    <w:p w:rsidR="00494000" w:rsidRDefault="00494000" w:rsidP="00244DD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94000" w:rsidRDefault="00494000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94000" w:rsidRPr="00120AFA" w:rsidRDefault="00494000" w:rsidP="00494000">
      <w:pPr>
        <w:widowControl w:val="0"/>
        <w:autoSpaceDE w:val="0"/>
        <w:autoSpaceDN w:val="0"/>
        <w:adjustRightInd w:val="0"/>
        <w:ind w:firstLine="567"/>
        <w:jc w:val="right"/>
        <w:rPr>
          <w:sz w:val="22"/>
          <w:szCs w:val="26"/>
        </w:rPr>
      </w:pPr>
      <w:r w:rsidRPr="00120AFA">
        <w:rPr>
          <w:sz w:val="22"/>
          <w:szCs w:val="26"/>
        </w:rPr>
        <w:t>УТВЕРЖДЕНО</w:t>
      </w:r>
    </w:p>
    <w:p w:rsidR="00494000" w:rsidRPr="00120AFA" w:rsidRDefault="00494000" w:rsidP="00494000">
      <w:pPr>
        <w:widowControl w:val="0"/>
        <w:autoSpaceDE w:val="0"/>
        <w:autoSpaceDN w:val="0"/>
        <w:adjustRightInd w:val="0"/>
        <w:ind w:firstLine="567"/>
        <w:jc w:val="right"/>
        <w:rPr>
          <w:sz w:val="22"/>
          <w:szCs w:val="26"/>
        </w:rPr>
      </w:pPr>
      <w:r w:rsidRPr="00120AFA">
        <w:rPr>
          <w:sz w:val="22"/>
          <w:szCs w:val="26"/>
        </w:rPr>
        <w:t>постановлением администрации</w:t>
      </w:r>
    </w:p>
    <w:p w:rsidR="00494000" w:rsidRPr="00120AFA" w:rsidRDefault="00494000" w:rsidP="00494000">
      <w:pPr>
        <w:widowControl w:val="0"/>
        <w:autoSpaceDE w:val="0"/>
        <w:autoSpaceDN w:val="0"/>
        <w:adjustRightInd w:val="0"/>
        <w:ind w:firstLine="567"/>
        <w:jc w:val="right"/>
        <w:rPr>
          <w:sz w:val="22"/>
          <w:szCs w:val="26"/>
        </w:rPr>
      </w:pPr>
      <w:r w:rsidRPr="00120AFA">
        <w:rPr>
          <w:sz w:val="22"/>
          <w:szCs w:val="26"/>
        </w:rPr>
        <w:t>Анивского городского округа</w:t>
      </w:r>
    </w:p>
    <w:p w:rsidR="00494000" w:rsidRPr="00120AFA" w:rsidRDefault="00494000" w:rsidP="00494000">
      <w:pPr>
        <w:widowControl w:val="0"/>
        <w:autoSpaceDE w:val="0"/>
        <w:autoSpaceDN w:val="0"/>
        <w:adjustRightInd w:val="0"/>
        <w:ind w:firstLine="567"/>
        <w:jc w:val="right"/>
        <w:rPr>
          <w:sz w:val="22"/>
          <w:szCs w:val="26"/>
        </w:rPr>
      </w:pPr>
      <w:r w:rsidRPr="00120AFA">
        <w:rPr>
          <w:sz w:val="22"/>
          <w:szCs w:val="26"/>
        </w:rPr>
        <w:t xml:space="preserve">от </w:t>
      </w:r>
      <w:r w:rsidR="00244DDF">
        <w:rPr>
          <w:sz w:val="22"/>
          <w:szCs w:val="26"/>
        </w:rPr>
        <w:t>25 декабря 2024 г. № 4670-па</w:t>
      </w:r>
    </w:p>
    <w:p w:rsidR="00904CC3" w:rsidRDefault="00904CC3" w:rsidP="00904CC3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904CC3" w:rsidRDefault="00904CC3" w:rsidP="00904CC3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494000" w:rsidRPr="00120AFA" w:rsidRDefault="00494000" w:rsidP="00904CC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120AFA">
        <w:rPr>
          <w:b/>
          <w:sz w:val="26"/>
          <w:szCs w:val="26"/>
        </w:rPr>
        <w:t>ПОЛОЖЕНИЕ</w:t>
      </w:r>
    </w:p>
    <w:p w:rsidR="008D0D68" w:rsidRPr="008D0D68" w:rsidRDefault="008D0D68" w:rsidP="008D0D6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8D0D68">
        <w:rPr>
          <w:b/>
          <w:sz w:val="26"/>
          <w:szCs w:val="26"/>
        </w:rPr>
        <w:t xml:space="preserve">о порядке создания и деятельности рабочей группы </w:t>
      </w:r>
      <w:r w:rsidR="00FD1347" w:rsidRPr="00FD1347">
        <w:rPr>
          <w:b/>
          <w:sz w:val="26"/>
          <w:szCs w:val="26"/>
        </w:rPr>
        <w:t xml:space="preserve">на территории </w:t>
      </w:r>
      <w:r w:rsidRPr="008D0D68">
        <w:rPr>
          <w:b/>
          <w:sz w:val="26"/>
          <w:szCs w:val="26"/>
        </w:rPr>
        <w:t>муниципального образования «Анивский городской округ» межведомственной комиссии по противодействию нелегальной занятости в Сахалинской области</w:t>
      </w:r>
    </w:p>
    <w:p w:rsidR="00904CC3" w:rsidRPr="00494000" w:rsidRDefault="00904CC3" w:rsidP="00904CC3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494000" w:rsidRPr="006844FA" w:rsidRDefault="00494000" w:rsidP="006844FA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6844FA">
        <w:rPr>
          <w:sz w:val="26"/>
          <w:szCs w:val="26"/>
        </w:rPr>
        <w:t>ОБЩИЕ ПОЛОЖЕНИЯ</w:t>
      </w:r>
    </w:p>
    <w:p w:rsidR="00904CC3" w:rsidRPr="00904CC3" w:rsidRDefault="00904CC3" w:rsidP="00904CC3">
      <w:pPr>
        <w:pStyle w:val="af0"/>
        <w:widowControl w:val="0"/>
        <w:autoSpaceDE w:val="0"/>
        <w:autoSpaceDN w:val="0"/>
        <w:adjustRightInd w:val="0"/>
        <w:ind w:left="1287"/>
        <w:rPr>
          <w:sz w:val="26"/>
          <w:szCs w:val="26"/>
        </w:rPr>
      </w:pPr>
    </w:p>
    <w:p w:rsidR="00494000" w:rsidRPr="008D0D68" w:rsidRDefault="008D0D68" w:rsidP="008D0D68">
      <w:pPr>
        <w:pStyle w:val="af0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D0D68">
        <w:rPr>
          <w:sz w:val="26"/>
          <w:szCs w:val="26"/>
        </w:rPr>
        <w:t xml:space="preserve">Рабочая группа </w:t>
      </w:r>
      <w:r w:rsidR="00FD1347" w:rsidRPr="00FD1347">
        <w:rPr>
          <w:sz w:val="26"/>
          <w:szCs w:val="26"/>
        </w:rPr>
        <w:t xml:space="preserve">на территории </w:t>
      </w:r>
      <w:r w:rsidRPr="008D0D68">
        <w:rPr>
          <w:sz w:val="26"/>
          <w:szCs w:val="26"/>
        </w:rPr>
        <w:t xml:space="preserve">муниципального образования «Анивский городской округ» межведомственной комиссии по противодействию нелегальной занятости в Сахалинской области </w:t>
      </w:r>
      <w:r w:rsidR="00494000" w:rsidRPr="008D0D68">
        <w:rPr>
          <w:sz w:val="26"/>
          <w:szCs w:val="26"/>
        </w:rPr>
        <w:t xml:space="preserve">(далее – </w:t>
      </w:r>
      <w:r w:rsidRPr="008D0D68">
        <w:rPr>
          <w:sz w:val="26"/>
          <w:szCs w:val="26"/>
        </w:rPr>
        <w:t>Рабочая группа</w:t>
      </w:r>
      <w:r w:rsidR="00494000" w:rsidRPr="008D0D68">
        <w:rPr>
          <w:sz w:val="26"/>
          <w:szCs w:val="26"/>
        </w:rPr>
        <w:t>)</w:t>
      </w:r>
      <w:r w:rsidR="00904CC3" w:rsidRPr="008D0D68">
        <w:rPr>
          <w:sz w:val="26"/>
          <w:szCs w:val="26"/>
        </w:rPr>
        <w:t xml:space="preserve"> </w:t>
      </w:r>
      <w:r w:rsidR="004867D1">
        <w:rPr>
          <w:sz w:val="26"/>
          <w:szCs w:val="26"/>
        </w:rPr>
        <w:t xml:space="preserve">является неотъемлемой частью межведомственной комиссии, </w:t>
      </w:r>
      <w:r w:rsidR="00494000" w:rsidRPr="008D0D68">
        <w:rPr>
          <w:sz w:val="26"/>
          <w:szCs w:val="26"/>
        </w:rPr>
        <w:t>создается в целях реализации задач по противодействию</w:t>
      </w:r>
      <w:r w:rsidR="00904CC3" w:rsidRPr="008D0D68">
        <w:rPr>
          <w:sz w:val="26"/>
          <w:szCs w:val="26"/>
        </w:rPr>
        <w:t xml:space="preserve"> </w:t>
      </w:r>
      <w:r w:rsidR="00494000" w:rsidRPr="008D0D68">
        <w:rPr>
          <w:sz w:val="26"/>
          <w:szCs w:val="26"/>
        </w:rPr>
        <w:t>нелегальной занятости, а также контроля за соблюдением работодателями трудового</w:t>
      </w:r>
      <w:r w:rsidR="00904CC3" w:rsidRPr="008D0D68">
        <w:rPr>
          <w:sz w:val="26"/>
          <w:szCs w:val="26"/>
        </w:rPr>
        <w:t xml:space="preserve"> </w:t>
      </w:r>
      <w:r w:rsidR="00494000" w:rsidRPr="008D0D68">
        <w:rPr>
          <w:sz w:val="26"/>
          <w:szCs w:val="26"/>
        </w:rPr>
        <w:t>законодательства в отношении работников, в том числе в части обеспечения права</w:t>
      </w:r>
      <w:r w:rsidR="00904CC3" w:rsidRPr="008D0D68">
        <w:rPr>
          <w:sz w:val="26"/>
          <w:szCs w:val="26"/>
        </w:rPr>
        <w:t xml:space="preserve"> </w:t>
      </w:r>
      <w:r w:rsidR="00494000" w:rsidRPr="008D0D68">
        <w:rPr>
          <w:sz w:val="26"/>
          <w:szCs w:val="26"/>
        </w:rPr>
        <w:t>каждого работника на своевременную и в полном объеме выплату заработной платы.</w:t>
      </w:r>
    </w:p>
    <w:p w:rsidR="00904CC3" w:rsidRPr="00494000" w:rsidRDefault="008D0D68" w:rsidP="00244DDF">
      <w:pPr>
        <w:pStyle w:val="af0"/>
        <w:widowControl w:val="0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D0D68">
        <w:rPr>
          <w:sz w:val="26"/>
          <w:szCs w:val="26"/>
        </w:rPr>
        <w:t>Рабочая группа является постоянно действующим коллегиальным органом</w:t>
      </w:r>
      <w:r>
        <w:rPr>
          <w:sz w:val="26"/>
          <w:szCs w:val="26"/>
        </w:rPr>
        <w:t>.</w:t>
      </w:r>
    </w:p>
    <w:p w:rsidR="00904CC3" w:rsidRPr="00244DDF" w:rsidRDefault="008D0D68" w:rsidP="00244DDF">
      <w:pPr>
        <w:pStyle w:val="af0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Рабочая группа</w:t>
      </w:r>
      <w:r w:rsidR="00494000" w:rsidRPr="00904CC3">
        <w:rPr>
          <w:sz w:val="26"/>
          <w:szCs w:val="26"/>
        </w:rPr>
        <w:t xml:space="preserve"> в своей деятельности руководствуется Конституцией</w:t>
      </w:r>
      <w:r w:rsidR="00904CC3" w:rsidRPr="00904CC3">
        <w:rPr>
          <w:sz w:val="26"/>
          <w:szCs w:val="26"/>
        </w:rPr>
        <w:t xml:space="preserve"> </w:t>
      </w:r>
      <w:r w:rsidR="00494000" w:rsidRPr="00904CC3">
        <w:rPr>
          <w:sz w:val="26"/>
          <w:szCs w:val="26"/>
        </w:rPr>
        <w:t>Российской Федерации, федеральными законами, нормативными правовыми актами</w:t>
      </w:r>
      <w:r w:rsidR="00904CC3" w:rsidRPr="00904CC3">
        <w:rPr>
          <w:sz w:val="26"/>
          <w:szCs w:val="26"/>
        </w:rPr>
        <w:t xml:space="preserve"> </w:t>
      </w:r>
      <w:r w:rsidR="00494000" w:rsidRPr="00904CC3">
        <w:rPr>
          <w:sz w:val="26"/>
          <w:szCs w:val="26"/>
        </w:rPr>
        <w:t>Президента Российской Федерации, Правительства Российской Федерации, законами и</w:t>
      </w:r>
      <w:r w:rsidR="00904CC3" w:rsidRPr="00904CC3">
        <w:rPr>
          <w:sz w:val="26"/>
          <w:szCs w:val="26"/>
        </w:rPr>
        <w:t xml:space="preserve"> </w:t>
      </w:r>
      <w:r w:rsidR="00494000" w:rsidRPr="00904CC3">
        <w:rPr>
          <w:sz w:val="26"/>
          <w:szCs w:val="26"/>
        </w:rPr>
        <w:t xml:space="preserve">иными нормативными правовыми актами </w:t>
      </w:r>
      <w:r w:rsidR="00904CC3" w:rsidRPr="00904CC3">
        <w:rPr>
          <w:sz w:val="26"/>
          <w:szCs w:val="26"/>
        </w:rPr>
        <w:t>Сахалинской области</w:t>
      </w:r>
      <w:r w:rsidR="00494000" w:rsidRPr="00904CC3">
        <w:rPr>
          <w:sz w:val="26"/>
          <w:szCs w:val="26"/>
        </w:rPr>
        <w:t>, а также настоящим</w:t>
      </w:r>
      <w:r w:rsidR="00904CC3" w:rsidRPr="00904CC3">
        <w:rPr>
          <w:sz w:val="26"/>
          <w:szCs w:val="26"/>
        </w:rPr>
        <w:t xml:space="preserve"> </w:t>
      </w:r>
      <w:r w:rsidR="00494000" w:rsidRPr="00904CC3">
        <w:rPr>
          <w:sz w:val="26"/>
          <w:szCs w:val="26"/>
        </w:rPr>
        <w:t>Положением.</w:t>
      </w:r>
    </w:p>
    <w:p w:rsidR="00494000" w:rsidRPr="001F4DA8" w:rsidRDefault="00494000" w:rsidP="000539C4">
      <w:pPr>
        <w:pStyle w:val="af0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F4DA8">
        <w:rPr>
          <w:sz w:val="26"/>
          <w:szCs w:val="26"/>
        </w:rPr>
        <w:t xml:space="preserve">Состав </w:t>
      </w:r>
      <w:r w:rsidR="008D0D68" w:rsidRPr="001F4DA8">
        <w:rPr>
          <w:sz w:val="26"/>
          <w:szCs w:val="26"/>
        </w:rPr>
        <w:t>Рабочей группы</w:t>
      </w:r>
      <w:r w:rsidRPr="001F4DA8">
        <w:rPr>
          <w:sz w:val="26"/>
          <w:szCs w:val="26"/>
        </w:rPr>
        <w:t xml:space="preserve"> </w:t>
      </w:r>
      <w:r w:rsidR="001F4DA8" w:rsidRPr="001F4DA8">
        <w:rPr>
          <w:sz w:val="26"/>
          <w:szCs w:val="26"/>
        </w:rPr>
        <w:t xml:space="preserve">утверждается муниципальным правовым актом и формируется из представителей </w:t>
      </w:r>
      <w:r w:rsidRPr="001F4DA8">
        <w:rPr>
          <w:sz w:val="26"/>
          <w:szCs w:val="26"/>
        </w:rPr>
        <w:t xml:space="preserve">администрации </w:t>
      </w:r>
      <w:r w:rsidR="004867D1" w:rsidRPr="001F4DA8">
        <w:rPr>
          <w:sz w:val="26"/>
          <w:szCs w:val="26"/>
        </w:rPr>
        <w:t>муниципального образования «Анивский городской округ»</w:t>
      </w:r>
      <w:r w:rsidR="00904CC3" w:rsidRPr="001F4DA8">
        <w:rPr>
          <w:sz w:val="26"/>
          <w:szCs w:val="26"/>
        </w:rPr>
        <w:t xml:space="preserve">, финансового департамента муниципального образования «Анивский городской округ», </w:t>
      </w:r>
      <w:r w:rsidR="00F20CD8" w:rsidRPr="001F4DA8">
        <w:rPr>
          <w:sz w:val="26"/>
          <w:szCs w:val="26"/>
        </w:rPr>
        <w:t>представител</w:t>
      </w:r>
      <w:r w:rsidR="001F4DA8">
        <w:rPr>
          <w:sz w:val="26"/>
          <w:szCs w:val="26"/>
        </w:rPr>
        <w:t>я</w:t>
      </w:r>
      <w:r w:rsidR="00F20CD8" w:rsidRPr="001F4DA8">
        <w:rPr>
          <w:sz w:val="26"/>
          <w:szCs w:val="26"/>
        </w:rPr>
        <w:t xml:space="preserve"> территориального объединения работодателей «Ассоциация работодателей Анивского городского округа» и иных заинтересованных лиц (по согласованию).</w:t>
      </w:r>
    </w:p>
    <w:p w:rsidR="004867D1" w:rsidRDefault="00494000" w:rsidP="00244DD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94000">
        <w:rPr>
          <w:sz w:val="26"/>
          <w:szCs w:val="26"/>
        </w:rPr>
        <w:t xml:space="preserve">Участие представителей органов прокуратуры в заседаниях </w:t>
      </w:r>
      <w:r w:rsidR="004867D1" w:rsidRPr="004867D1">
        <w:rPr>
          <w:sz w:val="26"/>
          <w:szCs w:val="26"/>
        </w:rPr>
        <w:t>Рабочей группы</w:t>
      </w:r>
      <w:r w:rsidR="00F20CD8">
        <w:rPr>
          <w:sz w:val="26"/>
          <w:szCs w:val="26"/>
        </w:rPr>
        <w:t xml:space="preserve"> </w:t>
      </w:r>
      <w:r w:rsidRPr="00494000">
        <w:rPr>
          <w:sz w:val="26"/>
          <w:szCs w:val="26"/>
        </w:rPr>
        <w:t xml:space="preserve">возможно по приглашению председателя (заместителя председателя) </w:t>
      </w:r>
      <w:r w:rsidR="004867D1" w:rsidRPr="004867D1">
        <w:rPr>
          <w:sz w:val="26"/>
          <w:szCs w:val="26"/>
        </w:rPr>
        <w:t>Рабочей группы</w:t>
      </w:r>
      <w:r w:rsidR="00F20CD8">
        <w:rPr>
          <w:sz w:val="26"/>
          <w:szCs w:val="26"/>
        </w:rPr>
        <w:t xml:space="preserve"> б</w:t>
      </w:r>
      <w:r w:rsidRPr="00494000">
        <w:rPr>
          <w:sz w:val="26"/>
          <w:szCs w:val="26"/>
        </w:rPr>
        <w:t>ез вхождения в ее состав.</w:t>
      </w:r>
    </w:p>
    <w:p w:rsidR="004867D1" w:rsidRPr="004867D1" w:rsidRDefault="004867D1" w:rsidP="004867D1">
      <w:pPr>
        <w:pStyle w:val="af0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4867D1">
        <w:rPr>
          <w:sz w:val="26"/>
          <w:szCs w:val="26"/>
        </w:rPr>
        <w:t>Организационно-техническое обеспечение деятельности Рабочей группы осуществляет отдел экономики</w:t>
      </w:r>
      <w:r>
        <w:rPr>
          <w:sz w:val="26"/>
          <w:szCs w:val="26"/>
        </w:rPr>
        <w:t xml:space="preserve"> и прогнозирования администрации </w:t>
      </w:r>
      <w:r w:rsidRPr="004867D1">
        <w:rPr>
          <w:sz w:val="26"/>
          <w:szCs w:val="26"/>
        </w:rPr>
        <w:t>муниципального образования «Анивский городской округ»</w:t>
      </w:r>
      <w:r>
        <w:rPr>
          <w:sz w:val="26"/>
          <w:szCs w:val="26"/>
        </w:rPr>
        <w:t>.</w:t>
      </w:r>
    </w:p>
    <w:p w:rsidR="00F20CD8" w:rsidRPr="00494000" w:rsidRDefault="00F20CD8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94000" w:rsidRPr="00494000" w:rsidRDefault="006844FA" w:rsidP="00F20CD8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494000" w:rsidRPr="00494000">
        <w:rPr>
          <w:sz w:val="26"/>
          <w:szCs w:val="26"/>
        </w:rPr>
        <w:t xml:space="preserve">. ЗАДАЧИ И ПРАВА </w:t>
      </w:r>
    </w:p>
    <w:p w:rsidR="00F20CD8" w:rsidRDefault="00F20CD8" w:rsidP="00F20CD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94000" w:rsidRPr="00494000" w:rsidRDefault="00494000" w:rsidP="00F20CD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94000">
        <w:rPr>
          <w:sz w:val="26"/>
          <w:szCs w:val="26"/>
        </w:rPr>
        <w:t xml:space="preserve">2.1. Основными задачами </w:t>
      </w:r>
      <w:r w:rsidR="001F4DA8">
        <w:rPr>
          <w:sz w:val="26"/>
          <w:szCs w:val="26"/>
        </w:rPr>
        <w:t>Рабочей группы</w:t>
      </w:r>
      <w:r w:rsidRPr="00494000">
        <w:rPr>
          <w:sz w:val="26"/>
          <w:szCs w:val="26"/>
        </w:rPr>
        <w:t xml:space="preserve"> являются:</w:t>
      </w:r>
    </w:p>
    <w:p w:rsidR="004867D1" w:rsidRPr="004867D1" w:rsidRDefault="004867D1" w:rsidP="003F45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4867D1">
        <w:rPr>
          <w:sz w:val="26"/>
          <w:szCs w:val="26"/>
        </w:rPr>
        <w:t xml:space="preserve">обеспечение взаимодействия органов местного самоуправления </w:t>
      </w:r>
      <w:r w:rsidR="003F45FD">
        <w:rPr>
          <w:sz w:val="26"/>
          <w:szCs w:val="26"/>
        </w:rPr>
        <w:t xml:space="preserve">Анивского </w:t>
      </w:r>
      <w:r w:rsidRPr="004867D1">
        <w:rPr>
          <w:sz w:val="26"/>
          <w:szCs w:val="26"/>
        </w:rPr>
        <w:t>городского округа, территориальных органов федеральных органов исполнительной власти, государственных внебюджетных фондов, профессиональных союзов, их объединений, работодателей, их объединений, общественных и иных орга</w:t>
      </w:r>
      <w:r w:rsidRPr="004867D1">
        <w:rPr>
          <w:sz w:val="26"/>
          <w:szCs w:val="26"/>
        </w:rPr>
        <w:lastRenderedPageBreak/>
        <w:t xml:space="preserve">низаций, расположенных на территории </w:t>
      </w:r>
      <w:r w:rsidR="003F45FD">
        <w:rPr>
          <w:sz w:val="26"/>
          <w:szCs w:val="26"/>
        </w:rPr>
        <w:t>Анивского</w:t>
      </w:r>
      <w:r w:rsidRPr="004867D1">
        <w:rPr>
          <w:sz w:val="26"/>
          <w:szCs w:val="26"/>
        </w:rPr>
        <w:t xml:space="preserve"> городского округа, в целях реализации полномочий Рабочей группы;</w:t>
      </w:r>
    </w:p>
    <w:p w:rsidR="004867D1" w:rsidRPr="004867D1" w:rsidRDefault="004867D1" w:rsidP="004867D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867D1">
        <w:rPr>
          <w:sz w:val="26"/>
          <w:szCs w:val="26"/>
        </w:rPr>
        <w:t xml:space="preserve">2) выявление и снижение на территории </w:t>
      </w:r>
      <w:r w:rsidR="003F45FD">
        <w:rPr>
          <w:sz w:val="26"/>
          <w:szCs w:val="26"/>
        </w:rPr>
        <w:t>Анивского</w:t>
      </w:r>
      <w:r w:rsidRPr="004867D1">
        <w:rPr>
          <w:sz w:val="26"/>
          <w:szCs w:val="26"/>
        </w:rPr>
        <w:t xml:space="preserve"> городского округа количества хозяйствующих субъектов с признаками нелегальной занятости;</w:t>
      </w:r>
    </w:p>
    <w:p w:rsidR="004867D1" w:rsidRPr="004867D1" w:rsidRDefault="004867D1" w:rsidP="004867D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867D1">
        <w:rPr>
          <w:sz w:val="26"/>
          <w:szCs w:val="26"/>
        </w:rPr>
        <w:t xml:space="preserve">3) проведение информационно-разъяснительной работы с населением с целью формирования негативного отношения к нелегальной занятости; </w:t>
      </w:r>
    </w:p>
    <w:p w:rsidR="004867D1" w:rsidRPr="004867D1" w:rsidRDefault="004867D1" w:rsidP="004867D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867D1">
        <w:rPr>
          <w:sz w:val="26"/>
          <w:szCs w:val="26"/>
        </w:rPr>
        <w:t xml:space="preserve">4) выработка и принятие мер по решению вопросов, рассматриваемых Рабочей группой, организация информационного обмена между заинтересованными структурами; </w:t>
      </w:r>
    </w:p>
    <w:p w:rsidR="004867D1" w:rsidRPr="004867D1" w:rsidRDefault="004867D1" w:rsidP="004867D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867D1">
        <w:rPr>
          <w:sz w:val="26"/>
          <w:szCs w:val="26"/>
        </w:rPr>
        <w:t xml:space="preserve">5) достижение значений целевых показателей в сфере занятости населения на территории </w:t>
      </w:r>
      <w:r w:rsidR="003F45FD">
        <w:rPr>
          <w:sz w:val="26"/>
          <w:szCs w:val="26"/>
        </w:rPr>
        <w:t>Анивского</w:t>
      </w:r>
      <w:r w:rsidRPr="004867D1">
        <w:rPr>
          <w:sz w:val="26"/>
          <w:szCs w:val="26"/>
        </w:rPr>
        <w:t xml:space="preserve"> городского округа, установленных Межведомственной комиссией по </w:t>
      </w:r>
      <w:r w:rsidR="003F45FD">
        <w:rPr>
          <w:sz w:val="26"/>
          <w:szCs w:val="26"/>
        </w:rPr>
        <w:t>противодействию</w:t>
      </w:r>
      <w:r w:rsidRPr="004867D1">
        <w:rPr>
          <w:sz w:val="26"/>
          <w:szCs w:val="26"/>
        </w:rPr>
        <w:t xml:space="preserve"> нелегальной занятости </w:t>
      </w:r>
      <w:r w:rsidR="003F45FD">
        <w:rPr>
          <w:sz w:val="26"/>
          <w:szCs w:val="26"/>
        </w:rPr>
        <w:t>в Сахалинской области</w:t>
      </w:r>
      <w:r w:rsidRPr="004867D1">
        <w:rPr>
          <w:sz w:val="26"/>
          <w:szCs w:val="26"/>
        </w:rPr>
        <w:t xml:space="preserve"> (далее — Межведомственная комиссия); </w:t>
      </w:r>
    </w:p>
    <w:p w:rsidR="004867D1" w:rsidRPr="004867D1" w:rsidRDefault="004867D1" w:rsidP="004867D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867D1">
        <w:rPr>
          <w:sz w:val="26"/>
          <w:szCs w:val="26"/>
        </w:rPr>
        <w:t xml:space="preserve">6) проведение мониторинга ситуации на рынке труда в </w:t>
      </w:r>
      <w:r w:rsidR="003F45FD">
        <w:rPr>
          <w:sz w:val="26"/>
          <w:szCs w:val="26"/>
        </w:rPr>
        <w:t>Анивском</w:t>
      </w:r>
      <w:r w:rsidRPr="004867D1">
        <w:rPr>
          <w:sz w:val="26"/>
          <w:szCs w:val="26"/>
        </w:rPr>
        <w:t xml:space="preserve"> городском округе и выработка мер, направленных на содействие занятости населения в </w:t>
      </w:r>
      <w:r w:rsidR="003F45FD">
        <w:rPr>
          <w:sz w:val="26"/>
          <w:szCs w:val="26"/>
        </w:rPr>
        <w:t>Анивском</w:t>
      </w:r>
      <w:r w:rsidRPr="004867D1">
        <w:rPr>
          <w:sz w:val="26"/>
          <w:szCs w:val="26"/>
        </w:rPr>
        <w:t xml:space="preserve"> городском округе (по мере необходимости).</w:t>
      </w:r>
    </w:p>
    <w:p w:rsidR="00F20CD8" w:rsidRPr="00494000" w:rsidRDefault="00F20CD8" w:rsidP="00F20CD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94000" w:rsidRPr="00494000" w:rsidRDefault="00494000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94000">
        <w:rPr>
          <w:sz w:val="26"/>
          <w:szCs w:val="26"/>
        </w:rPr>
        <w:t xml:space="preserve">2.2. </w:t>
      </w:r>
      <w:r w:rsidR="001C4B5A">
        <w:rPr>
          <w:sz w:val="26"/>
          <w:szCs w:val="26"/>
        </w:rPr>
        <w:t xml:space="preserve">Основными функциями </w:t>
      </w:r>
      <w:r w:rsidR="008D0D68">
        <w:rPr>
          <w:sz w:val="26"/>
          <w:szCs w:val="26"/>
        </w:rPr>
        <w:t>Рабоч</w:t>
      </w:r>
      <w:r w:rsidR="001C4B5A">
        <w:rPr>
          <w:sz w:val="26"/>
          <w:szCs w:val="26"/>
        </w:rPr>
        <w:t>ей</w:t>
      </w:r>
      <w:r w:rsidR="008D0D68">
        <w:rPr>
          <w:sz w:val="26"/>
          <w:szCs w:val="26"/>
        </w:rPr>
        <w:t xml:space="preserve"> групп</w:t>
      </w:r>
      <w:r w:rsidR="001C4B5A">
        <w:rPr>
          <w:sz w:val="26"/>
          <w:szCs w:val="26"/>
        </w:rPr>
        <w:t>ы</w:t>
      </w:r>
      <w:r w:rsidRPr="00494000">
        <w:rPr>
          <w:sz w:val="26"/>
          <w:szCs w:val="26"/>
        </w:rPr>
        <w:t xml:space="preserve"> в рамках возложенных на нее задач </w:t>
      </w:r>
      <w:r w:rsidR="001C4B5A">
        <w:rPr>
          <w:sz w:val="26"/>
          <w:szCs w:val="26"/>
        </w:rPr>
        <w:t>являю</w:t>
      </w:r>
      <w:r w:rsidRPr="00494000">
        <w:rPr>
          <w:sz w:val="26"/>
          <w:szCs w:val="26"/>
        </w:rPr>
        <w:t>т</w:t>
      </w:r>
      <w:r w:rsidR="001C4B5A">
        <w:rPr>
          <w:sz w:val="26"/>
          <w:szCs w:val="26"/>
        </w:rPr>
        <w:t>ся</w:t>
      </w:r>
      <w:r w:rsidRPr="00494000">
        <w:rPr>
          <w:sz w:val="26"/>
          <w:szCs w:val="26"/>
        </w:rPr>
        <w:t>:</w:t>
      </w:r>
    </w:p>
    <w:p w:rsidR="00F20CD8" w:rsidRDefault="00F20CD8" w:rsidP="00F20CD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494000" w:rsidRPr="00494000">
        <w:rPr>
          <w:sz w:val="26"/>
          <w:szCs w:val="26"/>
        </w:rPr>
        <w:t>участие в мероприятиях, предусмотренных планом мероприятий по</w:t>
      </w:r>
      <w:r>
        <w:rPr>
          <w:sz w:val="26"/>
          <w:szCs w:val="26"/>
        </w:rPr>
        <w:t xml:space="preserve"> </w:t>
      </w:r>
      <w:r w:rsidR="00494000" w:rsidRPr="00494000">
        <w:rPr>
          <w:sz w:val="26"/>
          <w:szCs w:val="26"/>
        </w:rPr>
        <w:t xml:space="preserve">противодействию нелегальной занятости </w:t>
      </w:r>
      <w:r w:rsidR="001C4B5A">
        <w:rPr>
          <w:sz w:val="26"/>
          <w:szCs w:val="26"/>
        </w:rPr>
        <w:t>в Сахалинской области, утверждаемым правовым актом Правительства Сахалинской области</w:t>
      </w:r>
      <w:r w:rsidRPr="00F20CD8">
        <w:rPr>
          <w:sz w:val="26"/>
          <w:szCs w:val="26"/>
        </w:rPr>
        <w:t>;</w:t>
      </w:r>
    </w:p>
    <w:p w:rsidR="001C4B5A" w:rsidRDefault="001C4B5A" w:rsidP="00F20CD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разработка и реализация плана мероприятий по противодействию нелегальной занятости на территории Анивского городского округа;</w:t>
      </w:r>
    </w:p>
    <w:p w:rsidR="00C45C10" w:rsidRDefault="00F20CD8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94000" w:rsidRPr="00494000">
        <w:rPr>
          <w:sz w:val="26"/>
          <w:szCs w:val="26"/>
        </w:rPr>
        <w:t>проведение анализа письменных обращений граждан и юридических лиц,</w:t>
      </w:r>
      <w:r>
        <w:rPr>
          <w:sz w:val="26"/>
          <w:szCs w:val="26"/>
        </w:rPr>
        <w:t xml:space="preserve"> </w:t>
      </w:r>
      <w:r w:rsidR="00494000" w:rsidRPr="00494000">
        <w:rPr>
          <w:sz w:val="26"/>
          <w:szCs w:val="26"/>
        </w:rPr>
        <w:t>содержащих информацию о</w:t>
      </w:r>
      <w:r>
        <w:rPr>
          <w:sz w:val="26"/>
          <w:szCs w:val="26"/>
        </w:rPr>
        <w:t xml:space="preserve"> </w:t>
      </w:r>
      <w:r w:rsidR="00494000" w:rsidRPr="00494000">
        <w:rPr>
          <w:sz w:val="26"/>
          <w:szCs w:val="26"/>
        </w:rPr>
        <w:t>фактах (п</w:t>
      </w:r>
      <w:r w:rsidR="001C4B5A">
        <w:rPr>
          <w:sz w:val="26"/>
          <w:szCs w:val="26"/>
        </w:rPr>
        <w:t>ризнаках) нелегальной занятости;</w:t>
      </w:r>
    </w:p>
    <w:p w:rsidR="001C4B5A" w:rsidRDefault="001C4B5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выработка мер, </w:t>
      </w:r>
      <w:r w:rsidR="00DA135F">
        <w:rPr>
          <w:sz w:val="26"/>
          <w:szCs w:val="26"/>
        </w:rPr>
        <w:t>направленных на содействие занятости населения в Анивском городском округе (по мере необходимости).</w:t>
      </w:r>
    </w:p>
    <w:p w:rsidR="00494000" w:rsidRPr="00494000" w:rsidRDefault="00494000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94000">
        <w:rPr>
          <w:sz w:val="26"/>
          <w:szCs w:val="26"/>
        </w:rPr>
        <w:t xml:space="preserve">2.3. </w:t>
      </w:r>
      <w:r w:rsidR="008D0D68">
        <w:rPr>
          <w:sz w:val="26"/>
          <w:szCs w:val="26"/>
        </w:rPr>
        <w:t>Рабочая группа</w:t>
      </w:r>
      <w:r w:rsidRPr="00494000">
        <w:rPr>
          <w:sz w:val="26"/>
          <w:szCs w:val="26"/>
        </w:rPr>
        <w:t xml:space="preserve"> для выполнения возложенных на нее задач</w:t>
      </w:r>
      <w:r w:rsidR="00DA135F">
        <w:rPr>
          <w:sz w:val="26"/>
          <w:szCs w:val="26"/>
        </w:rPr>
        <w:t xml:space="preserve"> в пределах своих полномочий</w:t>
      </w:r>
      <w:r w:rsidRPr="00494000">
        <w:rPr>
          <w:sz w:val="26"/>
          <w:szCs w:val="26"/>
        </w:rPr>
        <w:t xml:space="preserve"> имеет право:</w:t>
      </w:r>
    </w:p>
    <w:p w:rsidR="00494000" w:rsidRPr="00494000" w:rsidRDefault="00494000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94000">
        <w:rPr>
          <w:sz w:val="26"/>
          <w:szCs w:val="26"/>
        </w:rPr>
        <w:t xml:space="preserve">а) приглашать на заседания </w:t>
      </w:r>
      <w:r w:rsidR="00DA135F">
        <w:rPr>
          <w:sz w:val="26"/>
          <w:szCs w:val="26"/>
        </w:rPr>
        <w:t>Рабочей группы</w:t>
      </w:r>
      <w:r w:rsidRPr="00494000">
        <w:rPr>
          <w:sz w:val="26"/>
          <w:szCs w:val="26"/>
        </w:rPr>
        <w:t xml:space="preserve"> и заслушивать должностных лиц и</w:t>
      </w:r>
      <w:r w:rsidR="00C45C10">
        <w:rPr>
          <w:sz w:val="26"/>
          <w:szCs w:val="26"/>
        </w:rPr>
        <w:t xml:space="preserve"> </w:t>
      </w:r>
      <w:r w:rsidRPr="00494000">
        <w:rPr>
          <w:sz w:val="26"/>
          <w:szCs w:val="26"/>
        </w:rPr>
        <w:t xml:space="preserve">специалистов (экспертов) органов и организаций, не входящих в состав </w:t>
      </w:r>
      <w:r w:rsidR="00DA135F">
        <w:rPr>
          <w:sz w:val="26"/>
          <w:szCs w:val="26"/>
        </w:rPr>
        <w:t>Рабочей группы</w:t>
      </w:r>
      <w:r w:rsidRPr="00494000">
        <w:rPr>
          <w:sz w:val="26"/>
          <w:szCs w:val="26"/>
        </w:rPr>
        <w:t>;</w:t>
      </w:r>
    </w:p>
    <w:p w:rsidR="00C45C10" w:rsidRPr="00494000" w:rsidRDefault="00494000" w:rsidP="00C45C1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94000">
        <w:rPr>
          <w:sz w:val="26"/>
          <w:szCs w:val="26"/>
        </w:rPr>
        <w:t xml:space="preserve">б) </w:t>
      </w:r>
      <w:r w:rsidR="00C45C10" w:rsidRPr="00494000">
        <w:rPr>
          <w:sz w:val="26"/>
          <w:szCs w:val="26"/>
        </w:rPr>
        <w:t>осуществлять запросы информации, непосредственно связанной с нелегальной</w:t>
      </w:r>
      <w:r w:rsidR="00C45C10">
        <w:rPr>
          <w:sz w:val="26"/>
          <w:szCs w:val="26"/>
        </w:rPr>
        <w:t xml:space="preserve"> </w:t>
      </w:r>
      <w:r w:rsidR="00C45C10" w:rsidRPr="00494000">
        <w:rPr>
          <w:sz w:val="26"/>
          <w:szCs w:val="26"/>
        </w:rPr>
        <w:t xml:space="preserve">занятостью на территории </w:t>
      </w:r>
      <w:r w:rsidR="00C45C10" w:rsidRPr="00C45C10">
        <w:rPr>
          <w:sz w:val="26"/>
          <w:szCs w:val="26"/>
        </w:rPr>
        <w:t xml:space="preserve">Анивского городского округа </w:t>
      </w:r>
      <w:r w:rsidR="00C45C10" w:rsidRPr="00494000">
        <w:rPr>
          <w:sz w:val="26"/>
          <w:szCs w:val="26"/>
        </w:rPr>
        <w:t>и необходимой для</w:t>
      </w:r>
      <w:r w:rsidR="00C45C10">
        <w:rPr>
          <w:sz w:val="26"/>
          <w:szCs w:val="26"/>
        </w:rPr>
        <w:t xml:space="preserve"> </w:t>
      </w:r>
      <w:r w:rsidR="00C45C10" w:rsidRPr="00494000">
        <w:rPr>
          <w:sz w:val="26"/>
          <w:szCs w:val="26"/>
        </w:rPr>
        <w:t xml:space="preserve">решения возложенных на </w:t>
      </w:r>
      <w:r w:rsidR="00DA135F">
        <w:rPr>
          <w:sz w:val="26"/>
          <w:szCs w:val="26"/>
        </w:rPr>
        <w:t>Рабочую группу</w:t>
      </w:r>
      <w:r w:rsidR="00C45C10" w:rsidRPr="00494000">
        <w:rPr>
          <w:sz w:val="26"/>
          <w:szCs w:val="26"/>
        </w:rPr>
        <w:t xml:space="preserve"> задач у органов государственной власти,</w:t>
      </w:r>
      <w:r w:rsidR="00C45C10">
        <w:rPr>
          <w:sz w:val="26"/>
          <w:szCs w:val="26"/>
        </w:rPr>
        <w:t xml:space="preserve"> </w:t>
      </w:r>
      <w:r w:rsidR="00C45C10" w:rsidRPr="00494000">
        <w:rPr>
          <w:sz w:val="26"/>
          <w:szCs w:val="26"/>
        </w:rPr>
        <w:t>государственных внебюджетных фондов;</w:t>
      </w:r>
    </w:p>
    <w:p w:rsidR="00494000" w:rsidRPr="00494000" w:rsidRDefault="00C45C10" w:rsidP="00C45C1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рассматривать на заседаниях </w:t>
      </w:r>
      <w:r w:rsidR="00DA135F">
        <w:rPr>
          <w:sz w:val="26"/>
          <w:szCs w:val="26"/>
        </w:rPr>
        <w:t>Рабочей группы</w:t>
      </w:r>
      <w:r>
        <w:rPr>
          <w:sz w:val="26"/>
          <w:szCs w:val="26"/>
        </w:rPr>
        <w:t xml:space="preserve"> ситуации с работодателями, осуществляющими деятельность на территории </w:t>
      </w:r>
      <w:r w:rsidRPr="00F20CD8">
        <w:rPr>
          <w:sz w:val="26"/>
          <w:szCs w:val="26"/>
        </w:rPr>
        <w:t>Анивского городского округа</w:t>
      </w:r>
      <w:r>
        <w:rPr>
          <w:sz w:val="26"/>
          <w:szCs w:val="26"/>
        </w:rPr>
        <w:t>, связанные:</w:t>
      </w:r>
    </w:p>
    <w:p w:rsidR="00494000" w:rsidRPr="00494000" w:rsidRDefault="00C45C10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94000" w:rsidRPr="00494000">
        <w:rPr>
          <w:sz w:val="26"/>
          <w:szCs w:val="26"/>
        </w:rPr>
        <w:t>с осуществлением трудовой деятельности, в нарушение установленного трудовым</w:t>
      </w:r>
      <w:r>
        <w:rPr>
          <w:sz w:val="26"/>
          <w:szCs w:val="26"/>
        </w:rPr>
        <w:t xml:space="preserve"> </w:t>
      </w:r>
      <w:r w:rsidR="00494000" w:rsidRPr="00494000">
        <w:rPr>
          <w:sz w:val="26"/>
          <w:szCs w:val="26"/>
        </w:rPr>
        <w:t>законодательством порядка оформления трудовых отношений;</w:t>
      </w:r>
    </w:p>
    <w:p w:rsidR="00494000" w:rsidRPr="00494000" w:rsidRDefault="00C45C10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94000" w:rsidRPr="00494000">
        <w:rPr>
          <w:sz w:val="26"/>
          <w:szCs w:val="26"/>
        </w:rPr>
        <w:t>с наличием установленных фактов выплаты месячной заработной платы</w:t>
      </w:r>
      <w:r>
        <w:rPr>
          <w:sz w:val="26"/>
          <w:szCs w:val="26"/>
        </w:rPr>
        <w:t xml:space="preserve"> </w:t>
      </w:r>
      <w:r w:rsidR="00494000" w:rsidRPr="00494000">
        <w:rPr>
          <w:sz w:val="26"/>
          <w:szCs w:val="26"/>
        </w:rPr>
        <w:t>работникам, полностью отработавшим за этот период норму рабочего времени и</w:t>
      </w:r>
      <w:r>
        <w:rPr>
          <w:sz w:val="26"/>
          <w:szCs w:val="26"/>
        </w:rPr>
        <w:t xml:space="preserve"> </w:t>
      </w:r>
      <w:r w:rsidR="00494000" w:rsidRPr="00494000">
        <w:rPr>
          <w:sz w:val="26"/>
          <w:szCs w:val="26"/>
        </w:rPr>
        <w:t>выполнившим нормы труда (трудовые обязанности), ниже соответствующего</w:t>
      </w:r>
      <w:r>
        <w:rPr>
          <w:sz w:val="26"/>
          <w:szCs w:val="26"/>
        </w:rPr>
        <w:t xml:space="preserve"> </w:t>
      </w:r>
      <w:r w:rsidR="00494000" w:rsidRPr="00494000">
        <w:rPr>
          <w:sz w:val="26"/>
          <w:szCs w:val="26"/>
        </w:rPr>
        <w:t>минимального размера оплаты труда;</w:t>
      </w:r>
    </w:p>
    <w:p w:rsidR="00494000" w:rsidRPr="00494000" w:rsidRDefault="00C45C10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94000" w:rsidRPr="00494000">
        <w:rPr>
          <w:sz w:val="26"/>
          <w:szCs w:val="26"/>
        </w:rPr>
        <w:t>с подменой трудовых отношений гражданско-правовыми отношениями, в том</w:t>
      </w:r>
    </w:p>
    <w:p w:rsidR="00494000" w:rsidRPr="00494000" w:rsidRDefault="00494000" w:rsidP="00C45C1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94000">
        <w:rPr>
          <w:sz w:val="26"/>
          <w:szCs w:val="26"/>
        </w:rPr>
        <w:t>числе при взаимодействии с физическими лицами, применяющими специальный</w:t>
      </w:r>
      <w:r w:rsidR="00C45C10">
        <w:rPr>
          <w:sz w:val="26"/>
          <w:szCs w:val="26"/>
        </w:rPr>
        <w:t xml:space="preserve"> </w:t>
      </w:r>
      <w:r w:rsidRPr="00494000">
        <w:rPr>
          <w:sz w:val="26"/>
          <w:szCs w:val="26"/>
        </w:rPr>
        <w:lastRenderedPageBreak/>
        <w:t>налоговый режим «Налог на профессиональный доход»;</w:t>
      </w:r>
    </w:p>
    <w:p w:rsidR="00494000" w:rsidRPr="00494000" w:rsidRDefault="00C45C10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494000" w:rsidRPr="00494000">
        <w:rPr>
          <w:sz w:val="26"/>
          <w:szCs w:val="26"/>
        </w:rPr>
        <w:t>) осуществлять информирование граждан в средствах массовой информации о</w:t>
      </w:r>
    </w:p>
    <w:p w:rsidR="00494000" w:rsidRDefault="00494000" w:rsidP="00C45C1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94000">
        <w:rPr>
          <w:sz w:val="26"/>
          <w:szCs w:val="26"/>
        </w:rPr>
        <w:t>негативных последствиях нелегальной занятости</w:t>
      </w:r>
      <w:r w:rsidR="00C45C10">
        <w:rPr>
          <w:sz w:val="26"/>
          <w:szCs w:val="26"/>
        </w:rPr>
        <w:t>;</w:t>
      </w:r>
    </w:p>
    <w:p w:rsidR="00C45C10" w:rsidRPr="00C45C10" w:rsidRDefault="00C45C10" w:rsidP="00C45C1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Pr="00C45C10">
        <w:rPr>
          <w:sz w:val="26"/>
          <w:szCs w:val="26"/>
        </w:rPr>
        <w:t xml:space="preserve"> осуществлять информирование работодателей </w:t>
      </w:r>
      <w:r>
        <w:rPr>
          <w:sz w:val="26"/>
          <w:szCs w:val="26"/>
        </w:rPr>
        <w:t>Анивского городского округа</w:t>
      </w:r>
      <w:r w:rsidRPr="00C45C10">
        <w:rPr>
          <w:sz w:val="26"/>
          <w:szCs w:val="26"/>
        </w:rPr>
        <w:t xml:space="preserve"> о недопустимости использования труда работников без надлежащего оформления;</w:t>
      </w:r>
    </w:p>
    <w:p w:rsidR="00C45C10" w:rsidRDefault="00C45C10" w:rsidP="00C45C1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C45C10">
        <w:rPr>
          <w:sz w:val="26"/>
          <w:szCs w:val="26"/>
        </w:rPr>
        <w:t>) организовать «горячую линию» по приему жалоб населения по фактам осуществления трудовой деятельности, имеющей признаки нелегальной занятости, и оперативному реагированию на такие жалобы.</w:t>
      </w:r>
    </w:p>
    <w:p w:rsidR="00120AFA" w:rsidRDefault="00120AFA" w:rsidP="00C45C1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844FA" w:rsidRDefault="006844FA" w:rsidP="00C45C1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Pr="006844FA">
        <w:rPr>
          <w:sz w:val="26"/>
          <w:szCs w:val="26"/>
        </w:rPr>
        <w:t xml:space="preserve">При наличии информации о нарушении порядка оформления трудовых отношений и наличии выявленных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минимального размера оплаты труда </w:t>
      </w:r>
      <w:r w:rsidR="008D0D68">
        <w:rPr>
          <w:sz w:val="26"/>
          <w:szCs w:val="26"/>
        </w:rPr>
        <w:t>Рабочая группа</w:t>
      </w:r>
      <w:r w:rsidRPr="006844FA">
        <w:rPr>
          <w:sz w:val="26"/>
          <w:szCs w:val="26"/>
        </w:rPr>
        <w:t xml:space="preserve"> направляет соответствующую информацию председателю межведомственной комиссии </w:t>
      </w:r>
      <w:r w:rsidR="00120AFA" w:rsidRPr="00120AFA">
        <w:rPr>
          <w:sz w:val="26"/>
          <w:szCs w:val="26"/>
        </w:rPr>
        <w:t xml:space="preserve">по противодействию нелегальной занятости в Сахалинской области </w:t>
      </w:r>
      <w:r w:rsidRPr="006844FA">
        <w:rPr>
          <w:sz w:val="26"/>
          <w:szCs w:val="26"/>
        </w:rPr>
        <w:t>для принятия решения о направлении информации в Государственную инспекцию труда в Сахалинской области, в Прокуратуру Сахалинской области для рассмотрения вопроса о проведении контрольных (надзорных) мероприятий.</w:t>
      </w:r>
    </w:p>
    <w:p w:rsidR="00C45C10" w:rsidRPr="00494000" w:rsidRDefault="00C45C10" w:rsidP="00C45C1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94000" w:rsidRPr="00494000" w:rsidRDefault="006844FA" w:rsidP="006844FA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3.</w:t>
      </w:r>
      <w:r w:rsidR="00494000" w:rsidRPr="00494000">
        <w:rPr>
          <w:sz w:val="26"/>
          <w:szCs w:val="26"/>
        </w:rPr>
        <w:t xml:space="preserve"> ОРГАНИЗАЦИЯ РАБОТЫ </w:t>
      </w:r>
      <w:r w:rsidR="00DA135F">
        <w:rPr>
          <w:sz w:val="26"/>
          <w:szCs w:val="26"/>
        </w:rPr>
        <w:t>РАБОЧЕЙ ГРУППЫ</w:t>
      </w:r>
    </w:p>
    <w:p w:rsidR="006844FA" w:rsidRDefault="006844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844FA" w:rsidRDefault="006844FA" w:rsidP="00244DD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94000" w:rsidRPr="00494000">
        <w:rPr>
          <w:sz w:val="26"/>
          <w:szCs w:val="26"/>
        </w:rPr>
        <w:t xml:space="preserve">.1. Работа </w:t>
      </w:r>
      <w:r w:rsidR="00DA135F">
        <w:rPr>
          <w:sz w:val="26"/>
          <w:szCs w:val="26"/>
        </w:rPr>
        <w:t>Рабочей группы</w:t>
      </w:r>
      <w:r w:rsidR="00494000" w:rsidRPr="00494000">
        <w:rPr>
          <w:sz w:val="26"/>
          <w:szCs w:val="26"/>
        </w:rPr>
        <w:t xml:space="preserve"> осуществляется в форме заседаний и адресной работы</w:t>
      </w:r>
      <w:r>
        <w:rPr>
          <w:sz w:val="26"/>
          <w:szCs w:val="26"/>
        </w:rPr>
        <w:t xml:space="preserve"> </w:t>
      </w:r>
      <w:r w:rsidR="00494000" w:rsidRPr="00494000">
        <w:rPr>
          <w:sz w:val="26"/>
          <w:szCs w:val="26"/>
        </w:rPr>
        <w:t xml:space="preserve">членов </w:t>
      </w:r>
      <w:r w:rsidR="00DA135F" w:rsidRPr="00DA135F">
        <w:rPr>
          <w:sz w:val="26"/>
          <w:szCs w:val="26"/>
        </w:rPr>
        <w:t>Рабочей группы</w:t>
      </w:r>
      <w:r w:rsidR="00494000" w:rsidRPr="00494000">
        <w:rPr>
          <w:sz w:val="26"/>
          <w:szCs w:val="26"/>
        </w:rPr>
        <w:t xml:space="preserve"> с работодателями, работниками, гражданами.</w:t>
      </w:r>
    </w:p>
    <w:p w:rsidR="00494000" w:rsidRPr="00494000" w:rsidRDefault="006844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94000" w:rsidRPr="00494000">
        <w:rPr>
          <w:sz w:val="26"/>
          <w:szCs w:val="26"/>
        </w:rPr>
        <w:t xml:space="preserve">.2. </w:t>
      </w:r>
      <w:r w:rsidR="008D0D68">
        <w:rPr>
          <w:sz w:val="26"/>
          <w:szCs w:val="26"/>
        </w:rPr>
        <w:t>Рабочая группа</w:t>
      </w:r>
      <w:r w:rsidR="00494000" w:rsidRPr="00494000">
        <w:rPr>
          <w:sz w:val="26"/>
          <w:szCs w:val="26"/>
        </w:rPr>
        <w:t xml:space="preserve"> формируется в составе председателя </w:t>
      </w:r>
      <w:r w:rsidR="00DA135F" w:rsidRPr="00DA135F">
        <w:rPr>
          <w:sz w:val="26"/>
          <w:szCs w:val="26"/>
        </w:rPr>
        <w:t>Рабочей группы</w:t>
      </w:r>
      <w:r w:rsidR="00494000" w:rsidRPr="0049400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94000" w:rsidRPr="00494000">
        <w:rPr>
          <w:sz w:val="26"/>
          <w:szCs w:val="26"/>
        </w:rPr>
        <w:t xml:space="preserve">заместителя председателя </w:t>
      </w:r>
      <w:r w:rsidR="00DA135F" w:rsidRPr="00DA135F">
        <w:rPr>
          <w:sz w:val="26"/>
          <w:szCs w:val="26"/>
        </w:rPr>
        <w:t>Рабочей группы</w:t>
      </w:r>
      <w:r w:rsidR="00494000" w:rsidRPr="00494000">
        <w:rPr>
          <w:sz w:val="26"/>
          <w:szCs w:val="26"/>
        </w:rPr>
        <w:t xml:space="preserve">, членов </w:t>
      </w:r>
      <w:r w:rsidR="00DA135F" w:rsidRPr="00DA135F">
        <w:rPr>
          <w:sz w:val="26"/>
          <w:szCs w:val="26"/>
        </w:rPr>
        <w:t xml:space="preserve">Рабочей группы </w:t>
      </w:r>
      <w:r w:rsidR="00494000" w:rsidRPr="00494000">
        <w:rPr>
          <w:sz w:val="26"/>
          <w:szCs w:val="26"/>
        </w:rPr>
        <w:t xml:space="preserve">и секретаря </w:t>
      </w:r>
      <w:r w:rsidR="00DA135F" w:rsidRPr="00DA135F">
        <w:rPr>
          <w:sz w:val="26"/>
          <w:szCs w:val="26"/>
        </w:rPr>
        <w:t>Рабочей группы</w:t>
      </w:r>
      <w:r w:rsidR="00494000" w:rsidRPr="00494000">
        <w:rPr>
          <w:sz w:val="26"/>
          <w:szCs w:val="26"/>
        </w:rPr>
        <w:t>.</w:t>
      </w:r>
    </w:p>
    <w:p w:rsidR="00494000" w:rsidRDefault="00DA4C36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3.2.1. </w:t>
      </w:r>
      <w:r w:rsidR="00494000" w:rsidRPr="00494000">
        <w:rPr>
          <w:sz w:val="26"/>
          <w:szCs w:val="26"/>
        </w:rPr>
        <w:t xml:space="preserve">Председатель </w:t>
      </w:r>
      <w:r w:rsidR="00DA135F" w:rsidRPr="00DA135F">
        <w:rPr>
          <w:sz w:val="26"/>
          <w:szCs w:val="26"/>
        </w:rPr>
        <w:t>Рабочей группы</w:t>
      </w:r>
      <w:r w:rsidR="006844FA">
        <w:rPr>
          <w:sz w:val="26"/>
          <w:szCs w:val="26"/>
        </w:rPr>
        <w:t xml:space="preserve"> </w:t>
      </w:r>
      <w:r w:rsidR="00494000" w:rsidRPr="00494000">
        <w:rPr>
          <w:sz w:val="26"/>
          <w:szCs w:val="26"/>
        </w:rPr>
        <w:t>руководит ее деятельностью и</w:t>
      </w:r>
      <w:r w:rsidR="006844FA">
        <w:rPr>
          <w:sz w:val="26"/>
          <w:szCs w:val="26"/>
        </w:rPr>
        <w:t xml:space="preserve"> </w:t>
      </w:r>
      <w:r w:rsidR="00494000" w:rsidRPr="00494000">
        <w:rPr>
          <w:sz w:val="26"/>
          <w:szCs w:val="26"/>
        </w:rPr>
        <w:t>несет ответственность за выполнение возложенных</w:t>
      </w:r>
      <w:r w:rsidR="006B5C5A">
        <w:rPr>
          <w:sz w:val="26"/>
          <w:szCs w:val="26"/>
        </w:rPr>
        <w:t xml:space="preserve"> на </w:t>
      </w:r>
      <w:r w:rsidR="00DA135F" w:rsidRPr="00DA135F">
        <w:rPr>
          <w:sz w:val="26"/>
          <w:szCs w:val="26"/>
        </w:rPr>
        <w:t>Рабоч</w:t>
      </w:r>
      <w:r w:rsidR="00DA135F">
        <w:rPr>
          <w:sz w:val="26"/>
          <w:szCs w:val="26"/>
        </w:rPr>
        <w:t>ую</w:t>
      </w:r>
      <w:r w:rsidR="00DA135F" w:rsidRPr="00DA135F">
        <w:rPr>
          <w:sz w:val="26"/>
          <w:szCs w:val="26"/>
        </w:rPr>
        <w:t xml:space="preserve"> групп</w:t>
      </w:r>
      <w:r w:rsidR="00DA135F">
        <w:rPr>
          <w:sz w:val="26"/>
          <w:szCs w:val="26"/>
        </w:rPr>
        <w:t>у</w:t>
      </w:r>
      <w:r w:rsidR="00DA135F" w:rsidRPr="00DA135F">
        <w:rPr>
          <w:sz w:val="26"/>
          <w:szCs w:val="26"/>
        </w:rPr>
        <w:t xml:space="preserve"> </w:t>
      </w:r>
      <w:r w:rsidR="00494000" w:rsidRPr="00494000">
        <w:rPr>
          <w:sz w:val="26"/>
          <w:szCs w:val="26"/>
        </w:rPr>
        <w:t>задач.</w:t>
      </w:r>
    </w:p>
    <w:p w:rsidR="00DA4C36" w:rsidRDefault="00DA4C36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3.2.1.1. Утверждает повестку заседания Рабочей группы.</w:t>
      </w:r>
    </w:p>
    <w:p w:rsidR="00DA4C36" w:rsidRDefault="00DA4C36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3.2.1.2</w:t>
      </w:r>
      <w:r w:rsidR="00B80FA6">
        <w:rPr>
          <w:sz w:val="26"/>
          <w:szCs w:val="26"/>
        </w:rPr>
        <w:t>.</w:t>
      </w:r>
      <w:r>
        <w:rPr>
          <w:sz w:val="26"/>
          <w:szCs w:val="26"/>
        </w:rPr>
        <w:t xml:space="preserve"> Проводит заседания Рабочей группы.</w:t>
      </w:r>
    </w:p>
    <w:p w:rsidR="00DA4C36" w:rsidRDefault="00DA4C36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3.2.1.3. Координирует работу членов Рабочей группы.</w:t>
      </w:r>
    </w:p>
    <w:p w:rsidR="00DA4C36" w:rsidRDefault="00DA4C36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3.2.1.4. Подписывает или утверждает протоколы заседаний Рабочей группы.</w:t>
      </w:r>
    </w:p>
    <w:p w:rsidR="00DA4C36" w:rsidRPr="00494000" w:rsidRDefault="00DA4C36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3.2.1.5. Распределяет обязанности между членами Рабочей группы, организует контроль их выполнения.</w:t>
      </w:r>
    </w:p>
    <w:p w:rsidR="004F527F" w:rsidRDefault="00494000" w:rsidP="00244DD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94000">
        <w:rPr>
          <w:sz w:val="26"/>
          <w:szCs w:val="26"/>
        </w:rPr>
        <w:t xml:space="preserve">В случае отсутствия председателя </w:t>
      </w:r>
      <w:r w:rsidR="00DA4C36" w:rsidRPr="00DA4C36">
        <w:rPr>
          <w:sz w:val="26"/>
          <w:szCs w:val="26"/>
        </w:rPr>
        <w:t>Рабочей группы</w:t>
      </w:r>
      <w:r w:rsidRPr="00494000">
        <w:rPr>
          <w:sz w:val="26"/>
          <w:szCs w:val="26"/>
        </w:rPr>
        <w:t xml:space="preserve"> его полномочия осуществляет</w:t>
      </w:r>
      <w:r w:rsidR="006844FA">
        <w:rPr>
          <w:sz w:val="26"/>
          <w:szCs w:val="26"/>
        </w:rPr>
        <w:t xml:space="preserve"> </w:t>
      </w:r>
      <w:r w:rsidRPr="00494000">
        <w:rPr>
          <w:sz w:val="26"/>
          <w:szCs w:val="26"/>
        </w:rPr>
        <w:t xml:space="preserve">заместитель председателя </w:t>
      </w:r>
      <w:r w:rsidR="00DA4C36" w:rsidRPr="00DA4C36">
        <w:rPr>
          <w:sz w:val="26"/>
          <w:szCs w:val="26"/>
        </w:rPr>
        <w:t>Рабочей группы</w:t>
      </w:r>
      <w:r w:rsidRPr="00494000">
        <w:rPr>
          <w:sz w:val="26"/>
          <w:szCs w:val="26"/>
        </w:rPr>
        <w:t>.</w:t>
      </w:r>
    </w:p>
    <w:p w:rsidR="00DA4C36" w:rsidRDefault="00DA4C36" w:rsidP="006844F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3.2.2. Секретарь </w:t>
      </w:r>
      <w:r w:rsidRPr="00DA4C36">
        <w:rPr>
          <w:sz w:val="26"/>
          <w:szCs w:val="26"/>
        </w:rPr>
        <w:t>Рабочей группы</w:t>
      </w:r>
      <w:r>
        <w:rPr>
          <w:sz w:val="26"/>
          <w:szCs w:val="26"/>
        </w:rPr>
        <w:t>:</w:t>
      </w:r>
    </w:p>
    <w:p w:rsidR="00DA4C36" w:rsidRDefault="00DA4C36" w:rsidP="006844F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3.2.2.1. Информирует членов </w:t>
      </w:r>
      <w:r w:rsidRPr="00DA4C36">
        <w:rPr>
          <w:sz w:val="26"/>
          <w:szCs w:val="26"/>
        </w:rPr>
        <w:t>Рабочей группы</w:t>
      </w:r>
      <w:r>
        <w:rPr>
          <w:sz w:val="26"/>
          <w:szCs w:val="26"/>
        </w:rPr>
        <w:t xml:space="preserve"> о дате и месте проведения заседания Рабочей группы</w:t>
      </w:r>
      <w:r w:rsidR="001B52A7">
        <w:rPr>
          <w:sz w:val="26"/>
          <w:szCs w:val="26"/>
        </w:rPr>
        <w:t>.</w:t>
      </w:r>
    </w:p>
    <w:p w:rsidR="004F527F" w:rsidRDefault="004F527F" w:rsidP="006844F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3.2.2.2. Организует проведение заседания Рабочей группы.</w:t>
      </w:r>
    </w:p>
    <w:p w:rsidR="004F527F" w:rsidRDefault="004F527F" w:rsidP="00244DD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3.2.2.3. Ведет протокол заседания Рабочей группы.</w:t>
      </w:r>
    </w:p>
    <w:p w:rsidR="004F527F" w:rsidRDefault="004F527F" w:rsidP="006844F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3.2.3. Члены Рабочей группы:</w:t>
      </w:r>
    </w:p>
    <w:p w:rsidR="004F527F" w:rsidRDefault="004F527F" w:rsidP="006844F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3.2.3.1. Вносят предложения в проекты повесток заседания Рабочей группы по порядку рассмотрения и существу обсуждаемых на заседании Рабочей группы вопросов.</w:t>
      </w:r>
    </w:p>
    <w:p w:rsidR="004F527F" w:rsidRDefault="004F527F" w:rsidP="006844F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3.2.3.2. Докладывают на заседании Рабочей группы информацию по вопросам, включенным в повестку заседания.</w:t>
      </w:r>
    </w:p>
    <w:p w:rsidR="004F527F" w:rsidRDefault="004F527F" w:rsidP="006844F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3.2.3.3. Направляют секретарю Рабочей группы информацию об исполнении поручений, данных на заседании рабочей группы.</w:t>
      </w:r>
    </w:p>
    <w:p w:rsidR="006844FA" w:rsidRDefault="00494000" w:rsidP="00244DD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94000">
        <w:rPr>
          <w:sz w:val="26"/>
          <w:szCs w:val="26"/>
        </w:rPr>
        <w:t xml:space="preserve">Члены </w:t>
      </w:r>
      <w:r w:rsidR="004F527F">
        <w:rPr>
          <w:sz w:val="26"/>
          <w:szCs w:val="26"/>
        </w:rPr>
        <w:t>Рабочей группы</w:t>
      </w:r>
      <w:r w:rsidRPr="00494000">
        <w:rPr>
          <w:sz w:val="26"/>
          <w:szCs w:val="26"/>
        </w:rPr>
        <w:t xml:space="preserve"> не вправе разглашать сведения, ставшие им известными в</w:t>
      </w:r>
      <w:r w:rsidR="006844FA">
        <w:rPr>
          <w:sz w:val="26"/>
          <w:szCs w:val="26"/>
        </w:rPr>
        <w:t xml:space="preserve"> </w:t>
      </w:r>
      <w:r w:rsidRPr="00494000">
        <w:rPr>
          <w:sz w:val="26"/>
          <w:szCs w:val="26"/>
        </w:rPr>
        <w:t>ходе работы.</w:t>
      </w:r>
    </w:p>
    <w:p w:rsidR="006844FA" w:rsidRDefault="006844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94000" w:rsidRPr="00494000">
        <w:rPr>
          <w:sz w:val="26"/>
          <w:szCs w:val="26"/>
        </w:rPr>
        <w:t xml:space="preserve">.3. Заседания </w:t>
      </w:r>
      <w:r w:rsidR="004F527F">
        <w:rPr>
          <w:sz w:val="26"/>
          <w:szCs w:val="26"/>
        </w:rPr>
        <w:t>Рабочей группы</w:t>
      </w:r>
      <w:r w:rsidR="00494000" w:rsidRPr="00494000">
        <w:rPr>
          <w:sz w:val="26"/>
          <w:szCs w:val="26"/>
        </w:rPr>
        <w:t xml:space="preserve"> проводятся по мере необходимости</w:t>
      </w:r>
      <w:r w:rsidR="004F527F">
        <w:rPr>
          <w:sz w:val="26"/>
          <w:szCs w:val="26"/>
        </w:rPr>
        <w:t>, но не реже одного раза в квартал</w:t>
      </w:r>
      <w:r>
        <w:rPr>
          <w:sz w:val="26"/>
          <w:szCs w:val="26"/>
        </w:rPr>
        <w:t>.</w:t>
      </w:r>
    </w:p>
    <w:p w:rsidR="008110A5" w:rsidRDefault="008110A5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Заседание Рабочей группы проводит председатель Рабочей группы, а в его отсутствие – заместитель председателя Рабочей группы.</w:t>
      </w:r>
    </w:p>
    <w:p w:rsidR="008110A5" w:rsidRDefault="008110A5" w:rsidP="00244DD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94000">
        <w:rPr>
          <w:sz w:val="26"/>
          <w:szCs w:val="26"/>
        </w:rPr>
        <w:t xml:space="preserve">Заседание </w:t>
      </w:r>
      <w:r>
        <w:rPr>
          <w:sz w:val="26"/>
          <w:szCs w:val="26"/>
        </w:rPr>
        <w:t>Рабочей группы</w:t>
      </w:r>
      <w:r w:rsidRPr="00494000">
        <w:rPr>
          <w:sz w:val="26"/>
          <w:szCs w:val="26"/>
        </w:rPr>
        <w:t xml:space="preserve"> считается правомочным, если на нем присутствует</w:t>
      </w:r>
      <w:r>
        <w:rPr>
          <w:sz w:val="26"/>
          <w:szCs w:val="26"/>
        </w:rPr>
        <w:t xml:space="preserve"> не менее</w:t>
      </w:r>
      <w:r w:rsidRPr="00494000">
        <w:rPr>
          <w:sz w:val="26"/>
          <w:szCs w:val="26"/>
        </w:rPr>
        <w:t xml:space="preserve"> половины ее членов.</w:t>
      </w:r>
    </w:p>
    <w:p w:rsidR="00494000" w:rsidRDefault="006844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94000" w:rsidRPr="00494000">
        <w:rPr>
          <w:sz w:val="26"/>
          <w:szCs w:val="26"/>
        </w:rPr>
        <w:t xml:space="preserve">.4. Решения </w:t>
      </w:r>
      <w:r w:rsidR="008110A5">
        <w:rPr>
          <w:sz w:val="26"/>
          <w:szCs w:val="26"/>
        </w:rPr>
        <w:t>Рабочей группы</w:t>
      </w:r>
      <w:r w:rsidR="00494000" w:rsidRPr="00494000">
        <w:rPr>
          <w:sz w:val="26"/>
          <w:szCs w:val="26"/>
        </w:rPr>
        <w:t xml:space="preserve"> оформляются</w:t>
      </w:r>
      <w:r>
        <w:rPr>
          <w:sz w:val="26"/>
          <w:szCs w:val="26"/>
        </w:rPr>
        <w:t xml:space="preserve"> </w:t>
      </w:r>
      <w:r w:rsidR="00494000" w:rsidRPr="00494000">
        <w:rPr>
          <w:sz w:val="26"/>
          <w:szCs w:val="26"/>
        </w:rPr>
        <w:t>протоколом. Протокол подписывает</w:t>
      </w:r>
      <w:r>
        <w:rPr>
          <w:sz w:val="26"/>
          <w:szCs w:val="26"/>
        </w:rPr>
        <w:t xml:space="preserve"> </w:t>
      </w:r>
      <w:r w:rsidR="00494000" w:rsidRPr="00494000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(заместитель председателя) </w:t>
      </w:r>
      <w:r w:rsidR="008110A5">
        <w:rPr>
          <w:sz w:val="26"/>
          <w:szCs w:val="26"/>
        </w:rPr>
        <w:t>Рабочей группы</w:t>
      </w:r>
      <w:r w:rsidR="00494000" w:rsidRPr="00494000">
        <w:rPr>
          <w:sz w:val="26"/>
          <w:szCs w:val="26"/>
        </w:rPr>
        <w:t>.</w:t>
      </w:r>
    </w:p>
    <w:p w:rsidR="00120AFA" w:rsidRPr="00494000" w:rsidRDefault="00120A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 заседания </w:t>
      </w:r>
      <w:r w:rsidR="008110A5">
        <w:rPr>
          <w:sz w:val="26"/>
          <w:szCs w:val="26"/>
        </w:rPr>
        <w:t>Рабочей группы</w:t>
      </w:r>
      <w:r>
        <w:rPr>
          <w:sz w:val="26"/>
          <w:szCs w:val="26"/>
        </w:rPr>
        <w:t xml:space="preserve"> направляется председателю межведомственной комиссии по противодействию нелегальной занятости в Сахалинской области.</w:t>
      </w:r>
    </w:p>
    <w:p w:rsidR="00120AFA" w:rsidRDefault="00120A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0AFA" w:rsidRDefault="00120A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0AFA" w:rsidRDefault="00120A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0AFA" w:rsidRDefault="00120A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0AFA" w:rsidRDefault="00120A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0AFA" w:rsidRDefault="00120A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0AFA" w:rsidRDefault="00120A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0AFA" w:rsidRDefault="00120A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0AFA" w:rsidRDefault="00120A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0AFA" w:rsidRDefault="00120A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0AFA" w:rsidRDefault="00120A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0AFA" w:rsidRDefault="00120A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0AFA" w:rsidRDefault="00120A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0AFA" w:rsidRDefault="00120A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0AFA" w:rsidRDefault="00120A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0AFA" w:rsidRDefault="00120A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0AFA" w:rsidRDefault="00120A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0AFA" w:rsidRDefault="00120A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0AFA" w:rsidRDefault="00120A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0AFA" w:rsidRDefault="00120A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0AFA" w:rsidRDefault="00120A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0AFA" w:rsidRDefault="00120A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0AFA" w:rsidRDefault="00120A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0AFA" w:rsidRDefault="00120A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0AFA" w:rsidRDefault="00120A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0AFA" w:rsidRDefault="00120A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0AFA" w:rsidRDefault="00120A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0AFA" w:rsidRDefault="00120A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0AFA" w:rsidRDefault="00120A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0AFA" w:rsidRDefault="00120A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0AFA" w:rsidRDefault="00120A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0AFA" w:rsidRDefault="00120AFA" w:rsidP="004940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0AFA" w:rsidRDefault="00120AFA" w:rsidP="00244DD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AFA" w:rsidRPr="00120AFA" w:rsidRDefault="00120AFA" w:rsidP="00120AFA">
      <w:pPr>
        <w:widowControl w:val="0"/>
        <w:autoSpaceDE w:val="0"/>
        <w:autoSpaceDN w:val="0"/>
        <w:adjustRightInd w:val="0"/>
        <w:ind w:firstLine="567"/>
        <w:jc w:val="right"/>
        <w:rPr>
          <w:sz w:val="22"/>
          <w:szCs w:val="26"/>
        </w:rPr>
      </w:pPr>
      <w:r w:rsidRPr="00120AFA">
        <w:rPr>
          <w:sz w:val="22"/>
          <w:szCs w:val="26"/>
        </w:rPr>
        <w:lastRenderedPageBreak/>
        <w:t>УТВЕРЖДЕН</w:t>
      </w:r>
    </w:p>
    <w:p w:rsidR="00120AFA" w:rsidRPr="00120AFA" w:rsidRDefault="00120AFA" w:rsidP="00120AFA">
      <w:pPr>
        <w:widowControl w:val="0"/>
        <w:autoSpaceDE w:val="0"/>
        <w:autoSpaceDN w:val="0"/>
        <w:adjustRightInd w:val="0"/>
        <w:ind w:firstLine="567"/>
        <w:jc w:val="right"/>
        <w:rPr>
          <w:sz w:val="22"/>
          <w:szCs w:val="26"/>
        </w:rPr>
      </w:pPr>
      <w:r w:rsidRPr="00120AFA">
        <w:rPr>
          <w:sz w:val="22"/>
          <w:szCs w:val="26"/>
        </w:rPr>
        <w:t>постановлением администрации</w:t>
      </w:r>
    </w:p>
    <w:p w:rsidR="00120AFA" w:rsidRPr="00120AFA" w:rsidRDefault="00120AFA" w:rsidP="00120AFA">
      <w:pPr>
        <w:widowControl w:val="0"/>
        <w:autoSpaceDE w:val="0"/>
        <w:autoSpaceDN w:val="0"/>
        <w:adjustRightInd w:val="0"/>
        <w:ind w:firstLine="567"/>
        <w:jc w:val="right"/>
        <w:rPr>
          <w:sz w:val="22"/>
          <w:szCs w:val="26"/>
        </w:rPr>
      </w:pPr>
      <w:r w:rsidRPr="00120AFA">
        <w:rPr>
          <w:sz w:val="22"/>
          <w:szCs w:val="26"/>
        </w:rPr>
        <w:t>Анивского городского округа</w:t>
      </w:r>
    </w:p>
    <w:p w:rsidR="00120AFA" w:rsidRPr="00120AFA" w:rsidRDefault="00244DDF" w:rsidP="00120AFA">
      <w:pPr>
        <w:widowControl w:val="0"/>
        <w:autoSpaceDE w:val="0"/>
        <w:autoSpaceDN w:val="0"/>
        <w:adjustRightInd w:val="0"/>
        <w:ind w:firstLine="567"/>
        <w:jc w:val="right"/>
        <w:rPr>
          <w:sz w:val="22"/>
          <w:szCs w:val="26"/>
        </w:rPr>
      </w:pPr>
      <w:r>
        <w:rPr>
          <w:sz w:val="22"/>
          <w:szCs w:val="26"/>
        </w:rPr>
        <w:t>от 25 декабря 2024 г. № 4670-па</w:t>
      </w:r>
      <w:bookmarkStart w:id="0" w:name="_GoBack"/>
      <w:bookmarkEnd w:id="0"/>
    </w:p>
    <w:p w:rsidR="00120AFA" w:rsidRPr="00120AFA" w:rsidRDefault="00120AFA" w:rsidP="00120AFA">
      <w:pPr>
        <w:widowControl w:val="0"/>
        <w:autoSpaceDE w:val="0"/>
        <w:autoSpaceDN w:val="0"/>
        <w:adjustRightInd w:val="0"/>
        <w:ind w:firstLine="567"/>
        <w:jc w:val="right"/>
        <w:rPr>
          <w:sz w:val="22"/>
          <w:szCs w:val="26"/>
        </w:rPr>
      </w:pPr>
    </w:p>
    <w:p w:rsidR="00993416" w:rsidRDefault="00993416" w:rsidP="002A36D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93416" w:rsidRPr="002A36DC" w:rsidRDefault="00993416" w:rsidP="002A36D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F7D4B" w:rsidRPr="002A36DC" w:rsidRDefault="009F7D4B" w:rsidP="002A36D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B5C5A" w:rsidRPr="006B5C5A" w:rsidRDefault="00120AFA" w:rsidP="006B5C5A">
      <w:pPr>
        <w:widowControl w:val="0"/>
        <w:tabs>
          <w:tab w:val="left" w:pos="993"/>
        </w:tabs>
        <w:contextualSpacing/>
        <w:jc w:val="center"/>
        <w:rPr>
          <w:b/>
          <w:sz w:val="26"/>
          <w:szCs w:val="26"/>
        </w:rPr>
      </w:pPr>
      <w:r w:rsidRPr="00120AFA">
        <w:rPr>
          <w:b/>
          <w:sz w:val="26"/>
          <w:szCs w:val="26"/>
        </w:rPr>
        <w:t xml:space="preserve">Состав </w:t>
      </w:r>
      <w:r w:rsidR="006B5C5A" w:rsidRPr="006B5C5A">
        <w:rPr>
          <w:b/>
          <w:sz w:val="26"/>
          <w:szCs w:val="26"/>
        </w:rPr>
        <w:t>рабочей группы муниципального образования «Анивский городской округ» межведомственной комиссии по противодействию нелегальной занятости в Сахалинской области</w:t>
      </w:r>
    </w:p>
    <w:p w:rsidR="00120AFA" w:rsidRPr="00120AFA" w:rsidRDefault="00120AFA" w:rsidP="00120AFA">
      <w:pPr>
        <w:widowControl w:val="0"/>
        <w:tabs>
          <w:tab w:val="left" w:pos="993"/>
        </w:tabs>
        <w:contextualSpacing/>
        <w:jc w:val="center"/>
        <w:rPr>
          <w:b/>
          <w:sz w:val="26"/>
          <w:szCs w:val="26"/>
        </w:rPr>
      </w:pPr>
    </w:p>
    <w:p w:rsidR="00120AFA" w:rsidRPr="00120AFA" w:rsidRDefault="00120AFA" w:rsidP="00120AFA">
      <w:pPr>
        <w:widowControl w:val="0"/>
        <w:tabs>
          <w:tab w:val="left" w:pos="993"/>
        </w:tabs>
        <w:contextualSpacing/>
        <w:jc w:val="center"/>
        <w:rPr>
          <w:sz w:val="26"/>
          <w:szCs w:val="26"/>
        </w:rPr>
      </w:pPr>
    </w:p>
    <w:tbl>
      <w:tblPr>
        <w:tblStyle w:val="11"/>
        <w:tblW w:w="973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419"/>
        <w:gridCol w:w="5766"/>
      </w:tblGrid>
      <w:tr w:rsidR="00120AFA" w:rsidRPr="00120AFA" w:rsidTr="00FB77A3">
        <w:tc>
          <w:tcPr>
            <w:tcW w:w="3545" w:type="dxa"/>
          </w:tcPr>
          <w:p w:rsidR="00120AFA" w:rsidRPr="00120AFA" w:rsidRDefault="00120AFA" w:rsidP="00120A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Председатель </w:t>
            </w:r>
            <w:r w:rsidR="006B5C5A">
              <w:rPr>
                <w:bCs/>
                <w:sz w:val="26"/>
                <w:szCs w:val="26"/>
              </w:rPr>
              <w:t>рабочей группы</w:t>
            </w:r>
          </w:p>
          <w:p w:rsidR="00120AFA" w:rsidRPr="00120AFA" w:rsidRDefault="00120AFA" w:rsidP="00120A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19" w:type="dxa"/>
          </w:tcPr>
          <w:p w:rsidR="00120AFA" w:rsidRPr="00120AFA" w:rsidRDefault="00120AFA" w:rsidP="00120A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20AFA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766" w:type="dxa"/>
          </w:tcPr>
          <w:p w:rsidR="00120AFA" w:rsidRDefault="00120AFA" w:rsidP="00120A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20AFA">
              <w:rPr>
                <w:bCs/>
                <w:sz w:val="26"/>
                <w:szCs w:val="26"/>
              </w:rPr>
              <w:t>Первый вице-мэр, начальник отдела  муниципального контроля администрации</w:t>
            </w:r>
            <w:r w:rsidRPr="00120AFA">
              <w:rPr>
                <w:b/>
                <w:bCs/>
                <w:sz w:val="26"/>
                <w:szCs w:val="26"/>
              </w:rPr>
              <w:t xml:space="preserve"> </w:t>
            </w:r>
            <w:r w:rsidRPr="00120AFA">
              <w:rPr>
                <w:bCs/>
                <w:sz w:val="26"/>
                <w:szCs w:val="26"/>
              </w:rPr>
              <w:t>муниципального образования «Анивский городской округ</w:t>
            </w:r>
          </w:p>
          <w:p w:rsidR="00120AFA" w:rsidRPr="00120AFA" w:rsidRDefault="00120AFA" w:rsidP="00120A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120AFA" w:rsidRPr="00120AFA" w:rsidTr="00FB77A3">
        <w:tc>
          <w:tcPr>
            <w:tcW w:w="3545" w:type="dxa"/>
          </w:tcPr>
          <w:p w:rsidR="006B5C5A" w:rsidRPr="006B5C5A" w:rsidRDefault="00120AFA" w:rsidP="006B5C5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Заместитель председателя </w:t>
            </w:r>
            <w:r w:rsidR="006B5C5A" w:rsidRPr="006B5C5A">
              <w:rPr>
                <w:bCs/>
                <w:sz w:val="26"/>
                <w:szCs w:val="26"/>
              </w:rPr>
              <w:t>рабочей группы</w:t>
            </w:r>
          </w:p>
          <w:p w:rsidR="00120AFA" w:rsidRPr="00120AFA" w:rsidRDefault="00120AFA" w:rsidP="00120A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19" w:type="dxa"/>
          </w:tcPr>
          <w:p w:rsidR="00120AFA" w:rsidRPr="00120AFA" w:rsidRDefault="00120AFA" w:rsidP="00120A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20AFA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766" w:type="dxa"/>
          </w:tcPr>
          <w:p w:rsidR="00120AFA" w:rsidRDefault="00120AFA" w:rsidP="00120A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20AFA">
              <w:rPr>
                <w:bCs/>
                <w:sz w:val="26"/>
                <w:szCs w:val="26"/>
              </w:rPr>
              <w:t>Начальник отдела экономики и прогнозирования администрации</w:t>
            </w:r>
            <w:r w:rsidRPr="00120AFA">
              <w:rPr>
                <w:b/>
                <w:bCs/>
                <w:sz w:val="26"/>
                <w:szCs w:val="26"/>
              </w:rPr>
              <w:t xml:space="preserve"> </w:t>
            </w:r>
            <w:r w:rsidRPr="00120AFA">
              <w:rPr>
                <w:bCs/>
                <w:sz w:val="26"/>
                <w:szCs w:val="26"/>
              </w:rPr>
              <w:t>муниципального образования «Анивский городской округ»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 w:rsidR="00120AFA" w:rsidRPr="00120AFA" w:rsidRDefault="00120AFA" w:rsidP="00120A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120AFA" w:rsidRPr="00120AFA" w:rsidTr="00FB77A3">
        <w:tc>
          <w:tcPr>
            <w:tcW w:w="3545" w:type="dxa"/>
          </w:tcPr>
          <w:p w:rsidR="006B5C5A" w:rsidRPr="006B5C5A" w:rsidRDefault="006B5C5A" w:rsidP="006B5C5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</w:t>
            </w:r>
            <w:r w:rsidR="00120AFA">
              <w:rPr>
                <w:bCs/>
                <w:sz w:val="26"/>
                <w:szCs w:val="26"/>
              </w:rPr>
              <w:t xml:space="preserve">екретарь </w:t>
            </w:r>
            <w:r w:rsidRPr="006B5C5A">
              <w:rPr>
                <w:bCs/>
                <w:sz w:val="26"/>
                <w:szCs w:val="26"/>
              </w:rPr>
              <w:t>рабочей группы</w:t>
            </w:r>
          </w:p>
          <w:p w:rsidR="00120AFA" w:rsidRPr="00120AFA" w:rsidRDefault="00120AFA" w:rsidP="00120A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19" w:type="dxa"/>
          </w:tcPr>
          <w:p w:rsidR="00120AFA" w:rsidRPr="00120AFA" w:rsidRDefault="00120AFA" w:rsidP="00120A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20AFA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766" w:type="dxa"/>
          </w:tcPr>
          <w:p w:rsidR="00120AFA" w:rsidRDefault="00120AFA" w:rsidP="00120A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20AFA">
              <w:rPr>
                <w:sz w:val="26"/>
                <w:szCs w:val="26"/>
              </w:rPr>
              <w:t>Советник отдела экономики и прогнозирования администрации муниципального образования «Анивский городской округ»</w:t>
            </w:r>
            <w:r w:rsidRPr="00120AFA">
              <w:rPr>
                <w:bCs/>
                <w:sz w:val="26"/>
                <w:szCs w:val="26"/>
              </w:rPr>
              <w:t xml:space="preserve"> </w:t>
            </w:r>
          </w:p>
          <w:p w:rsidR="00120AFA" w:rsidRPr="00120AFA" w:rsidRDefault="00120AFA" w:rsidP="00120A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120AFA" w:rsidRPr="00120AFA" w:rsidTr="00FB77A3">
        <w:tc>
          <w:tcPr>
            <w:tcW w:w="3545" w:type="dxa"/>
          </w:tcPr>
          <w:p w:rsidR="006B5C5A" w:rsidRPr="006B5C5A" w:rsidRDefault="00120AFA" w:rsidP="006B5C5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Член </w:t>
            </w:r>
            <w:r w:rsidR="006B5C5A" w:rsidRPr="006B5C5A">
              <w:rPr>
                <w:bCs/>
                <w:sz w:val="26"/>
                <w:szCs w:val="26"/>
              </w:rPr>
              <w:t>рабочей группы</w:t>
            </w:r>
          </w:p>
          <w:p w:rsidR="00120AFA" w:rsidRPr="00120AFA" w:rsidRDefault="00120AFA" w:rsidP="00120A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19" w:type="dxa"/>
          </w:tcPr>
          <w:p w:rsidR="00120AFA" w:rsidRPr="00120AFA" w:rsidRDefault="00120AFA" w:rsidP="00120A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20AFA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766" w:type="dxa"/>
          </w:tcPr>
          <w:p w:rsidR="00120AFA" w:rsidRPr="00120AFA" w:rsidRDefault="00120AFA" w:rsidP="00120A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20AFA">
              <w:rPr>
                <w:bCs/>
                <w:sz w:val="26"/>
                <w:szCs w:val="26"/>
              </w:rPr>
              <w:t xml:space="preserve">Ведущий специалист-эксперт </w:t>
            </w:r>
            <w:r w:rsidRPr="00120AFA">
              <w:rPr>
                <w:sz w:val="26"/>
                <w:szCs w:val="26"/>
              </w:rPr>
              <w:t>отдела экономики и прогнозирования администрации муниципального образования «Анивский городской округ»</w:t>
            </w:r>
          </w:p>
          <w:p w:rsidR="00120AFA" w:rsidRPr="00120AFA" w:rsidRDefault="00120AFA" w:rsidP="00120A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120AFA" w:rsidRPr="00120AFA" w:rsidTr="00FB77A3">
        <w:tc>
          <w:tcPr>
            <w:tcW w:w="3545" w:type="dxa"/>
          </w:tcPr>
          <w:p w:rsidR="006B5C5A" w:rsidRPr="006B5C5A" w:rsidRDefault="00120AFA" w:rsidP="006B5C5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20AFA">
              <w:rPr>
                <w:bCs/>
                <w:sz w:val="26"/>
                <w:szCs w:val="26"/>
              </w:rPr>
              <w:t xml:space="preserve">Член </w:t>
            </w:r>
            <w:r w:rsidR="006B5C5A" w:rsidRPr="006B5C5A">
              <w:rPr>
                <w:bCs/>
                <w:sz w:val="26"/>
                <w:szCs w:val="26"/>
              </w:rPr>
              <w:t>рабочей группы</w:t>
            </w:r>
          </w:p>
          <w:p w:rsidR="00120AFA" w:rsidRPr="00120AFA" w:rsidRDefault="00120AFA" w:rsidP="00120A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19" w:type="dxa"/>
          </w:tcPr>
          <w:p w:rsidR="00120AFA" w:rsidRPr="00120AFA" w:rsidRDefault="00120AFA" w:rsidP="00120A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20AFA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766" w:type="dxa"/>
          </w:tcPr>
          <w:p w:rsidR="00120AFA" w:rsidRPr="00120AFA" w:rsidRDefault="00120AFA" w:rsidP="00120A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20AFA">
              <w:rPr>
                <w:bCs/>
                <w:sz w:val="26"/>
                <w:szCs w:val="26"/>
              </w:rPr>
              <w:t xml:space="preserve">Консультант отдела экономики и прогнозирования администрации муниципального образования «Анивский городской округ» </w:t>
            </w:r>
          </w:p>
          <w:p w:rsidR="00120AFA" w:rsidRPr="00120AFA" w:rsidRDefault="00120AFA" w:rsidP="00120AF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20AFA" w:rsidRPr="00120AFA" w:rsidTr="00FB77A3">
        <w:tc>
          <w:tcPr>
            <w:tcW w:w="3545" w:type="dxa"/>
          </w:tcPr>
          <w:p w:rsidR="006B5C5A" w:rsidRPr="006B5C5A" w:rsidRDefault="00120AFA" w:rsidP="006B5C5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20AFA">
              <w:rPr>
                <w:bCs/>
                <w:sz w:val="26"/>
                <w:szCs w:val="26"/>
              </w:rPr>
              <w:t xml:space="preserve">Член </w:t>
            </w:r>
            <w:r w:rsidR="006B5C5A" w:rsidRPr="006B5C5A">
              <w:rPr>
                <w:bCs/>
                <w:sz w:val="26"/>
                <w:szCs w:val="26"/>
              </w:rPr>
              <w:t>рабочей группы</w:t>
            </w:r>
          </w:p>
          <w:p w:rsidR="00120AFA" w:rsidRPr="00120AFA" w:rsidRDefault="00120AFA" w:rsidP="00120A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19" w:type="dxa"/>
          </w:tcPr>
          <w:p w:rsidR="00120AFA" w:rsidRPr="00120AFA" w:rsidRDefault="00120AFA" w:rsidP="00120A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20AFA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766" w:type="dxa"/>
          </w:tcPr>
          <w:p w:rsidR="00120AFA" w:rsidRPr="00120AFA" w:rsidRDefault="00120AFA" w:rsidP="00120A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20AFA">
              <w:rPr>
                <w:bCs/>
                <w:sz w:val="26"/>
                <w:szCs w:val="26"/>
              </w:rPr>
              <w:t>Ведущий специалист-эксперт отдела анализа, планирования доходов и внутреннего муниципального финансового контроля финансового департамента муниципального образования «Анивский городской округ»</w:t>
            </w:r>
          </w:p>
          <w:p w:rsidR="00120AFA" w:rsidRPr="00120AFA" w:rsidRDefault="00120AFA" w:rsidP="00120AF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9F7D4B" w:rsidRPr="002A36DC" w:rsidRDefault="009F7D4B" w:rsidP="002A36D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F7D4B" w:rsidRPr="002A36DC" w:rsidRDefault="009F7D4B" w:rsidP="002A36D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7F68" w:rsidRPr="002A36DC" w:rsidRDefault="00057F68" w:rsidP="002A36D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057F68" w:rsidRPr="002A36DC" w:rsidSect="00244DDF">
      <w:headerReference w:type="even" r:id="rId8"/>
      <w:pgSz w:w="11907" w:h="16840"/>
      <w:pgMar w:top="1134" w:right="850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DD0" w:rsidRDefault="00C96DD0" w:rsidP="007275CF">
      <w:r>
        <w:separator/>
      </w:r>
    </w:p>
  </w:endnote>
  <w:endnote w:type="continuationSeparator" w:id="0">
    <w:p w:rsidR="00C96DD0" w:rsidRDefault="00C96DD0" w:rsidP="0072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DD0" w:rsidRDefault="00C96DD0" w:rsidP="007275CF">
      <w:r>
        <w:separator/>
      </w:r>
    </w:p>
  </w:footnote>
  <w:footnote w:type="continuationSeparator" w:id="0">
    <w:p w:rsidR="00C96DD0" w:rsidRDefault="00C96DD0" w:rsidP="00727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442" w:rsidRDefault="00BE1C89" w:rsidP="00BC2661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03442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03442">
      <w:rPr>
        <w:rStyle w:val="ad"/>
        <w:noProof/>
      </w:rPr>
      <w:t>21</w:t>
    </w:r>
    <w:r>
      <w:rPr>
        <w:rStyle w:val="ad"/>
      </w:rPr>
      <w:fldChar w:fldCharType="end"/>
    </w:r>
  </w:p>
  <w:p w:rsidR="00903442" w:rsidRDefault="0090344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795E"/>
    <w:multiLevelType w:val="multilevel"/>
    <w:tmpl w:val="2FA4F7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7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13A97D8C"/>
    <w:multiLevelType w:val="hybridMultilevel"/>
    <w:tmpl w:val="257EA5EA"/>
    <w:lvl w:ilvl="0" w:tplc="DB40E1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955E28"/>
    <w:multiLevelType w:val="multilevel"/>
    <w:tmpl w:val="C8EEF81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1CF7325"/>
    <w:multiLevelType w:val="hybridMultilevel"/>
    <w:tmpl w:val="F5D0EEC4"/>
    <w:lvl w:ilvl="0" w:tplc="E8C44A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EB"/>
    <w:rsid w:val="00003003"/>
    <w:rsid w:val="0000316B"/>
    <w:rsid w:val="000037C8"/>
    <w:rsid w:val="000057EE"/>
    <w:rsid w:val="000075C5"/>
    <w:rsid w:val="00007738"/>
    <w:rsid w:val="00015716"/>
    <w:rsid w:val="00016014"/>
    <w:rsid w:val="00020DC9"/>
    <w:rsid w:val="000210FC"/>
    <w:rsid w:val="00024355"/>
    <w:rsid w:val="00033901"/>
    <w:rsid w:val="0003564B"/>
    <w:rsid w:val="00046CD5"/>
    <w:rsid w:val="0005281F"/>
    <w:rsid w:val="000543D4"/>
    <w:rsid w:val="00056753"/>
    <w:rsid w:val="000578EB"/>
    <w:rsid w:val="00057F68"/>
    <w:rsid w:val="00066705"/>
    <w:rsid w:val="00066D2B"/>
    <w:rsid w:val="00073FDC"/>
    <w:rsid w:val="00074FC2"/>
    <w:rsid w:val="00081F96"/>
    <w:rsid w:val="0008521D"/>
    <w:rsid w:val="00086469"/>
    <w:rsid w:val="00086E2B"/>
    <w:rsid w:val="0009110C"/>
    <w:rsid w:val="00092174"/>
    <w:rsid w:val="00097EA4"/>
    <w:rsid w:val="000A2648"/>
    <w:rsid w:val="000A2BCF"/>
    <w:rsid w:val="000A3059"/>
    <w:rsid w:val="000A3259"/>
    <w:rsid w:val="000A5DF0"/>
    <w:rsid w:val="000A7699"/>
    <w:rsid w:val="000B2B35"/>
    <w:rsid w:val="000B2D6D"/>
    <w:rsid w:val="000B64AC"/>
    <w:rsid w:val="000C06C5"/>
    <w:rsid w:val="000C2748"/>
    <w:rsid w:val="000C3539"/>
    <w:rsid w:val="000D2277"/>
    <w:rsid w:val="000D6A7B"/>
    <w:rsid w:val="000E364B"/>
    <w:rsid w:val="000F0F88"/>
    <w:rsid w:val="000F29E7"/>
    <w:rsid w:val="00100DD9"/>
    <w:rsid w:val="00102291"/>
    <w:rsid w:val="00104359"/>
    <w:rsid w:val="0010576D"/>
    <w:rsid w:val="0011079F"/>
    <w:rsid w:val="00111070"/>
    <w:rsid w:val="00113EB2"/>
    <w:rsid w:val="00120AFA"/>
    <w:rsid w:val="001228CF"/>
    <w:rsid w:val="00125AD3"/>
    <w:rsid w:val="0012634D"/>
    <w:rsid w:val="00131646"/>
    <w:rsid w:val="00132908"/>
    <w:rsid w:val="00136510"/>
    <w:rsid w:val="00141C59"/>
    <w:rsid w:val="00141EE4"/>
    <w:rsid w:val="001441FA"/>
    <w:rsid w:val="00147778"/>
    <w:rsid w:val="00147BA6"/>
    <w:rsid w:val="0015049D"/>
    <w:rsid w:val="001507F4"/>
    <w:rsid w:val="001520DC"/>
    <w:rsid w:val="00153256"/>
    <w:rsid w:val="001547BB"/>
    <w:rsid w:val="001551D8"/>
    <w:rsid w:val="00162F4C"/>
    <w:rsid w:val="0016410A"/>
    <w:rsid w:val="00164464"/>
    <w:rsid w:val="00165171"/>
    <w:rsid w:val="00165FB1"/>
    <w:rsid w:val="00170423"/>
    <w:rsid w:val="00171197"/>
    <w:rsid w:val="00171CBA"/>
    <w:rsid w:val="00172973"/>
    <w:rsid w:val="00181AC9"/>
    <w:rsid w:val="00185927"/>
    <w:rsid w:val="00187625"/>
    <w:rsid w:val="00191320"/>
    <w:rsid w:val="001919E2"/>
    <w:rsid w:val="00196A91"/>
    <w:rsid w:val="00197EA9"/>
    <w:rsid w:val="001A26BA"/>
    <w:rsid w:val="001A296B"/>
    <w:rsid w:val="001A39E5"/>
    <w:rsid w:val="001A3FF0"/>
    <w:rsid w:val="001A6362"/>
    <w:rsid w:val="001A6AE9"/>
    <w:rsid w:val="001B039A"/>
    <w:rsid w:val="001B0DDB"/>
    <w:rsid w:val="001B2534"/>
    <w:rsid w:val="001B2B86"/>
    <w:rsid w:val="001B52A7"/>
    <w:rsid w:val="001B56F3"/>
    <w:rsid w:val="001C160B"/>
    <w:rsid w:val="001C231B"/>
    <w:rsid w:val="001C4B5A"/>
    <w:rsid w:val="001C593C"/>
    <w:rsid w:val="001D687F"/>
    <w:rsid w:val="001D7C4B"/>
    <w:rsid w:val="001E10DE"/>
    <w:rsid w:val="001E4250"/>
    <w:rsid w:val="001F194D"/>
    <w:rsid w:val="001F1C90"/>
    <w:rsid w:val="001F4DA8"/>
    <w:rsid w:val="00200520"/>
    <w:rsid w:val="00206CED"/>
    <w:rsid w:val="00206FFB"/>
    <w:rsid w:val="00213298"/>
    <w:rsid w:val="00215A34"/>
    <w:rsid w:val="00217E47"/>
    <w:rsid w:val="002203AF"/>
    <w:rsid w:val="00224CA7"/>
    <w:rsid w:val="00234700"/>
    <w:rsid w:val="00235619"/>
    <w:rsid w:val="00236467"/>
    <w:rsid w:val="00237FC8"/>
    <w:rsid w:val="002409F2"/>
    <w:rsid w:val="0024491E"/>
    <w:rsid w:val="00244DDF"/>
    <w:rsid w:val="00245C1D"/>
    <w:rsid w:val="002462B7"/>
    <w:rsid w:val="002516ED"/>
    <w:rsid w:val="00254118"/>
    <w:rsid w:val="002573E8"/>
    <w:rsid w:val="00257497"/>
    <w:rsid w:val="002710B5"/>
    <w:rsid w:val="00273094"/>
    <w:rsid w:val="0028008D"/>
    <w:rsid w:val="00284D30"/>
    <w:rsid w:val="002A0F7B"/>
    <w:rsid w:val="002A36DC"/>
    <w:rsid w:val="002A3A2B"/>
    <w:rsid w:val="002A504D"/>
    <w:rsid w:val="002B0D86"/>
    <w:rsid w:val="002B162E"/>
    <w:rsid w:val="002B1633"/>
    <w:rsid w:val="002B16DC"/>
    <w:rsid w:val="002B1767"/>
    <w:rsid w:val="002B2273"/>
    <w:rsid w:val="002B2742"/>
    <w:rsid w:val="002B3C1E"/>
    <w:rsid w:val="002C5428"/>
    <w:rsid w:val="002D5612"/>
    <w:rsid w:val="002D67BC"/>
    <w:rsid w:val="002D7417"/>
    <w:rsid w:val="002E231B"/>
    <w:rsid w:val="002E4591"/>
    <w:rsid w:val="002E4BC5"/>
    <w:rsid w:val="002F0A78"/>
    <w:rsid w:val="002F34B7"/>
    <w:rsid w:val="002F6B63"/>
    <w:rsid w:val="00306E8E"/>
    <w:rsid w:val="003130FA"/>
    <w:rsid w:val="00313B13"/>
    <w:rsid w:val="00316496"/>
    <w:rsid w:val="00317EAD"/>
    <w:rsid w:val="00320108"/>
    <w:rsid w:val="0032284A"/>
    <w:rsid w:val="003261B9"/>
    <w:rsid w:val="00326611"/>
    <w:rsid w:val="00343633"/>
    <w:rsid w:val="003438BD"/>
    <w:rsid w:val="00343DB1"/>
    <w:rsid w:val="0034427E"/>
    <w:rsid w:val="00345A00"/>
    <w:rsid w:val="003515BE"/>
    <w:rsid w:val="00352FBE"/>
    <w:rsid w:val="003534CB"/>
    <w:rsid w:val="0035579B"/>
    <w:rsid w:val="00356EE7"/>
    <w:rsid w:val="00357D84"/>
    <w:rsid w:val="0036235D"/>
    <w:rsid w:val="00363CCD"/>
    <w:rsid w:val="00364AFA"/>
    <w:rsid w:val="00373D03"/>
    <w:rsid w:val="003821B8"/>
    <w:rsid w:val="00383036"/>
    <w:rsid w:val="00393227"/>
    <w:rsid w:val="003939C3"/>
    <w:rsid w:val="0039521E"/>
    <w:rsid w:val="00395610"/>
    <w:rsid w:val="00396726"/>
    <w:rsid w:val="003A03DD"/>
    <w:rsid w:val="003A1062"/>
    <w:rsid w:val="003A6892"/>
    <w:rsid w:val="003B25AD"/>
    <w:rsid w:val="003B2DD7"/>
    <w:rsid w:val="003C3DF1"/>
    <w:rsid w:val="003C547C"/>
    <w:rsid w:val="003C5AF7"/>
    <w:rsid w:val="003C7656"/>
    <w:rsid w:val="003D068E"/>
    <w:rsid w:val="003D6350"/>
    <w:rsid w:val="003D7834"/>
    <w:rsid w:val="003E43C6"/>
    <w:rsid w:val="003E4696"/>
    <w:rsid w:val="003F1257"/>
    <w:rsid w:val="003F1D22"/>
    <w:rsid w:val="003F2BA4"/>
    <w:rsid w:val="003F45FD"/>
    <w:rsid w:val="003F4B4A"/>
    <w:rsid w:val="003F4F07"/>
    <w:rsid w:val="003F619D"/>
    <w:rsid w:val="00401261"/>
    <w:rsid w:val="00405EA1"/>
    <w:rsid w:val="00411FC3"/>
    <w:rsid w:val="0041590C"/>
    <w:rsid w:val="0043219E"/>
    <w:rsid w:val="00432866"/>
    <w:rsid w:val="004421C5"/>
    <w:rsid w:val="00445B3C"/>
    <w:rsid w:val="00446160"/>
    <w:rsid w:val="004467E4"/>
    <w:rsid w:val="00457AEA"/>
    <w:rsid w:val="004607EE"/>
    <w:rsid w:val="00461FEC"/>
    <w:rsid w:val="00463C51"/>
    <w:rsid w:val="004640A8"/>
    <w:rsid w:val="00466305"/>
    <w:rsid w:val="00470F5B"/>
    <w:rsid w:val="00471D41"/>
    <w:rsid w:val="0047228D"/>
    <w:rsid w:val="0047300F"/>
    <w:rsid w:val="004756B9"/>
    <w:rsid w:val="00477811"/>
    <w:rsid w:val="0048657B"/>
    <w:rsid w:val="004867D1"/>
    <w:rsid w:val="00487157"/>
    <w:rsid w:val="004872D4"/>
    <w:rsid w:val="00494000"/>
    <w:rsid w:val="0049467F"/>
    <w:rsid w:val="004A3F82"/>
    <w:rsid w:val="004A5A2F"/>
    <w:rsid w:val="004A6191"/>
    <w:rsid w:val="004A6E1F"/>
    <w:rsid w:val="004C1770"/>
    <w:rsid w:val="004C30C9"/>
    <w:rsid w:val="004C4525"/>
    <w:rsid w:val="004C72EE"/>
    <w:rsid w:val="004D1B77"/>
    <w:rsid w:val="004D2C91"/>
    <w:rsid w:val="004D75D9"/>
    <w:rsid w:val="004E6143"/>
    <w:rsid w:val="004E759E"/>
    <w:rsid w:val="004E75D7"/>
    <w:rsid w:val="004F4860"/>
    <w:rsid w:val="004F527F"/>
    <w:rsid w:val="004F55BA"/>
    <w:rsid w:val="004F7B8A"/>
    <w:rsid w:val="00503489"/>
    <w:rsid w:val="005064FF"/>
    <w:rsid w:val="00510846"/>
    <w:rsid w:val="00513FD4"/>
    <w:rsid w:val="0051598D"/>
    <w:rsid w:val="00526BFB"/>
    <w:rsid w:val="0052740D"/>
    <w:rsid w:val="00527472"/>
    <w:rsid w:val="005303D0"/>
    <w:rsid w:val="005304D0"/>
    <w:rsid w:val="00530A10"/>
    <w:rsid w:val="005315E6"/>
    <w:rsid w:val="0053504A"/>
    <w:rsid w:val="00541960"/>
    <w:rsid w:val="00545227"/>
    <w:rsid w:val="00545F33"/>
    <w:rsid w:val="00551CE6"/>
    <w:rsid w:val="00557A67"/>
    <w:rsid w:val="005630EC"/>
    <w:rsid w:val="0056506D"/>
    <w:rsid w:val="00574703"/>
    <w:rsid w:val="00576217"/>
    <w:rsid w:val="005805A0"/>
    <w:rsid w:val="005835F1"/>
    <w:rsid w:val="0058409D"/>
    <w:rsid w:val="00586A22"/>
    <w:rsid w:val="00594AB5"/>
    <w:rsid w:val="005970A7"/>
    <w:rsid w:val="005A1441"/>
    <w:rsid w:val="005A283F"/>
    <w:rsid w:val="005B1FF3"/>
    <w:rsid w:val="005B2861"/>
    <w:rsid w:val="005B4AF0"/>
    <w:rsid w:val="005B5FF2"/>
    <w:rsid w:val="005B6453"/>
    <w:rsid w:val="005C291B"/>
    <w:rsid w:val="005C2FA3"/>
    <w:rsid w:val="005C444C"/>
    <w:rsid w:val="005C61E8"/>
    <w:rsid w:val="005D6F7E"/>
    <w:rsid w:val="005E04F2"/>
    <w:rsid w:val="005E1E0C"/>
    <w:rsid w:val="005E3395"/>
    <w:rsid w:val="005E4123"/>
    <w:rsid w:val="005E546A"/>
    <w:rsid w:val="005F26F4"/>
    <w:rsid w:val="005F36FB"/>
    <w:rsid w:val="005F47DF"/>
    <w:rsid w:val="005F6399"/>
    <w:rsid w:val="00603737"/>
    <w:rsid w:val="006057A6"/>
    <w:rsid w:val="006136D4"/>
    <w:rsid w:val="00615620"/>
    <w:rsid w:val="00615F87"/>
    <w:rsid w:val="006230BC"/>
    <w:rsid w:val="0063043E"/>
    <w:rsid w:val="00631887"/>
    <w:rsid w:val="00637EFF"/>
    <w:rsid w:val="00643E8F"/>
    <w:rsid w:val="006441D0"/>
    <w:rsid w:val="006453D1"/>
    <w:rsid w:val="00645F49"/>
    <w:rsid w:val="00647DE7"/>
    <w:rsid w:val="00647F97"/>
    <w:rsid w:val="00653C2E"/>
    <w:rsid w:val="00653EB3"/>
    <w:rsid w:val="00654E52"/>
    <w:rsid w:val="00664831"/>
    <w:rsid w:val="00670395"/>
    <w:rsid w:val="00670466"/>
    <w:rsid w:val="00673F7D"/>
    <w:rsid w:val="00674281"/>
    <w:rsid w:val="006803DA"/>
    <w:rsid w:val="0068063F"/>
    <w:rsid w:val="0068159A"/>
    <w:rsid w:val="0068318A"/>
    <w:rsid w:val="006844FA"/>
    <w:rsid w:val="00687047"/>
    <w:rsid w:val="006904E5"/>
    <w:rsid w:val="00695E82"/>
    <w:rsid w:val="006970B5"/>
    <w:rsid w:val="006A64DA"/>
    <w:rsid w:val="006B53ED"/>
    <w:rsid w:val="006B5C5A"/>
    <w:rsid w:val="006B7458"/>
    <w:rsid w:val="006C2CCE"/>
    <w:rsid w:val="006C374F"/>
    <w:rsid w:val="006C4F44"/>
    <w:rsid w:val="006C5758"/>
    <w:rsid w:val="006D02CE"/>
    <w:rsid w:val="006E0C77"/>
    <w:rsid w:val="006E1CD4"/>
    <w:rsid w:val="006E2A57"/>
    <w:rsid w:val="006F473C"/>
    <w:rsid w:val="006F7D9F"/>
    <w:rsid w:val="007022A7"/>
    <w:rsid w:val="00702BE1"/>
    <w:rsid w:val="00710F12"/>
    <w:rsid w:val="0071390D"/>
    <w:rsid w:val="00714A07"/>
    <w:rsid w:val="007150B3"/>
    <w:rsid w:val="0071594C"/>
    <w:rsid w:val="00721CB9"/>
    <w:rsid w:val="00722A86"/>
    <w:rsid w:val="007230F2"/>
    <w:rsid w:val="00726ED3"/>
    <w:rsid w:val="007275CF"/>
    <w:rsid w:val="0073275A"/>
    <w:rsid w:val="00734196"/>
    <w:rsid w:val="00736188"/>
    <w:rsid w:val="007371B0"/>
    <w:rsid w:val="00740AE7"/>
    <w:rsid w:val="00740E52"/>
    <w:rsid w:val="00740E57"/>
    <w:rsid w:val="0074174D"/>
    <w:rsid w:val="00741C39"/>
    <w:rsid w:val="00743E18"/>
    <w:rsid w:val="00745C46"/>
    <w:rsid w:val="0074613C"/>
    <w:rsid w:val="00746A6E"/>
    <w:rsid w:val="00752184"/>
    <w:rsid w:val="00756C9B"/>
    <w:rsid w:val="00757B83"/>
    <w:rsid w:val="007760C1"/>
    <w:rsid w:val="00776DC5"/>
    <w:rsid w:val="00777672"/>
    <w:rsid w:val="00783DD9"/>
    <w:rsid w:val="007854D9"/>
    <w:rsid w:val="00791C61"/>
    <w:rsid w:val="00791D85"/>
    <w:rsid w:val="00792CEA"/>
    <w:rsid w:val="0079628C"/>
    <w:rsid w:val="00797DEB"/>
    <w:rsid w:val="007A0354"/>
    <w:rsid w:val="007A03EA"/>
    <w:rsid w:val="007A2AD3"/>
    <w:rsid w:val="007A39EB"/>
    <w:rsid w:val="007A40D2"/>
    <w:rsid w:val="007A4983"/>
    <w:rsid w:val="007A5136"/>
    <w:rsid w:val="007A5FD1"/>
    <w:rsid w:val="007B07B6"/>
    <w:rsid w:val="007B29F4"/>
    <w:rsid w:val="007D4F32"/>
    <w:rsid w:val="007D796D"/>
    <w:rsid w:val="007E6340"/>
    <w:rsid w:val="007F01A1"/>
    <w:rsid w:val="007F62B7"/>
    <w:rsid w:val="008110A5"/>
    <w:rsid w:val="00812626"/>
    <w:rsid w:val="00813F90"/>
    <w:rsid w:val="00816189"/>
    <w:rsid w:val="008163AA"/>
    <w:rsid w:val="00817C6E"/>
    <w:rsid w:val="00822248"/>
    <w:rsid w:val="008225CC"/>
    <w:rsid w:val="00827228"/>
    <w:rsid w:val="0083062F"/>
    <w:rsid w:val="00832B9F"/>
    <w:rsid w:val="00832D75"/>
    <w:rsid w:val="0084069F"/>
    <w:rsid w:val="00840764"/>
    <w:rsid w:val="008511D3"/>
    <w:rsid w:val="00852023"/>
    <w:rsid w:val="00853B7B"/>
    <w:rsid w:val="00854A6F"/>
    <w:rsid w:val="00863475"/>
    <w:rsid w:val="00867712"/>
    <w:rsid w:val="00870B1A"/>
    <w:rsid w:val="008724D2"/>
    <w:rsid w:val="00876986"/>
    <w:rsid w:val="00877070"/>
    <w:rsid w:val="008804B7"/>
    <w:rsid w:val="00881B70"/>
    <w:rsid w:val="00893EE0"/>
    <w:rsid w:val="008A2A6F"/>
    <w:rsid w:val="008B10DD"/>
    <w:rsid w:val="008B3462"/>
    <w:rsid w:val="008B3EBD"/>
    <w:rsid w:val="008B7AAE"/>
    <w:rsid w:val="008C05BD"/>
    <w:rsid w:val="008C08FD"/>
    <w:rsid w:val="008C33C1"/>
    <w:rsid w:val="008C61B0"/>
    <w:rsid w:val="008D0D68"/>
    <w:rsid w:val="008E3C85"/>
    <w:rsid w:val="008F0B5F"/>
    <w:rsid w:val="008F183E"/>
    <w:rsid w:val="00903442"/>
    <w:rsid w:val="00903F0B"/>
    <w:rsid w:val="00904CC3"/>
    <w:rsid w:val="00905EDB"/>
    <w:rsid w:val="00910733"/>
    <w:rsid w:val="00910CB9"/>
    <w:rsid w:val="00912AD4"/>
    <w:rsid w:val="00914338"/>
    <w:rsid w:val="0091690B"/>
    <w:rsid w:val="009273B3"/>
    <w:rsid w:val="0093064B"/>
    <w:rsid w:val="00932651"/>
    <w:rsid w:val="00933FFA"/>
    <w:rsid w:val="00940198"/>
    <w:rsid w:val="00943179"/>
    <w:rsid w:val="0094436D"/>
    <w:rsid w:val="00945C9D"/>
    <w:rsid w:val="00956187"/>
    <w:rsid w:val="009724DF"/>
    <w:rsid w:val="00972BFA"/>
    <w:rsid w:val="00977DFF"/>
    <w:rsid w:val="00981F5C"/>
    <w:rsid w:val="009856DD"/>
    <w:rsid w:val="009870E3"/>
    <w:rsid w:val="00993416"/>
    <w:rsid w:val="009949C9"/>
    <w:rsid w:val="009A123E"/>
    <w:rsid w:val="009A66F7"/>
    <w:rsid w:val="009B5B45"/>
    <w:rsid w:val="009C1071"/>
    <w:rsid w:val="009C6F42"/>
    <w:rsid w:val="009D2960"/>
    <w:rsid w:val="009D6BDF"/>
    <w:rsid w:val="009E1F94"/>
    <w:rsid w:val="009F7D4B"/>
    <w:rsid w:val="00A00460"/>
    <w:rsid w:val="00A03483"/>
    <w:rsid w:val="00A0618F"/>
    <w:rsid w:val="00A1118A"/>
    <w:rsid w:val="00A12F4F"/>
    <w:rsid w:val="00A15825"/>
    <w:rsid w:val="00A16F2E"/>
    <w:rsid w:val="00A17D09"/>
    <w:rsid w:val="00A21517"/>
    <w:rsid w:val="00A24B46"/>
    <w:rsid w:val="00A31410"/>
    <w:rsid w:val="00A322EE"/>
    <w:rsid w:val="00A33664"/>
    <w:rsid w:val="00A42012"/>
    <w:rsid w:val="00A459B7"/>
    <w:rsid w:val="00A52367"/>
    <w:rsid w:val="00A54015"/>
    <w:rsid w:val="00A617E2"/>
    <w:rsid w:val="00A630EF"/>
    <w:rsid w:val="00A63BBE"/>
    <w:rsid w:val="00A645F0"/>
    <w:rsid w:val="00A65C99"/>
    <w:rsid w:val="00A73792"/>
    <w:rsid w:val="00A80037"/>
    <w:rsid w:val="00AA0D72"/>
    <w:rsid w:val="00AA0FEC"/>
    <w:rsid w:val="00AA776E"/>
    <w:rsid w:val="00AB19D3"/>
    <w:rsid w:val="00AB33BD"/>
    <w:rsid w:val="00AB793B"/>
    <w:rsid w:val="00AC0731"/>
    <w:rsid w:val="00AC1909"/>
    <w:rsid w:val="00AC60D7"/>
    <w:rsid w:val="00AD074E"/>
    <w:rsid w:val="00AD1E8D"/>
    <w:rsid w:val="00AD67A4"/>
    <w:rsid w:val="00AE00ED"/>
    <w:rsid w:val="00AE3D28"/>
    <w:rsid w:val="00AE593A"/>
    <w:rsid w:val="00AE6556"/>
    <w:rsid w:val="00AE748F"/>
    <w:rsid w:val="00AF3F20"/>
    <w:rsid w:val="00B00DC4"/>
    <w:rsid w:val="00B02896"/>
    <w:rsid w:val="00B15F42"/>
    <w:rsid w:val="00B16A87"/>
    <w:rsid w:val="00B174B7"/>
    <w:rsid w:val="00B21BDD"/>
    <w:rsid w:val="00B32FEF"/>
    <w:rsid w:val="00B33E63"/>
    <w:rsid w:val="00B361DA"/>
    <w:rsid w:val="00B4116B"/>
    <w:rsid w:val="00B44C4D"/>
    <w:rsid w:val="00B45B6A"/>
    <w:rsid w:val="00B46709"/>
    <w:rsid w:val="00B52F10"/>
    <w:rsid w:val="00B5677E"/>
    <w:rsid w:val="00B56ADD"/>
    <w:rsid w:val="00B601B1"/>
    <w:rsid w:val="00B61397"/>
    <w:rsid w:val="00B66D0E"/>
    <w:rsid w:val="00B719A1"/>
    <w:rsid w:val="00B80FA6"/>
    <w:rsid w:val="00B81FA3"/>
    <w:rsid w:val="00B82F4D"/>
    <w:rsid w:val="00B85832"/>
    <w:rsid w:val="00B8604B"/>
    <w:rsid w:val="00B90601"/>
    <w:rsid w:val="00B92586"/>
    <w:rsid w:val="00B92D7A"/>
    <w:rsid w:val="00BA2327"/>
    <w:rsid w:val="00BA721D"/>
    <w:rsid w:val="00BA77F5"/>
    <w:rsid w:val="00BB1608"/>
    <w:rsid w:val="00BB1EF3"/>
    <w:rsid w:val="00BB6466"/>
    <w:rsid w:val="00BB7850"/>
    <w:rsid w:val="00BC242C"/>
    <w:rsid w:val="00BC2661"/>
    <w:rsid w:val="00BC390C"/>
    <w:rsid w:val="00BD023E"/>
    <w:rsid w:val="00BD3183"/>
    <w:rsid w:val="00BD39D4"/>
    <w:rsid w:val="00BD4170"/>
    <w:rsid w:val="00BE0BFB"/>
    <w:rsid w:val="00BE1C89"/>
    <w:rsid w:val="00BE224D"/>
    <w:rsid w:val="00BF15EF"/>
    <w:rsid w:val="00BF5708"/>
    <w:rsid w:val="00C00CFC"/>
    <w:rsid w:val="00C023C1"/>
    <w:rsid w:val="00C02B9E"/>
    <w:rsid w:val="00C041EB"/>
    <w:rsid w:val="00C0489D"/>
    <w:rsid w:val="00C1023A"/>
    <w:rsid w:val="00C1163C"/>
    <w:rsid w:val="00C12EF5"/>
    <w:rsid w:val="00C163E1"/>
    <w:rsid w:val="00C243EE"/>
    <w:rsid w:val="00C327A1"/>
    <w:rsid w:val="00C4014F"/>
    <w:rsid w:val="00C453D5"/>
    <w:rsid w:val="00C4594A"/>
    <w:rsid w:val="00C45C10"/>
    <w:rsid w:val="00C45C15"/>
    <w:rsid w:val="00C46513"/>
    <w:rsid w:val="00C472AF"/>
    <w:rsid w:val="00C51FDC"/>
    <w:rsid w:val="00C65EEF"/>
    <w:rsid w:val="00C67824"/>
    <w:rsid w:val="00C7216B"/>
    <w:rsid w:val="00C744E1"/>
    <w:rsid w:val="00C76B9E"/>
    <w:rsid w:val="00C80DF2"/>
    <w:rsid w:val="00C80FF3"/>
    <w:rsid w:val="00C85F6B"/>
    <w:rsid w:val="00C91314"/>
    <w:rsid w:val="00C9627A"/>
    <w:rsid w:val="00C9690F"/>
    <w:rsid w:val="00C96DD0"/>
    <w:rsid w:val="00C97D9F"/>
    <w:rsid w:val="00CA0227"/>
    <w:rsid w:val="00CB3563"/>
    <w:rsid w:val="00CB673D"/>
    <w:rsid w:val="00CC1EDB"/>
    <w:rsid w:val="00CC2B58"/>
    <w:rsid w:val="00CC66BF"/>
    <w:rsid w:val="00CC739C"/>
    <w:rsid w:val="00CD2485"/>
    <w:rsid w:val="00CD349C"/>
    <w:rsid w:val="00CF0B47"/>
    <w:rsid w:val="00CF598D"/>
    <w:rsid w:val="00D0380C"/>
    <w:rsid w:val="00D11DCE"/>
    <w:rsid w:val="00D1553C"/>
    <w:rsid w:val="00D23631"/>
    <w:rsid w:val="00D24FED"/>
    <w:rsid w:val="00D2585F"/>
    <w:rsid w:val="00D307ED"/>
    <w:rsid w:val="00D30C58"/>
    <w:rsid w:val="00D327B4"/>
    <w:rsid w:val="00D3282D"/>
    <w:rsid w:val="00D42371"/>
    <w:rsid w:val="00D43A1C"/>
    <w:rsid w:val="00D45F4A"/>
    <w:rsid w:val="00D4632B"/>
    <w:rsid w:val="00D53351"/>
    <w:rsid w:val="00D550F8"/>
    <w:rsid w:val="00D57BA6"/>
    <w:rsid w:val="00D57F3E"/>
    <w:rsid w:val="00D60CC5"/>
    <w:rsid w:val="00D60D15"/>
    <w:rsid w:val="00D61EDF"/>
    <w:rsid w:val="00D6648B"/>
    <w:rsid w:val="00D801EA"/>
    <w:rsid w:val="00D80554"/>
    <w:rsid w:val="00D830DF"/>
    <w:rsid w:val="00D83E8D"/>
    <w:rsid w:val="00D87E84"/>
    <w:rsid w:val="00D9699A"/>
    <w:rsid w:val="00D97B11"/>
    <w:rsid w:val="00DA096C"/>
    <w:rsid w:val="00DA09F4"/>
    <w:rsid w:val="00DA135F"/>
    <w:rsid w:val="00DA3F45"/>
    <w:rsid w:val="00DA4C36"/>
    <w:rsid w:val="00DA5F61"/>
    <w:rsid w:val="00DC12DB"/>
    <w:rsid w:val="00DD608C"/>
    <w:rsid w:val="00DD7A87"/>
    <w:rsid w:val="00DE1C4B"/>
    <w:rsid w:val="00DE29D9"/>
    <w:rsid w:val="00DE45F1"/>
    <w:rsid w:val="00DF1933"/>
    <w:rsid w:val="00DF29E3"/>
    <w:rsid w:val="00DF409E"/>
    <w:rsid w:val="00DF7FA5"/>
    <w:rsid w:val="00E000DA"/>
    <w:rsid w:val="00E011BC"/>
    <w:rsid w:val="00E103B5"/>
    <w:rsid w:val="00E13AFC"/>
    <w:rsid w:val="00E14389"/>
    <w:rsid w:val="00E16F11"/>
    <w:rsid w:val="00E171B3"/>
    <w:rsid w:val="00E21949"/>
    <w:rsid w:val="00E268E4"/>
    <w:rsid w:val="00E26B0D"/>
    <w:rsid w:val="00E305DA"/>
    <w:rsid w:val="00E31A23"/>
    <w:rsid w:val="00E366E0"/>
    <w:rsid w:val="00E402CE"/>
    <w:rsid w:val="00E4038E"/>
    <w:rsid w:val="00E41C3A"/>
    <w:rsid w:val="00E46AEB"/>
    <w:rsid w:val="00E57E48"/>
    <w:rsid w:val="00E650F0"/>
    <w:rsid w:val="00E70A28"/>
    <w:rsid w:val="00E72A65"/>
    <w:rsid w:val="00E73012"/>
    <w:rsid w:val="00E82A8E"/>
    <w:rsid w:val="00E90CFA"/>
    <w:rsid w:val="00E92DA5"/>
    <w:rsid w:val="00E93A38"/>
    <w:rsid w:val="00E94611"/>
    <w:rsid w:val="00E9778F"/>
    <w:rsid w:val="00EA3A92"/>
    <w:rsid w:val="00EA5988"/>
    <w:rsid w:val="00EA637B"/>
    <w:rsid w:val="00EA6FE0"/>
    <w:rsid w:val="00EB06AF"/>
    <w:rsid w:val="00EB158A"/>
    <w:rsid w:val="00EC1DFF"/>
    <w:rsid w:val="00EC3594"/>
    <w:rsid w:val="00EC3EA0"/>
    <w:rsid w:val="00EC4BC8"/>
    <w:rsid w:val="00EC6CD2"/>
    <w:rsid w:val="00ED3439"/>
    <w:rsid w:val="00ED670D"/>
    <w:rsid w:val="00EE1507"/>
    <w:rsid w:val="00EE3949"/>
    <w:rsid w:val="00EF39B1"/>
    <w:rsid w:val="00EF6FAD"/>
    <w:rsid w:val="00F145BB"/>
    <w:rsid w:val="00F1494A"/>
    <w:rsid w:val="00F16AE5"/>
    <w:rsid w:val="00F2013E"/>
    <w:rsid w:val="00F20CD8"/>
    <w:rsid w:val="00F21576"/>
    <w:rsid w:val="00F217D3"/>
    <w:rsid w:val="00F30652"/>
    <w:rsid w:val="00F32039"/>
    <w:rsid w:val="00F34D1A"/>
    <w:rsid w:val="00F5144A"/>
    <w:rsid w:val="00F55CBD"/>
    <w:rsid w:val="00F61DF4"/>
    <w:rsid w:val="00F61FCE"/>
    <w:rsid w:val="00F635B9"/>
    <w:rsid w:val="00F65811"/>
    <w:rsid w:val="00F66E50"/>
    <w:rsid w:val="00F772D4"/>
    <w:rsid w:val="00F77DC6"/>
    <w:rsid w:val="00F817CA"/>
    <w:rsid w:val="00F87DD5"/>
    <w:rsid w:val="00F87DDF"/>
    <w:rsid w:val="00F90DD3"/>
    <w:rsid w:val="00F92FE5"/>
    <w:rsid w:val="00F93A5D"/>
    <w:rsid w:val="00F95BC6"/>
    <w:rsid w:val="00F960C1"/>
    <w:rsid w:val="00FA127C"/>
    <w:rsid w:val="00FA3708"/>
    <w:rsid w:val="00FA489B"/>
    <w:rsid w:val="00FA7178"/>
    <w:rsid w:val="00FA737B"/>
    <w:rsid w:val="00FB055B"/>
    <w:rsid w:val="00FB0AAC"/>
    <w:rsid w:val="00FB2A65"/>
    <w:rsid w:val="00FB6169"/>
    <w:rsid w:val="00FD1347"/>
    <w:rsid w:val="00FD2EC8"/>
    <w:rsid w:val="00FD488E"/>
    <w:rsid w:val="00FD4963"/>
    <w:rsid w:val="00FD51D7"/>
    <w:rsid w:val="00FD62EC"/>
    <w:rsid w:val="00FE489A"/>
    <w:rsid w:val="00FF0143"/>
    <w:rsid w:val="00FF406A"/>
    <w:rsid w:val="00FF5CFB"/>
    <w:rsid w:val="00FF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A7F0D2-744C-444B-8273-95A0BD94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A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5927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59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97DEB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Nonformat">
    <w:name w:val="ConsPlusNonformat"/>
    <w:rsid w:val="00797DE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97DE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797DE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97DE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97DE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797DEB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styleId="a3">
    <w:name w:val="Body Text"/>
    <w:basedOn w:val="a"/>
    <w:link w:val="a4"/>
    <w:uiPriority w:val="99"/>
    <w:rsid w:val="0018592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18592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185927"/>
    <w:pPr>
      <w:spacing w:after="120"/>
      <w:jc w:val="center"/>
    </w:pPr>
    <w:rPr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rsid w:val="001859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85927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945C9D"/>
    <w:rPr>
      <w:rFonts w:cs="Times New Roman"/>
      <w:color w:val="0000FF"/>
      <w:u w:val="single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 Знак"/>
    <w:basedOn w:val="a"/>
    <w:uiPriority w:val="99"/>
    <w:rsid w:val="00F3203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7275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275CF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7275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7275CF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234700"/>
    <w:rPr>
      <w:rFonts w:cs="Times New Roman"/>
    </w:rPr>
  </w:style>
  <w:style w:type="character" w:styleId="ae">
    <w:name w:val="FollowedHyperlink"/>
    <w:basedOn w:val="a0"/>
    <w:uiPriority w:val="99"/>
    <w:rsid w:val="0073275A"/>
    <w:rPr>
      <w:rFonts w:cs="Times New Roman"/>
      <w:color w:val="800080"/>
      <w:u w:val="single"/>
    </w:rPr>
  </w:style>
  <w:style w:type="table" w:styleId="af">
    <w:name w:val="Table Grid"/>
    <w:basedOn w:val="a1"/>
    <w:uiPriority w:val="99"/>
    <w:locked/>
    <w:rsid w:val="002203A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7E6340"/>
    <w:rPr>
      <w:rFonts w:eastAsia="Times New Roman"/>
      <w:sz w:val="22"/>
      <w:lang w:val="ru-RU" w:eastAsia="ru-RU"/>
    </w:rPr>
  </w:style>
  <w:style w:type="paragraph" w:styleId="af0">
    <w:name w:val="List Paragraph"/>
    <w:basedOn w:val="a"/>
    <w:uiPriority w:val="34"/>
    <w:qFormat/>
    <w:rsid w:val="00904CC3"/>
    <w:pPr>
      <w:ind w:left="720"/>
      <w:contextualSpacing/>
    </w:pPr>
  </w:style>
  <w:style w:type="table" w:customStyle="1" w:styleId="11">
    <w:name w:val="Сетка таблицы1"/>
    <w:basedOn w:val="a1"/>
    <w:next w:val="af"/>
    <w:uiPriority w:val="59"/>
    <w:rsid w:val="00120AF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39"/>
    <w:rsid w:val="00120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4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Сергеевна Ким</cp:lastModifiedBy>
  <cp:revision>2</cp:revision>
  <cp:lastPrinted>2024-12-25T04:22:00Z</cp:lastPrinted>
  <dcterms:created xsi:type="dcterms:W3CDTF">2024-12-25T04:22:00Z</dcterms:created>
  <dcterms:modified xsi:type="dcterms:W3CDTF">2024-12-25T04:22:00Z</dcterms:modified>
</cp:coreProperties>
</file>