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99" w:rsidRPr="00992F47" w:rsidRDefault="00165499" w:rsidP="00165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F4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65499" w:rsidRPr="00992F47" w:rsidRDefault="00165499" w:rsidP="0016549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F47">
        <w:rPr>
          <w:rFonts w:ascii="Times New Roman" w:hAnsi="Times New Roman" w:cs="Times New Roman"/>
          <w:b/>
          <w:sz w:val="28"/>
          <w:szCs w:val="28"/>
        </w:rPr>
        <w:t>о результатах публичных слушаний</w:t>
      </w:r>
    </w:p>
    <w:p w:rsidR="00A14019" w:rsidRPr="00FC596E" w:rsidRDefault="00322EB9" w:rsidP="00A14019">
      <w:pPr>
        <w:autoSpaceDE w:val="0"/>
        <w:autoSpaceDN w:val="0"/>
        <w:adjustRightInd w:val="0"/>
        <w:spacing w:after="0" w:line="240" w:lineRule="auto"/>
        <w:ind w:left="5529" w:hanging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B50938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B50938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C971EA" w:rsidRPr="00B50938" w:rsidRDefault="00B50938" w:rsidP="00C971EA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u w:val="single"/>
        </w:rPr>
      </w:pPr>
      <w:r w:rsidRPr="00B50938">
        <w:rPr>
          <w:rFonts w:ascii="Times New Roman" w:hAnsi="Times New Roman" w:cs="Times New Roman"/>
          <w:sz w:val="28"/>
          <w:szCs w:val="28"/>
          <w:u w:val="single"/>
        </w:rPr>
        <w:t>с. Троицкое</w:t>
      </w:r>
      <w:r w:rsidR="00936C23" w:rsidRPr="00B5093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936C23" w:rsidRPr="00992F47" w:rsidRDefault="00936C23" w:rsidP="00C971EA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92F47">
        <w:rPr>
          <w:rFonts w:ascii="Times New Roman" w:hAnsi="Times New Roman" w:cs="Times New Roman"/>
          <w:sz w:val="28"/>
          <w:szCs w:val="28"/>
          <w:u w:val="single"/>
        </w:rPr>
        <w:t>Анивского муниципального округа</w:t>
      </w:r>
      <w:r w:rsidRPr="00992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499" w:rsidRPr="00FC596E" w:rsidRDefault="009636DA" w:rsidP="00B00924">
      <w:pPr>
        <w:autoSpaceDE w:val="0"/>
        <w:autoSpaceDN w:val="0"/>
        <w:adjustRightInd w:val="0"/>
        <w:spacing w:after="0" w:line="240" w:lineRule="auto"/>
        <w:ind w:left="5529" w:hanging="5529"/>
        <w:rPr>
          <w:rFonts w:ascii="Times New Roman" w:hAnsi="Times New Roman" w:cs="Times New Roman"/>
          <w:sz w:val="24"/>
          <w:szCs w:val="24"/>
        </w:rPr>
      </w:pPr>
      <w:r w:rsidRPr="00FC59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165499" w:rsidRPr="00FC596E">
        <w:rPr>
          <w:rFonts w:ascii="Times New Roman" w:hAnsi="Times New Roman" w:cs="Times New Roman"/>
          <w:sz w:val="24"/>
          <w:szCs w:val="24"/>
        </w:rPr>
        <w:t>(территория, в пределах которой</w:t>
      </w:r>
    </w:p>
    <w:p w:rsidR="00165499" w:rsidRPr="00FC596E" w:rsidRDefault="009636DA" w:rsidP="0096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9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165499" w:rsidRPr="00FC596E">
        <w:rPr>
          <w:rFonts w:ascii="Times New Roman" w:hAnsi="Times New Roman" w:cs="Times New Roman"/>
          <w:sz w:val="24"/>
          <w:szCs w:val="24"/>
        </w:rPr>
        <w:t>проводились публичные слушания)</w:t>
      </w:r>
    </w:p>
    <w:p w:rsidR="00165499" w:rsidRPr="00455444" w:rsidRDefault="00165499" w:rsidP="001A2C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12DC" w:rsidRPr="00992F47" w:rsidRDefault="00322EB9" w:rsidP="00992F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13.04.2026 </w:t>
      </w:r>
      <w:r w:rsidR="00B50938">
        <w:rPr>
          <w:rFonts w:ascii="Times New Roman" w:hAnsi="Times New Roman" w:cs="Times New Roman"/>
          <w:sz w:val="28"/>
          <w:szCs w:val="28"/>
        </w:rPr>
        <w:t>с 14</w:t>
      </w:r>
      <w:r w:rsidR="007B060F" w:rsidRPr="00992F47">
        <w:rPr>
          <w:rFonts w:ascii="Times New Roman" w:hAnsi="Times New Roman" w:cs="Times New Roman"/>
          <w:sz w:val="28"/>
          <w:szCs w:val="28"/>
        </w:rPr>
        <w:t>.0</w:t>
      </w:r>
      <w:r w:rsidR="00A14019" w:rsidRPr="00992F47">
        <w:rPr>
          <w:rFonts w:ascii="Times New Roman" w:hAnsi="Times New Roman" w:cs="Times New Roman"/>
          <w:sz w:val="28"/>
          <w:szCs w:val="28"/>
        </w:rPr>
        <w:t xml:space="preserve">0 часов </w:t>
      </w:r>
      <w:r w:rsidR="00B00924" w:rsidRPr="00992F47">
        <w:rPr>
          <w:rFonts w:ascii="Times New Roman" w:hAnsi="Times New Roman" w:cs="Times New Roman"/>
          <w:sz w:val="28"/>
          <w:szCs w:val="28"/>
        </w:rPr>
        <w:t>в здании сельского Дома к</w:t>
      </w:r>
      <w:r w:rsidR="005B65B7" w:rsidRPr="00992F47">
        <w:rPr>
          <w:rFonts w:ascii="Times New Roman" w:hAnsi="Times New Roman" w:cs="Times New Roman"/>
          <w:sz w:val="28"/>
          <w:szCs w:val="28"/>
        </w:rPr>
        <w:t>ультуры с.</w:t>
      </w:r>
      <w:r w:rsidR="00B50938">
        <w:rPr>
          <w:rFonts w:ascii="Times New Roman" w:hAnsi="Times New Roman" w:cs="Times New Roman"/>
          <w:sz w:val="28"/>
          <w:szCs w:val="28"/>
        </w:rPr>
        <w:t xml:space="preserve"> Троицкое</w:t>
      </w:r>
      <w:r w:rsidR="005B65B7" w:rsidRPr="00992F47">
        <w:rPr>
          <w:rFonts w:ascii="Times New Roman" w:hAnsi="Times New Roman" w:cs="Times New Roman"/>
          <w:sz w:val="28"/>
          <w:szCs w:val="28"/>
        </w:rPr>
        <w:t xml:space="preserve">, расположенного по адресу: с. </w:t>
      </w:r>
      <w:r w:rsidR="00B50938">
        <w:rPr>
          <w:rFonts w:ascii="Times New Roman" w:hAnsi="Times New Roman" w:cs="Times New Roman"/>
          <w:sz w:val="28"/>
          <w:szCs w:val="28"/>
        </w:rPr>
        <w:t xml:space="preserve">Троицкое </w:t>
      </w:r>
      <w:r w:rsidR="00B00924" w:rsidRPr="00992F47">
        <w:rPr>
          <w:rFonts w:ascii="Times New Roman" w:hAnsi="Times New Roman" w:cs="Times New Roman"/>
          <w:sz w:val="28"/>
          <w:szCs w:val="28"/>
        </w:rPr>
        <w:t>Анивского муниципального округа</w:t>
      </w:r>
      <w:r w:rsidR="005B65B7" w:rsidRPr="00992F47">
        <w:rPr>
          <w:rFonts w:ascii="Times New Roman" w:hAnsi="Times New Roman" w:cs="Times New Roman"/>
          <w:sz w:val="28"/>
          <w:szCs w:val="28"/>
        </w:rPr>
        <w:t>,</w:t>
      </w:r>
      <w:r w:rsidR="000C1D4E" w:rsidRPr="00992F47">
        <w:rPr>
          <w:rFonts w:ascii="Times New Roman" w:hAnsi="Times New Roman" w:cs="Times New Roman"/>
          <w:sz w:val="28"/>
          <w:szCs w:val="28"/>
        </w:rPr>
        <w:t xml:space="preserve"> </w:t>
      </w:r>
      <w:r w:rsidR="00B50938" w:rsidRPr="00B50938">
        <w:rPr>
          <w:rFonts w:ascii="Times New Roman" w:hAnsi="Times New Roman" w:cs="Times New Roman"/>
          <w:sz w:val="28"/>
          <w:szCs w:val="28"/>
        </w:rPr>
        <w:t xml:space="preserve">ул. Советская, 15 </w:t>
      </w:r>
      <w:r w:rsidR="00165499" w:rsidRPr="00992F47">
        <w:rPr>
          <w:rFonts w:ascii="Times New Roman" w:hAnsi="Times New Roman" w:cs="Times New Roman"/>
          <w:sz w:val="28"/>
          <w:szCs w:val="28"/>
        </w:rPr>
        <w:t>проведены</w:t>
      </w:r>
      <w:r w:rsidR="001A2C77" w:rsidRPr="00992F47">
        <w:rPr>
          <w:rFonts w:ascii="Times New Roman" w:hAnsi="Times New Roman" w:cs="Times New Roman"/>
          <w:sz w:val="28"/>
          <w:szCs w:val="28"/>
        </w:rPr>
        <w:t>,</w:t>
      </w:r>
      <w:r w:rsidR="00165499" w:rsidRPr="00992F47">
        <w:rPr>
          <w:rFonts w:ascii="Times New Roman" w:hAnsi="Times New Roman" w:cs="Times New Roman"/>
          <w:sz w:val="28"/>
          <w:szCs w:val="28"/>
        </w:rPr>
        <w:t xml:space="preserve"> публичные слушания по проект</w:t>
      </w:r>
      <w:r w:rsidR="006437D4" w:rsidRPr="00992F47">
        <w:rPr>
          <w:rFonts w:ascii="Times New Roman" w:hAnsi="Times New Roman" w:cs="Times New Roman"/>
          <w:sz w:val="28"/>
          <w:szCs w:val="28"/>
        </w:rPr>
        <w:t>у</w:t>
      </w:r>
      <w:r w:rsidR="00B50938">
        <w:rPr>
          <w:rFonts w:ascii="Times New Roman" w:hAnsi="Times New Roman" w:cs="Times New Roman"/>
          <w:sz w:val="28"/>
          <w:szCs w:val="28"/>
        </w:rPr>
        <w:t xml:space="preserve">: </w:t>
      </w:r>
      <w:r w:rsidR="00395B83" w:rsidRPr="00395B83">
        <w:rPr>
          <w:rFonts w:ascii="Times New Roman" w:hAnsi="Times New Roman" w:cs="Times New Roman"/>
          <w:sz w:val="28"/>
          <w:szCs w:val="28"/>
        </w:rPr>
        <w:t>«О внесении изменений в Генеральный план Анивского муниципального округа, утвержденный решением Собрания муниципального образования «Анивский</w:t>
      </w:r>
      <w:r w:rsidR="00FF36F1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395B83" w:rsidRPr="00395B83">
        <w:rPr>
          <w:rFonts w:ascii="Times New Roman" w:hAnsi="Times New Roman" w:cs="Times New Roman"/>
          <w:sz w:val="28"/>
          <w:szCs w:val="28"/>
        </w:rPr>
        <w:t>» от 08.04.2010 № 61» (в части изменения границ населенного пункта – с. Троицкое).</w:t>
      </w:r>
    </w:p>
    <w:p w:rsidR="00165499" w:rsidRPr="00992F47" w:rsidRDefault="00165499" w:rsidP="00992F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F47">
        <w:rPr>
          <w:rFonts w:ascii="Times New Roman" w:hAnsi="Times New Roman" w:cs="Times New Roman"/>
          <w:sz w:val="28"/>
          <w:szCs w:val="28"/>
        </w:rPr>
        <w:t>Организатор публичных слушаний:</w:t>
      </w:r>
      <w:r w:rsidR="00407011">
        <w:rPr>
          <w:rFonts w:ascii="Times New Roman" w:hAnsi="Times New Roman" w:cs="Times New Roman"/>
          <w:sz w:val="28"/>
          <w:szCs w:val="28"/>
        </w:rPr>
        <w:t xml:space="preserve"> Администрация Анивского муниципального округа в лице</w:t>
      </w:r>
      <w:r w:rsidRPr="00992F47">
        <w:rPr>
          <w:rFonts w:ascii="Times New Roman" w:hAnsi="Times New Roman" w:cs="Times New Roman"/>
          <w:sz w:val="28"/>
          <w:szCs w:val="28"/>
        </w:rPr>
        <w:t xml:space="preserve"> </w:t>
      </w:r>
      <w:r w:rsidR="0014236C">
        <w:rPr>
          <w:rFonts w:ascii="Times New Roman" w:hAnsi="Times New Roman" w:cs="Times New Roman"/>
          <w:sz w:val="28"/>
          <w:szCs w:val="28"/>
        </w:rPr>
        <w:t>Департамент</w:t>
      </w:r>
      <w:r w:rsidR="00407011">
        <w:rPr>
          <w:rFonts w:ascii="Times New Roman" w:hAnsi="Times New Roman" w:cs="Times New Roman"/>
          <w:sz w:val="28"/>
          <w:szCs w:val="28"/>
        </w:rPr>
        <w:t>а</w:t>
      </w:r>
      <w:r w:rsidR="004516C3">
        <w:rPr>
          <w:rFonts w:ascii="Times New Roman" w:hAnsi="Times New Roman" w:cs="Times New Roman"/>
          <w:sz w:val="28"/>
          <w:szCs w:val="28"/>
        </w:rPr>
        <w:t xml:space="preserve"> архитектуры, градостроительной деятельности </w:t>
      </w:r>
      <w:r w:rsidR="00407011">
        <w:rPr>
          <w:rFonts w:ascii="Times New Roman" w:hAnsi="Times New Roman" w:cs="Times New Roman"/>
          <w:sz w:val="28"/>
          <w:szCs w:val="28"/>
        </w:rPr>
        <w:t>и землепользования.</w:t>
      </w:r>
    </w:p>
    <w:p w:rsidR="003405B5" w:rsidRPr="00A77AF1" w:rsidRDefault="00D829AB" w:rsidP="00992F47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7AF1">
        <w:rPr>
          <w:rFonts w:eastAsiaTheme="minorHAnsi"/>
          <w:sz w:val="28"/>
          <w:szCs w:val="28"/>
          <w:lang w:eastAsia="en-US"/>
        </w:rPr>
        <w:t>Общее ч</w:t>
      </w:r>
      <w:r w:rsidR="003405B5" w:rsidRPr="00A77AF1">
        <w:rPr>
          <w:rFonts w:eastAsiaTheme="minorHAnsi"/>
          <w:sz w:val="28"/>
          <w:szCs w:val="28"/>
          <w:lang w:eastAsia="en-US"/>
        </w:rPr>
        <w:t>исло зарегистрированных участников</w:t>
      </w:r>
      <w:r w:rsidR="00EC6801" w:rsidRPr="00A77AF1">
        <w:rPr>
          <w:rFonts w:eastAsiaTheme="minorHAnsi"/>
          <w:sz w:val="28"/>
          <w:szCs w:val="28"/>
          <w:lang w:eastAsia="en-US"/>
        </w:rPr>
        <w:t xml:space="preserve"> </w:t>
      </w:r>
      <w:r w:rsidR="00C20ACA" w:rsidRPr="00A77AF1">
        <w:rPr>
          <w:rFonts w:eastAsiaTheme="minorHAnsi"/>
          <w:sz w:val="28"/>
          <w:szCs w:val="28"/>
          <w:lang w:eastAsia="en-US"/>
        </w:rPr>
        <w:t>публичных слушаний — </w:t>
      </w:r>
      <w:r w:rsidR="00A77AF1" w:rsidRPr="00A77AF1">
        <w:rPr>
          <w:rFonts w:eastAsiaTheme="minorHAnsi"/>
          <w:sz w:val="28"/>
          <w:szCs w:val="28"/>
          <w:lang w:eastAsia="en-US"/>
        </w:rPr>
        <w:t>1</w:t>
      </w:r>
      <w:r w:rsidR="00A14019" w:rsidRPr="00A77AF1">
        <w:rPr>
          <w:rFonts w:eastAsiaTheme="minorHAnsi"/>
          <w:sz w:val="28"/>
          <w:szCs w:val="28"/>
          <w:lang w:eastAsia="en-US"/>
        </w:rPr>
        <w:t xml:space="preserve"> </w:t>
      </w:r>
      <w:r w:rsidR="003405B5" w:rsidRPr="00A77AF1">
        <w:rPr>
          <w:rFonts w:eastAsiaTheme="minorHAnsi"/>
          <w:sz w:val="28"/>
          <w:szCs w:val="28"/>
          <w:lang w:eastAsia="en-US"/>
        </w:rPr>
        <w:t>человек</w:t>
      </w:r>
      <w:r w:rsidR="00C971EA" w:rsidRPr="00A77AF1">
        <w:rPr>
          <w:rFonts w:eastAsiaTheme="minorHAnsi"/>
          <w:sz w:val="28"/>
          <w:szCs w:val="28"/>
          <w:lang w:eastAsia="en-US"/>
        </w:rPr>
        <w:t>.</w:t>
      </w:r>
    </w:p>
    <w:p w:rsidR="003405B5" w:rsidRPr="00992F47" w:rsidRDefault="00D829AB" w:rsidP="00992F47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7AF1">
        <w:rPr>
          <w:rFonts w:eastAsiaTheme="minorHAnsi"/>
          <w:sz w:val="28"/>
          <w:szCs w:val="28"/>
          <w:lang w:eastAsia="en-US"/>
        </w:rPr>
        <w:t>Общее ч</w:t>
      </w:r>
      <w:r w:rsidR="003405B5" w:rsidRPr="00A77AF1">
        <w:rPr>
          <w:rFonts w:eastAsiaTheme="minorHAnsi"/>
          <w:sz w:val="28"/>
          <w:szCs w:val="28"/>
          <w:lang w:eastAsia="en-US"/>
        </w:rPr>
        <w:t>исло уч</w:t>
      </w:r>
      <w:r w:rsidR="00EC6801" w:rsidRPr="00A77AF1">
        <w:rPr>
          <w:rFonts w:eastAsiaTheme="minorHAnsi"/>
          <w:sz w:val="28"/>
          <w:szCs w:val="28"/>
          <w:lang w:eastAsia="en-US"/>
        </w:rPr>
        <w:t xml:space="preserve">астников публичных </w:t>
      </w:r>
      <w:r w:rsidRPr="00A77AF1">
        <w:rPr>
          <w:rFonts w:eastAsiaTheme="minorHAnsi"/>
          <w:sz w:val="28"/>
          <w:szCs w:val="28"/>
          <w:lang w:eastAsia="en-US"/>
        </w:rPr>
        <w:t xml:space="preserve">слушаний (в том числе иных) </w:t>
      </w:r>
      <w:r w:rsidR="00EC6801" w:rsidRPr="00A77AF1">
        <w:rPr>
          <w:rFonts w:eastAsiaTheme="minorHAnsi"/>
          <w:sz w:val="28"/>
          <w:szCs w:val="28"/>
          <w:lang w:eastAsia="en-US"/>
        </w:rPr>
        <w:t>—</w:t>
      </w:r>
      <w:r w:rsidR="00213F63" w:rsidRPr="00A77AF1">
        <w:rPr>
          <w:rFonts w:eastAsiaTheme="minorHAnsi"/>
          <w:sz w:val="28"/>
          <w:szCs w:val="28"/>
          <w:lang w:eastAsia="en-US"/>
        </w:rPr>
        <w:t xml:space="preserve"> </w:t>
      </w:r>
      <w:r w:rsidR="00A77AF1" w:rsidRPr="00A77AF1">
        <w:rPr>
          <w:rFonts w:eastAsiaTheme="minorHAnsi"/>
          <w:sz w:val="28"/>
          <w:szCs w:val="28"/>
          <w:lang w:eastAsia="en-US"/>
        </w:rPr>
        <w:t>1</w:t>
      </w:r>
      <w:r w:rsidR="00213F63" w:rsidRPr="00A77AF1">
        <w:rPr>
          <w:rFonts w:eastAsiaTheme="minorHAnsi"/>
          <w:sz w:val="28"/>
          <w:szCs w:val="28"/>
          <w:lang w:eastAsia="en-US"/>
        </w:rPr>
        <w:t xml:space="preserve"> человек</w:t>
      </w:r>
      <w:r w:rsidR="003405B5" w:rsidRPr="00A77AF1">
        <w:rPr>
          <w:rFonts w:eastAsiaTheme="minorHAnsi"/>
          <w:sz w:val="28"/>
          <w:szCs w:val="28"/>
          <w:lang w:eastAsia="en-US"/>
        </w:rPr>
        <w:t>.</w:t>
      </w:r>
    </w:p>
    <w:p w:rsidR="009C30A6" w:rsidRPr="00992F47" w:rsidRDefault="00992F47" w:rsidP="00992F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F4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C30A6" w:rsidRPr="00992F47">
        <w:rPr>
          <w:rFonts w:ascii="Times New Roman" w:hAnsi="Times New Roman" w:cs="Times New Roman"/>
          <w:sz w:val="28"/>
          <w:szCs w:val="28"/>
        </w:rPr>
        <w:t>протокол</w:t>
      </w:r>
      <w:r w:rsidRPr="00992F47">
        <w:rPr>
          <w:rFonts w:ascii="Times New Roman" w:hAnsi="Times New Roman" w:cs="Times New Roman"/>
          <w:sz w:val="28"/>
          <w:szCs w:val="28"/>
        </w:rPr>
        <w:t>а</w:t>
      </w:r>
      <w:r w:rsidR="00B50938">
        <w:rPr>
          <w:rFonts w:ascii="Times New Roman" w:hAnsi="Times New Roman" w:cs="Times New Roman"/>
          <w:sz w:val="28"/>
          <w:szCs w:val="28"/>
        </w:rPr>
        <w:t xml:space="preserve"> публичных слушаний от </w:t>
      </w:r>
      <w:r w:rsidR="00322EB9">
        <w:rPr>
          <w:rFonts w:ascii="Times New Roman" w:hAnsi="Times New Roman" w:cs="Times New Roman"/>
          <w:sz w:val="28"/>
          <w:szCs w:val="28"/>
        </w:rPr>
        <w:t>13.04.2026</w:t>
      </w:r>
      <w:r w:rsidR="009C30A6" w:rsidRPr="00992F47">
        <w:rPr>
          <w:rFonts w:ascii="Times New Roman" w:hAnsi="Times New Roman" w:cs="Times New Roman"/>
          <w:sz w:val="28"/>
          <w:szCs w:val="28"/>
        </w:rPr>
        <w:t xml:space="preserve">, подготовлено заключение о результатах публичных слушаний. </w:t>
      </w:r>
    </w:p>
    <w:p w:rsidR="009C30A6" w:rsidRPr="00992F47" w:rsidRDefault="009C30A6" w:rsidP="00992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F47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от участников публичных слушаний, постоянно проживающих на территории, в пределах которой проводятся публичные слушания: замечаний и предложений не поступали.</w:t>
      </w:r>
    </w:p>
    <w:p w:rsidR="00992F47" w:rsidRPr="00992F47" w:rsidRDefault="00992F47" w:rsidP="00992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92F47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395B83">
        <w:rPr>
          <w:rFonts w:ascii="Times New Roman" w:hAnsi="Times New Roman" w:cs="Times New Roman"/>
          <w:sz w:val="28"/>
          <w:szCs w:val="28"/>
        </w:rPr>
        <w:t>принимались:</w:t>
      </w:r>
    </w:p>
    <w:p w:rsidR="00992F47" w:rsidRPr="00992F47" w:rsidRDefault="00992F47" w:rsidP="00992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92F47">
        <w:rPr>
          <w:rFonts w:ascii="Times New Roman" w:hAnsi="Times New Roman" w:cs="Times New Roman"/>
          <w:sz w:val="28"/>
          <w:szCs w:val="28"/>
        </w:rPr>
        <w:t>- через официальный сайт администрации Анивского муниципального округа в информационно-телекоммуникационной системе «Интернет» – не поступали;</w:t>
      </w:r>
    </w:p>
    <w:p w:rsidR="00992F47" w:rsidRPr="00992F47" w:rsidRDefault="00992F47" w:rsidP="00992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92F47">
        <w:rPr>
          <w:rFonts w:ascii="Times New Roman" w:hAnsi="Times New Roman" w:cs="Times New Roman"/>
          <w:sz w:val="28"/>
          <w:szCs w:val="28"/>
        </w:rPr>
        <w:t>- в письменной форме или в форме электронного документа в адрес ор</w:t>
      </w:r>
      <w:r w:rsidR="00B50938">
        <w:rPr>
          <w:rFonts w:ascii="Times New Roman" w:hAnsi="Times New Roman" w:cs="Times New Roman"/>
          <w:sz w:val="28"/>
          <w:szCs w:val="28"/>
        </w:rPr>
        <w:t xml:space="preserve">ганизатора публичных слушаний </w:t>
      </w:r>
      <w:r w:rsidR="00322EB9" w:rsidRPr="00322EB9">
        <w:rPr>
          <w:rFonts w:ascii="Times New Roman" w:hAnsi="Times New Roman" w:cs="Times New Roman"/>
          <w:sz w:val="28"/>
          <w:szCs w:val="28"/>
        </w:rPr>
        <w:t>31.03.2026 по 13.04.2026</w:t>
      </w:r>
      <w:r w:rsidRPr="00992F47">
        <w:rPr>
          <w:rFonts w:ascii="Times New Roman" w:hAnsi="Times New Roman" w:cs="Times New Roman"/>
          <w:sz w:val="28"/>
          <w:szCs w:val="28"/>
        </w:rPr>
        <w:t xml:space="preserve">, в рабочие дни с </w:t>
      </w:r>
      <w:r w:rsidR="00322EB9">
        <w:rPr>
          <w:rFonts w:ascii="Times New Roman" w:hAnsi="Times New Roman" w:cs="Times New Roman"/>
          <w:sz w:val="28"/>
          <w:szCs w:val="28"/>
        </w:rPr>
        <w:t>08.30</w:t>
      </w:r>
      <w:r w:rsidRPr="00992F47">
        <w:rPr>
          <w:rFonts w:ascii="Times New Roman" w:hAnsi="Times New Roman" w:cs="Times New Roman"/>
          <w:sz w:val="28"/>
          <w:szCs w:val="28"/>
        </w:rPr>
        <w:t xml:space="preserve"> часов до 13.00 часов и с 14.00 часов по 16.30 часов, в здании администрации Анивского муниципального округа по адресу: г. Анива ул. Калинина, 57 – не поступали;</w:t>
      </w:r>
    </w:p>
    <w:p w:rsidR="00992F47" w:rsidRPr="00992F47" w:rsidRDefault="00992F47" w:rsidP="00992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92F47">
        <w:rPr>
          <w:rFonts w:ascii="Times New Roman" w:hAnsi="Times New Roman" w:cs="Times New Roman"/>
          <w:sz w:val="28"/>
          <w:szCs w:val="28"/>
        </w:rPr>
        <w:t>- записи в книге (журнале) учета посетителей экспозиции проекта, подлежащего рассмотрению на публичных слушаниях, в течение срока про</w:t>
      </w:r>
      <w:r w:rsidR="00B50938">
        <w:rPr>
          <w:rFonts w:ascii="Times New Roman" w:hAnsi="Times New Roman" w:cs="Times New Roman"/>
          <w:sz w:val="28"/>
          <w:szCs w:val="28"/>
        </w:rPr>
        <w:t xml:space="preserve">ведения экспозиции проекта, с </w:t>
      </w:r>
      <w:r w:rsidR="00322EB9" w:rsidRPr="00322EB9">
        <w:rPr>
          <w:rFonts w:ascii="Times New Roman" w:hAnsi="Times New Roman" w:cs="Times New Roman"/>
          <w:sz w:val="28"/>
          <w:szCs w:val="28"/>
        </w:rPr>
        <w:t>31.03.2026 по 13.04.2026</w:t>
      </w:r>
      <w:r w:rsidRPr="00992F47">
        <w:rPr>
          <w:rFonts w:ascii="Times New Roman" w:hAnsi="Times New Roman" w:cs="Times New Roman"/>
          <w:sz w:val="28"/>
          <w:szCs w:val="28"/>
        </w:rPr>
        <w:t>, предложения и замечания не поступали.</w:t>
      </w:r>
    </w:p>
    <w:p w:rsidR="00992F47" w:rsidRPr="00992F47" w:rsidRDefault="00992F47" w:rsidP="00992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A77AF1">
        <w:rPr>
          <w:rFonts w:ascii="Times New Roman" w:hAnsi="Times New Roman" w:cs="Times New Roman"/>
          <w:sz w:val="28"/>
          <w:szCs w:val="28"/>
        </w:rPr>
        <w:t xml:space="preserve">Число зарегистрированных участников публичных слушаний: </w:t>
      </w:r>
      <w:r w:rsidR="00A77AF1" w:rsidRPr="00A77AF1">
        <w:rPr>
          <w:rFonts w:ascii="Times New Roman" w:hAnsi="Times New Roman" w:cs="Times New Roman"/>
          <w:sz w:val="28"/>
          <w:szCs w:val="28"/>
        </w:rPr>
        <w:t>1</w:t>
      </w:r>
      <w:r w:rsidRPr="00A77AF1">
        <w:rPr>
          <w:rFonts w:ascii="Times New Roman" w:hAnsi="Times New Roman" w:cs="Times New Roman"/>
          <w:sz w:val="28"/>
          <w:szCs w:val="28"/>
        </w:rPr>
        <w:t xml:space="preserve"> человек.</w:t>
      </w:r>
      <w:bookmarkStart w:id="0" w:name="_GoBack"/>
      <w:bookmarkEnd w:id="0"/>
    </w:p>
    <w:p w:rsidR="00992F47" w:rsidRPr="00992F47" w:rsidRDefault="00992F47" w:rsidP="00992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92F47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слушаний от участников публичных слушаний, постоянно проживающих на территории, в пределах которой </w:t>
      </w:r>
      <w:r w:rsidRPr="00992F47">
        <w:rPr>
          <w:rFonts w:ascii="Times New Roman" w:hAnsi="Times New Roman" w:cs="Times New Roman"/>
          <w:sz w:val="28"/>
          <w:szCs w:val="28"/>
        </w:rPr>
        <w:lastRenderedPageBreak/>
        <w:t>проводятся публичные слушания: замечаний и предложений не поступали.</w:t>
      </w:r>
    </w:p>
    <w:p w:rsidR="00992F47" w:rsidRPr="00992F47" w:rsidRDefault="00992F47" w:rsidP="00992F47">
      <w:pPr>
        <w:pStyle w:val="a6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9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2F47">
        <w:rPr>
          <w:rFonts w:ascii="Times New Roman" w:hAnsi="Times New Roman" w:cs="Times New Roman"/>
          <w:sz w:val="28"/>
          <w:szCs w:val="28"/>
        </w:rPr>
        <w:t>От иных участников публичных слушаний: замечаний и предложений не поступило.</w:t>
      </w:r>
    </w:p>
    <w:p w:rsidR="0064773A" w:rsidRPr="00992F47" w:rsidRDefault="0064773A" w:rsidP="00992F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F47">
        <w:rPr>
          <w:rFonts w:ascii="Times New Roman" w:hAnsi="Times New Roman" w:cs="Times New Roman"/>
          <w:sz w:val="28"/>
          <w:szCs w:val="28"/>
        </w:rPr>
        <w:t>П</w:t>
      </w:r>
      <w:r w:rsidR="00B50251" w:rsidRPr="00992F47">
        <w:rPr>
          <w:rFonts w:ascii="Times New Roman" w:hAnsi="Times New Roman" w:cs="Times New Roman"/>
          <w:sz w:val="28"/>
          <w:szCs w:val="28"/>
        </w:rPr>
        <w:t xml:space="preserve">о результатам публичных слушаний: </w:t>
      </w:r>
    </w:p>
    <w:p w:rsidR="00A14019" w:rsidRPr="00395B83" w:rsidRDefault="00395B83" w:rsidP="00992F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F47">
        <w:rPr>
          <w:rFonts w:ascii="Times New Roman" w:hAnsi="Times New Roman" w:cs="Times New Roman"/>
          <w:sz w:val="28"/>
          <w:szCs w:val="28"/>
        </w:rPr>
        <w:t>П</w:t>
      </w:r>
      <w:r w:rsidR="00B50251" w:rsidRPr="00992F47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B83">
        <w:rPr>
          <w:rFonts w:ascii="Times New Roman" w:hAnsi="Times New Roman" w:cs="Times New Roman"/>
          <w:sz w:val="28"/>
          <w:szCs w:val="28"/>
        </w:rPr>
        <w:t>«О внесении изменений в Генеральный план Анивского муниципального округа, утвержденный решением Собрания муниципального образования «Анивский</w:t>
      </w:r>
      <w:r w:rsidR="00FF36F1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395B83">
        <w:rPr>
          <w:rFonts w:ascii="Times New Roman" w:hAnsi="Times New Roman" w:cs="Times New Roman"/>
          <w:sz w:val="28"/>
          <w:szCs w:val="28"/>
        </w:rPr>
        <w:t xml:space="preserve"> округ» от 08.04.2010 № 61» (в части изменения границ населенного пункта – с. Троицкое)</w:t>
      </w:r>
      <w:r>
        <w:rPr>
          <w:rFonts w:ascii="Times New Roman" w:hAnsi="Times New Roman" w:cs="Times New Roman"/>
          <w:sz w:val="28"/>
          <w:szCs w:val="28"/>
        </w:rPr>
        <w:t xml:space="preserve"> считать согласованным и рекомендовать к утверждению.</w:t>
      </w:r>
    </w:p>
    <w:p w:rsidR="00A14019" w:rsidRPr="00992F47" w:rsidRDefault="00A14019" w:rsidP="00AD2F0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019" w:rsidRPr="00992F47" w:rsidRDefault="00A14019" w:rsidP="00AD2F0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251" w:rsidRPr="00992F47" w:rsidRDefault="004947B4" w:rsidP="00AD2F0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92F4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Председатель публичных слушаний</w:t>
      </w:r>
      <w:r w:rsidR="00C20ACA" w:rsidRPr="00992F4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</w:t>
      </w:r>
      <w:r w:rsidRPr="00992F4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</w:t>
      </w:r>
      <w:r w:rsidR="003C190E" w:rsidRPr="00992F4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_______________</w:t>
      </w:r>
      <w:r w:rsidR="00DF6399" w:rsidRPr="00992F4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_   /</w:t>
      </w:r>
      <w:r w:rsidR="00A14019" w:rsidRPr="00992F4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О.В</w:t>
      </w:r>
      <w:r w:rsidR="00AD2F0A" w:rsidRPr="00992F4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. </w:t>
      </w:r>
      <w:r w:rsidR="00A14019" w:rsidRPr="00992F4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Банина</w:t>
      </w:r>
      <w:r w:rsidR="00B50251" w:rsidRPr="00992F4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/</w:t>
      </w:r>
    </w:p>
    <w:p w:rsidR="00AD2F0A" w:rsidRPr="00992F47" w:rsidRDefault="00AD2F0A" w:rsidP="00B50251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3C190E" w:rsidRPr="00992F47" w:rsidRDefault="003C190E" w:rsidP="00B50251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92F4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Секретарь публичных слушаний                </w:t>
      </w:r>
      <w:r w:rsidR="001A2C77" w:rsidRPr="00992F4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_________________   /</w:t>
      </w:r>
      <w:r w:rsidR="00322EB9" w:rsidRPr="00322EB9">
        <w:rPr>
          <w:rFonts w:ascii="Times New Roman" w:hAnsi="Times New Roman" w:cs="Times New Roman"/>
          <w:sz w:val="26"/>
          <w:szCs w:val="26"/>
        </w:rPr>
        <w:t xml:space="preserve"> </w:t>
      </w:r>
      <w:r w:rsidR="00322EB9" w:rsidRPr="00322EB9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322EB9" w:rsidRPr="00322EB9">
        <w:rPr>
          <w:rFonts w:ascii="Times New Roman" w:hAnsi="Times New Roman" w:cs="Times New Roman"/>
          <w:sz w:val="28"/>
          <w:szCs w:val="28"/>
        </w:rPr>
        <w:t>Грицай</w:t>
      </w:r>
      <w:proofErr w:type="spellEnd"/>
      <w:r w:rsidR="00322EB9" w:rsidRPr="00992F4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AD2F0A" w:rsidRPr="00992F4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/</w:t>
      </w:r>
    </w:p>
    <w:sectPr w:rsidR="003C190E" w:rsidRPr="0099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003F"/>
    <w:multiLevelType w:val="hybridMultilevel"/>
    <w:tmpl w:val="F21EF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B0F06"/>
    <w:multiLevelType w:val="hybridMultilevel"/>
    <w:tmpl w:val="425C3D46"/>
    <w:lvl w:ilvl="0" w:tplc="1C6A97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23284C"/>
    <w:multiLevelType w:val="hybridMultilevel"/>
    <w:tmpl w:val="B4A6D84C"/>
    <w:lvl w:ilvl="0" w:tplc="1A4ADD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AB07366"/>
    <w:multiLevelType w:val="multilevel"/>
    <w:tmpl w:val="6310F8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7FFA5C32"/>
    <w:multiLevelType w:val="multilevel"/>
    <w:tmpl w:val="DA242B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6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cs="Times New Roman" w:hint="default"/>
        <w:color w:val="auto"/>
        <w:sz w:val="26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ascii="Times New Roman" w:hAnsi="Times New Roman" w:cs="Times New Roman" w:hint="default"/>
        <w:color w:val="auto"/>
        <w:sz w:val="26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ascii="Times New Roman" w:hAnsi="Times New Roman" w:cs="Times New Roman" w:hint="default"/>
        <w:color w:val="auto"/>
        <w:sz w:val="26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ascii="Times New Roman" w:hAnsi="Times New Roman" w:cs="Times New Roman" w:hint="default"/>
        <w:color w:val="auto"/>
        <w:sz w:val="26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ascii="Times New Roman" w:hAnsi="Times New Roman" w:cs="Times New Roman" w:hint="default"/>
        <w:color w:val="auto"/>
        <w:sz w:val="26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ascii="Times New Roman" w:hAnsi="Times New Roman" w:cs="Times New Roman" w:hint="default"/>
        <w:color w:val="auto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ascii="Times New Roman" w:hAnsi="Times New Roman" w:cs="Times New Roman" w:hint="default"/>
        <w:color w:val="auto"/>
        <w:sz w:val="26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38"/>
    <w:rsid w:val="00033ED1"/>
    <w:rsid w:val="00044373"/>
    <w:rsid w:val="00057639"/>
    <w:rsid w:val="000B0B60"/>
    <w:rsid w:val="000C1D4E"/>
    <w:rsid w:val="00100697"/>
    <w:rsid w:val="00100F9C"/>
    <w:rsid w:val="00105C30"/>
    <w:rsid w:val="00106BFD"/>
    <w:rsid w:val="00136278"/>
    <w:rsid w:val="0014236C"/>
    <w:rsid w:val="00144B1C"/>
    <w:rsid w:val="00144CC7"/>
    <w:rsid w:val="001512DC"/>
    <w:rsid w:val="00165499"/>
    <w:rsid w:val="001726BA"/>
    <w:rsid w:val="00173110"/>
    <w:rsid w:val="001940D0"/>
    <w:rsid w:val="001A2C77"/>
    <w:rsid w:val="001C429E"/>
    <w:rsid w:val="001E2817"/>
    <w:rsid w:val="001F1204"/>
    <w:rsid w:val="001F7C92"/>
    <w:rsid w:val="002079EE"/>
    <w:rsid w:val="00213F63"/>
    <w:rsid w:val="00215E3B"/>
    <w:rsid w:val="00232B57"/>
    <w:rsid w:val="0023598A"/>
    <w:rsid w:val="00253A0C"/>
    <w:rsid w:val="00274387"/>
    <w:rsid w:val="0028474E"/>
    <w:rsid w:val="002B35E4"/>
    <w:rsid w:val="002C03E7"/>
    <w:rsid w:val="002C768D"/>
    <w:rsid w:val="00303DFD"/>
    <w:rsid w:val="003045AF"/>
    <w:rsid w:val="00322133"/>
    <w:rsid w:val="00322EB9"/>
    <w:rsid w:val="00326E84"/>
    <w:rsid w:val="00335FDB"/>
    <w:rsid w:val="003405B5"/>
    <w:rsid w:val="00365FFB"/>
    <w:rsid w:val="00382F5D"/>
    <w:rsid w:val="00395B83"/>
    <w:rsid w:val="003B08A6"/>
    <w:rsid w:val="003C190E"/>
    <w:rsid w:val="003D2173"/>
    <w:rsid w:val="003E371A"/>
    <w:rsid w:val="004041A3"/>
    <w:rsid w:val="00407011"/>
    <w:rsid w:val="00420347"/>
    <w:rsid w:val="00432E58"/>
    <w:rsid w:val="00446A62"/>
    <w:rsid w:val="00446AA9"/>
    <w:rsid w:val="004516C3"/>
    <w:rsid w:val="00455444"/>
    <w:rsid w:val="00464BAC"/>
    <w:rsid w:val="00484914"/>
    <w:rsid w:val="004914BA"/>
    <w:rsid w:val="004947B4"/>
    <w:rsid w:val="004A6585"/>
    <w:rsid w:val="004C7DE6"/>
    <w:rsid w:val="00502188"/>
    <w:rsid w:val="00512B8D"/>
    <w:rsid w:val="00513307"/>
    <w:rsid w:val="00544494"/>
    <w:rsid w:val="00550A3A"/>
    <w:rsid w:val="005543C5"/>
    <w:rsid w:val="00570C6F"/>
    <w:rsid w:val="005727F6"/>
    <w:rsid w:val="00594F5A"/>
    <w:rsid w:val="005B65B7"/>
    <w:rsid w:val="005B7497"/>
    <w:rsid w:val="005D4790"/>
    <w:rsid w:val="005F1A0D"/>
    <w:rsid w:val="006437D4"/>
    <w:rsid w:val="006453EC"/>
    <w:rsid w:val="0064773A"/>
    <w:rsid w:val="00685490"/>
    <w:rsid w:val="00686226"/>
    <w:rsid w:val="006A599A"/>
    <w:rsid w:val="006F796D"/>
    <w:rsid w:val="007337DE"/>
    <w:rsid w:val="007640F4"/>
    <w:rsid w:val="00792A3A"/>
    <w:rsid w:val="007A0457"/>
    <w:rsid w:val="007A67FC"/>
    <w:rsid w:val="007B060F"/>
    <w:rsid w:val="007C342C"/>
    <w:rsid w:val="007D54B6"/>
    <w:rsid w:val="00811D39"/>
    <w:rsid w:val="00813656"/>
    <w:rsid w:val="00853152"/>
    <w:rsid w:val="008873C4"/>
    <w:rsid w:val="00897201"/>
    <w:rsid w:val="008B3216"/>
    <w:rsid w:val="008C0FC8"/>
    <w:rsid w:val="008E7137"/>
    <w:rsid w:val="00936C23"/>
    <w:rsid w:val="00936DA0"/>
    <w:rsid w:val="00947A38"/>
    <w:rsid w:val="009636DA"/>
    <w:rsid w:val="00992F47"/>
    <w:rsid w:val="009B67E1"/>
    <w:rsid w:val="009C30A6"/>
    <w:rsid w:val="009E1184"/>
    <w:rsid w:val="009F2C23"/>
    <w:rsid w:val="00A14019"/>
    <w:rsid w:val="00A30891"/>
    <w:rsid w:val="00A72745"/>
    <w:rsid w:val="00A77455"/>
    <w:rsid w:val="00A77AF1"/>
    <w:rsid w:val="00A87B4A"/>
    <w:rsid w:val="00AB14E1"/>
    <w:rsid w:val="00AB2C6B"/>
    <w:rsid w:val="00AC7073"/>
    <w:rsid w:val="00AD2F0A"/>
    <w:rsid w:val="00AD7FDB"/>
    <w:rsid w:val="00B00924"/>
    <w:rsid w:val="00B129E6"/>
    <w:rsid w:val="00B4205F"/>
    <w:rsid w:val="00B50251"/>
    <w:rsid w:val="00B50938"/>
    <w:rsid w:val="00B624C5"/>
    <w:rsid w:val="00B67360"/>
    <w:rsid w:val="00B73979"/>
    <w:rsid w:val="00BA6806"/>
    <w:rsid w:val="00BD2A9A"/>
    <w:rsid w:val="00C11B27"/>
    <w:rsid w:val="00C141D5"/>
    <w:rsid w:val="00C20ACA"/>
    <w:rsid w:val="00C45358"/>
    <w:rsid w:val="00C9058E"/>
    <w:rsid w:val="00C91F61"/>
    <w:rsid w:val="00C971EA"/>
    <w:rsid w:val="00CA76F9"/>
    <w:rsid w:val="00CB78B7"/>
    <w:rsid w:val="00CC17E4"/>
    <w:rsid w:val="00CD4045"/>
    <w:rsid w:val="00D045DD"/>
    <w:rsid w:val="00D11F75"/>
    <w:rsid w:val="00D12DB4"/>
    <w:rsid w:val="00D177ED"/>
    <w:rsid w:val="00D268A6"/>
    <w:rsid w:val="00D34EF0"/>
    <w:rsid w:val="00D5088D"/>
    <w:rsid w:val="00D521AF"/>
    <w:rsid w:val="00D55748"/>
    <w:rsid w:val="00D70E35"/>
    <w:rsid w:val="00D7711F"/>
    <w:rsid w:val="00D80D64"/>
    <w:rsid w:val="00D829AB"/>
    <w:rsid w:val="00DB46C9"/>
    <w:rsid w:val="00DC44E0"/>
    <w:rsid w:val="00DC7448"/>
    <w:rsid w:val="00DF6399"/>
    <w:rsid w:val="00DF6AF5"/>
    <w:rsid w:val="00E0239D"/>
    <w:rsid w:val="00E03A69"/>
    <w:rsid w:val="00E11CF5"/>
    <w:rsid w:val="00E2096A"/>
    <w:rsid w:val="00E228EE"/>
    <w:rsid w:val="00E22E58"/>
    <w:rsid w:val="00E324CA"/>
    <w:rsid w:val="00E6198D"/>
    <w:rsid w:val="00E83DBE"/>
    <w:rsid w:val="00E84EFA"/>
    <w:rsid w:val="00E92B56"/>
    <w:rsid w:val="00EC6801"/>
    <w:rsid w:val="00EE45F8"/>
    <w:rsid w:val="00F0403A"/>
    <w:rsid w:val="00F05993"/>
    <w:rsid w:val="00F115F4"/>
    <w:rsid w:val="00F23868"/>
    <w:rsid w:val="00F72ADA"/>
    <w:rsid w:val="00F83C8F"/>
    <w:rsid w:val="00FB69F7"/>
    <w:rsid w:val="00FC2F94"/>
    <w:rsid w:val="00FC596E"/>
    <w:rsid w:val="00FC5DDB"/>
    <w:rsid w:val="00FD5A89"/>
    <w:rsid w:val="00FE01F0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855DC-A266-44CA-A8D8-8AC4675C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9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0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0B6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92A3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97201"/>
    <w:rPr>
      <w:color w:val="0000FF"/>
      <w:u w:val="single"/>
    </w:rPr>
  </w:style>
  <w:style w:type="paragraph" w:styleId="a8">
    <w:name w:val="No Spacing"/>
    <w:uiPriority w:val="1"/>
    <w:qFormat/>
    <w:rsid w:val="00144CC7"/>
    <w:pPr>
      <w:spacing w:after="0" w:line="240" w:lineRule="auto"/>
    </w:pPr>
  </w:style>
  <w:style w:type="table" w:styleId="a9">
    <w:name w:val="Table Grid"/>
    <w:basedOn w:val="a1"/>
    <w:uiPriority w:val="39"/>
    <w:rsid w:val="00936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DF0A-AA72-4FE9-8643-607644CC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Дронов Василий Сергеевич</cp:lastModifiedBy>
  <cp:revision>14</cp:revision>
  <cp:lastPrinted>2026-04-14T09:50:00Z</cp:lastPrinted>
  <dcterms:created xsi:type="dcterms:W3CDTF">2025-10-10T04:00:00Z</dcterms:created>
  <dcterms:modified xsi:type="dcterms:W3CDTF">2026-04-14T09:55:00Z</dcterms:modified>
</cp:coreProperties>
</file>