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7C7" w:rsidRPr="006C087E" w:rsidRDefault="005C27C7" w:rsidP="005C27C7">
      <w:pPr>
        <w:spacing w:after="120"/>
        <w:jc w:val="center"/>
        <w:rPr>
          <w:b/>
          <w:bCs/>
          <w:caps/>
          <w:spacing w:val="100"/>
          <w:sz w:val="36"/>
          <w:szCs w:val="36"/>
        </w:rPr>
      </w:pPr>
      <w:r w:rsidRPr="006C087E">
        <w:rPr>
          <w:b/>
          <w:noProof/>
          <w:sz w:val="36"/>
          <w:szCs w:val="36"/>
        </w:rPr>
        <w:drawing>
          <wp:inline distT="0" distB="0" distL="0" distR="0">
            <wp:extent cx="742950" cy="885825"/>
            <wp:effectExtent l="0" t="0" r="0" b="9525"/>
            <wp:docPr id="1" name="Рисунок 1" descr="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1-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7C7" w:rsidRPr="005C27C7" w:rsidRDefault="005C27C7" w:rsidP="005C27C7">
      <w:pPr>
        <w:spacing w:line="360" w:lineRule="auto"/>
        <w:jc w:val="center"/>
        <w:rPr>
          <w:rFonts w:ascii="Times New Roman" w:hAnsi="Times New Roman" w:cs="Times New Roman"/>
          <w:b/>
          <w:bCs/>
          <w:caps/>
          <w:spacing w:val="100"/>
          <w:sz w:val="32"/>
          <w:szCs w:val="32"/>
        </w:rPr>
      </w:pPr>
      <w:r w:rsidRPr="005C27C7">
        <w:rPr>
          <w:rFonts w:ascii="Times New Roman" w:hAnsi="Times New Roman" w:cs="Times New Roman"/>
          <w:b/>
          <w:bCs/>
          <w:caps/>
          <w:spacing w:val="100"/>
          <w:sz w:val="32"/>
          <w:szCs w:val="32"/>
        </w:rPr>
        <w:t>ПОСТАНОВЛЕНИЕ</w:t>
      </w:r>
    </w:p>
    <w:p w:rsidR="005C27C7" w:rsidRPr="005C27C7" w:rsidRDefault="005C27C7" w:rsidP="005C27C7">
      <w:pPr>
        <w:keepNext/>
        <w:spacing w:line="360" w:lineRule="auto"/>
        <w:jc w:val="center"/>
        <w:outlineLvl w:val="0"/>
        <w:rPr>
          <w:rFonts w:ascii="Times New Roman" w:hAnsi="Times New Roman" w:cs="Times New Roman"/>
          <w:sz w:val="32"/>
          <w:szCs w:val="32"/>
        </w:rPr>
      </w:pPr>
      <w:r w:rsidRPr="005C27C7">
        <w:rPr>
          <w:rFonts w:ascii="Times New Roman" w:hAnsi="Times New Roman" w:cs="Times New Roman"/>
          <w:sz w:val="32"/>
          <w:szCs w:val="32"/>
        </w:rPr>
        <w:t xml:space="preserve">АДМИНИСТРАЦИИ </w:t>
      </w:r>
    </w:p>
    <w:p w:rsidR="005C27C7" w:rsidRPr="005C27C7" w:rsidRDefault="005C27C7" w:rsidP="005C27C7">
      <w:pPr>
        <w:keepNext/>
        <w:spacing w:line="360" w:lineRule="auto"/>
        <w:jc w:val="center"/>
        <w:outlineLvl w:val="0"/>
        <w:rPr>
          <w:rFonts w:ascii="Times New Roman" w:hAnsi="Times New Roman" w:cs="Times New Roman"/>
          <w:sz w:val="32"/>
          <w:szCs w:val="32"/>
        </w:rPr>
      </w:pPr>
      <w:r w:rsidRPr="005C27C7">
        <w:rPr>
          <w:rFonts w:ascii="Times New Roman" w:hAnsi="Times New Roman" w:cs="Times New Roman"/>
          <w:sz w:val="32"/>
          <w:szCs w:val="32"/>
        </w:rPr>
        <w:t>АНИВСКОГО МУНИЦИПАЛЬНОГО ОКРУГА</w:t>
      </w:r>
    </w:p>
    <w:p w:rsidR="005C27C7" w:rsidRPr="005C27C7" w:rsidRDefault="005C27C7" w:rsidP="005C27C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27C7">
        <w:rPr>
          <w:rFonts w:ascii="Times New Roman" w:hAnsi="Times New Roman" w:cs="Times New Roman"/>
          <w:sz w:val="32"/>
          <w:szCs w:val="32"/>
        </w:rPr>
        <w:t>САХАЛИНСКОЙ ОБЛАСТИ</w:t>
      </w:r>
    </w:p>
    <w:tbl>
      <w:tblPr>
        <w:tblW w:w="585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2575"/>
        <w:gridCol w:w="360"/>
        <w:gridCol w:w="447"/>
        <w:gridCol w:w="2022"/>
      </w:tblGrid>
      <w:tr w:rsidR="005C27C7" w:rsidRPr="005C27C7" w:rsidTr="005C27C7">
        <w:trPr>
          <w:jc w:val="center"/>
        </w:trPr>
        <w:tc>
          <w:tcPr>
            <w:tcW w:w="447" w:type="dxa"/>
            <w:hideMark/>
          </w:tcPr>
          <w:p w:rsidR="005C27C7" w:rsidRPr="005C27C7" w:rsidRDefault="005C27C7" w:rsidP="005C27C7">
            <w:pPr>
              <w:jc w:val="right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5C27C7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от</w:t>
            </w:r>
          </w:p>
        </w:tc>
        <w:tc>
          <w:tcPr>
            <w:tcW w:w="257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C27C7" w:rsidRPr="005C27C7" w:rsidRDefault="005C27C7" w:rsidP="005C27C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5C27C7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23 октября 2026 г.</w:t>
            </w:r>
          </w:p>
        </w:tc>
        <w:tc>
          <w:tcPr>
            <w:tcW w:w="360" w:type="dxa"/>
          </w:tcPr>
          <w:p w:rsidR="005C27C7" w:rsidRPr="005C27C7" w:rsidRDefault="005C27C7" w:rsidP="005C27C7">
            <w:pPr>
              <w:jc w:val="right"/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</w:pPr>
          </w:p>
        </w:tc>
        <w:tc>
          <w:tcPr>
            <w:tcW w:w="447" w:type="dxa"/>
            <w:hideMark/>
          </w:tcPr>
          <w:p w:rsidR="005C27C7" w:rsidRPr="005C27C7" w:rsidRDefault="005C27C7" w:rsidP="005C27C7">
            <w:pPr>
              <w:jc w:val="right"/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</w:pPr>
            <w:r w:rsidRPr="005C27C7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№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C27C7" w:rsidRPr="005C27C7" w:rsidRDefault="005C27C7" w:rsidP="005C27C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3416</w:t>
            </w:r>
            <w:r w:rsidRPr="005C27C7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-па</w:t>
            </w:r>
          </w:p>
        </w:tc>
      </w:tr>
    </w:tbl>
    <w:p w:rsidR="005C27C7" w:rsidRPr="005C27C7" w:rsidRDefault="005C27C7" w:rsidP="005C27C7">
      <w:pPr>
        <w:rPr>
          <w:rFonts w:ascii="Times New Roman" w:hAnsi="Times New Roman" w:cs="Times New Roman"/>
        </w:rPr>
      </w:pPr>
    </w:p>
    <w:p w:rsidR="005C27C7" w:rsidRPr="005C27C7" w:rsidRDefault="005C27C7" w:rsidP="005C27C7">
      <w:pPr>
        <w:jc w:val="center"/>
        <w:rPr>
          <w:rFonts w:ascii="Times New Roman" w:hAnsi="Times New Roman" w:cs="Times New Roman"/>
        </w:rPr>
      </w:pPr>
      <w:r w:rsidRPr="005C27C7">
        <w:rPr>
          <w:rFonts w:ascii="Times New Roman" w:hAnsi="Times New Roman" w:cs="Times New Roman"/>
        </w:rPr>
        <w:t>г. Анива</w:t>
      </w:r>
    </w:p>
    <w:p w:rsidR="003C3B22" w:rsidRPr="003C3B22" w:rsidRDefault="003C3B22" w:rsidP="003C3B22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C3B22" w:rsidRPr="003C3B22" w:rsidRDefault="003C3B22" w:rsidP="003C3B22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3C3B22">
        <w:rPr>
          <w:rFonts w:ascii="Times New Roman" w:hAnsi="Times New Roman" w:cs="Times New Roman"/>
          <w:b/>
          <w:bCs/>
          <w:sz w:val="26"/>
          <w:szCs w:val="26"/>
        </w:rPr>
        <w:t>Об утверждении административного регламента по предоставлению муниципальной услуги «</w:t>
      </w:r>
      <w:r w:rsidRPr="003C3B22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>Установление публичного сервитута в отдельных целях</w:t>
      </w:r>
      <w:r w:rsidRPr="003C3B22">
        <w:rPr>
          <w:rFonts w:ascii="Times New Roman" w:hAnsi="Times New Roman" w:cs="Times New Roman"/>
          <w:b/>
          <w:bCs/>
          <w:sz w:val="26"/>
          <w:szCs w:val="26"/>
        </w:rPr>
        <w:t>»</w:t>
      </w:r>
    </w:p>
    <w:p w:rsidR="003C3B22" w:rsidRPr="003C3B22" w:rsidRDefault="003C3B22" w:rsidP="003C3B2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6"/>
          <w:szCs w:val="26"/>
        </w:rPr>
      </w:pPr>
    </w:p>
    <w:p w:rsidR="003C3B22" w:rsidRPr="005C27C7" w:rsidRDefault="003C3B22" w:rsidP="005C27C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C27C7">
        <w:rPr>
          <w:rFonts w:ascii="Times New Roman" w:hAnsi="Times New Roman" w:cs="Times New Roman"/>
          <w:sz w:val="24"/>
          <w:szCs w:val="24"/>
        </w:rPr>
        <w:t xml:space="preserve">В соответствии с Земельным кодексом Российской Федерации, Федеральным законом Российской Федерации от 06.10.2003 № 131-ФЗ «Об общих принципах организации местного самоуправления в Российской Федерации», Федеральным законом от 20.03.2025 № 33-ФЗ «Об общих принципах организации местного самоуправления в единой системе публичной власти», Федеральным законом от 27.07.2010 № 210-ФЗ «Об организации предоставления государственных и муниципальных услуг», Порядком разработки и утверждения административных регламентов предоставления муниципальных  и государственных услуг, утвержденным постановлением администрации Анивского муниципального округа </w:t>
      </w:r>
      <w:r w:rsidRPr="005C27C7">
        <w:rPr>
          <w:rFonts w:ascii="Times New Roman" w:hAnsi="Times New Roman" w:cs="Times New Roman"/>
          <w:color w:val="000000" w:themeColor="text1"/>
          <w:sz w:val="24"/>
          <w:szCs w:val="24"/>
        </w:rPr>
        <w:t>от 03.08.2026 № 2470-па</w:t>
      </w:r>
      <w:r w:rsidRPr="005C27C7">
        <w:rPr>
          <w:rFonts w:ascii="Times New Roman" w:hAnsi="Times New Roman" w:cs="Times New Roman"/>
          <w:sz w:val="24"/>
          <w:szCs w:val="24"/>
        </w:rPr>
        <w:t xml:space="preserve">, руководствуясь статьей 11 Устава Анивского муниципального округа Сахалинской области, администрация Анивского муниципального округа </w:t>
      </w:r>
      <w:r w:rsidRPr="005C27C7">
        <w:rPr>
          <w:rFonts w:ascii="Times New Roman" w:hAnsi="Times New Roman" w:cs="Times New Roman"/>
          <w:b/>
          <w:sz w:val="24"/>
          <w:szCs w:val="24"/>
        </w:rPr>
        <w:t>п о с т а н о в л я е т:</w:t>
      </w:r>
    </w:p>
    <w:p w:rsidR="003C3B22" w:rsidRPr="005C27C7" w:rsidRDefault="003C3B22" w:rsidP="003C3B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C27C7">
        <w:rPr>
          <w:rFonts w:ascii="Times New Roman" w:hAnsi="Times New Roman" w:cs="Times New Roman"/>
          <w:sz w:val="24"/>
          <w:szCs w:val="24"/>
        </w:rPr>
        <w:t>1. Утвердить административный регламент по предоставлению муниципальной услуги «</w:t>
      </w:r>
      <w:r w:rsidRPr="005C27C7">
        <w:rPr>
          <w:rFonts w:ascii="Times New Roman" w:eastAsiaTheme="minorHAnsi" w:hAnsi="Times New Roman" w:cs="Times New Roman"/>
          <w:sz w:val="24"/>
          <w:szCs w:val="24"/>
          <w:lang w:eastAsia="en-US"/>
        </w:rPr>
        <w:t>Установление публичного сервитута в отдельных целях</w:t>
      </w:r>
      <w:r w:rsidRPr="005C27C7">
        <w:rPr>
          <w:rFonts w:ascii="Times New Roman" w:hAnsi="Times New Roman" w:cs="Times New Roman"/>
          <w:bCs/>
          <w:sz w:val="24"/>
          <w:szCs w:val="24"/>
        </w:rPr>
        <w:t>» (прилагается).</w:t>
      </w:r>
    </w:p>
    <w:p w:rsidR="003C3B22" w:rsidRPr="005C27C7" w:rsidRDefault="003C3B22" w:rsidP="003C3B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27C7">
        <w:rPr>
          <w:rFonts w:ascii="Times New Roman" w:hAnsi="Times New Roman" w:cs="Times New Roman"/>
          <w:sz w:val="24"/>
          <w:szCs w:val="24"/>
        </w:rPr>
        <w:t>2. Считать утратившими юридическую силу:</w:t>
      </w:r>
    </w:p>
    <w:p w:rsidR="003C3B22" w:rsidRPr="005C27C7" w:rsidRDefault="003C3B22" w:rsidP="003C3B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27C7">
        <w:rPr>
          <w:rFonts w:ascii="Times New Roman" w:hAnsi="Times New Roman" w:cs="Times New Roman"/>
          <w:sz w:val="24"/>
          <w:szCs w:val="24"/>
        </w:rPr>
        <w:t>- постановление администрации Анивского городского округа от 12.04.2022 № 837-па «Об утверждении административного регламента по предоставлению муниципальной услуги «</w:t>
      </w:r>
      <w:r w:rsidRPr="005C27C7">
        <w:rPr>
          <w:rFonts w:ascii="Times New Roman" w:eastAsiaTheme="minorHAnsi" w:hAnsi="Times New Roman" w:cs="Times New Roman"/>
          <w:sz w:val="24"/>
          <w:szCs w:val="24"/>
          <w:lang w:eastAsia="en-US"/>
        </w:rPr>
        <w:t>Установление публичного сервитута в отдельных целях</w:t>
      </w:r>
      <w:r w:rsidRPr="005C27C7">
        <w:rPr>
          <w:rFonts w:ascii="Times New Roman" w:hAnsi="Times New Roman" w:cs="Times New Roman"/>
          <w:sz w:val="24"/>
          <w:szCs w:val="24"/>
        </w:rPr>
        <w:t>»;</w:t>
      </w:r>
    </w:p>
    <w:p w:rsidR="003C3B22" w:rsidRPr="005C27C7" w:rsidRDefault="003C3B22" w:rsidP="003C3B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27C7">
        <w:rPr>
          <w:rFonts w:ascii="Times New Roman" w:hAnsi="Times New Roman" w:cs="Times New Roman"/>
          <w:sz w:val="24"/>
          <w:szCs w:val="24"/>
        </w:rPr>
        <w:t>- постановление администрации Анивского городского округа от 11.07.2022 № 1827-па «О внесении изменений и дополнений в административный регламент по предоставлению муниципальной услуги «</w:t>
      </w:r>
      <w:r w:rsidRPr="005C27C7">
        <w:rPr>
          <w:rFonts w:ascii="Times New Roman" w:eastAsiaTheme="minorHAnsi" w:hAnsi="Times New Roman" w:cs="Times New Roman"/>
          <w:sz w:val="24"/>
          <w:szCs w:val="24"/>
          <w:lang w:eastAsia="en-US"/>
        </w:rPr>
        <w:t>Установление публичного сервитута в отдельных целях</w:t>
      </w:r>
      <w:r w:rsidRPr="005C27C7">
        <w:rPr>
          <w:rFonts w:ascii="Times New Roman" w:hAnsi="Times New Roman" w:cs="Times New Roman"/>
          <w:sz w:val="24"/>
          <w:szCs w:val="24"/>
        </w:rPr>
        <w:t>», утвержденный постановлением администрации Анивского городского округа 12.04.2022 № 837-па»;</w:t>
      </w:r>
    </w:p>
    <w:p w:rsidR="003C3B22" w:rsidRPr="005C27C7" w:rsidRDefault="003C3B22" w:rsidP="003C3B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27C7">
        <w:rPr>
          <w:rFonts w:ascii="Times New Roman" w:hAnsi="Times New Roman" w:cs="Times New Roman"/>
          <w:sz w:val="24"/>
          <w:szCs w:val="24"/>
        </w:rPr>
        <w:t>- постановление администрации Анивского муниципального округа от 12.08.2025 № 2603-па «О внесении изменений в административный регламент по предоставлению муниципальной услуги «</w:t>
      </w:r>
      <w:r w:rsidRPr="005C27C7">
        <w:rPr>
          <w:rFonts w:ascii="Times New Roman" w:eastAsiaTheme="minorHAnsi" w:hAnsi="Times New Roman" w:cs="Times New Roman"/>
          <w:sz w:val="24"/>
          <w:szCs w:val="24"/>
          <w:lang w:eastAsia="en-US"/>
        </w:rPr>
        <w:t>Установление публичного сервитута в отдельных целях</w:t>
      </w:r>
      <w:r w:rsidRPr="005C27C7">
        <w:rPr>
          <w:rFonts w:ascii="Times New Roman" w:hAnsi="Times New Roman" w:cs="Times New Roman"/>
          <w:sz w:val="24"/>
          <w:szCs w:val="24"/>
        </w:rPr>
        <w:t>», утвержденный постановлением администрации Анивского городского округа 12.04.2022 № 837-па»;</w:t>
      </w:r>
    </w:p>
    <w:p w:rsidR="003C3B22" w:rsidRPr="005C27C7" w:rsidRDefault="003C3B22" w:rsidP="003C3B22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C27C7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3. </w:t>
      </w:r>
      <w:r w:rsidRPr="005C27C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C27C7">
        <w:rPr>
          <w:rFonts w:ascii="Times New Roman" w:hAnsi="Times New Roman" w:cs="Times New Roman"/>
          <w:sz w:val="24"/>
          <w:szCs w:val="24"/>
        </w:rPr>
        <w:t>Настоящее постановление опубликовать в сетевом издании «Утро Родины» и разместить на официальном сайте администрации Анивского муниципального округа.</w:t>
      </w:r>
    </w:p>
    <w:p w:rsidR="003C3B22" w:rsidRPr="005C27C7" w:rsidRDefault="003C3B22" w:rsidP="003C3B22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C27C7">
        <w:rPr>
          <w:rFonts w:ascii="Times New Roman" w:hAnsi="Times New Roman" w:cs="Times New Roman"/>
          <w:sz w:val="24"/>
          <w:szCs w:val="24"/>
        </w:rPr>
        <w:t xml:space="preserve">4. Контроль исполнения настоящего постановления возложить на директора департамента архитектуры, градостроительной деятельности и землепользования администрации Анивского муниципального округа О.В. </w:t>
      </w:r>
      <w:proofErr w:type="spellStart"/>
      <w:r w:rsidRPr="005C27C7">
        <w:rPr>
          <w:rFonts w:ascii="Times New Roman" w:hAnsi="Times New Roman" w:cs="Times New Roman"/>
          <w:sz w:val="24"/>
          <w:szCs w:val="24"/>
        </w:rPr>
        <w:t>Банину</w:t>
      </w:r>
      <w:proofErr w:type="spellEnd"/>
      <w:r w:rsidRPr="005C27C7">
        <w:rPr>
          <w:rFonts w:ascii="Times New Roman" w:hAnsi="Times New Roman" w:cs="Times New Roman"/>
          <w:sz w:val="24"/>
          <w:szCs w:val="24"/>
        </w:rPr>
        <w:t>.</w:t>
      </w:r>
    </w:p>
    <w:p w:rsidR="003C3B22" w:rsidRDefault="003C3B22" w:rsidP="003C3B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C27C7" w:rsidRPr="005C27C7" w:rsidRDefault="005C27C7" w:rsidP="003C3B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3B22" w:rsidRPr="005C27C7" w:rsidRDefault="005C27C7" w:rsidP="003C3B2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5C27C7">
        <w:rPr>
          <w:rFonts w:ascii="Times New Roman" w:hAnsi="Times New Roman" w:cs="Times New Roman"/>
          <w:sz w:val="24"/>
          <w:szCs w:val="24"/>
        </w:rPr>
        <w:t xml:space="preserve">Мэр Анивского муниципального округа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C27C7">
        <w:rPr>
          <w:rFonts w:ascii="Times New Roman" w:hAnsi="Times New Roman" w:cs="Times New Roman"/>
          <w:sz w:val="24"/>
          <w:szCs w:val="24"/>
        </w:rPr>
        <w:t xml:space="preserve">       С.М. Швец</w:t>
      </w:r>
    </w:p>
    <w:p w:rsidR="003C3B22" w:rsidRPr="003C3B22" w:rsidRDefault="003C3B22" w:rsidP="003C3B22">
      <w:pPr>
        <w:pStyle w:val="ConsPlusNormal"/>
        <w:rPr>
          <w:sz w:val="25"/>
          <w:szCs w:val="25"/>
        </w:rPr>
      </w:pPr>
    </w:p>
    <w:p w:rsidR="003C3B22" w:rsidRPr="003C3B22" w:rsidRDefault="003C3B22" w:rsidP="003C3B22">
      <w:pPr>
        <w:rPr>
          <w:sz w:val="25"/>
          <w:szCs w:val="25"/>
        </w:rPr>
      </w:pPr>
    </w:p>
    <w:p w:rsidR="00245043" w:rsidRPr="00651C6F" w:rsidRDefault="0041797A" w:rsidP="001D46C3">
      <w:pPr>
        <w:pStyle w:val="ConsPlusNormal0"/>
        <w:ind w:firstLine="709"/>
        <w:jc w:val="right"/>
        <w:outlineLvl w:val="0"/>
        <w:rPr>
          <w:sz w:val="26"/>
          <w:szCs w:val="26"/>
        </w:rPr>
      </w:pPr>
      <w:r w:rsidRPr="00651C6F">
        <w:rPr>
          <w:sz w:val="26"/>
          <w:szCs w:val="26"/>
        </w:rPr>
        <w:t>Утвержден</w:t>
      </w:r>
    </w:p>
    <w:p w:rsidR="00245043" w:rsidRPr="005C27C7" w:rsidRDefault="0041797A" w:rsidP="001D46C3">
      <w:pPr>
        <w:pStyle w:val="ConsPlusNormal0"/>
        <w:ind w:firstLine="709"/>
        <w:jc w:val="right"/>
        <w:rPr>
          <w:szCs w:val="24"/>
        </w:rPr>
      </w:pPr>
      <w:r w:rsidRPr="005C27C7">
        <w:rPr>
          <w:szCs w:val="24"/>
        </w:rPr>
        <w:t>постановлением администрации</w:t>
      </w:r>
    </w:p>
    <w:p w:rsidR="00245043" w:rsidRPr="005C27C7" w:rsidRDefault="0041797A" w:rsidP="001D46C3">
      <w:pPr>
        <w:pStyle w:val="ConsPlusNormal0"/>
        <w:ind w:firstLine="709"/>
        <w:jc w:val="right"/>
        <w:rPr>
          <w:szCs w:val="24"/>
        </w:rPr>
      </w:pPr>
      <w:r w:rsidRPr="005C27C7">
        <w:rPr>
          <w:szCs w:val="24"/>
        </w:rPr>
        <w:t xml:space="preserve">Анивского </w:t>
      </w:r>
      <w:r w:rsidR="00651C6F" w:rsidRPr="005C27C7">
        <w:rPr>
          <w:szCs w:val="24"/>
        </w:rPr>
        <w:t>муниципального</w:t>
      </w:r>
      <w:r w:rsidRPr="005C27C7">
        <w:rPr>
          <w:szCs w:val="24"/>
        </w:rPr>
        <w:t xml:space="preserve"> округа</w:t>
      </w:r>
    </w:p>
    <w:p w:rsidR="003C3B22" w:rsidRPr="005C27C7" w:rsidRDefault="003C3B22" w:rsidP="001D46C3">
      <w:pPr>
        <w:pStyle w:val="ConsPlusNormal0"/>
        <w:ind w:firstLine="709"/>
        <w:jc w:val="right"/>
        <w:rPr>
          <w:szCs w:val="24"/>
        </w:rPr>
      </w:pPr>
      <w:r w:rsidRPr="005C27C7">
        <w:rPr>
          <w:szCs w:val="24"/>
        </w:rPr>
        <w:t>Сахалинской области</w:t>
      </w:r>
    </w:p>
    <w:p w:rsidR="00245043" w:rsidRPr="005C27C7" w:rsidRDefault="005C27C7" w:rsidP="001D46C3">
      <w:pPr>
        <w:pStyle w:val="ConsPlusNormal0"/>
        <w:ind w:firstLine="709"/>
        <w:jc w:val="right"/>
        <w:rPr>
          <w:szCs w:val="24"/>
        </w:rPr>
      </w:pPr>
      <w:r>
        <w:rPr>
          <w:szCs w:val="24"/>
        </w:rPr>
        <w:t>от 23 октября 2026 г.   № 3416-па</w:t>
      </w:r>
    </w:p>
    <w:p w:rsidR="00245043" w:rsidRPr="00651C6F" w:rsidRDefault="00245043" w:rsidP="001D46C3">
      <w:pPr>
        <w:pStyle w:val="ConsPlusNormal0"/>
        <w:ind w:firstLine="709"/>
        <w:rPr>
          <w:sz w:val="26"/>
          <w:szCs w:val="26"/>
        </w:rPr>
      </w:pPr>
    </w:p>
    <w:p w:rsidR="00245043" w:rsidRPr="00651C6F" w:rsidRDefault="0041797A" w:rsidP="001D46C3">
      <w:pPr>
        <w:pStyle w:val="ConsPlusTitle0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P29"/>
      <w:bookmarkEnd w:id="0"/>
      <w:r w:rsidRPr="00651C6F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</w:p>
    <w:p w:rsidR="00245043" w:rsidRPr="00651C6F" w:rsidRDefault="0041797A" w:rsidP="001D46C3">
      <w:pPr>
        <w:pStyle w:val="ConsPlusTitle0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651C6F">
        <w:rPr>
          <w:rFonts w:ascii="Times New Roman" w:hAnsi="Times New Roman" w:cs="Times New Roman"/>
          <w:sz w:val="26"/>
          <w:szCs w:val="26"/>
        </w:rPr>
        <w:t xml:space="preserve">ПРЕДОСТАВЛЕНИЯ </w:t>
      </w:r>
      <w:r w:rsidR="001D46C3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Pr="00651C6F">
        <w:rPr>
          <w:rFonts w:ascii="Times New Roman" w:hAnsi="Times New Roman" w:cs="Times New Roman"/>
          <w:sz w:val="26"/>
          <w:szCs w:val="26"/>
        </w:rPr>
        <w:t>УСЛУГИ</w:t>
      </w:r>
    </w:p>
    <w:p w:rsidR="001D46C3" w:rsidRDefault="003A1502" w:rsidP="001D46C3">
      <w:pPr>
        <w:pStyle w:val="ConsPlusTitle0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41797A" w:rsidRPr="00651C6F">
        <w:rPr>
          <w:rFonts w:ascii="Times New Roman" w:hAnsi="Times New Roman" w:cs="Times New Roman"/>
          <w:sz w:val="26"/>
          <w:szCs w:val="26"/>
        </w:rPr>
        <w:t xml:space="preserve">УСТАНОВЛЕНИЕ ПУБЛИЧНОГО СЕРВИТУТА </w:t>
      </w:r>
    </w:p>
    <w:p w:rsidR="00245043" w:rsidRPr="00651C6F" w:rsidRDefault="003A1502" w:rsidP="001D46C3">
      <w:pPr>
        <w:pStyle w:val="ConsPlusTitle0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ОТДЕЛЬНЫХ ЦЕЛЯХ»</w:t>
      </w:r>
    </w:p>
    <w:p w:rsidR="00245043" w:rsidRPr="00651C6F" w:rsidRDefault="00245043" w:rsidP="001D46C3">
      <w:pPr>
        <w:pStyle w:val="ConsPlusNormal0"/>
        <w:ind w:firstLine="709"/>
        <w:jc w:val="center"/>
        <w:rPr>
          <w:sz w:val="26"/>
          <w:szCs w:val="26"/>
        </w:rPr>
      </w:pPr>
    </w:p>
    <w:p w:rsidR="00245043" w:rsidRPr="00651C6F" w:rsidRDefault="00651C6F" w:rsidP="001D46C3">
      <w:pPr>
        <w:pStyle w:val="ConsPlusTitle0"/>
        <w:ind w:firstLine="709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Раздел 1. </w:t>
      </w:r>
      <w:r w:rsidR="0041797A" w:rsidRPr="00651C6F">
        <w:rPr>
          <w:rFonts w:ascii="Times New Roman" w:hAnsi="Times New Roman" w:cs="Times New Roman"/>
          <w:sz w:val="26"/>
          <w:szCs w:val="26"/>
        </w:rPr>
        <w:t>ОБЩИЕ ПОЛОЖЕНИЯ</w:t>
      </w:r>
    </w:p>
    <w:p w:rsidR="00245043" w:rsidRPr="00651C6F" w:rsidRDefault="00245043" w:rsidP="001D46C3">
      <w:pPr>
        <w:pStyle w:val="ConsPlusNormal0"/>
        <w:ind w:firstLine="709"/>
        <w:jc w:val="center"/>
        <w:rPr>
          <w:sz w:val="26"/>
          <w:szCs w:val="26"/>
        </w:rPr>
      </w:pPr>
    </w:p>
    <w:p w:rsidR="00245043" w:rsidRPr="00651C6F" w:rsidRDefault="0041797A" w:rsidP="001D46C3">
      <w:pPr>
        <w:pStyle w:val="ConsPlusTitle0"/>
        <w:numPr>
          <w:ilvl w:val="1"/>
          <w:numId w:val="1"/>
        </w:numPr>
        <w:ind w:left="0" w:firstLine="709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651C6F">
        <w:rPr>
          <w:rFonts w:ascii="Times New Roman" w:hAnsi="Times New Roman" w:cs="Times New Roman"/>
          <w:sz w:val="26"/>
          <w:szCs w:val="26"/>
        </w:rPr>
        <w:t>Предмет регулирования Административного регламента</w:t>
      </w:r>
    </w:p>
    <w:p w:rsidR="00245043" w:rsidRPr="00651C6F" w:rsidRDefault="00245043" w:rsidP="001D46C3">
      <w:pPr>
        <w:pStyle w:val="ConsPlusNormal0"/>
        <w:ind w:firstLine="709"/>
        <w:jc w:val="both"/>
        <w:rPr>
          <w:sz w:val="26"/>
          <w:szCs w:val="26"/>
        </w:rPr>
      </w:pPr>
    </w:p>
    <w:p w:rsidR="001D46C3" w:rsidRPr="003C3B22" w:rsidRDefault="0041797A" w:rsidP="001D46C3">
      <w:pPr>
        <w:pStyle w:val="ConsPlusNormal0"/>
        <w:ind w:firstLine="709"/>
        <w:jc w:val="both"/>
        <w:rPr>
          <w:sz w:val="25"/>
          <w:szCs w:val="25"/>
        </w:rPr>
      </w:pPr>
      <w:r w:rsidRPr="003C3B22">
        <w:rPr>
          <w:sz w:val="25"/>
          <w:szCs w:val="25"/>
        </w:rPr>
        <w:t xml:space="preserve">Административный регламент предоставления </w:t>
      </w:r>
      <w:r w:rsidR="00A0063A" w:rsidRPr="003C3B22">
        <w:rPr>
          <w:sz w:val="25"/>
          <w:szCs w:val="25"/>
        </w:rPr>
        <w:t>муниципальной</w:t>
      </w:r>
      <w:r w:rsidR="001D46C3" w:rsidRPr="003C3B22">
        <w:rPr>
          <w:sz w:val="25"/>
          <w:szCs w:val="25"/>
        </w:rPr>
        <w:t xml:space="preserve"> услуги «</w:t>
      </w:r>
      <w:r w:rsidRPr="003C3B22">
        <w:rPr>
          <w:sz w:val="25"/>
          <w:szCs w:val="25"/>
        </w:rPr>
        <w:t>Установление публичн</w:t>
      </w:r>
      <w:r w:rsidR="001D46C3" w:rsidRPr="003C3B22">
        <w:rPr>
          <w:sz w:val="25"/>
          <w:szCs w:val="25"/>
        </w:rPr>
        <w:t>ого сервитута в отдельных целях»</w:t>
      </w:r>
      <w:r w:rsidRPr="003C3B22">
        <w:rPr>
          <w:sz w:val="25"/>
          <w:szCs w:val="25"/>
        </w:rPr>
        <w:t xml:space="preserve"> </w:t>
      </w:r>
      <w:r w:rsidR="00651C6F" w:rsidRPr="003C3B22">
        <w:rPr>
          <w:sz w:val="25"/>
          <w:szCs w:val="25"/>
        </w:rPr>
        <w:t>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предоставлению муниципальной услуги в Анивском муниципальном округе (далее – Услуга).</w:t>
      </w:r>
    </w:p>
    <w:p w:rsidR="001D46C3" w:rsidRPr="00651C6F" w:rsidRDefault="001D46C3" w:rsidP="001D46C3">
      <w:pPr>
        <w:pStyle w:val="ConsPlusNormal0"/>
        <w:ind w:firstLine="709"/>
        <w:jc w:val="both"/>
        <w:rPr>
          <w:sz w:val="26"/>
          <w:szCs w:val="26"/>
        </w:rPr>
      </w:pPr>
    </w:p>
    <w:p w:rsidR="00245043" w:rsidRPr="00651C6F" w:rsidRDefault="00651C6F" w:rsidP="001D46C3">
      <w:pPr>
        <w:pStyle w:val="ConsPlusTitle0"/>
        <w:ind w:firstLine="709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1.2. </w:t>
      </w:r>
      <w:r w:rsidR="0041797A" w:rsidRPr="00651C6F">
        <w:rPr>
          <w:rFonts w:ascii="Times New Roman" w:hAnsi="Times New Roman" w:cs="Times New Roman"/>
          <w:sz w:val="26"/>
          <w:szCs w:val="26"/>
        </w:rPr>
        <w:t>Круг заявителей</w:t>
      </w:r>
    </w:p>
    <w:p w:rsidR="00245043" w:rsidRPr="00651C6F" w:rsidRDefault="00245043" w:rsidP="001D46C3">
      <w:pPr>
        <w:pStyle w:val="ConsPlusNormal0"/>
        <w:ind w:firstLine="709"/>
        <w:jc w:val="both"/>
        <w:rPr>
          <w:sz w:val="26"/>
          <w:szCs w:val="26"/>
        </w:rPr>
      </w:pPr>
    </w:p>
    <w:p w:rsidR="00245043" w:rsidRPr="003C3B22" w:rsidRDefault="0041797A" w:rsidP="001D46C3">
      <w:pPr>
        <w:pStyle w:val="ConsPlusNormal0"/>
        <w:ind w:firstLine="709"/>
        <w:jc w:val="both"/>
        <w:rPr>
          <w:sz w:val="25"/>
          <w:szCs w:val="25"/>
        </w:rPr>
      </w:pPr>
      <w:r w:rsidRPr="003C3B22">
        <w:rPr>
          <w:sz w:val="25"/>
          <w:szCs w:val="25"/>
        </w:rPr>
        <w:t>1.2.</w:t>
      </w:r>
      <w:r w:rsidR="00651C6F" w:rsidRPr="003C3B22">
        <w:rPr>
          <w:sz w:val="25"/>
          <w:szCs w:val="25"/>
        </w:rPr>
        <w:t>1.</w:t>
      </w:r>
      <w:r w:rsidR="00994C82" w:rsidRPr="003C3B22">
        <w:rPr>
          <w:sz w:val="25"/>
          <w:szCs w:val="25"/>
        </w:rPr>
        <w:t xml:space="preserve"> Заявителями на получение У</w:t>
      </w:r>
      <w:r w:rsidRPr="003C3B22">
        <w:rPr>
          <w:sz w:val="25"/>
          <w:szCs w:val="25"/>
        </w:rPr>
        <w:t>слуги являются организации (далее - Заявители):</w:t>
      </w:r>
    </w:p>
    <w:p w:rsidR="00245043" w:rsidRPr="003C3B22" w:rsidRDefault="00DE1C98" w:rsidP="001D46C3">
      <w:pPr>
        <w:pStyle w:val="ConsPlusNormal0"/>
        <w:ind w:firstLine="709"/>
        <w:jc w:val="both"/>
        <w:rPr>
          <w:sz w:val="25"/>
          <w:szCs w:val="25"/>
        </w:rPr>
      </w:pPr>
      <w:r w:rsidRPr="003C3B22">
        <w:rPr>
          <w:sz w:val="25"/>
          <w:szCs w:val="25"/>
        </w:rPr>
        <w:t>1)</w:t>
      </w:r>
      <w:r w:rsidR="007E3AB6" w:rsidRPr="003C3B22">
        <w:rPr>
          <w:sz w:val="25"/>
          <w:szCs w:val="25"/>
        </w:rPr>
        <w:t xml:space="preserve"> являющие</w:t>
      </w:r>
      <w:r w:rsidR="0041797A" w:rsidRPr="003C3B22">
        <w:rPr>
          <w:sz w:val="25"/>
          <w:szCs w:val="25"/>
        </w:rPr>
        <w:t>ся субъектами естественных монополий, - в случаях установления публичного сервитута для размещения</w:t>
      </w:r>
      <w:r w:rsidR="007E3AB6" w:rsidRPr="003C3B22">
        <w:rPr>
          <w:sz w:val="25"/>
          <w:szCs w:val="25"/>
        </w:rPr>
        <w:t>, капитального ремонта</w:t>
      </w:r>
      <w:r w:rsidR="0041797A" w:rsidRPr="003C3B22">
        <w:rPr>
          <w:sz w:val="25"/>
          <w:szCs w:val="25"/>
        </w:rPr>
        <w:t xml:space="preserve"> инженерных сооружений, обеспечивающих деятельность этого субъекта, </w:t>
      </w:r>
      <w:r w:rsidR="007E3AB6" w:rsidRPr="003C3B22">
        <w:rPr>
          <w:sz w:val="25"/>
          <w:szCs w:val="25"/>
        </w:rPr>
        <w:t xml:space="preserve">реконструкции, капитального ремонта их участков (частей), </w:t>
      </w:r>
      <w:r w:rsidR="0041797A" w:rsidRPr="003C3B22">
        <w:rPr>
          <w:sz w:val="25"/>
          <w:szCs w:val="25"/>
        </w:rPr>
        <w:t>а также для проведения инженерных изысканий в целях подготовки документации по планировке территории, предусматривающей размещение указанных сооружений, инженерных изысканий для их строительства, реконструкции</w:t>
      </w:r>
      <w:r w:rsidR="007E3AB6" w:rsidRPr="003C3B22">
        <w:rPr>
          <w:sz w:val="25"/>
          <w:szCs w:val="25"/>
        </w:rPr>
        <w:t>, реконструкции их участков (частей)</w:t>
      </w:r>
      <w:r w:rsidR="0041797A" w:rsidRPr="003C3B22">
        <w:rPr>
          <w:sz w:val="25"/>
          <w:szCs w:val="25"/>
        </w:rPr>
        <w:t>;</w:t>
      </w:r>
    </w:p>
    <w:p w:rsidR="00245043" w:rsidRPr="003C3B22" w:rsidRDefault="00DE1C98" w:rsidP="001D46C3">
      <w:pPr>
        <w:pStyle w:val="ConsPlusNormal0"/>
        <w:ind w:firstLine="709"/>
        <w:jc w:val="both"/>
        <w:rPr>
          <w:sz w:val="25"/>
          <w:szCs w:val="25"/>
        </w:rPr>
      </w:pPr>
      <w:r w:rsidRPr="003C3B22">
        <w:rPr>
          <w:sz w:val="25"/>
          <w:szCs w:val="25"/>
        </w:rPr>
        <w:t>2)</w:t>
      </w:r>
      <w:r w:rsidR="0041797A" w:rsidRPr="003C3B22">
        <w:rPr>
          <w:sz w:val="25"/>
          <w:szCs w:val="25"/>
        </w:rPr>
        <w:t xml:space="preserve"> являющиеся организациями связи, - для размещения линий или сооружений связи, указанных в подпункте 1 статьи</w:t>
      </w:r>
      <w:r w:rsidR="00E626F1" w:rsidRPr="003C3B22">
        <w:rPr>
          <w:sz w:val="25"/>
          <w:szCs w:val="25"/>
        </w:rPr>
        <w:t xml:space="preserve"> 39.37 Земельного кодекса Российской Федерации</w:t>
      </w:r>
      <w:r w:rsidR="0015595F" w:rsidRPr="003C3B22">
        <w:rPr>
          <w:sz w:val="25"/>
          <w:szCs w:val="25"/>
        </w:rPr>
        <w:t xml:space="preserve"> (далее – ЗК РФ)</w:t>
      </w:r>
      <w:r w:rsidR="0041797A" w:rsidRPr="003C3B22">
        <w:rPr>
          <w:sz w:val="25"/>
          <w:szCs w:val="25"/>
        </w:rPr>
        <w:t>, а также для проведения инженерных изысканий в целях подготовки документации по планировке территории, предусматривающей размещение указанных линий и сооружений связи, инженерных изысканий для их строительства, реконструкции;</w:t>
      </w:r>
    </w:p>
    <w:p w:rsidR="00245043" w:rsidRPr="003C3B22" w:rsidRDefault="00DE1C98" w:rsidP="001D46C3">
      <w:pPr>
        <w:pStyle w:val="ConsPlusNormal0"/>
        <w:ind w:firstLine="709"/>
        <w:jc w:val="both"/>
        <w:rPr>
          <w:sz w:val="25"/>
          <w:szCs w:val="25"/>
        </w:rPr>
      </w:pPr>
      <w:r w:rsidRPr="003C3B22">
        <w:rPr>
          <w:sz w:val="25"/>
          <w:szCs w:val="25"/>
        </w:rPr>
        <w:t>3)</w:t>
      </w:r>
      <w:r w:rsidR="0041797A" w:rsidRPr="003C3B22">
        <w:rPr>
          <w:sz w:val="25"/>
          <w:szCs w:val="25"/>
        </w:rPr>
        <w:t xml:space="preserve"> являющиеся владельцами </w:t>
      </w:r>
      <w:r w:rsidR="00DE48A7" w:rsidRPr="003C3B22">
        <w:rPr>
          <w:sz w:val="25"/>
          <w:szCs w:val="25"/>
        </w:rPr>
        <w:t>инженерного сооружения или объекта</w:t>
      </w:r>
      <w:r w:rsidR="0041797A" w:rsidRPr="003C3B22">
        <w:rPr>
          <w:sz w:val="25"/>
          <w:szCs w:val="25"/>
        </w:rPr>
        <w:t xml:space="preserve"> транспортной инфраструктуры федерального, регионального или местного значения, - в случае установления публичного сервитута для целей, указанных в подпунктах 2 </w:t>
      </w:r>
      <w:r w:rsidR="00DE48A7" w:rsidRPr="003C3B22">
        <w:rPr>
          <w:sz w:val="25"/>
          <w:szCs w:val="25"/>
        </w:rPr>
        <w:t>- 6</w:t>
      </w:r>
      <w:r w:rsidR="0041797A" w:rsidRPr="003C3B22">
        <w:rPr>
          <w:sz w:val="25"/>
          <w:szCs w:val="25"/>
        </w:rPr>
        <w:t xml:space="preserve"> статьи</w:t>
      </w:r>
      <w:r w:rsidR="00DE48A7" w:rsidRPr="003C3B22">
        <w:rPr>
          <w:sz w:val="25"/>
          <w:szCs w:val="25"/>
        </w:rPr>
        <w:t xml:space="preserve"> 39.37 </w:t>
      </w:r>
      <w:r w:rsidR="0015595F" w:rsidRPr="003C3B22">
        <w:rPr>
          <w:sz w:val="25"/>
          <w:szCs w:val="25"/>
        </w:rPr>
        <w:t>ЗК РФ</w:t>
      </w:r>
      <w:r w:rsidR="0041797A" w:rsidRPr="003C3B22">
        <w:rPr>
          <w:sz w:val="25"/>
          <w:szCs w:val="25"/>
        </w:rPr>
        <w:t>;</w:t>
      </w:r>
    </w:p>
    <w:p w:rsidR="00245043" w:rsidRPr="003C3B22" w:rsidRDefault="00DE1C98" w:rsidP="001D46C3">
      <w:pPr>
        <w:pStyle w:val="ConsPlusNormal0"/>
        <w:ind w:firstLine="709"/>
        <w:jc w:val="both"/>
        <w:rPr>
          <w:sz w:val="25"/>
          <w:szCs w:val="25"/>
        </w:rPr>
      </w:pPr>
      <w:r w:rsidRPr="003C3B22">
        <w:rPr>
          <w:sz w:val="25"/>
          <w:szCs w:val="25"/>
        </w:rPr>
        <w:t>4)</w:t>
      </w:r>
      <w:r w:rsidR="0041797A" w:rsidRPr="003C3B22">
        <w:rPr>
          <w:sz w:val="25"/>
          <w:szCs w:val="25"/>
        </w:rPr>
        <w:t xml:space="preserve"> предусмотренные пунктом 1 стать</w:t>
      </w:r>
      <w:r w:rsidRPr="003C3B22">
        <w:rPr>
          <w:sz w:val="25"/>
          <w:szCs w:val="25"/>
        </w:rPr>
        <w:t xml:space="preserve">и 56.4 </w:t>
      </w:r>
      <w:r w:rsidR="0015595F" w:rsidRPr="003C3B22">
        <w:rPr>
          <w:sz w:val="25"/>
          <w:szCs w:val="25"/>
        </w:rPr>
        <w:t>ЗК РФ</w:t>
      </w:r>
      <w:r w:rsidR="0041797A" w:rsidRPr="003C3B22">
        <w:rPr>
          <w:sz w:val="25"/>
          <w:szCs w:val="25"/>
        </w:rPr>
        <w:t xml:space="preserve"> и подавшие ходатайство об изъятии земельного участка для государственных или муниципальных нужд, - в случае установления сервитута в целях реконструкции инженерного сооружения, которое переносится в связи с изъятием такого земельного участка для государственных или муниципальных нужд</w:t>
      </w:r>
      <w:r w:rsidRPr="003C3B22">
        <w:rPr>
          <w:sz w:val="25"/>
          <w:szCs w:val="25"/>
        </w:rPr>
        <w:t>, реконструкции его участка (части)</w:t>
      </w:r>
      <w:r w:rsidR="0041797A" w:rsidRPr="003C3B22">
        <w:rPr>
          <w:sz w:val="25"/>
          <w:szCs w:val="25"/>
        </w:rPr>
        <w:t>;</w:t>
      </w:r>
    </w:p>
    <w:p w:rsidR="00030715" w:rsidRPr="003C3B22" w:rsidRDefault="00030715" w:rsidP="001D46C3">
      <w:pPr>
        <w:pStyle w:val="ConsPlusNormal0"/>
        <w:ind w:firstLine="709"/>
        <w:jc w:val="both"/>
        <w:rPr>
          <w:sz w:val="25"/>
          <w:szCs w:val="25"/>
        </w:rPr>
      </w:pPr>
      <w:r w:rsidRPr="003C3B22">
        <w:rPr>
          <w:sz w:val="25"/>
          <w:szCs w:val="25"/>
        </w:rPr>
        <w:t>4.1) являющиеся единым оператором газификации, региональным оператором газификации, - в случае установления публичного сервитута для строительства, реконструкции, капитального ремонта и (или) эксплуатации линейных объектов систем газоснабжения, реконструкции или капитального ремонта их частей;</w:t>
      </w:r>
    </w:p>
    <w:p w:rsidR="005948C2" w:rsidRPr="003C3B22" w:rsidRDefault="005948C2" w:rsidP="001D46C3">
      <w:pPr>
        <w:pStyle w:val="ConsPlusNormal0"/>
        <w:ind w:firstLine="709"/>
        <w:jc w:val="both"/>
        <w:rPr>
          <w:sz w:val="25"/>
          <w:szCs w:val="25"/>
        </w:rPr>
      </w:pPr>
      <w:r w:rsidRPr="003C3B22">
        <w:rPr>
          <w:sz w:val="25"/>
          <w:szCs w:val="25"/>
        </w:rPr>
        <w:t xml:space="preserve">4.2) осуществляющие реконструкцию или капитальный ремонт инженерного </w:t>
      </w:r>
      <w:r w:rsidRPr="003C3B22">
        <w:rPr>
          <w:sz w:val="25"/>
          <w:szCs w:val="25"/>
        </w:rPr>
        <w:lastRenderedPageBreak/>
        <w:t>сооружения, являющегося линейным объектом, реконструкцию, капитальный ремонт его участков (частей) в связи с планируемыми строительством, реконструкцией или капитальным ремонтом объектов капитального строительства;</w:t>
      </w:r>
    </w:p>
    <w:p w:rsidR="00834219" w:rsidRPr="003C3B22" w:rsidRDefault="000442A1" w:rsidP="00834219">
      <w:pPr>
        <w:pStyle w:val="ConsPlusNormal0"/>
        <w:ind w:firstLine="709"/>
        <w:jc w:val="both"/>
        <w:rPr>
          <w:sz w:val="25"/>
          <w:szCs w:val="25"/>
        </w:rPr>
      </w:pPr>
      <w:r w:rsidRPr="003C3B22">
        <w:rPr>
          <w:sz w:val="25"/>
          <w:szCs w:val="25"/>
        </w:rPr>
        <w:t xml:space="preserve">5) </w:t>
      </w:r>
      <w:r w:rsidR="0041797A" w:rsidRPr="003C3B22">
        <w:rPr>
          <w:sz w:val="25"/>
          <w:szCs w:val="25"/>
        </w:rPr>
        <w:t>иные лица, уполномоченные в соответствии с нормативными правовыми актами Российской Федерации, нормативными правовыми актами субъектов Российской Федерации, заключенными с органами государственной власти или органами местного самоуправления договорами или соглашениями, осуществлять деятельность, для обеспечения которой допускается ус</w:t>
      </w:r>
      <w:r w:rsidR="00834219" w:rsidRPr="003C3B22">
        <w:rPr>
          <w:sz w:val="25"/>
          <w:szCs w:val="25"/>
        </w:rPr>
        <w:t>тановление публичного сервитута;</w:t>
      </w:r>
    </w:p>
    <w:p w:rsidR="00834219" w:rsidRPr="003C3B22" w:rsidRDefault="00834219" w:rsidP="00834219">
      <w:pPr>
        <w:pStyle w:val="ConsPlusNormal0"/>
        <w:ind w:firstLine="709"/>
        <w:jc w:val="both"/>
        <w:rPr>
          <w:rFonts w:eastAsia="Times New Roman"/>
          <w:sz w:val="25"/>
          <w:szCs w:val="25"/>
        </w:rPr>
      </w:pPr>
      <w:r w:rsidRPr="003C3B22">
        <w:rPr>
          <w:sz w:val="25"/>
          <w:szCs w:val="25"/>
        </w:rPr>
        <w:t>6) ю</w:t>
      </w:r>
      <w:r w:rsidRPr="003C3B22">
        <w:rPr>
          <w:rFonts w:eastAsia="Times New Roman"/>
          <w:sz w:val="25"/>
          <w:szCs w:val="25"/>
        </w:rPr>
        <w:t xml:space="preserve">ридические лица, имеющие на праве собственности, праве оперативного управления или праве хозяйственного ведения сооружения, которые в соответствии с </w:t>
      </w:r>
      <w:r w:rsidR="0015595F" w:rsidRPr="003C3B22">
        <w:rPr>
          <w:rFonts w:eastAsia="Times New Roman"/>
          <w:sz w:val="25"/>
          <w:szCs w:val="25"/>
        </w:rPr>
        <w:t>ЗК РФ</w:t>
      </w:r>
      <w:r w:rsidRPr="003C3B22">
        <w:rPr>
          <w:rFonts w:eastAsia="Times New Roman"/>
          <w:sz w:val="25"/>
          <w:szCs w:val="25"/>
        </w:rPr>
        <w:t xml:space="preserve"> могут размещаться на земельном участке и (или) землях на основании публичного сервитута, имеют право переоформить право постоянного (бессрочного) пользования земельным участком, право аренды земельного участка на публичный сервитут в порядке, установленном </w:t>
      </w:r>
      <w:hyperlink r:id="rId9" w:history="1">
        <w:r w:rsidRPr="003C3B22">
          <w:rPr>
            <w:rFonts w:eastAsia="Times New Roman"/>
            <w:color w:val="000000" w:themeColor="text1"/>
            <w:sz w:val="25"/>
            <w:szCs w:val="25"/>
          </w:rPr>
          <w:t>пунктом 2</w:t>
        </w:r>
      </w:hyperlink>
      <w:r w:rsidRPr="003C3B22">
        <w:rPr>
          <w:rFonts w:eastAsia="Times New Roman"/>
          <w:sz w:val="25"/>
          <w:szCs w:val="25"/>
        </w:rPr>
        <w:t xml:space="preserve"> статьи 3.6 Федерального закона от 25.10.2001 № 137-ФЗ «О введении в действие Земельного кодекса Российской Федерации»</w:t>
      </w:r>
      <w:r w:rsidR="00FB452A" w:rsidRPr="003C3B22">
        <w:rPr>
          <w:rFonts w:eastAsia="Times New Roman"/>
          <w:sz w:val="25"/>
          <w:szCs w:val="25"/>
        </w:rPr>
        <w:t xml:space="preserve"> (далее – Федеральный закон № 137-ФЗ)</w:t>
      </w:r>
      <w:r w:rsidRPr="003C3B22">
        <w:rPr>
          <w:rFonts w:eastAsia="Times New Roman"/>
          <w:sz w:val="25"/>
          <w:szCs w:val="25"/>
        </w:rPr>
        <w:t>, при условии, что право собственности, право оперативного управления или право хозяйственного ведения на указанные сооружения возникло до 1 сентября 2018 года</w:t>
      </w:r>
      <w:r w:rsidR="00CA096A" w:rsidRPr="003C3B22">
        <w:rPr>
          <w:rFonts w:eastAsia="Times New Roman"/>
          <w:sz w:val="25"/>
          <w:szCs w:val="25"/>
        </w:rPr>
        <w:t>;</w:t>
      </w:r>
    </w:p>
    <w:p w:rsidR="00CA096A" w:rsidRPr="003C3B22" w:rsidRDefault="00CA096A" w:rsidP="00834219">
      <w:pPr>
        <w:pStyle w:val="ConsPlusNormal0"/>
        <w:ind w:firstLine="709"/>
        <w:jc w:val="both"/>
        <w:rPr>
          <w:rFonts w:eastAsia="Times New Roman"/>
          <w:sz w:val="25"/>
          <w:szCs w:val="25"/>
        </w:rPr>
      </w:pPr>
      <w:r w:rsidRPr="003C3B22">
        <w:rPr>
          <w:rFonts w:eastAsia="Times New Roman"/>
          <w:sz w:val="25"/>
          <w:szCs w:val="25"/>
        </w:rPr>
        <w:t xml:space="preserve">7) </w:t>
      </w:r>
      <w:r w:rsidR="00214AF0" w:rsidRPr="003C3B22">
        <w:rPr>
          <w:rFonts w:eastAsia="Times New Roman"/>
          <w:sz w:val="25"/>
          <w:szCs w:val="25"/>
        </w:rPr>
        <w:t xml:space="preserve">юридические лица, право собственности, право хозяйственного ведения или право оперативного управления которых на сооружения, которые в соответствии с </w:t>
      </w:r>
      <w:r w:rsidR="0015595F" w:rsidRPr="003C3B22">
        <w:rPr>
          <w:rFonts w:eastAsia="Times New Roman"/>
          <w:sz w:val="25"/>
          <w:szCs w:val="25"/>
        </w:rPr>
        <w:t>ЗК РФ</w:t>
      </w:r>
      <w:r w:rsidR="00214AF0" w:rsidRPr="003C3B22">
        <w:rPr>
          <w:rFonts w:eastAsia="Times New Roman"/>
          <w:sz w:val="25"/>
          <w:szCs w:val="25"/>
        </w:rPr>
        <w:t xml:space="preserve"> могут размещаться на земельном участке и (или) землях на основании публичного сервитута, возникло в порядке, установленном законодательством Российской Федерации, до 1 сентября 2018 года и у которых отсутствуют права на земельный участок, на котором находятся такие сооружения, вправе оформить публичный сервитут в порядке, установленном главой V.7 </w:t>
      </w:r>
      <w:r w:rsidR="0015595F" w:rsidRPr="003C3B22">
        <w:rPr>
          <w:rFonts w:eastAsia="Times New Roman"/>
          <w:sz w:val="25"/>
          <w:szCs w:val="25"/>
        </w:rPr>
        <w:t>ЗК РФ</w:t>
      </w:r>
      <w:r w:rsidR="00214AF0" w:rsidRPr="003C3B22">
        <w:rPr>
          <w:rFonts w:eastAsia="Times New Roman"/>
          <w:sz w:val="25"/>
          <w:szCs w:val="25"/>
        </w:rPr>
        <w:t>, в целях размещения таких сооружений или приобрести соответствующий земельный участок в аренду до 1 января 2027 года;</w:t>
      </w:r>
    </w:p>
    <w:p w:rsidR="00BB0A9F" w:rsidRPr="003C3B22" w:rsidRDefault="00FB452A" w:rsidP="00834219">
      <w:pPr>
        <w:pStyle w:val="ConsPlusNormal0"/>
        <w:ind w:firstLine="709"/>
        <w:jc w:val="both"/>
        <w:rPr>
          <w:rFonts w:eastAsia="Times New Roman"/>
          <w:sz w:val="25"/>
          <w:szCs w:val="25"/>
        </w:rPr>
      </w:pPr>
      <w:r w:rsidRPr="003C3B22">
        <w:rPr>
          <w:rFonts w:eastAsia="Times New Roman"/>
          <w:sz w:val="25"/>
          <w:szCs w:val="25"/>
        </w:rPr>
        <w:t xml:space="preserve">8) </w:t>
      </w:r>
      <w:r w:rsidR="00BB0A9F" w:rsidRPr="003C3B22">
        <w:rPr>
          <w:rFonts w:eastAsia="Times New Roman"/>
          <w:sz w:val="25"/>
          <w:szCs w:val="25"/>
        </w:rPr>
        <w:t xml:space="preserve">юридические лица, право собственности, право хозяйственного ведения или право оперативного управления которых на сооружения, которые в соответствии с </w:t>
      </w:r>
      <w:r w:rsidR="0015595F" w:rsidRPr="003C3B22">
        <w:rPr>
          <w:rFonts w:eastAsia="Times New Roman"/>
          <w:sz w:val="25"/>
          <w:szCs w:val="25"/>
        </w:rPr>
        <w:t>ЗК РФ</w:t>
      </w:r>
      <w:r w:rsidR="00BB0A9F" w:rsidRPr="003C3B22">
        <w:rPr>
          <w:rFonts w:eastAsia="Times New Roman"/>
          <w:sz w:val="25"/>
          <w:szCs w:val="25"/>
        </w:rPr>
        <w:t xml:space="preserve"> могут размещаться на земельном участке и (или) землях на основании публичного сервитута, возникло в порядке, установленном законодательством Российской Федерации, с 1 сентября 2018 года, вправе переоформить право постоянного (бессрочного) пользования земельным участком, право аренды земельного участка на публичный сервитут в порядке, установленном пунктом 2 настоящей статьи 3.6 Федерального закона № 137-ФЗ (без применения положений пункта 4 статьи 3.6 Федерального закона № 137-ФЗ);</w:t>
      </w:r>
    </w:p>
    <w:p w:rsidR="00FB452A" w:rsidRPr="003C3B22" w:rsidRDefault="00BB0A9F" w:rsidP="00834219">
      <w:pPr>
        <w:pStyle w:val="ConsPlusNormal0"/>
        <w:ind w:firstLine="709"/>
        <w:jc w:val="both"/>
        <w:rPr>
          <w:rFonts w:eastAsia="Times New Roman"/>
          <w:sz w:val="25"/>
          <w:szCs w:val="25"/>
        </w:rPr>
      </w:pPr>
      <w:r w:rsidRPr="003C3B22">
        <w:rPr>
          <w:rFonts w:eastAsia="Times New Roman"/>
          <w:sz w:val="25"/>
          <w:szCs w:val="25"/>
        </w:rPr>
        <w:t xml:space="preserve">9) </w:t>
      </w:r>
      <w:r w:rsidR="00FB452A" w:rsidRPr="003C3B22">
        <w:rPr>
          <w:rFonts w:eastAsia="Times New Roman"/>
          <w:sz w:val="25"/>
          <w:szCs w:val="25"/>
        </w:rPr>
        <w:t>субъекты естественных монополий или оператор связи, имеющие право обратиться с ходатайством об установлении публичного сервитута в соответствии со статьей 3</w:t>
      </w:r>
      <w:r w:rsidR="009901CC" w:rsidRPr="003C3B22">
        <w:rPr>
          <w:rFonts w:eastAsia="Times New Roman"/>
          <w:sz w:val="25"/>
          <w:szCs w:val="25"/>
        </w:rPr>
        <w:t>.9 Федерального закона № 137-ФЗ.</w:t>
      </w:r>
    </w:p>
    <w:p w:rsidR="00780432" w:rsidRPr="003C3B22" w:rsidRDefault="00780432" w:rsidP="00780432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 xml:space="preserve">1.2.2. Полномочиями выступать от имени заявителей при взаимодействии с соответствующими органами исполнительной власти, органами местного самоуправления и иными организациями при предоставлении услуги обладают их доверенные лица (далее – представители заявителя). </w:t>
      </w:r>
    </w:p>
    <w:p w:rsidR="00245043" w:rsidRPr="00651C6F" w:rsidRDefault="00245043" w:rsidP="0015595F">
      <w:pPr>
        <w:pStyle w:val="ConsPlusNormal0"/>
        <w:jc w:val="both"/>
        <w:rPr>
          <w:sz w:val="26"/>
          <w:szCs w:val="26"/>
        </w:rPr>
      </w:pPr>
    </w:p>
    <w:p w:rsidR="00651C6F" w:rsidRPr="00F86E15" w:rsidRDefault="00651C6F" w:rsidP="001D46C3">
      <w:pPr>
        <w:pStyle w:val="a8"/>
        <w:widowControl w:val="0"/>
        <w:numPr>
          <w:ilvl w:val="1"/>
          <w:numId w:val="2"/>
        </w:numPr>
        <w:autoSpaceDE w:val="0"/>
        <w:autoSpaceDN w:val="0"/>
        <w:spacing w:after="0" w:line="240" w:lineRule="auto"/>
        <w:ind w:left="0" w:firstLine="709"/>
        <w:jc w:val="center"/>
        <w:outlineLvl w:val="2"/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</w:pPr>
      <w:r w:rsidRPr="00F86E15"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  <w:t>Требо</w:t>
      </w:r>
      <w:r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  <w:t>вание предоставления заявителю</w:t>
      </w:r>
      <w:r w:rsidRPr="00F86E15"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  <w:t xml:space="preserve"> услуги в соответствии с категориями (признаками) заявителей, сведения о которых размещаются в реестре услуг и в федеральной государственной информационной системе «Единый портал государственных и муниципальных услуг (функций)» </w:t>
      </w:r>
    </w:p>
    <w:p w:rsidR="00245043" w:rsidRPr="00651C6F" w:rsidRDefault="00245043" w:rsidP="001D46C3">
      <w:pPr>
        <w:pStyle w:val="ConsPlusNormal0"/>
        <w:ind w:firstLine="709"/>
        <w:jc w:val="both"/>
        <w:rPr>
          <w:sz w:val="26"/>
          <w:szCs w:val="26"/>
        </w:rPr>
      </w:pPr>
    </w:p>
    <w:p w:rsidR="00780432" w:rsidRPr="003C3B22" w:rsidRDefault="00780432" w:rsidP="00780432">
      <w:pPr>
        <w:ind w:right="-284" w:firstLine="53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 xml:space="preserve">Услуга предоставляется заявителю в соответствии с категориями (признаками) заявителей, </w:t>
      </w:r>
      <w:r w:rsidRPr="003C3B22">
        <w:rPr>
          <w:rFonts w:ascii="Times New Roman" w:eastAsia="Times New Roman" w:hAnsi="Times New Roman" w:cs="Times New Roman"/>
          <w:color w:val="000000"/>
          <w:sz w:val="25"/>
          <w:szCs w:val="25"/>
        </w:rPr>
        <w:t>сведения о которых размещаются ЕПГУ и РПГУ.</w:t>
      </w:r>
    </w:p>
    <w:p w:rsidR="00780432" w:rsidRPr="003C3B22" w:rsidRDefault="00780432" w:rsidP="00780432">
      <w:pPr>
        <w:ind w:right="-284" w:firstLine="53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Перечень идентификаторов категорий (признаков) заявителей указан в соответствии с приложением 2 к настоящему Административному регламенту.</w:t>
      </w:r>
    </w:p>
    <w:p w:rsidR="00245043" w:rsidRPr="00651C6F" w:rsidRDefault="00245043" w:rsidP="001D46C3">
      <w:pPr>
        <w:pStyle w:val="ConsPlusNormal0"/>
        <w:ind w:firstLine="709"/>
        <w:jc w:val="both"/>
        <w:rPr>
          <w:sz w:val="26"/>
          <w:szCs w:val="26"/>
        </w:rPr>
      </w:pPr>
    </w:p>
    <w:p w:rsidR="00245043" w:rsidRPr="00651C6F" w:rsidRDefault="00651C6F" w:rsidP="001D46C3">
      <w:pPr>
        <w:pStyle w:val="ConsPlusTitle0"/>
        <w:ind w:firstLine="709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Раздел 2. </w:t>
      </w:r>
      <w:r w:rsidR="0041797A" w:rsidRPr="00651C6F">
        <w:rPr>
          <w:rFonts w:ascii="Times New Roman" w:hAnsi="Times New Roman" w:cs="Times New Roman"/>
          <w:sz w:val="26"/>
          <w:szCs w:val="26"/>
        </w:rPr>
        <w:t>СТАНДАРТ ПРЕДОСТАВЛЕНИЯ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1797A" w:rsidRPr="00651C6F">
        <w:rPr>
          <w:rFonts w:ascii="Times New Roman" w:hAnsi="Times New Roman" w:cs="Times New Roman"/>
          <w:sz w:val="26"/>
          <w:szCs w:val="26"/>
        </w:rPr>
        <w:t>УСЛУГИ</w:t>
      </w:r>
    </w:p>
    <w:p w:rsidR="00245043" w:rsidRPr="00651C6F" w:rsidRDefault="00245043" w:rsidP="001D46C3">
      <w:pPr>
        <w:pStyle w:val="ConsPlusNormal0"/>
        <w:ind w:firstLine="709"/>
        <w:jc w:val="center"/>
        <w:rPr>
          <w:sz w:val="26"/>
          <w:szCs w:val="26"/>
        </w:rPr>
      </w:pPr>
    </w:p>
    <w:p w:rsidR="000704D0" w:rsidRPr="00036F65" w:rsidRDefault="00036F65" w:rsidP="001D46C3">
      <w:pPr>
        <w:widowControl w:val="0"/>
        <w:autoSpaceDE w:val="0"/>
        <w:autoSpaceDN w:val="0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36F65">
        <w:rPr>
          <w:rFonts w:ascii="Times New Roman" w:eastAsia="Times New Roman" w:hAnsi="Times New Roman" w:cs="Times New Roman"/>
          <w:b/>
          <w:sz w:val="26"/>
          <w:szCs w:val="26"/>
        </w:rPr>
        <w:t xml:space="preserve">2.1. </w:t>
      </w:r>
      <w:r w:rsidR="000704D0" w:rsidRPr="00036F65">
        <w:rPr>
          <w:rFonts w:ascii="Times New Roman" w:eastAsia="Times New Roman" w:hAnsi="Times New Roman" w:cs="Times New Roman"/>
          <w:b/>
          <w:sz w:val="26"/>
          <w:szCs w:val="26"/>
        </w:rPr>
        <w:t>Наименование услуги</w:t>
      </w:r>
    </w:p>
    <w:p w:rsidR="000704D0" w:rsidRPr="00651C6F" w:rsidRDefault="000704D0" w:rsidP="001D46C3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704D0" w:rsidRPr="003C3B22" w:rsidRDefault="000704D0" w:rsidP="001D46C3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>Установление публичного сервитута в отдельных целях.</w:t>
      </w:r>
    </w:p>
    <w:p w:rsidR="000704D0" w:rsidRPr="00651C6F" w:rsidRDefault="000704D0" w:rsidP="001D46C3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704D0" w:rsidRPr="00036F65" w:rsidRDefault="00036F65" w:rsidP="001D46C3">
      <w:pPr>
        <w:widowControl w:val="0"/>
        <w:autoSpaceDE w:val="0"/>
        <w:autoSpaceDN w:val="0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36F65">
        <w:rPr>
          <w:rFonts w:ascii="Times New Roman" w:eastAsia="Times New Roman" w:hAnsi="Times New Roman" w:cs="Times New Roman"/>
          <w:b/>
          <w:sz w:val="26"/>
          <w:szCs w:val="26"/>
        </w:rPr>
        <w:t xml:space="preserve">2.2.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Наименование органа, </w:t>
      </w:r>
      <w:r w:rsidR="000704D0" w:rsidRPr="00036F65">
        <w:rPr>
          <w:rFonts w:ascii="Times New Roman" w:eastAsia="Times New Roman" w:hAnsi="Times New Roman" w:cs="Times New Roman"/>
          <w:b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редоставляющего </w:t>
      </w:r>
      <w:r w:rsidR="000704D0" w:rsidRPr="00036F65">
        <w:rPr>
          <w:rFonts w:ascii="Times New Roman" w:eastAsia="Times New Roman" w:hAnsi="Times New Roman" w:cs="Times New Roman"/>
          <w:b/>
          <w:sz w:val="26"/>
          <w:szCs w:val="26"/>
        </w:rPr>
        <w:t>услугу</w:t>
      </w:r>
    </w:p>
    <w:p w:rsidR="000704D0" w:rsidRPr="00651C6F" w:rsidRDefault="000704D0" w:rsidP="001D46C3">
      <w:pPr>
        <w:widowControl w:val="0"/>
        <w:autoSpaceDE w:val="0"/>
        <w:autoSpaceDN w:val="0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704D0" w:rsidRPr="003C3B22" w:rsidRDefault="00036F65" w:rsidP="001D46C3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>Услуга предоставляется Администрацией Анивского муниципального округа (далее – ОМСУ) в лице Департамент архитектуры, градостроительной деятельности и землепользования (далее – ДАГИЗ).</w:t>
      </w:r>
    </w:p>
    <w:p w:rsidR="00036F65" w:rsidRPr="00651C6F" w:rsidRDefault="00036F65" w:rsidP="001D46C3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704D0" w:rsidRPr="00036F65" w:rsidRDefault="00036F65" w:rsidP="001D46C3">
      <w:pPr>
        <w:widowControl w:val="0"/>
        <w:autoSpaceDE w:val="0"/>
        <w:autoSpaceDN w:val="0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36F65">
        <w:rPr>
          <w:rFonts w:ascii="Times New Roman" w:eastAsia="Times New Roman" w:hAnsi="Times New Roman" w:cs="Times New Roman"/>
          <w:b/>
          <w:sz w:val="26"/>
          <w:szCs w:val="26"/>
        </w:rPr>
        <w:t xml:space="preserve">2.3. </w:t>
      </w:r>
      <w:r w:rsidR="000704D0" w:rsidRPr="00036F65">
        <w:rPr>
          <w:rFonts w:ascii="Times New Roman" w:eastAsia="Times New Roman" w:hAnsi="Times New Roman" w:cs="Times New Roman"/>
          <w:b/>
          <w:sz w:val="26"/>
          <w:szCs w:val="26"/>
        </w:rPr>
        <w:t>Результат предоставления услуги</w:t>
      </w:r>
    </w:p>
    <w:p w:rsidR="000704D0" w:rsidRPr="00651C6F" w:rsidRDefault="000704D0" w:rsidP="001D46C3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704D0" w:rsidRPr="003C3B22" w:rsidRDefault="000704D0" w:rsidP="001D46C3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5"/>
          <w:szCs w:val="25"/>
        </w:rPr>
      </w:pPr>
      <w:bookmarkStart w:id="1" w:name="P35"/>
      <w:bookmarkEnd w:id="1"/>
      <w:r w:rsidRPr="003C3B22">
        <w:rPr>
          <w:rFonts w:ascii="Times New Roman" w:eastAsia="Times New Roman" w:hAnsi="Times New Roman" w:cs="Times New Roman"/>
          <w:sz w:val="25"/>
          <w:szCs w:val="25"/>
        </w:rPr>
        <w:t>2.</w:t>
      </w:r>
      <w:r w:rsidR="00036F65" w:rsidRPr="003C3B22">
        <w:rPr>
          <w:rFonts w:ascii="Times New Roman" w:eastAsia="Times New Roman" w:hAnsi="Times New Roman" w:cs="Times New Roman"/>
          <w:sz w:val="25"/>
          <w:szCs w:val="25"/>
        </w:rPr>
        <w:t>3</w:t>
      </w:r>
      <w:r w:rsidRPr="003C3B22">
        <w:rPr>
          <w:rFonts w:ascii="Times New Roman" w:eastAsia="Times New Roman" w:hAnsi="Times New Roman" w:cs="Times New Roman"/>
          <w:sz w:val="25"/>
          <w:szCs w:val="25"/>
        </w:rPr>
        <w:t>.</w:t>
      </w:r>
      <w:r w:rsidR="00036F65" w:rsidRPr="003C3B22">
        <w:rPr>
          <w:rFonts w:ascii="Times New Roman" w:eastAsia="Times New Roman" w:hAnsi="Times New Roman" w:cs="Times New Roman"/>
          <w:sz w:val="25"/>
          <w:szCs w:val="25"/>
        </w:rPr>
        <w:t>1.</w:t>
      </w:r>
      <w:r w:rsidR="00994C82" w:rsidRPr="003C3B22">
        <w:rPr>
          <w:rFonts w:ascii="Times New Roman" w:eastAsia="Times New Roman" w:hAnsi="Times New Roman" w:cs="Times New Roman"/>
          <w:sz w:val="25"/>
          <w:szCs w:val="25"/>
        </w:rPr>
        <w:t xml:space="preserve"> Результатом предоставления У</w:t>
      </w:r>
      <w:r w:rsidRPr="003C3B22">
        <w:rPr>
          <w:rFonts w:ascii="Times New Roman" w:eastAsia="Times New Roman" w:hAnsi="Times New Roman" w:cs="Times New Roman"/>
          <w:sz w:val="25"/>
          <w:szCs w:val="25"/>
        </w:rPr>
        <w:t>слуги являются:</w:t>
      </w:r>
    </w:p>
    <w:p w:rsidR="000704D0" w:rsidRPr="003C3B22" w:rsidRDefault="00994C82" w:rsidP="001D46C3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 xml:space="preserve">- </w:t>
      </w:r>
      <w:r w:rsidR="000704D0" w:rsidRPr="003C3B22">
        <w:rPr>
          <w:rFonts w:ascii="Times New Roman" w:eastAsia="Times New Roman" w:hAnsi="Times New Roman" w:cs="Times New Roman"/>
          <w:sz w:val="25"/>
          <w:szCs w:val="25"/>
        </w:rPr>
        <w:t>решение об установлении публичного сервитута;</w:t>
      </w:r>
    </w:p>
    <w:p w:rsidR="000704D0" w:rsidRPr="003C3B22" w:rsidRDefault="00994C82" w:rsidP="001D46C3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 xml:space="preserve">- </w:t>
      </w:r>
      <w:r w:rsidR="000704D0" w:rsidRPr="003C3B22">
        <w:rPr>
          <w:rFonts w:ascii="Times New Roman" w:eastAsia="Times New Roman" w:hAnsi="Times New Roman" w:cs="Times New Roman"/>
          <w:sz w:val="25"/>
          <w:szCs w:val="25"/>
        </w:rPr>
        <w:t>решение об отказе в установлении публичного сервитута.</w:t>
      </w:r>
    </w:p>
    <w:p w:rsidR="00780432" w:rsidRPr="003C3B22" w:rsidRDefault="00780432" w:rsidP="00780432">
      <w:pPr>
        <w:widowControl w:val="0"/>
        <w:autoSpaceDE w:val="0"/>
        <w:autoSpaceDN w:val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2.3.2. Результат предоставления Услуги направляется одним из следующих способов:</w:t>
      </w:r>
    </w:p>
    <w:p w:rsidR="00780432" w:rsidRPr="003C3B22" w:rsidRDefault="00780432" w:rsidP="00780432">
      <w:pPr>
        <w:widowControl w:val="0"/>
        <w:autoSpaceDE w:val="0"/>
        <w:autoSpaceDN w:val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- в форме электронного документа через «Личный кабинет» заявителя на РПГУ, ЕПГУ - в случае подачи запроса на получение услуги через РПГУ, ЕПГУ;</w:t>
      </w:r>
    </w:p>
    <w:p w:rsidR="00780432" w:rsidRPr="003C3B22" w:rsidRDefault="00780432" w:rsidP="00780432">
      <w:pPr>
        <w:widowControl w:val="0"/>
        <w:autoSpaceDE w:val="0"/>
        <w:autoSpaceDN w:val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- в форме документа на бумажном носителе в ОМСУ - при личном обращении заявителя (представителя заявителя) в ОМСУ (при выборе заявителем способа получения результата услуги, указав в заявлении согласно приложению к административному регламенту);</w:t>
      </w:r>
    </w:p>
    <w:p w:rsidR="00780432" w:rsidRPr="003C3B22" w:rsidRDefault="00780432" w:rsidP="00780432">
      <w:pPr>
        <w:widowControl w:val="0"/>
        <w:autoSpaceDE w:val="0"/>
        <w:autoSpaceDN w:val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- в соответствии с порядком, определенным соглашением, заключенным между ОМСУ и МФЦ: в виде бумажного документа, поступившего из ОМСУ, либо документа, составленного МФЦ, подтверждающего содержание электронного документа, поступившего из ОМСУ.</w:t>
      </w:r>
    </w:p>
    <w:p w:rsidR="00780432" w:rsidRPr="003C3B22" w:rsidRDefault="00780432" w:rsidP="00780432">
      <w:pPr>
        <w:widowControl w:val="0"/>
        <w:autoSpaceDE w:val="0"/>
        <w:autoSpaceDN w:val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2.3.3. Необходимость формирования реестровой записи отсутствует, поскольку результат предоставления Услуги в виде реестровой записи не предусмотрен.</w:t>
      </w:r>
    </w:p>
    <w:p w:rsidR="00036F65" w:rsidRPr="00651C6F" w:rsidRDefault="00036F65" w:rsidP="0015595F">
      <w:pPr>
        <w:widowControl w:val="0"/>
        <w:autoSpaceDE w:val="0"/>
        <w:autoSpaceDN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704D0" w:rsidRPr="00036F65" w:rsidRDefault="00036F65" w:rsidP="001D46C3">
      <w:pPr>
        <w:widowControl w:val="0"/>
        <w:autoSpaceDE w:val="0"/>
        <w:autoSpaceDN w:val="0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36F65">
        <w:rPr>
          <w:rFonts w:ascii="Times New Roman" w:eastAsia="Times New Roman" w:hAnsi="Times New Roman" w:cs="Times New Roman"/>
          <w:b/>
          <w:sz w:val="26"/>
          <w:szCs w:val="26"/>
        </w:rPr>
        <w:t xml:space="preserve">2.4. </w:t>
      </w:r>
      <w:r w:rsidR="000704D0" w:rsidRPr="00036F65">
        <w:rPr>
          <w:rFonts w:ascii="Times New Roman" w:eastAsia="Times New Roman" w:hAnsi="Times New Roman" w:cs="Times New Roman"/>
          <w:b/>
          <w:sz w:val="26"/>
          <w:szCs w:val="26"/>
        </w:rPr>
        <w:t>Срок предоставления услуги</w:t>
      </w:r>
    </w:p>
    <w:p w:rsidR="000704D0" w:rsidRPr="00651C6F" w:rsidRDefault="000704D0" w:rsidP="001D46C3">
      <w:pPr>
        <w:widowControl w:val="0"/>
        <w:autoSpaceDE w:val="0"/>
        <w:autoSpaceDN w:val="0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704D0" w:rsidRPr="003C3B22" w:rsidRDefault="00780432" w:rsidP="001D46C3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>Максимальный срок предоставления услуги</w:t>
      </w:r>
      <w:r w:rsidR="000704D0" w:rsidRPr="003C3B22">
        <w:rPr>
          <w:rFonts w:ascii="Times New Roman" w:eastAsia="Times New Roman" w:hAnsi="Times New Roman" w:cs="Times New Roman"/>
          <w:sz w:val="25"/>
          <w:szCs w:val="25"/>
        </w:rPr>
        <w:t>:</w:t>
      </w:r>
    </w:p>
    <w:p w:rsidR="00C24933" w:rsidRPr="003C3B22" w:rsidRDefault="00C24933" w:rsidP="00C24933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 xml:space="preserve">1) </w:t>
      </w:r>
      <w:r w:rsidR="00E7712B" w:rsidRPr="003C3B22">
        <w:rPr>
          <w:rFonts w:ascii="Times New Roman" w:eastAsia="Times New Roman" w:hAnsi="Times New Roman" w:cs="Times New Roman"/>
          <w:sz w:val="25"/>
          <w:szCs w:val="25"/>
        </w:rPr>
        <w:t>20</w:t>
      </w:r>
      <w:r w:rsidRPr="003C3B22">
        <w:rPr>
          <w:rFonts w:ascii="Times New Roman" w:eastAsia="Times New Roman" w:hAnsi="Times New Roman" w:cs="Times New Roman"/>
          <w:sz w:val="25"/>
          <w:szCs w:val="25"/>
        </w:rPr>
        <w:t xml:space="preserve"> дней со дня поступления ходатайства об установлении публичного сервитута и прилагаемых к ходатайству документов в целях, предусмотренных подпунктом 3 статьи 39.37 </w:t>
      </w:r>
      <w:r w:rsidR="0015595F" w:rsidRPr="003C3B22">
        <w:rPr>
          <w:rFonts w:ascii="Times New Roman" w:eastAsia="Times New Roman" w:hAnsi="Times New Roman" w:cs="Times New Roman"/>
          <w:sz w:val="25"/>
          <w:szCs w:val="25"/>
        </w:rPr>
        <w:t>ЗК РФ</w:t>
      </w:r>
      <w:r w:rsidRPr="003C3B22">
        <w:rPr>
          <w:rFonts w:ascii="Times New Roman" w:eastAsia="Times New Roman" w:hAnsi="Times New Roman" w:cs="Times New Roman"/>
          <w:sz w:val="25"/>
          <w:szCs w:val="25"/>
        </w:rPr>
        <w:t>;</w:t>
      </w:r>
    </w:p>
    <w:p w:rsidR="00C24933" w:rsidRPr="003C3B22" w:rsidRDefault="00C24933" w:rsidP="00C24933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 xml:space="preserve">2) </w:t>
      </w:r>
      <w:r w:rsidR="00E7712B" w:rsidRPr="003C3B22">
        <w:rPr>
          <w:rFonts w:ascii="Times New Roman" w:eastAsia="Times New Roman" w:hAnsi="Times New Roman" w:cs="Times New Roman"/>
          <w:sz w:val="25"/>
          <w:szCs w:val="25"/>
        </w:rPr>
        <w:t>30</w:t>
      </w:r>
      <w:r w:rsidRPr="003C3B22">
        <w:rPr>
          <w:rFonts w:ascii="Times New Roman" w:eastAsia="Times New Roman" w:hAnsi="Times New Roman" w:cs="Times New Roman"/>
          <w:sz w:val="25"/>
          <w:szCs w:val="25"/>
        </w:rPr>
        <w:t xml:space="preserve"> дней со дня поступления ходатайства об установлении публичного сервитута и прилагаемых к ходатайству документов в целях, предусмотренных подпунктами 1, 2, 4, 4.1 и 5 статьи 39.37 </w:t>
      </w:r>
      <w:r w:rsidR="0015595F" w:rsidRPr="003C3B22">
        <w:rPr>
          <w:rFonts w:ascii="Times New Roman" w:eastAsia="Times New Roman" w:hAnsi="Times New Roman" w:cs="Times New Roman"/>
          <w:sz w:val="25"/>
          <w:szCs w:val="25"/>
        </w:rPr>
        <w:t>ЗК РФ</w:t>
      </w:r>
      <w:r w:rsidRPr="003C3B22">
        <w:rPr>
          <w:rFonts w:ascii="Times New Roman" w:eastAsia="Times New Roman" w:hAnsi="Times New Roman" w:cs="Times New Roman"/>
          <w:sz w:val="25"/>
          <w:szCs w:val="25"/>
        </w:rPr>
        <w:t xml:space="preserve">, а также в целях установления публичного сервитута для реконструкции участков (частей) инженерных сооружений, предусмотренного подпунктом 6 статьи 39.37 </w:t>
      </w:r>
      <w:r w:rsidR="0015595F" w:rsidRPr="003C3B22">
        <w:rPr>
          <w:rFonts w:ascii="Times New Roman" w:eastAsia="Times New Roman" w:hAnsi="Times New Roman" w:cs="Times New Roman"/>
          <w:sz w:val="25"/>
          <w:szCs w:val="25"/>
        </w:rPr>
        <w:t>ЗК РФ</w:t>
      </w:r>
      <w:r w:rsidRPr="003C3B22">
        <w:rPr>
          <w:rFonts w:ascii="Times New Roman" w:eastAsia="Times New Roman" w:hAnsi="Times New Roman" w:cs="Times New Roman"/>
          <w:sz w:val="25"/>
          <w:szCs w:val="25"/>
        </w:rPr>
        <w:t xml:space="preserve">, но не ранее чем пятнадцать дней со дня опубликования сообщения о поступившем ходатайстве об установлении публичного сервитута, предусмотренного подпунктом 1 пункта 3 статьи 39.42 </w:t>
      </w:r>
      <w:r w:rsidR="0015595F" w:rsidRPr="003C3B22">
        <w:rPr>
          <w:rFonts w:ascii="Times New Roman" w:eastAsia="Times New Roman" w:hAnsi="Times New Roman" w:cs="Times New Roman"/>
          <w:sz w:val="25"/>
          <w:szCs w:val="25"/>
        </w:rPr>
        <w:t>ЗК РФ</w:t>
      </w:r>
      <w:r w:rsidRPr="003C3B22">
        <w:rPr>
          <w:rFonts w:ascii="Times New Roman" w:eastAsia="Times New Roman" w:hAnsi="Times New Roman" w:cs="Times New Roman"/>
          <w:sz w:val="25"/>
          <w:szCs w:val="25"/>
        </w:rPr>
        <w:t xml:space="preserve"> (за исключением случая, предусмотренного пунктом 10 статьи 39.42 </w:t>
      </w:r>
      <w:r w:rsidR="0015595F" w:rsidRPr="003C3B22">
        <w:rPr>
          <w:rFonts w:ascii="Times New Roman" w:eastAsia="Times New Roman" w:hAnsi="Times New Roman" w:cs="Times New Roman"/>
          <w:sz w:val="25"/>
          <w:szCs w:val="25"/>
        </w:rPr>
        <w:t>ЗК РФ</w:t>
      </w:r>
      <w:r w:rsidRPr="003C3B22">
        <w:rPr>
          <w:rFonts w:ascii="Times New Roman" w:eastAsia="Times New Roman" w:hAnsi="Times New Roman" w:cs="Times New Roman"/>
          <w:sz w:val="25"/>
          <w:szCs w:val="25"/>
        </w:rPr>
        <w:t>);</w:t>
      </w:r>
    </w:p>
    <w:p w:rsidR="00C24933" w:rsidRPr="003C3B22" w:rsidRDefault="00C24933" w:rsidP="00C24933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 xml:space="preserve">3) </w:t>
      </w:r>
      <w:r w:rsidR="00E7712B" w:rsidRPr="003C3B22">
        <w:rPr>
          <w:rFonts w:ascii="Times New Roman" w:eastAsia="Times New Roman" w:hAnsi="Times New Roman" w:cs="Times New Roman"/>
          <w:sz w:val="25"/>
          <w:szCs w:val="25"/>
        </w:rPr>
        <w:t>20</w:t>
      </w:r>
      <w:r w:rsidRPr="003C3B22">
        <w:rPr>
          <w:rFonts w:ascii="Times New Roman" w:eastAsia="Times New Roman" w:hAnsi="Times New Roman" w:cs="Times New Roman"/>
          <w:sz w:val="25"/>
          <w:szCs w:val="25"/>
        </w:rPr>
        <w:t xml:space="preserve"> дней со дня поступления ходатайства об установлении публичного сервитута и прилагаемых к ходатайству документов в целях установления публичного сервитута для капитального ремонта участков (частей) инженерных сооружений, предусмотренного подпунктом 6 статьи 39.37 </w:t>
      </w:r>
      <w:r w:rsidR="0015595F" w:rsidRPr="003C3B22">
        <w:rPr>
          <w:rFonts w:ascii="Times New Roman" w:eastAsia="Times New Roman" w:hAnsi="Times New Roman" w:cs="Times New Roman"/>
          <w:sz w:val="25"/>
          <w:szCs w:val="25"/>
        </w:rPr>
        <w:t>ЗК РФ</w:t>
      </w:r>
      <w:r w:rsidRPr="003C3B22">
        <w:rPr>
          <w:rFonts w:ascii="Times New Roman" w:eastAsia="Times New Roman" w:hAnsi="Times New Roman" w:cs="Times New Roman"/>
          <w:sz w:val="25"/>
          <w:szCs w:val="25"/>
        </w:rPr>
        <w:t>.</w:t>
      </w:r>
    </w:p>
    <w:p w:rsidR="00036F65" w:rsidRPr="003C3B22" w:rsidRDefault="00036F65" w:rsidP="001D46C3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036F65" w:rsidRPr="00036F65" w:rsidRDefault="00036F65" w:rsidP="001D46C3">
      <w:pPr>
        <w:widowControl w:val="0"/>
        <w:autoSpaceDE w:val="0"/>
        <w:autoSpaceDN w:val="0"/>
        <w:ind w:firstLine="709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r w:rsidRPr="00036F65">
        <w:rPr>
          <w:rFonts w:ascii="Times New Roman" w:hAnsi="Times New Roman" w:cs="Times New Roman"/>
          <w:b/>
          <w:sz w:val="26"/>
          <w:szCs w:val="26"/>
        </w:rPr>
        <w:t>2.5. Размер платы,</w:t>
      </w:r>
      <w:r w:rsidR="001D46C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36F65">
        <w:rPr>
          <w:rFonts w:ascii="Times New Roman" w:hAnsi="Times New Roman" w:cs="Times New Roman"/>
          <w:b/>
          <w:sz w:val="26"/>
          <w:szCs w:val="26"/>
        </w:rPr>
        <w:t>взимаемой с заяви</w:t>
      </w:r>
      <w:r w:rsidR="005B4FC3">
        <w:rPr>
          <w:rFonts w:ascii="Times New Roman" w:hAnsi="Times New Roman" w:cs="Times New Roman"/>
          <w:b/>
          <w:sz w:val="26"/>
          <w:szCs w:val="26"/>
        </w:rPr>
        <w:t>теля при предоставлении услуги</w:t>
      </w:r>
    </w:p>
    <w:p w:rsidR="00036F65" w:rsidRPr="00036F65" w:rsidRDefault="00036F65" w:rsidP="001D46C3">
      <w:pPr>
        <w:widowControl w:val="0"/>
        <w:autoSpaceDE w:val="0"/>
        <w:autoSpaceDN w:val="0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036F65" w:rsidRPr="003C3B22" w:rsidRDefault="0015595F" w:rsidP="001D46C3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Предоставление У</w:t>
      </w:r>
      <w:r w:rsidR="00036F65" w:rsidRPr="003C3B22">
        <w:rPr>
          <w:rFonts w:ascii="Times New Roman" w:hAnsi="Times New Roman" w:cs="Times New Roman"/>
          <w:sz w:val="25"/>
          <w:szCs w:val="25"/>
        </w:rPr>
        <w:t>слуги осуществляется бесплатно.</w:t>
      </w:r>
    </w:p>
    <w:p w:rsidR="00036F65" w:rsidRPr="00036F65" w:rsidRDefault="00036F65" w:rsidP="001D46C3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D46C3" w:rsidRDefault="00036F65" w:rsidP="001D46C3">
      <w:pPr>
        <w:widowControl w:val="0"/>
        <w:autoSpaceDE w:val="0"/>
        <w:autoSpaceDN w:val="0"/>
        <w:ind w:firstLine="709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r w:rsidRPr="00036F65">
        <w:rPr>
          <w:rFonts w:ascii="Times New Roman" w:hAnsi="Times New Roman" w:cs="Times New Roman"/>
          <w:b/>
          <w:sz w:val="26"/>
          <w:szCs w:val="26"/>
        </w:rPr>
        <w:t xml:space="preserve">2.6. Максимальный срок ожидания в очереди при подаче заявителем запроса о предоставлении услуги и при получении результата </w:t>
      </w:r>
    </w:p>
    <w:p w:rsidR="00036F65" w:rsidRPr="00036F65" w:rsidRDefault="001D46C3" w:rsidP="001D46C3">
      <w:pPr>
        <w:widowControl w:val="0"/>
        <w:autoSpaceDE w:val="0"/>
        <w:autoSpaceDN w:val="0"/>
        <w:ind w:firstLine="709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</w:t>
      </w:r>
      <w:r w:rsidR="00036F65" w:rsidRPr="00036F65">
        <w:rPr>
          <w:rFonts w:ascii="Times New Roman" w:hAnsi="Times New Roman" w:cs="Times New Roman"/>
          <w:b/>
          <w:sz w:val="26"/>
          <w:szCs w:val="26"/>
        </w:rPr>
        <w:t>редоставления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36F65" w:rsidRPr="00036F65">
        <w:rPr>
          <w:rFonts w:ascii="Times New Roman" w:hAnsi="Times New Roman" w:cs="Times New Roman"/>
          <w:b/>
          <w:sz w:val="26"/>
          <w:szCs w:val="26"/>
        </w:rPr>
        <w:t>услуги</w:t>
      </w:r>
    </w:p>
    <w:p w:rsidR="00036F65" w:rsidRPr="00036F65" w:rsidRDefault="00036F65" w:rsidP="001D46C3">
      <w:pPr>
        <w:widowControl w:val="0"/>
        <w:autoSpaceDE w:val="0"/>
        <w:autoSpaceDN w:val="0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D57F4C" w:rsidRPr="003C3B22" w:rsidRDefault="00D57F4C" w:rsidP="00D57F4C">
      <w:pPr>
        <w:pStyle w:val="a7"/>
        <w:spacing w:before="168" w:beforeAutospacing="0" w:after="0" w:afterAutospacing="0" w:line="288" w:lineRule="atLeast"/>
        <w:ind w:firstLine="708"/>
        <w:jc w:val="both"/>
        <w:rPr>
          <w:sz w:val="25"/>
          <w:szCs w:val="25"/>
        </w:rPr>
      </w:pPr>
      <w:r w:rsidRPr="003C3B22">
        <w:rPr>
          <w:sz w:val="25"/>
          <w:szCs w:val="25"/>
        </w:rPr>
        <w:t>Максимальный срок ожидания в очереди при подаче запроса о предоставлении Услуги и при получении результата предоставления Услуги в ОМСУ или МФЦ составляет не более 15 минут.</w:t>
      </w:r>
    </w:p>
    <w:p w:rsidR="000704D0" w:rsidRDefault="000704D0" w:rsidP="001D46C3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C3D00" w:rsidRPr="00EC3D00" w:rsidRDefault="00EC3D00" w:rsidP="001D46C3">
      <w:pPr>
        <w:widowControl w:val="0"/>
        <w:autoSpaceDE w:val="0"/>
        <w:autoSpaceDN w:val="0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C3D00">
        <w:rPr>
          <w:rFonts w:ascii="Times New Roman" w:eastAsia="Times New Roman" w:hAnsi="Times New Roman" w:cs="Times New Roman"/>
          <w:b/>
          <w:sz w:val="26"/>
          <w:szCs w:val="26"/>
        </w:rPr>
        <w:t xml:space="preserve">2.7. Срок регистрации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запроса заявителя о предоставлении услуги</w:t>
      </w:r>
    </w:p>
    <w:p w:rsidR="00EC3D00" w:rsidRPr="00651C6F" w:rsidRDefault="00EC3D00" w:rsidP="001D46C3">
      <w:pPr>
        <w:widowControl w:val="0"/>
        <w:autoSpaceDE w:val="0"/>
        <w:autoSpaceDN w:val="0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D57F4C" w:rsidRPr="003C3B22" w:rsidRDefault="00D57F4C" w:rsidP="00D57F4C">
      <w:pPr>
        <w:widowControl w:val="0"/>
        <w:autoSpaceDE w:val="0"/>
        <w:autoSpaceDN w:val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 xml:space="preserve">2.7.1. Регистрация ОМСУ запроса и документов и (или) информации, необходимых для предоставления услуги, в случае их подачи в ОМСУ, при наличии технической возможности - посредством ЕПГУ, РПГУ (за исключением случаев, предусмотренных пунктом 2.7.2 настоящего регламента), осуществляется в день поступления запроса. </w:t>
      </w:r>
    </w:p>
    <w:p w:rsidR="00D57F4C" w:rsidRPr="003C3B22" w:rsidRDefault="00D57F4C" w:rsidP="00D57F4C">
      <w:pPr>
        <w:widowControl w:val="0"/>
        <w:autoSpaceDE w:val="0"/>
        <w:autoSpaceDN w:val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 xml:space="preserve">Регистрация ОМСУ запроса и </w:t>
      </w:r>
      <w:proofErr w:type="gramStart"/>
      <w:r w:rsidRPr="003C3B22">
        <w:rPr>
          <w:rFonts w:ascii="Times New Roman" w:hAnsi="Times New Roman" w:cs="Times New Roman"/>
          <w:sz w:val="25"/>
          <w:szCs w:val="25"/>
        </w:rPr>
        <w:t>документов</w:t>
      </w:r>
      <w:proofErr w:type="gramEnd"/>
      <w:r w:rsidRPr="003C3B22">
        <w:rPr>
          <w:rFonts w:ascii="Times New Roman" w:hAnsi="Times New Roman" w:cs="Times New Roman"/>
          <w:sz w:val="25"/>
          <w:szCs w:val="25"/>
        </w:rPr>
        <w:t xml:space="preserve"> и информации, необходимых для предоставления Услуги, в случае их подачи посредством ЕПГУ, РПГУ вне графика рабочего времени, установленного в ОМСУ, осуществляется в первый рабочий день, следующий за днем их поступления в ОМСУ.</w:t>
      </w:r>
    </w:p>
    <w:p w:rsidR="00D57F4C" w:rsidRPr="003C3B22" w:rsidRDefault="00D57F4C" w:rsidP="00D57F4C">
      <w:pPr>
        <w:widowControl w:val="0"/>
        <w:autoSpaceDE w:val="0"/>
        <w:autoSpaceDN w:val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2.7.2. Регистрация запроса и документов и (или) информации, необходимых для предоставления услуги в МФЦ, осуществляется в день поступления запроса в МФЦ.</w:t>
      </w:r>
    </w:p>
    <w:p w:rsidR="00D57F4C" w:rsidRDefault="00D57F4C" w:rsidP="001D46C3">
      <w:pPr>
        <w:widowControl w:val="0"/>
        <w:autoSpaceDE w:val="0"/>
        <w:autoSpaceDN w:val="0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C3D00" w:rsidRDefault="00EC3D00" w:rsidP="001D46C3">
      <w:pPr>
        <w:widowControl w:val="0"/>
        <w:autoSpaceDE w:val="0"/>
        <w:autoSpaceDN w:val="0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C3D00">
        <w:rPr>
          <w:rFonts w:ascii="Times New Roman" w:eastAsia="Times New Roman" w:hAnsi="Times New Roman" w:cs="Times New Roman"/>
          <w:b/>
          <w:sz w:val="26"/>
          <w:szCs w:val="26"/>
        </w:rPr>
        <w:t>2.8. Требования к помещениям, в которых предоставляется услуга</w:t>
      </w:r>
    </w:p>
    <w:p w:rsidR="00EC3D00" w:rsidRPr="00EC3D00" w:rsidRDefault="00EC3D00" w:rsidP="001D46C3">
      <w:pPr>
        <w:widowControl w:val="0"/>
        <w:autoSpaceDE w:val="0"/>
        <w:autoSpaceDN w:val="0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57F4C" w:rsidRPr="003C3B22" w:rsidRDefault="00D57F4C" w:rsidP="00D57F4C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Требования к помещениям, в которых предоставляется услуга, к залу ожидания, местам для заполнения запросов о предоставлении услуги, информационным стендам с образцами их заполнения и перечнем документов и (или) информации, необходимых для предоставления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инвалидов, размещены на официальном сайте ОМСУ в сети «Интернет» по адресу (</w:t>
      </w:r>
      <w:hyperlink r:id="rId10" w:history="1">
        <w:r w:rsidRPr="003C3B22">
          <w:rPr>
            <w:rFonts w:ascii="Times New Roman" w:hAnsi="Times New Roman" w:cs="Times New Roman"/>
            <w:sz w:val="25"/>
            <w:szCs w:val="25"/>
            <w:lang w:val="en-US"/>
          </w:rPr>
          <w:t>https</w:t>
        </w:r>
        <w:r w:rsidRPr="003C3B22">
          <w:rPr>
            <w:rFonts w:ascii="Times New Roman" w:hAnsi="Times New Roman" w:cs="Times New Roman"/>
            <w:sz w:val="25"/>
            <w:szCs w:val="25"/>
          </w:rPr>
          <w:t>://</w:t>
        </w:r>
        <w:proofErr w:type="spellStart"/>
        <w:r w:rsidRPr="003C3B22">
          <w:rPr>
            <w:rFonts w:ascii="Times New Roman" w:hAnsi="Times New Roman" w:cs="Times New Roman"/>
            <w:sz w:val="25"/>
            <w:szCs w:val="25"/>
            <w:lang w:val="en-US"/>
          </w:rPr>
          <w:t>myaniva</w:t>
        </w:r>
        <w:proofErr w:type="spellEnd"/>
        <w:r w:rsidRPr="003C3B22">
          <w:rPr>
            <w:rFonts w:ascii="Times New Roman" w:hAnsi="Times New Roman" w:cs="Times New Roman"/>
            <w:sz w:val="25"/>
            <w:szCs w:val="25"/>
          </w:rPr>
          <w:t>.</w:t>
        </w:r>
        <w:proofErr w:type="spellStart"/>
        <w:r w:rsidRPr="003C3B22">
          <w:rPr>
            <w:rFonts w:ascii="Times New Roman" w:hAnsi="Times New Roman" w:cs="Times New Roman"/>
            <w:sz w:val="25"/>
            <w:szCs w:val="25"/>
            <w:lang w:val="en-US"/>
          </w:rPr>
          <w:t>gosuslugi</w:t>
        </w:r>
        <w:proofErr w:type="spellEnd"/>
        <w:r w:rsidRPr="003C3B22">
          <w:rPr>
            <w:rFonts w:ascii="Times New Roman" w:hAnsi="Times New Roman" w:cs="Times New Roman"/>
            <w:sz w:val="25"/>
            <w:szCs w:val="25"/>
          </w:rPr>
          <w:t>.</w:t>
        </w:r>
        <w:proofErr w:type="spellStart"/>
        <w:r w:rsidRPr="003C3B22">
          <w:rPr>
            <w:rFonts w:ascii="Times New Roman" w:hAnsi="Times New Roman" w:cs="Times New Roman"/>
            <w:sz w:val="25"/>
            <w:szCs w:val="25"/>
            <w:lang w:val="en-US"/>
          </w:rPr>
          <w:t>ru</w:t>
        </w:r>
        <w:proofErr w:type="spellEnd"/>
      </w:hyperlink>
      <w:r w:rsidRPr="003C3B22">
        <w:rPr>
          <w:rFonts w:ascii="Times New Roman" w:hAnsi="Times New Roman" w:cs="Times New Roman"/>
          <w:sz w:val="25"/>
          <w:szCs w:val="25"/>
        </w:rPr>
        <w:t xml:space="preserve">), также на </w:t>
      </w:r>
      <w:r w:rsidRPr="003C3B22">
        <w:rPr>
          <w:rFonts w:ascii="Times New Roman" w:eastAsia="Times New Roman" w:hAnsi="Times New Roman" w:cs="Times New Roman"/>
          <w:color w:val="000000"/>
          <w:sz w:val="25"/>
          <w:szCs w:val="25"/>
        </w:rPr>
        <w:t>ЕПГУ и РПГУ</w:t>
      </w:r>
      <w:r w:rsidRPr="003C3B22">
        <w:rPr>
          <w:rFonts w:ascii="Times New Roman" w:hAnsi="Times New Roman" w:cs="Times New Roman"/>
          <w:sz w:val="25"/>
          <w:szCs w:val="25"/>
        </w:rPr>
        <w:t>.</w:t>
      </w:r>
    </w:p>
    <w:p w:rsidR="00EC3D00" w:rsidRDefault="00EC3D00" w:rsidP="001D46C3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C3D00" w:rsidRDefault="00EC3D00" w:rsidP="001D46C3">
      <w:pPr>
        <w:widowControl w:val="0"/>
        <w:autoSpaceDE w:val="0"/>
        <w:autoSpaceDN w:val="0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C3D00">
        <w:rPr>
          <w:rFonts w:ascii="Times New Roman" w:eastAsia="Times New Roman" w:hAnsi="Times New Roman" w:cs="Times New Roman"/>
          <w:b/>
          <w:sz w:val="26"/>
          <w:szCs w:val="26"/>
        </w:rPr>
        <w:t>2.9. Показатели доступности и качества услуги</w:t>
      </w:r>
    </w:p>
    <w:p w:rsidR="008C37F2" w:rsidRPr="00EC3D00" w:rsidRDefault="008C37F2" w:rsidP="001D46C3">
      <w:pPr>
        <w:widowControl w:val="0"/>
        <w:autoSpaceDE w:val="0"/>
        <w:autoSpaceDN w:val="0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57F4C" w:rsidRPr="003C3B22" w:rsidRDefault="00D57F4C" w:rsidP="00D57F4C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Перечень показателей доступности и качества услуги, в том числе о доступности электронных форм документов, необходимых для предоставления услуги, возможности подачи заявления и документов в электронной форме, своевременности предоставления услуги (отсутствии нарушений сроков предоставления услуги), удобстве информирования заявителя о ходе предоставления услуги, а также получения результата предоставления услуги, размещен на официальном сайте ОМСУ в сети «Интернет» (</w:t>
      </w:r>
      <w:hyperlink r:id="rId11" w:history="1">
        <w:r w:rsidRPr="003C3B22">
          <w:rPr>
            <w:rFonts w:ascii="Times New Roman" w:hAnsi="Times New Roman" w:cs="Times New Roman"/>
            <w:sz w:val="25"/>
            <w:szCs w:val="25"/>
            <w:lang w:val="en-US"/>
          </w:rPr>
          <w:t>https</w:t>
        </w:r>
        <w:r w:rsidRPr="003C3B22">
          <w:rPr>
            <w:rFonts w:ascii="Times New Roman" w:hAnsi="Times New Roman" w:cs="Times New Roman"/>
            <w:sz w:val="25"/>
            <w:szCs w:val="25"/>
          </w:rPr>
          <w:t>://</w:t>
        </w:r>
        <w:proofErr w:type="spellStart"/>
        <w:r w:rsidRPr="003C3B22">
          <w:rPr>
            <w:rFonts w:ascii="Times New Roman" w:hAnsi="Times New Roman" w:cs="Times New Roman"/>
            <w:sz w:val="25"/>
            <w:szCs w:val="25"/>
            <w:lang w:val="en-US"/>
          </w:rPr>
          <w:t>myaniva</w:t>
        </w:r>
        <w:proofErr w:type="spellEnd"/>
        <w:r w:rsidRPr="003C3B22">
          <w:rPr>
            <w:rFonts w:ascii="Times New Roman" w:hAnsi="Times New Roman" w:cs="Times New Roman"/>
            <w:sz w:val="25"/>
            <w:szCs w:val="25"/>
          </w:rPr>
          <w:t>.</w:t>
        </w:r>
        <w:proofErr w:type="spellStart"/>
        <w:r w:rsidRPr="003C3B22">
          <w:rPr>
            <w:rFonts w:ascii="Times New Roman" w:hAnsi="Times New Roman" w:cs="Times New Roman"/>
            <w:sz w:val="25"/>
            <w:szCs w:val="25"/>
            <w:lang w:val="en-US"/>
          </w:rPr>
          <w:t>gosuslugi</w:t>
        </w:r>
        <w:proofErr w:type="spellEnd"/>
        <w:r w:rsidRPr="003C3B22">
          <w:rPr>
            <w:rFonts w:ascii="Times New Roman" w:hAnsi="Times New Roman" w:cs="Times New Roman"/>
            <w:sz w:val="25"/>
            <w:szCs w:val="25"/>
          </w:rPr>
          <w:t>.</w:t>
        </w:r>
        <w:proofErr w:type="spellStart"/>
        <w:r w:rsidRPr="003C3B22">
          <w:rPr>
            <w:rFonts w:ascii="Times New Roman" w:hAnsi="Times New Roman" w:cs="Times New Roman"/>
            <w:sz w:val="25"/>
            <w:szCs w:val="25"/>
            <w:lang w:val="en-US"/>
          </w:rPr>
          <w:t>ru</w:t>
        </w:r>
        <w:proofErr w:type="spellEnd"/>
      </w:hyperlink>
      <w:r w:rsidRPr="003C3B22">
        <w:rPr>
          <w:rFonts w:ascii="Times New Roman" w:hAnsi="Times New Roman" w:cs="Times New Roman"/>
          <w:sz w:val="25"/>
          <w:szCs w:val="25"/>
        </w:rPr>
        <w:t xml:space="preserve">), также на </w:t>
      </w:r>
      <w:r w:rsidRPr="003C3B22">
        <w:rPr>
          <w:rFonts w:ascii="Times New Roman" w:eastAsia="Times New Roman" w:hAnsi="Times New Roman" w:cs="Times New Roman"/>
          <w:color w:val="000000"/>
          <w:sz w:val="25"/>
          <w:szCs w:val="25"/>
        </w:rPr>
        <w:t>ЕПГУ и РПГУ</w:t>
      </w:r>
      <w:r w:rsidRPr="003C3B22">
        <w:rPr>
          <w:rFonts w:ascii="Times New Roman" w:hAnsi="Times New Roman" w:cs="Times New Roman"/>
          <w:sz w:val="25"/>
          <w:szCs w:val="25"/>
        </w:rPr>
        <w:t>.</w:t>
      </w:r>
    </w:p>
    <w:p w:rsidR="00EC3D00" w:rsidRDefault="00EC3D00" w:rsidP="001D46C3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5440C" w:rsidRPr="00D5440C" w:rsidRDefault="00D5440C" w:rsidP="001D46C3">
      <w:pPr>
        <w:widowControl w:val="0"/>
        <w:autoSpaceDE w:val="0"/>
        <w:autoSpaceDN w:val="0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D5440C">
        <w:rPr>
          <w:rFonts w:ascii="Times New Roman" w:hAnsi="Times New Roman" w:cs="Times New Roman"/>
          <w:b/>
          <w:sz w:val="26"/>
          <w:szCs w:val="26"/>
        </w:rPr>
        <w:t xml:space="preserve">2.10. </w:t>
      </w:r>
      <w:r w:rsidRPr="00D5440C">
        <w:rPr>
          <w:rFonts w:ascii="Times New Roman" w:eastAsia="Times New Roman" w:hAnsi="Times New Roman" w:cs="Times New Roman"/>
          <w:b/>
          <w:sz w:val="26"/>
          <w:szCs w:val="26"/>
        </w:rPr>
        <w:t>Ин</w:t>
      </w:r>
      <w:r w:rsidR="00D57F4C">
        <w:rPr>
          <w:rFonts w:ascii="Times New Roman" w:eastAsia="Times New Roman" w:hAnsi="Times New Roman" w:cs="Times New Roman"/>
          <w:b/>
          <w:sz w:val="26"/>
          <w:szCs w:val="26"/>
        </w:rPr>
        <w:t>ые требования к предоставлению услуги</w:t>
      </w:r>
    </w:p>
    <w:p w:rsidR="00D5440C" w:rsidRPr="00651C6F" w:rsidRDefault="00D5440C" w:rsidP="001D46C3">
      <w:pPr>
        <w:widowControl w:val="0"/>
        <w:autoSpaceDE w:val="0"/>
        <w:autoSpaceDN w:val="0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D57F4C" w:rsidRPr="003C3B22" w:rsidRDefault="00D57F4C" w:rsidP="00D57F4C">
      <w:pPr>
        <w:widowControl w:val="0"/>
        <w:autoSpaceDE w:val="0"/>
        <w:autoSpaceDN w:val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2.10.1. Услуги, которые являются необходимыми и обязательными для предоставления Услуги, отсутствуют.</w:t>
      </w:r>
    </w:p>
    <w:p w:rsidR="00D57F4C" w:rsidRPr="003C3B22" w:rsidRDefault="00D57F4C" w:rsidP="00D57F4C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2.10.2. При предоставлении Услуги используются следующие информационные системы:</w:t>
      </w:r>
    </w:p>
    <w:p w:rsidR="00D57F4C" w:rsidRPr="003C3B22" w:rsidRDefault="00D57F4C" w:rsidP="00D57F4C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- Единая система межведомственного электронного взаимодействия</w:t>
      </w:r>
      <w:r w:rsidR="00E7712B" w:rsidRPr="003C3B22">
        <w:rPr>
          <w:rFonts w:ascii="Times New Roman" w:hAnsi="Times New Roman" w:cs="Times New Roman"/>
          <w:sz w:val="25"/>
          <w:szCs w:val="25"/>
        </w:rPr>
        <w:t xml:space="preserve"> (СМЭВ)</w:t>
      </w:r>
      <w:r w:rsidRPr="003C3B22">
        <w:rPr>
          <w:rFonts w:ascii="Times New Roman" w:hAnsi="Times New Roman" w:cs="Times New Roman"/>
          <w:sz w:val="25"/>
          <w:szCs w:val="25"/>
        </w:rPr>
        <w:t>;</w:t>
      </w:r>
    </w:p>
    <w:p w:rsidR="00D57F4C" w:rsidRPr="003C3B22" w:rsidRDefault="00D57F4C" w:rsidP="00D57F4C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- РПГУ, ЕПГУ;</w:t>
      </w:r>
    </w:p>
    <w:p w:rsidR="00D57F4C" w:rsidRPr="003C3B22" w:rsidRDefault="00D57F4C" w:rsidP="00D57F4C">
      <w:pPr>
        <w:widowControl w:val="0"/>
        <w:autoSpaceDE w:val="0"/>
        <w:autoSpaceDN w:val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 xml:space="preserve">- федеральная государственная географическая информационная система «Единая цифровая платформа «Национальная система пространственных данных» (ФГГИС «ЕЦП «ГНСПД») – для услуг, регулируемых Земельным кодексом Российской </w:t>
      </w:r>
      <w:r w:rsidRPr="003C3B22">
        <w:rPr>
          <w:rFonts w:ascii="Times New Roman" w:hAnsi="Times New Roman" w:cs="Times New Roman"/>
          <w:sz w:val="25"/>
          <w:szCs w:val="25"/>
        </w:rPr>
        <w:lastRenderedPageBreak/>
        <w:t>Федерации;</w:t>
      </w:r>
    </w:p>
    <w:p w:rsidR="00D57F4C" w:rsidRPr="003C3B22" w:rsidRDefault="00D57F4C" w:rsidP="00D57F4C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- мобильной приложение «</w:t>
      </w:r>
      <w:proofErr w:type="spellStart"/>
      <w:r w:rsidRPr="003C3B22">
        <w:rPr>
          <w:rFonts w:ascii="Times New Roman" w:hAnsi="Times New Roman" w:cs="Times New Roman"/>
          <w:sz w:val="25"/>
          <w:szCs w:val="25"/>
        </w:rPr>
        <w:t>Госключ</w:t>
      </w:r>
      <w:proofErr w:type="spellEnd"/>
      <w:r w:rsidRPr="003C3B22">
        <w:rPr>
          <w:rFonts w:ascii="Times New Roman" w:hAnsi="Times New Roman" w:cs="Times New Roman"/>
          <w:sz w:val="25"/>
          <w:szCs w:val="25"/>
        </w:rPr>
        <w:t>» - для услуг при получении которых установлено требование к подписанию заявления усиленной квалифицированной (неквалифицированной) подписью заявителя.2.10.3. Предоставление Услуги в МФЦ осуществляется в соответствии с Соглашением о взаимодействии.2.10.3. Предоставление законному представителю несовершеннолетнего, не являющемуся заявителем, результатов предоставления услуги в отношении несовершеннолетнего, оформленных в форме документа на бумажном носителе, невозможно в случае, если заявитель на момент подачи запроса о предоставлении услуги выразил письменно желание получить запрашиваемые результаты предоставления услуги в отношении несовершеннолетнего лично.</w:t>
      </w:r>
    </w:p>
    <w:p w:rsidR="00D57F4C" w:rsidRPr="003C3B22" w:rsidRDefault="00E7712B" w:rsidP="00D57F4C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2.10.3</w:t>
      </w:r>
      <w:r w:rsidR="00D57F4C" w:rsidRPr="003C3B22">
        <w:rPr>
          <w:rFonts w:ascii="Times New Roman" w:hAnsi="Times New Roman" w:cs="Times New Roman"/>
          <w:sz w:val="25"/>
          <w:szCs w:val="25"/>
        </w:rPr>
        <w:t>. При получении результатов предоставления услуги в отношении несовершеннолетнего законным представителем несовершеннолетнего, являющегося заявителем, реализация права на получение результатов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представителем несовершеннолетнего, в момент подачи заявления о предоставлении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соответствующей услуги в отношении несовершеннолетнего, а также способы их предоставления.</w:t>
      </w:r>
    </w:p>
    <w:p w:rsidR="00D57F4C" w:rsidRPr="003C3B22" w:rsidRDefault="00D57F4C" w:rsidP="00D57F4C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 xml:space="preserve">Предоставление результата услуги заявителю, являющемуся законным представителем несовершеннолетнего, а также законному представителю несовершеннолетнего, не являющемуся заявителем осуществляется в срок, не превышающий 1 рабочий день со дня принятия решения о предоставлении услуги. </w:t>
      </w:r>
    </w:p>
    <w:p w:rsidR="00D57F4C" w:rsidRPr="003C3B22" w:rsidRDefault="00E7712B" w:rsidP="00D57F4C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2.10.4</w:t>
      </w:r>
      <w:r w:rsidR="00D57F4C" w:rsidRPr="003C3B22">
        <w:rPr>
          <w:rFonts w:ascii="Times New Roman" w:hAnsi="Times New Roman" w:cs="Times New Roman"/>
          <w:sz w:val="25"/>
          <w:szCs w:val="25"/>
        </w:rPr>
        <w:t xml:space="preserve">. Предоставление Услуги в МФЦ осуществляется в соответствии </w:t>
      </w:r>
      <w:r w:rsidRPr="003C3B22">
        <w:rPr>
          <w:rFonts w:ascii="Times New Roman" w:hAnsi="Times New Roman" w:cs="Times New Roman"/>
          <w:sz w:val="25"/>
          <w:szCs w:val="25"/>
        </w:rPr>
        <w:t>с Соглашением</w:t>
      </w:r>
      <w:r w:rsidR="00D57F4C" w:rsidRPr="003C3B22">
        <w:rPr>
          <w:rFonts w:ascii="Times New Roman" w:hAnsi="Times New Roman" w:cs="Times New Roman"/>
          <w:sz w:val="25"/>
          <w:szCs w:val="25"/>
        </w:rPr>
        <w:t xml:space="preserve"> о взаимодействии.</w:t>
      </w:r>
    </w:p>
    <w:p w:rsidR="00D57F4C" w:rsidRPr="003C3B22" w:rsidRDefault="00D57F4C" w:rsidP="00D57F4C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Предоставление Услуги в МФЦ осуществляется в части:</w:t>
      </w:r>
    </w:p>
    <w:p w:rsidR="00D57F4C" w:rsidRPr="003C3B22" w:rsidRDefault="00D57F4C" w:rsidP="00D57F4C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- приема Заявления и документов на предоставление Услуги;</w:t>
      </w:r>
    </w:p>
    <w:p w:rsidR="00D57F4C" w:rsidRPr="003C3B22" w:rsidRDefault="00D57F4C" w:rsidP="00D57F4C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- выдача результата предоставления услуги.</w:t>
      </w:r>
    </w:p>
    <w:p w:rsidR="00D57F4C" w:rsidRPr="003C3B22" w:rsidRDefault="00D57F4C" w:rsidP="00D57F4C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МФЦ могут принимать решение об отказе в приеме Заявления о предоставлении Услуги и документов и (или) информации, необходимых для ее предоставления.</w:t>
      </w:r>
    </w:p>
    <w:p w:rsidR="00D57F4C" w:rsidRPr="003C3B22" w:rsidRDefault="00E7712B" w:rsidP="00D57F4C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2.10.5</w:t>
      </w:r>
      <w:r w:rsidR="00D57F4C" w:rsidRPr="003C3B22">
        <w:rPr>
          <w:rFonts w:ascii="Times New Roman" w:hAnsi="Times New Roman" w:cs="Times New Roman"/>
          <w:sz w:val="25"/>
          <w:szCs w:val="25"/>
        </w:rPr>
        <w:t>. Выдача Заявителю результата предоставления Услуги в МФЦ производится в виде бумажного документа, поступившего из ОМСУ, либо документа, составленного МФЦ, подтверждающего содержание электронного документа, поступившего из ОМСУ.</w:t>
      </w:r>
    </w:p>
    <w:p w:rsidR="00D57F4C" w:rsidRPr="003C3B22" w:rsidRDefault="00E7712B" w:rsidP="00D57F4C">
      <w:pPr>
        <w:widowControl w:val="0"/>
        <w:autoSpaceDE w:val="0"/>
        <w:autoSpaceDN w:val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2.10.6</w:t>
      </w:r>
      <w:r w:rsidR="00D57F4C" w:rsidRPr="003C3B22">
        <w:rPr>
          <w:rFonts w:ascii="Times New Roman" w:hAnsi="Times New Roman" w:cs="Times New Roman"/>
          <w:sz w:val="25"/>
          <w:szCs w:val="25"/>
        </w:rPr>
        <w:t>. При наличии технической возможности предоставление Услуги в электронной форме осуществляется посредством ЕПГУ, РПГУ с учетом Требований к предоставлению в электронной форме государственных и муниципальных услуг, утвержденных постановлением Правительства РФ от 26.03.2016 № 236.</w:t>
      </w:r>
    </w:p>
    <w:p w:rsidR="00EC3D00" w:rsidRPr="00651C6F" w:rsidRDefault="00EC3D00" w:rsidP="001D46C3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704D0" w:rsidRDefault="00D5440C" w:rsidP="001D46C3">
      <w:pPr>
        <w:widowControl w:val="0"/>
        <w:autoSpaceDE w:val="0"/>
        <w:autoSpaceDN w:val="0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D5440C">
        <w:rPr>
          <w:rFonts w:ascii="Times New Roman" w:eastAsia="Times New Roman" w:hAnsi="Times New Roman" w:cs="Times New Roman"/>
          <w:b/>
          <w:sz w:val="26"/>
          <w:szCs w:val="26"/>
        </w:rPr>
        <w:t>2.11. Исчерпывающий перечень документов, необходимых для предоставления услуги</w:t>
      </w:r>
    </w:p>
    <w:p w:rsidR="008C37F2" w:rsidRPr="00D5440C" w:rsidRDefault="008C37F2" w:rsidP="001D46C3">
      <w:pPr>
        <w:widowControl w:val="0"/>
        <w:autoSpaceDE w:val="0"/>
        <w:autoSpaceDN w:val="0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57F4C" w:rsidRPr="003C3B22" w:rsidRDefault="00D57F4C" w:rsidP="00D57F4C">
      <w:pPr>
        <w:spacing w:line="288" w:lineRule="atLeast"/>
        <w:ind w:firstLine="709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>2.11.1. 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3 к настоящему Административному регламенту.</w:t>
      </w:r>
    </w:p>
    <w:p w:rsidR="00D57F4C" w:rsidRPr="003C3B22" w:rsidRDefault="00D57F4C" w:rsidP="00D57F4C">
      <w:pPr>
        <w:spacing w:line="288" w:lineRule="atLeast"/>
        <w:ind w:firstLine="709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>2.11.2. Форма заявления приведена в приложении 5 к настоящему Административному регламенту.</w:t>
      </w:r>
    </w:p>
    <w:p w:rsidR="000704D0" w:rsidRPr="00651C6F" w:rsidRDefault="000704D0" w:rsidP="001D46C3">
      <w:pPr>
        <w:widowControl w:val="0"/>
        <w:autoSpaceDE w:val="0"/>
        <w:autoSpaceDN w:val="0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704D0" w:rsidRDefault="00A60535" w:rsidP="001D46C3">
      <w:pPr>
        <w:widowControl w:val="0"/>
        <w:autoSpaceDE w:val="0"/>
        <w:autoSpaceDN w:val="0"/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A60535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2.12. </w:t>
      </w:r>
      <w:r w:rsidRPr="00A60535">
        <w:rPr>
          <w:rFonts w:ascii="Times New Roman" w:eastAsia="Times New Roman" w:hAnsi="Times New Roman" w:cs="Times New Roman"/>
          <w:b/>
          <w:bCs/>
          <w:sz w:val="26"/>
          <w:szCs w:val="26"/>
        </w:rPr>
        <w:t>Исчерпывающий</w:t>
      </w:r>
      <w:r w:rsidRPr="00AF0F6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перечень оснований для отказа в приеме запроса о предоставлении услуги, документов необходимых для предоставления услуги, и исчерпывающий перечень оснований для приостановления предоставления и</w:t>
      </w:r>
      <w:r w:rsidR="00EA2D8F">
        <w:rPr>
          <w:rFonts w:ascii="Times New Roman" w:eastAsia="Times New Roman" w:hAnsi="Times New Roman" w:cs="Times New Roman"/>
          <w:b/>
          <w:bCs/>
          <w:sz w:val="26"/>
          <w:szCs w:val="26"/>
        </w:rPr>
        <w:t>ли для отказа в предоставлении У</w:t>
      </w:r>
      <w:r w:rsidRPr="00AF0F61">
        <w:rPr>
          <w:rFonts w:ascii="Times New Roman" w:eastAsia="Times New Roman" w:hAnsi="Times New Roman" w:cs="Times New Roman"/>
          <w:b/>
          <w:bCs/>
          <w:sz w:val="26"/>
          <w:szCs w:val="26"/>
        </w:rPr>
        <w:t>слуги</w:t>
      </w:r>
    </w:p>
    <w:p w:rsidR="00A60535" w:rsidRPr="00651C6F" w:rsidRDefault="00A60535" w:rsidP="001D46C3">
      <w:pPr>
        <w:widowControl w:val="0"/>
        <w:autoSpaceDE w:val="0"/>
        <w:autoSpaceDN w:val="0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D57F4C" w:rsidRPr="003C3B22" w:rsidRDefault="00D57F4C" w:rsidP="00D57F4C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2.12.1. Основанием для отказа в приеме документов, необходимых для предоставления услуги, является отказ заявителя (представителя заявителя) при личном обращении предъявить документ, удостоверяющий личность.</w:t>
      </w:r>
    </w:p>
    <w:p w:rsidR="00D57F4C" w:rsidRPr="003C3B22" w:rsidRDefault="00D57F4C" w:rsidP="00D57F4C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2.12.2. Основания для приостановления предоставления услуги отсутствуют.</w:t>
      </w:r>
    </w:p>
    <w:p w:rsidR="00451A16" w:rsidRPr="003C3B22" w:rsidRDefault="00451A16" w:rsidP="00451A1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>2</w:t>
      </w:r>
      <w:r w:rsidR="00D57F4C" w:rsidRPr="003C3B22">
        <w:rPr>
          <w:rFonts w:ascii="Times New Roman" w:eastAsia="Times New Roman" w:hAnsi="Times New Roman" w:cs="Times New Roman"/>
          <w:sz w:val="25"/>
          <w:szCs w:val="25"/>
        </w:rPr>
        <w:t>.12.3</w:t>
      </w:r>
      <w:r w:rsidRPr="003C3B22">
        <w:rPr>
          <w:rFonts w:ascii="Times New Roman" w:eastAsia="Times New Roman" w:hAnsi="Times New Roman" w:cs="Times New Roman"/>
          <w:sz w:val="25"/>
          <w:szCs w:val="25"/>
        </w:rPr>
        <w:t>. Основан</w:t>
      </w:r>
      <w:r w:rsidR="00D57F4C" w:rsidRPr="003C3B22">
        <w:rPr>
          <w:rFonts w:ascii="Times New Roman" w:eastAsia="Times New Roman" w:hAnsi="Times New Roman" w:cs="Times New Roman"/>
          <w:sz w:val="25"/>
          <w:szCs w:val="25"/>
        </w:rPr>
        <w:t>ия для отказа в предоставлении у</w:t>
      </w:r>
      <w:r w:rsidRPr="003C3B22">
        <w:rPr>
          <w:rFonts w:ascii="Times New Roman" w:eastAsia="Times New Roman" w:hAnsi="Times New Roman" w:cs="Times New Roman"/>
          <w:sz w:val="25"/>
          <w:szCs w:val="25"/>
        </w:rPr>
        <w:t>слуги:</w:t>
      </w:r>
    </w:p>
    <w:p w:rsidR="00451A16" w:rsidRPr="003C3B22" w:rsidRDefault="00451A16" w:rsidP="00451A1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 xml:space="preserve">1) в ходатайстве об установлении публичного сервитута отсутствуют сведения, предусмотренные статьей 39.41 </w:t>
      </w:r>
      <w:r w:rsidR="00C021D2" w:rsidRPr="003C3B22">
        <w:rPr>
          <w:rFonts w:ascii="Times New Roman" w:eastAsia="Times New Roman" w:hAnsi="Times New Roman" w:cs="Times New Roman"/>
          <w:sz w:val="25"/>
          <w:szCs w:val="25"/>
        </w:rPr>
        <w:t>ЗК РФ</w:t>
      </w:r>
      <w:r w:rsidRPr="003C3B22">
        <w:rPr>
          <w:rFonts w:ascii="Times New Roman" w:eastAsia="Times New Roman" w:hAnsi="Times New Roman" w:cs="Times New Roman"/>
          <w:sz w:val="25"/>
          <w:szCs w:val="25"/>
        </w:rPr>
        <w:t xml:space="preserve">, или содержащееся в ходатайстве об установлении публичного сервитута обоснование необходимости установления публичного сервитута не соответствует требованиям, установленным в соответствии с пунктами 2 и 3 статьи 39.41 </w:t>
      </w:r>
      <w:r w:rsidR="00C021D2" w:rsidRPr="003C3B22">
        <w:rPr>
          <w:rFonts w:ascii="Times New Roman" w:eastAsia="Times New Roman" w:hAnsi="Times New Roman" w:cs="Times New Roman"/>
          <w:sz w:val="25"/>
          <w:szCs w:val="25"/>
        </w:rPr>
        <w:t>ЗК РФ</w:t>
      </w:r>
      <w:r w:rsidRPr="003C3B22">
        <w:rPr>
          <w:rFonts w:ascii="Times New Roman" w:eastAsia="Times New Roman" w:hAnsi="Times New Roman" w:cs="Times New Roman"/>
          <w:sz w:val="25"/>
          <w:szCs w:val="25"/>
        </w:rPr>
        <w:t>;</w:t>
      </w:r>
    </w:p>
    <w:p w:rsidR="00451A16" w:rsidRPr="003C3B22" w:rsidRDefault="00451A16" w:rsidP="00451A1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 xml:space="preserve">2) не соблюдены условия установления публичного сервитута, предусмотренные статьями 23 и 39.39 </w:t>
      </w:r>
      <w:r w:rsidR="00C021D2" w:rsidRPr="003C3B22">
        <w:rPr>
          <w:rFonts w:ascii="Times New Roman" w:eastAsia="Times New Roman" w:hAnsi="Times New Roman" w:cs="Times New Roman"/>
          <w:sz w:val="25"/>
          <w:szCs w:val="25"/>
        </w:rPr>
        <w:t>ЗК РФ</w:t>
      </w:r>
      <w:r w:rsidRPr="003C3B22">
        <w:rPr>
          <w:rFonts w:ascii="Times New Roman" w:eastAsia="Times New Roman" w:hAnsi="Times New Roman" w:cs="Times New Roman"/>
          <w:sz w:val="25"/>
          <w:szCs w:val="25"/>
        </w:rPr>
        <w:t>;</w:t>
      </w:r>
    </w:p>
    <w:p w:rsidR="00451A16" w:rsidRPr="003C3B22" w:rsidRDefault="00451A16" w:rsidP="00451A1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>3) осуществление деятельности, для обеспечения которой испрашивается публичный сервитут, запрещено в соответствии с требованиями федеральных законов, технических регламентов и (или) иных нормативных правовых актов на определенных землях, территориях, в определенных зонах, в границах которых предлагается установить публичный сервитут;</w:t>
      </w:r>
    </w:p>
    <w:p w:rsidR="00451A16" w:rsidRPr="003C3B22" w:rsidRDefault="00451A16" w:rsidP="00451A1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>4) осуществление деятельности, для обеспечения которой испрашивается публичный сервитут, а также вызванные указанной деятельностью ограничения прав на землю повлекут невозможность использования или существенное затруднение в использовании земельного участка и (или) расположенного на нем объекта недвижимого имущества в соответствии с их разрешенным использованием в течение более чем трех месяцев в отношении земельных участков, предназначенных для жилищного строительства (в том числе индивидуального жилищного строительства), ведения личного подсобного хозяйства, ведения гражданами садоводства или огородничества для собственных нужд, или одного года в отношении иных земельных участков. Положения настоящего подпункта не применяются в отношении земельных участков, находящихся в государственной или муниципальной собственности и не предоставленных гражданам или юридическим лицам;</w:t>
      </w:r>
    </w:p>
    <w:p w:rsidR="00451A16" w:rsidRPr="003C3B22" w:rsidRDefault="00451A16" w:rsidP="00451A1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>5) осуществление деятельности, для обеспечения которой подано ходатайство об установлении публичного сервитута, повлечет необходимость реконструкции (переноса), сноса линейного объекта или иного сооружения, размещенных на земельном участке и (или) землях, указанных в ходатайстве, и не предоставлено соглашение в письменной форме между заявителем и собственником данных линейного объекта, сооружения об условиях таких реконструкции (переноса), сноса;</w:t>
      </w:r>
    </w:p>
    <w:p w:rsidR="00451A16" w:rsidRPr="003C3B22" w:rsidRDefault="00451A16" w:rsidP="00451A1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 xml:space="preserve">6) границы публичного сервитута не соответствуют предусмотренной документацией по планировке территории зоне размещения инженерного сооружения, автомобильной дороги, железнодорожных путей в случае подачи ходатайства об установлении публичного сервитута в целях, предусмотренных подпунктами 1, 3 - 4.1 и 6 статьи 39.37 </w:t>
      </w:r>
      <w:r w:rsidR="00F37343" w:rsidRPr="003C3B22">
        <w:rPr>
          <w:rFonts w:ascii="Times New Roman" w:eastAsia="Times New Roman" w:hAnsi="Times New Roman" w:cs="Times New Roman"/>
          <w:sz w:val="25"/>
          <w:szCs w:val="25"/>
        </w:rPr>
        <w:t>ЗК РФ</w:t>
      </w:r>
      <w:r w:rsidRPr="003C3B22">
        <w:rPr>
          <w:rFonts w:ascii="Times New Roman" w:eastAsia="Times New Roman" w:hAnsi="Times New Roman" w:cs="Times New Roman"/>
          <w:sz w:val="25"/>
          <w:szCs w:val="25"/>
        </w:rPr>
        <w:t>, за исключением случая установления публичного сервитута в целях капитального ремонта инженерных сооружений, являющихся линейными объектами, а также в целях капитального ремонта участков (частей) таких инженерных сооружений;</w:t>
      </w:r>
    </w:p>
    <w:p w:rsidR="00451A16" w:rsidRPr="003C3B22" w:rsidRDefault="00451A16" w:rsidP="00451A1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>7) установление публичного сервитута в границах, указанных в ходатайстве, препятствует размещению иных объектов, предусмотренных утвержденным проектом планировки территории;</w:t>
      </w:r>
    </w:p>
    <w:p w:rsidR="00356A6B" w:rsidRPr="003C3B22" w:rsidRDefault="00451A16" w:rsidP="00451A1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 xml:space="preserve">8) публичный сервитут испрашивается в целях реконструкции инженерного сооружения, которое предполагалось перенести в связи с изъятием земельного участка для государственных или муниципальных нужд, и принято решение об отказе в удовлетворении ходатайства об изъятии такого земельного участка для </w:t>
      </w:r>
      <w:r w:rsidRPr="003C3B22">
        <w:rPr>
          <w:rFonts w:ascii="Times New Roman" w:eastAsia="Times New Roman" w:hAnsi="Times New Roman" w:cs="Times New Roman"/>
          <w:sz w:val="25"/>
          <w:szCs w:val="25"/>
        </w:rPr>
        <w:lastRenderedPageBreak/>
        <w:t>государственных или муниципальных нужд.</w:t>
      </w:r>
    </w:p>
    <w:p w:rsidR="00D57F4C" w:rsidRPr="003C3B22" w:rsidRDefault="00D57F4C" w:rsidP="00D57F4C">
      <w:pPr>
        <w:widowControl w:val="0"/>
        <w:autoSpaceDE w:val="0"/>
        <w:autoSpaceDN w:val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2.12.4. Исчерпывающий перечень оснований для отказа в приеме запроса о предоставлении услуги и документов, необходимых для предоставления услуги, и исчерпывающий перечень оснований для приостановления предоставления услуги или для отказа в предоставлении услуги с учетом категории (признаков) заявителя приведены в приложении 4 к настоящему Административному регламенту.</w:t>
      </w:r>
    </w:p>
    <w:p w:rsidR="00D57F4C" w:rsidRDefault="00D57F4C" w:rsidP="00451A1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57F4C" w:rsidRDefault="00D57F4C" w:rsidP="00451A1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1260E" w:rsidRPr="00651C6F" w:rsidRDefault="0001260E" w:rsidP="001D46C3">
      <w:pPr>
        <w:pStyle w:val="ConsPlusNormal0"/>
        <w:ind w:firstLine="709"/>
        <w:jc w:val="both"/>
        <w:rPr>
          <w:sz w:val="26"/>
          <w:szCs w:val="26"/>
        </w:rPr>
      </w:pPr>
    </w:p>
    <w:p w:rsidR="00245043" w:rsidRPr="00651C6F" w:rsidRDefault="008F2AD3" w:rsidP="002F0CCD">
      <w:pPr>
        <w:pStyle w:val="ConsPlusTitle0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Раздел 3. </w:t>
      </w:r>
      <w:r w:rsidR="0041797A" w:rsidRPr="00651C6F">
        <w:rPr>
          <w:rFonts w:ascii="Times New Roman" w:hAnsi="Times New Roman" w:cs="Times New Roman"/>
          <w:sz w:val="26"/>
          <w:szCs w:val="26"/>
        </w:rPr>
        <w:t>СОСТАВ, ПОСЛЕДОВАТЕЛЬНОСТЬ И СРОКИ ВЫПОЛНЕНИЯ</w:t>
      </w:r>
      <w:r w:rsidR="008C37F2">
        <w:rPr>
          <w:rFonts w:ascii="Times New Roman" w:hAnsi="Times New Roman" w:cs="Times New Roman"/>
          <w:sz w:val="26"/>
          <w:szCs w:val="26"/>
        </w:rPr>
        <w:t xml:space="preserve"> </w:t>
      </w:r>
      <w:r w:rsidR="0041797A" w:rsidRPr="00651C6F">
        <w:rPr>
          <w:rFonts w:ascii="Times New Roman" w:hAnsi="Times New Roman" w:cs="Times New Roman"/>
          <w:sz w:val="26"/>
          <w:szCs w:val="26"/>
        </w:rPr>
        <w:t xml:space="preserve">АДМИНИСТРАТИВНЫХ ПРОЦЕДУР </w:t>
      </w:r>
    </w:p>
    <w:p w:rsidR="00245043" w:rsidRPr="00651C6F" w:rsidRDefault="00245043" w:rsidP="001D46C3">
      <w:pPr>
        <w:pStyle w:val="ConsPlusNormal0"/>
        <w:ind w:firstLine="709"/>
        <w:jc w:val="both"/>
        <w:rPr>
          <w:sz w:val="26"/>
          <w:szCs w:val="26"/>
        </w:rPr>
      </w:pPr>
    </w:p>
    <w:p w:rsidR="000D6265" w:rsidRPr="003C3B22" w:rsidRDefault="008F2AD3" w:rsidP="002F0CCD">
      <w:pPr>
        <w:pStyle w:val="ConsPlusTitle0"/>
        <w:jc w:val="center"/>
        <w:outlineLvl w:val="2"/>
        <w:rPr>
          <w:rFonts w:ascii="Times New Roman" w:hAnsi="Times New Roman" w:cs="Times New Roman"/>
          <w:b w:val="0"/>
          <w:sz w:val="25"/>
          <w:szCs w:val="25"/>
        </w:rPr>
      </w:pPr>
      <w:r w:rsidRPr="003C3B22">
        <w:rPr>
          <w:rFonts w:ascii="Times New Roman" w:hAnsi="Times New Roman" w:cs="Times New Roman"/>
          <w:b w:val="0"/>
          <w:sz w:val="25"/>
          <w:szCs w:val="25"/>
        </w:rPr>
        <w:t>3.1. Перечень осуществляемых при предоставлении услуги</w:t>
      </w:r>
      <w:r w:rsidR="0041797A" w:rsidRPr="003C3B22">
        <w:rPr>
          <w:rFonts w:ascii="Times New Roman" w:hAnsi="Times New Roman" w:cs="Times New Roman"/>
          <w:b w:val="0"/>
          <w:sz w:val="25"/>
          <w:szCs w:val="25"/>
        </w:rPr>
        <w:t xml:space="preserve"> </w:t>
      </w:r>
    </w:p>
    <w:p w:rsidR="00245043" w:rsidRPr="003C3B22" w:rsidRDefault="0041797A" w:rsidP="002F0CCD">
      <w:pPr>
        <w:pStyle w:val="ConsPlusTitle0"/>
        <w:jc w:val="center"/>
        <w:outlineLvl w:val="2"/>
        <w:rPr>
          <w:rFonts w:ascii="Times New Roman" w:hAnsi="Times New Roman" w:cs="Times New Roman"/>
          <w:b w:val="0"/>
          <w:sz w:val="25"/>
          <w:szCs w:val="25"/>
        </w:rPr>
      </w:pPr>
      <w:r w:rsidRPr="003C3B22">
        <w:rPr>
          <w:rFonts w:ascii="Times New Roman" w:hAnsi="Times New Roman" w:cs="Times New Roman"/>
          <w:b w:val="0"/>
          <w:sz w:val="25"/>
          <w:szCs w:val="25"/>
        </w:rPr>
        <w:t>административных процедур</w:t>
      </w:r>
    </w:p>
    <w:p w:rsidR="00245043" w:rsidRPr="003C3B22" w:rsidRDefault="00245043" w:rsidP="001D46C3">
      <w:pPr>
        <w:pStyle w:val="ConsPlusNormal0"/>
        <w:ind w:firstLine="709"/>
        <w:jc w:val="both"/>
        <w:rPr>
          <w:sz w:val="25"/>
          <w:szCs w:val="25"/>
        </w:rPr>
      </w:pPr>
    </w:p>
    <w:p w:rsidR="008F2AD3" w:rsidRPr="003C3B22" w:rsidRDefault="008F2AD3" w:rsidP="001D46C3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Предоставление услуги включает в себя следующие административные процедуры:</w:t>
      </w:r>
    </w:p>
    <w:p w:rsidR="008F2AD3" w:rsidRPr="003C3B22" w:rsidRDefault="008F2AD3" w:rsidP="001D46C3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-   профилирование заявителя;</w:t>
      </w:r>
    </w:p>
    <w:p w:rsidR="008F2AD3" w:rsidRPr="003C3B22" w:rsidRDefault="008F2AD3" w:rsidP="001D46C3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- прием заявления о предоставлении услуги и прилагаемых к нему документов;</w:t>
      </w:r>
    </w:p>
    <w:p w:rsidR="008F2AD3" w:rsidRPr="003C3B22" w:rsidRDefault="008F2AD3" w:rsidP="001D46C3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- межведомственное информационное взаимодействие;</w:t>
      </w:r>
    </w:p>
    <w:p w:rsidR="008F2AD3" w:rsidRPr="003C3B22" w:rsidRDefault="008F2AD3" w:rsidP="001D46C3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- принятие решения о предоставлении (об отказе в предоставлении) услуги;</w:t>
      </w:r>
    </w:p>
    <w:p w:rsidR="008F2AD3" w:rsidRPr="003C3B22" w:rsidRDefault="008F2AD3" w:rsidP="001D46C3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- предоставление результата услуги.</w:t>
      </w:r>
    </w:p>
    <w:p w:rsidR="008F2AD3" w:rsidRPr="003C3B22" w:rsidRDefault="008F2AD3" w:rsidP="001D46C3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 xml:space="preserve">В рамках исполнения отдельных административных действий, указанных в абзаце 1 раздела 3.1 </w:t>
      </w:r>
      <w:r w:rsidR="00171ED0" w:rsidRPr="003C3B22">
        <w:rPr>
          <w:rFonts w:ascii="Times New Roman" w:hAnsi="Times New Roman" w:cs="Times New Roman"/>
          <w:sz w:val="25"/>
          <w:szCs w:val="25"/>
        </w:rPr>
        <w:t>настоящего а</w:t>
      </w:r>
      <w:r w:rsidRPr="003C3B22">
        <w:rPr>
          <w:rFonts w:ascii="Times New Roman" w:hAnsi="Times New Roman" w:cs="Times New Roman"/>
          <w:sz w:val="25"/>
          <w:szCs w:val="25"/>
        </w:rPr>
        <w:t>дминистративного регламента, и связанных в том числе с использованием пространственных данных, допускается использование федеральной государственной географической национальной системы, обеспечивающей функционирование национальной системы пространственных данных».</w:t>
      </w:r>
    </w:p>
    <w:p w:rsidR="008F2AD3" w:rsidRPr="008F2AD3" w:rsidRDefault="008F2AD3" w:rsidP="001D46C3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F2AD3" w:rsidRPr="008F2AD3" w:rsidRDefault="008F2AD3" w:rsidP="00651BE5">
      <w:pPr>
        <w:widowControl w:val="0"/>
        <w:autoSpaceDE w:val="0"/>
        <w:autoSpaceDN w:val="0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r w:rsidRPr="008F2AD3">
        <w:rPr>
          <w:rFonts w:ascii="Times New Roman" w:hAnsi="Times New Roman" w:cs="Times New Roman"/>
          <w:b/>
          <w:sz w:val="26"/>
          <w:szCs w:val="26"/>
        </w:rPr>
        <w:t>3.2. Профилирование заявителя</w:t>
      </w:r>
    </w:p>
    <w:p w:rsidR="008F2AD3" w:rsidRPr="008F2AD3" w:rsidRDefault="008F2AD3" w:rsidP="001D46C3">
      <w:pPr>
        <w:widowControl w:val="0"/>
        <w:autoSpaceDE w:val="0"/>
        <w:autoSpaceDN w:val="0"/>
        <w:ind w:firstLine="709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</w:p>
    <w:p w:rsidR="008F2AD3" w:rsidRPr="003C3B22" w:rsidRDefault="008F2AD3" w:rsidP="001D46C3">
      <w:pPr>
        <w:widowControl w:val="0"/>
        <w:autoSpaceDE w:val="0"/>
        <w:autoSpaceDN w:val="0"/>
        <w:ind w:firstLine="709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Профилирование осуществляется:</w:t>
      </w:r>
    </w:p>
    <w:p w:rsidR="008F2AD3" w:rsidRPr="003C3B22" w:rsidRDefault="008F2AD3" w:rsidP="001D46C3">
      <w:pPr>
        <w:widowControl w:val="0"/>
        <w:autoSpaceDE w:val="0"/>
        <w:autoSpaceDN w:val="0"/>
        <w:ind w:firstLine="709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а) в ОМСУ;</w:t>
      </w:r>
    </w:p>
    <w:p w:rsidR="008F2AD3" w:rsidRPr="003C3B22" w:rsidRDefault="008F2AD3" w:rsidP="001D46C3">
      <w:pPr>
        <w:widowControl w:val="0"/>
        <w:autoSpaceDE w:val="0"/>
        <w:autoSpaceDN w:val="0"/>
        <w:ind w:firstLine="709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б) в МФЦ (при наличии соглашения);</w:t>
      </w:r>
    </w:p>
    <w:p w:rsidR="008F2AD3" w:rsidRPr="003C3B22" w:rsidRDefault="008F2AD3" w:rsidP="001D46C3">
      <w:pPr>
        <w:widowControl w:val="0"/>
        <w:autoSpaceDE w:val="0"/>
        <w:autoSpaceDN w:val="0"/>
        <w:ind w:firstLine="709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в) посредством РПГУ, ЕПГУ.</w:t>
      </w:r>
    </w:p>
    <w:p w:rsidR="008F2AD3" w:rsidRPr="003C3B22" w:rsidRDefault="008F2AD3" w:rsidP="001D46C3">
      <w:pPr>
        <w:widowControl w:val="0"/>
        <w:autoSpaceDE w:val="0"/>
        <w:autoSpaceDN w:val="0"/>
        <w:ind w:firstLine="709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 xml:space="preserve">Профилирование осуществляется посредством сопоставления сведений, указанных заявителем в запросе, с идентификаторами категорий (признаков) заявителей, установленных в приложении 2 к </w:t>
      </w:r>
      <w:r w:rsidR="00171ED0" w:rsidRPr="003C3B22">
        <w:rPr>
          <w:rFonts w:ascii="Times New Roman" w:hAnsi="Times New Roman" w:cs="Times New Roman"/>
          <w:sz w:val="25"/>
          <w:szCs w:val="25"/>
        </w:rPr>
        <w:t xml:space="preserve">настоящему административному </w:t>
      </w:r>
      <w:r w:rsidRPr="003C3B22">
        <w:rPr>
          <w:rFonts w:ascii="Times New Roman" w:hAnsi="Times New Roman" w:cs="Times New Roman"/>
          <w:sz w:val="25"/>
          <w:szCs w:val="25"/>
        </w:rPr>
        <w:t>регламенту.</w:t>
      </w:r>
    </w:p>
    <w:p w:rsidR="00245043" w:rsidRDefault="00245043" w:rsidP="001D46C3">
      <w:pPr>
        <w:pStyle w:val="ConsPlusNormal0"/>
        <w:ind w:firstLine="709"/>
        <w:jc w:val="both"/>
        <w:rPr>
          <w:sz w:val="26"/>
          <w:szCs w:val="26"/>
        </w:rPr>
      </w:pPr>
    </w:p>
    <w:p w:rsidR="009F5AE0" w:rsidRDefault="009F5AE0" w:rsidP="009F5AE0">
      <w:pPr>
        <w:pStyle w:val="ConsPlusNormal0"/>
        <w:jc w:val="center"/>
        <w:rPr>
          <w:b/>
          <w:sz w:val="26"/>
          <w:szCs w:val="26"/>
        </w:rPr>
      </w:pPr>
      <w:r w:rsidRPr="009F5AE0">
        <w:rPr>
          <w:b/>
          <w:sz w:val="26"/>
          <w:szCs w:val="26"/>
        </w:rPr>
        <w:t xml:space="preserve">3.3. </w:t>
      </w:r>
      <w:r w:rsidR="00D8285C">
        <w:rPr>
          <w:b/>
          <w:sz w:val="26"/>
          <w:szCs w:val="26"/>
        </w:rPr>
        <w:t>Прием заявления о предоставлении услуги и прилагаемых к нему документов</w:t>
      </w:r>
    </w:p>
    <w:p w:rsidR="00D8285C" w:rsidRDefault="00D8285C" w:rsidP="009F5AE0">
      <w:pPr>
        <w:pStyle w:val="ConsPlusNormal0"/>
        <w:jc w:val="center"/>
        <w:rPr>
          <w:b/>
          <w:sz w:val="26"/>
          <w:szCs w:val="26"/>
        </w:rPr>
      </w:pPr>
    </w:p>
    <w:p w:rsidR="00D57F4C" w:rsidRPr="003C3B22" w:rsidRDefault="00D57F4C" w:rsidP="00D57F4C">
      <w:pPr>
        <w:widowControl w:val="0"/>
        <w:autoSpaceDE w:val="0"/>
        <w:autoSpaceDN w:val="0"/>
        <w:ind w:firstLine="709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3.3.1. Состав запроса и перечень документов и (или) информации, необходимых для предоставления услуги в соответствии с категорией (признаками) заявителя, а также способы подачи указанных запросов, документов и (или) информации приведены в приложении 5 к настоящему Административному регламенту.</w:t>
      </w:r>
    </w:p>
    <w:p w:rsidR="00D57F4C" w:rsidRPr="003C3B22" w:rsidRDefault="00D57F4C" w:rsidP="00D57F4C">
      <w:pPr>
        <w:widowControl w:val="0"/>
        <w:autoSpaceDE w:val="0"/>
        <w:autoSpaceDN w:val="0"/>
        <w:ind w:firstLine="709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 xml:space="preserve">3.3.2. В целях предоставления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или посредством идентификации и аутентификации в ОМСУ, МФЦ с использованием информационных технологий, предусмотренных статьями 9, 10 и 14 Федерального закона от 29.12.2022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</w:t>
      </w:r>
      <w:r w:rsidRPr="003C3B22">
        <w:rPr>
          <w:rFonts w:ascii="Times New Roman" w:hAnsi="Times New Roman" w:cs="Times New Roman"/>
          <w:sz w:val="25"/>
          <w:szCs w:val="25"/>
        </w:rPr>
        <w:lastRenderedPageBreak/>
        <w:t>отдельных положений законодательных актов Российской Федерации» (далее – Федеральный закон № 572-ФЗ) (при наличии технической возможности).</w:t>
      </w:r>
    </w:p>
    <w:p w:rsidR="00D57F4C" w:rsidRPr="003C3B22" w:rsidRDefault="00D57F4C" w:rsidP="00D57F4C">
      <w:pPr>
        <w:widowControl w:val="0"/>
        <w:autoSpaceDE w:val="0"/>
        <w:autoSpaceDN w:val="0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ab/>
        <w:t>3.3.3. Основания для принятия решения об отказе в приеме запроса и документов и (или) информации приведены в приложении 4 настоящего Административного регламента.</w:t>
      </w:r>
    </w:p>
    <w:p w:rsidR="00D57F4C" w:rsidRPr="003C3B22" w:rsidRDefault="00D57F4C" w:rsidP="00D57F4C">
      <w:pPr>
        <w:widowControl w:val="0"/>
        <w:autoSpaceDE w:val="0"/>
        <w:autoSpaceDN w:val="0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ab/>
        <w:t>3.3.4. Возможность приема МФЦ запроса и документов и (или) информации, необходимых для предоставления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предусмотрена.</w:t>
      </w:r>
    </w:p>
    <w:p w:rsidR="00D57F4C" w:rsidRPr="003C3B22" w:rsidRDefault="00D57F4C" w:rsidP="00D57F4C">
      <w:pPr>
        <w:widowControl w:val="0"/>
        <w:autoSpaceDE w:val="0"/>
        <w:autoSpaceDN w:val="0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ab/>
        <w:t>3.3.5. Срок регистрации запроса и документов и (или) информации, необходимых для предоставления услуги, в ОМСУ или МФЦ составляет: при личном обращении в ОМСУ, при направлении запроса в форме электронного документа посредством ЕПГУ, РПГУ – в день поступления запроса или на следующий рабочий день (в случае направления документов в нерабочее время. В выходные, праздничные дни); при направлении запроса через МФЦ в ОМСУ на бумажном носителе – в день передачи документов.</w:t>
      </w:r>
    </w:p>
    <w:p w:rsidR="00D57F4C" w:rsidRPr="00D57F4C" w:rsidRDefault="00D57F4C" w:rsidP="00D57F4C">
      <w:pPr>
        <w:widowControl w:val="0"/>
        <w:autoSpaceDE w:val="0"/>
        <w:autoSpaceDN w:val="0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D41511" w:rsidRPr="00D41511" w:rsidRDefault="00D41511" w:rsidP="00D41511">
      <w:pPr>
        <w:widowControl w:val="0"/>
        <w:autoSpaceDE w:val="0"/>
        <w:autoSpaceDN w:val="0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41511">
        <w:rPr>
          <w:rFonts w:ascii="Times New Roman" w:hAnsi="Times New Roman" w:cs="Times New Roman"/>
          <w:b/>
          <w:sz w:val="26"/>
          <w:szCs w:val="26"/>
        </w:rPr>
        <w:t>3.4. Межведомственное информационное взаимодействие</w:t>
      </w:r>
    </w:p>
    <w:p w:rsidR="00D41511" w:rsidRDefault="00D41511" w:rsidP="00D41511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41511" w:rsidRPr="003C3B22" w:rsidRDefault="00D41511" w:rsidP="00D41511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3.4.1. Для получения услуги необходимо направление информационных запросов с использованием СМЭВ:</w:t>
      </w:r>
    </w:p>
    <w:p w:rsidR="00D41511" w:rsidRPr="003C3B22" w:rsidRDefault="00D41511" w:rsidP="00D41511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- сведения из Единого государственного реестра недвижимости на земельный участок – в Федеральную службу государственной регистрации, кадастра и картографии;</w:t>
      </w:r>
    </w:p>
    <w:p w:rsidR="00D41511" w:rsidRPr="003C3B22" w:rsidRDefault="00D41511" w:rsidP="00D41511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- сведения из Единого государственного реестра юридических лиц - в Федеральную налоговую службу.</w:t>
      </w:r>
    </w:p>
    <w:p w:rsidR="00D41511" w:rsidRPr="003C3B22" w:rsidRDefault="00D41511" w:rsidP="00D41511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В случае невозможности осуществления межведомственного информационного взаимодействия с использованием СМЭВ информационные запросы, указанные в подпункте 3.4.1.1 настоящего Административного регламента, направляются на бумажном носителе без использования СМЭВ.</w:t>
      </w:r>
    </w:p>
    <w:p w:rsidR="00D41511" w:rsidRPr="003C3B22" w:rsidRDefault="00D41511" w:rsidP="00D41511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3.4.2. Срок направления информационного запроса – в день регистрации запроса о предоставлении услуги в ОМСУ.</w:t>
      </w:r>
    </w:p>
    <w:p w:rsidR="00D41511" w:rsidRPr="003C3B22" w:rsidRDefault="00D41511" w:rsidP="00D41511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3.4.3. Срок получения ответа на информационные запросы, указанные в пункте 3.4.1 настоящего Административного регламента, не может превышать 5 рабочих дней со дня поступления межведомственного запроса в орган или организацию, предоставляющие документ и информацию, если иные сроки подготовки и направления ответа на межведомственный запрос не установлены федеральными законами,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Федерации.</w:t>
      </w:r>
    </w:p>
    <w:p w:rsidR="00C735B0" w:rsidRDefault="00C735B0" w:rsidP="00D41511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735B0" w:rsidRPr="00C735B0" w:rsidRDefault="00C735B0" w:rsidP="00C735B0">
      <w:pPr>
        <w:widowControl w:val="0"/>
        <w:autoSpaceDE w:val="0"/>
        <w:autoSpaceDN w:val="0"/>
        <w:ind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735B0">
        <w:rPr>
          <w:rFonts w:ascii="Times New Roman" w:hAnsi="Times New Roman" w:cs="Times New Roman"/>
          <w:b/>
          <w:sz w:val="26"/>
          <w:szCs w:val="26"/>
        </w:rPr>
        <w:t>3.5. Принятие решения о предоставлении</w:t>
      </w:r>
    </w:p>
    <w:p w:rsidR="00C735B0" w:rsidRPr="00C735B0" w:rsidRDefault="00C735B0" w:rsidP="00C735B0">
      <w:pPr>
        <w:widowControl w:val="0"/>
        <w:autoSpaceDE w:val="0"/>
        <w:autoSpaceDN w:val="0"/>
        <w:ind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735B0">
        <w:rPr>
          <w:rFonts w:ascii="Times New Roman" w:hAnsi="Times New Roman" w:cs="Times New Roman"/>
          <w:b/>
          <w:sz w:val="26"/>
          <w:szCs w:val="26"/>
        </w:rPr>
        <w:t>(об отказе в предоставлении) услуги</w:t>
      </w:r>
    </w:p>
    <w:p w:rsidR="00C735B0" w:rsidRPr="00C735B0" w:rsidRDefault="00C735B0" w:rsidP="00C735B0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C735B0" w:rsidRPr="003C3B22" w:rsidRDefault="00C735B0" w:rsidP="00C735B0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3.5.1. Основания для отказа в предоставлении Услуги приведены в приложении 4 Административного регламента.</w:t>
      </w:r>
    </w:p>
    <w:p w:rsidR="00C735B0" w:rsidRPr="003C3B22" w:rsidRDefault="00C735B0" w:rsidP="00C735B0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C3B22">
        <w:rPr>
          <w:rFonts w:ascii="Times New Roman" w:hAnsi="Times New Roman" w:cs="Times New Roman"/>
          <w:sz w:val="25"/>
          <w:szCs w:val="25"/>
        </w:rPr>
        <w:t>3.5.2. Срок принятия решения о предоставлении (об отказе в предоставлении) Услуги, исчисляется со дня регистрации Заявления и документов и (или) информации, необходимых для предоставления Услуги и не может превышать сроков, указанных в пункте 2.4 настоящего Административного регламента.</w:t>
      </w:r>
    </w:p>
    <w:p w:rsidR="00C735B0" w:rsidRPr="003C3B22" w:rsidRDefault="00C735B0" w:rsidP="00C735B0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color w:val="000000"/>
          <w:sz w:val="25"/>
          <w:szCs w:val="25"/>
        </w:rPr>
        <w:t>Срок принятия решения о предоставлении (об отказе в предоставлении) услуги, исчисляется со дня регистрации Заявления и документов и (или)</w:t>
      </w:r>
      <w:r w:rsidRPr="003C3B22">
        <w:rPr>
          <w:rFonts w:ascii="Times New Roman" w:eastAsia="Times New Roman" w:hAnsi="Times New Roman" w:cs="Times New Roman"/>
          <w:color w:val="000000"/>
          <w:sz w:val="25"/>
          <w:szCs w:val="25"/>
        </w:rPr>
        <w:br/>
        <w:t>информации, необходимых для предоставления Услуги и не может превышать</w:t>
      </w:r>
      <w:r w:rsidRPr="003C3B22">
        <w:rPr>
          <w:rFonts w:ascii="Times New Roman" w:eastAsia="Times New Roman" w:hAnsi="Times New Roman" w:cs="Times New Roman"/>
          <w:color w:val="000000"/>
          <w:sz w:val="25"/>
          <w:szCs w:val="25"/>
        </w:rPr>
        <w:br/>
        <w:t>сроков, указанных в пункте 2.4 настоящего Административного регламента.</w:t>
      </w:r>
    </w:p>
    <w:p w:rsidR="00C735B0" w:rsidRPr="00C735B0" w:rsidRDefault="00C735B0" w:rsidP="00C735B0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735B0" w:rsidRPr="00C735B0" w:rsidRDefault="00C735B0" w:rsidP="00C735B0">
      <w:pPr>
        <w:widowControl w:val="0"/>
        <w:autoSpaceDE w:val="0"/>
        <w:autoSpaceDN w:val="0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735B0">
        <w:rPr>
          <w:rFonts w:ascii="Times New Roman" w:hAnsi="Times New Roman" w:cs="Times New Roman"/>
          <w:b/>
          <w:sz w:val="26"/>
          <w:szCs w:val="26"/>
        </w:rPr>
        <w:lastRenderedPageBreak/>
        <w:t>3.6. Предоставление результата услуги</w:t>
      </w:r>
    </w:p>
    <w:p w:rsidR="00C735B0" w:rsidRPr="00C735B0" w:rsidRDefault="00C735B0" w:rsidP="00C735B0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C735B0" w:rsidRPr="003C3B22" w:rsidRDefault="00C735B0" w:rsidP="00C735B0">
      <w:pPr>
        <w:widowControl w:val="0"/>
        <w:autoSpaceDE w:val="0"/>
        <w:autoSpaceDN w:val="0"/>
        <w:ind w:firstLine="709"/>
        <w:jc w:val="both"/>
        <w:outlineLvl w:val="2"/>
        <w:rPr>
          <w:rFonts w:ascii="Times New Roman" w:hAnsi="Times New Roman" w:cs="Times New Roman"/>
          <w:bCs/>
          <w:sz w:val="25"/>
          <w:szCs w:val="25"/>
        </w:rPr>
      </w:pPr>
      <w:r w:rsidRPr="003C3B22">
        <w:rPr>
          <w:rFonts w:ascii="Times New Roman" w:hAnsi="Times New Roman" w:cs="Times New Roman"/>
          <w:bCs/>
          <w:sz w:val="25"/>
          <w:szCs w:val="25"/>
        </w:rPr>
        <w:t>3.6.1. Результат предоставления услуги предоставляется (в соответствии со способом, указанным заявителем при подаче заявления и документов), в течение не более 1 Рабочего дня:</w:t>
      </w:r>
    </w:p>
    <w:p w:rsidR="00C735B0" w:rsidRPr="003C3B22" w:rsidRDefault="00C735B0" w:rsidP="00C735B0">
      <w:pPr>
        <w:widowControl w:val="0"/>
        <w:autoSpaceDE w:val="0"/>
        <w:autoSpaceDN w:val="0"/>
        <w:ind w:firstLine="709"/>
        <w:jc w:val="both"/>
        <w:outlineLvl w:val="2"/>
        <w:rPr>
          <w:rFonts w:ascii="Times New Roman" w:hAnsi="Times New Roman" w:cs="Times New Roman"/>
          <w:bCs/>
          <w:sz w:val="25"/>
          <w:szCs w:val="25"/>
        </w:rPr>
      </w:pPr>
      <w:r w:rsidRPr="003C3B22">
        <w:rPr>
          <w:rFonts w:ascii="Times New Roman" w:hAnsi="Times New Roman" w:cs="Times New Roman"/>
          <w:bCs/>
          <w:sz w:val="25"/>
          <w:szCs w:val="25"/>
        </w:rPr>
        <w:t>1) при личной явке6</w:t>
      </w:r>
    </w:p>
    <w:p w:rsidR="00C735B0" w:rsidRPr="003C3B22" w:rsidRDefault="00C735B0" w:rsidP="00C735B0">
      <w:pPr>
        <w:widowControl w:val="0"/>
        <w:autoSpaceDE w:val="0"/>
        <w:autoSpaceDN w:val="0"/>
        <w:ind w:firstLine="709"/>
        <w:jc w:val="both"/>
        <w:outlineLvl w:val="2"/>
        <w:rPr>
          <w:rFonts w:ascii="Times New Roman" w:hAnsi="Times New Roman" w:cs="Times New Roman"/>
          <w:bCs/>
          <w:sz w:val="25"/>
          <w:szCs w:val="25"/>
        </w:rPr>
      </w:pPr>
      <w:r w:rsidRPr="003C3B22">
        <w:rPr>
          <w:rFonts w:ascii="Times New Roman" w:hAnsi="Times New Roman" w:cs="Times New Roman"/>
          <w:bCs/>
          <w:sz w:val="25"/>
          <w:szCs w:val="25"/>
        </w:rPr>
        <w:t>- в ОМСУ;</w:t>
      </w:r>
    </w:p>
    <w:p w:rsidR="00C735B0" w:rsidRPr="003C3B22" w:rsidRDefault="00C735B0" w:rsidP="00C735B0">
      <w:pPr>
        <w:widowControl w:val="0"/>
        <w:autoSpaceDE w:val="0"/>
        <w:autoSpaceDN w:val="0"/>
        <w:ind w:firstLine="709"/>
        <w:jc w:val="both"/>
        <w:outlineLvl w:val="2"/>
        <w:rPr>
          <w:rFonts w:ascii="Times New Roman" w:hAnsi="Times New Roman" w:cs="Times New Roman"/>
          <w:bCs/>
          <w:sz w:val="25"/>
          <w:szCs w:val="25"/>
        </w:rPr>
      </w:pPr>
      <w:r w:rsidRPr="003C3B22">
        <w:rPr>
          <w:rFonts w:ascii="Times New Roman" w:hAnsi="Times New Roman" w:cs="Times New Roman"/>
          <w:bCs/>
          <w:sz w:val="25"/>
          <w:szCs w:val="25"/>
        </w:rPr>
        <w:t>- в МФЦ;</w:t>
      </w:r>
    </w:p>
    <w:p w:rsidR="00C735B0" w:rsidRPr="003C3B22" w:rsidRDefault="00C735B0" w:rsidP="00C735B0">
      <w:pPr>
        <w:widowControl w:val="0"/>
        <w:autoSpaceDE w:val="0"/>
        <w:autoSpaceDN w:val="0"/>
        <w:ind w:firstLine="709"/>
        <w:jc w:val="both"/>
        <w:outlineLvl w:val="2"/>
        <w:rPr>
          <w:rFonts w:ascii="Times New Roman" w:hAnsi="Times New Roman" w:cs="Times New Roman"/>
          <w:bCs/>
          <w:sz w:val="25"/>
          <w:szCs w:val="25"/>
        </w:rPr>
      </w:pPr>
      <w:r w:rsidRPr="003C3B22">
        <w:rPr>
          <w:rFonts w:ascii="Times New Roman" w:hAnsi="Times New Roman" w:cs="Times New Roman"/>
          <w:bCs/>
          <w:sz w:val="25"/>
          <w:szCs w:val="25"/>
        </w:rPr>
        <w:t>2) без личной явки:</w:t>
      </w:r>
    </w:p>
    <w:p w:rsidR="00C735B0" w:rsidRPr="003C3B22" w:rsidRDefault="00C735B0" w:rsidP="00C735B0">
      <w:pPr>
        <w:widowControl w:val="0"/>
        <w:autoSpaceDE w:val="0"/>
        <w:autoSpaceDN w:val="0"/>
        <w:ind w:firstLine="709"/>
        <w:jc w:val="both"/>
        <w:outlineLvl w:val="2"/>
        <w:rPr>
          <w:rFonts w:ascii="Times New Roman" w:hAnsi="Times New Roman" w:cs="Times New Roman"/>
          <w:bCs/>
          <w:sz w:val="25"/>
          <w:szCs w:val="25"/>
        </w:rPr>
      </w:pPr>
      <w:r w:rsidRPr="003C3B22">
        <w:rPr>
          <w:rFonts w:ascii="Times New Roman" w:hAnsi="Times New Roman" w:cs="Times New Roman"/>
          <w:bCs/>
          <w:sz w:val="25"/>
          <w:szCs w:val="25"/>
        </w:rPr>
        <w:t>- в электронной форме через личный кабинет заявителя на ЕПГУ, РПГУ.</w:t>
      </w:r>
    </w:p>
    <w:p w:rsidR="00C735B0" w:rsidRPr="003C3B22" w:rsidRDefault="00C735B0" w:rsidP="00C735B0">
      <w:pPr>
        <w:widowControl w:val="0"/>
        <w:autoSpaceDE w:val="0"/>
        <w:autoSpaceDN w:val="0"/>
        <w:ind w:firstLine="709"/>
        <w:jc w:val="both"/>
        <w:outlineLvl w:val="2"/>
        <w:rPr>
          <w:rFonts w:ascii="Times New Roman" w:hAnsi="Times New Roman" w:cs="Times New Roman"/>
          <w:bCs/>
          <w:sz w:val="25"/>
          <w:szCs w:val="25"/>
        </w:rPr>
      </w:pPr>
      <w:r w:rsidRPr="003C3B22">
        <w:rPr>
          <w:rFonts w:ascii="Times New Roman" w:hAnsi="Times New Roman" w:cs="Times New Roman"/>
          <w:bCs/>
          <w:sz w:val="25"/>
          <w:szCs w:val="25"/>
        </w:rPr>
        <w:t>3.6.2. Возможность предоставления МФЦ результата услуги по выбору заявителя независимо от его места жительства либо места пребывания, либо места нахождения предусмотрена.</w:t>
      </w:r>
    </w:p>
    <w:p w:rsidR="00C735B0" w:rsidRPr="003C3B22" w:rsidRDefault="00C735B0" w:rsidP="00C735B0">
      <w:pPr>
        <w:widowControl w:val="0"/>
        <w:autoSpaceDE w:val="0"/>
        <w:autoSpaceDN w:val="0"/>
        <w:jc w:val="center"/>
        <w:outlineLvl w:val="2"/>
        <w:rPr>
          <w:rFonts w:ascii="Times New Roman" w:hAnsi="Times New Roman" w:cs="Times New Roman"/>
          <w:b/>
          <w:color w:val="FF0000"/>
          <w:sz w:val="25"/>
          <w:szCs w:val="25"/>
        </w:rPr>
      </w:pPr>
    </w:p>
    <w:p w:rsidR="00C735B0" w:rsidRPr="00C735B0" w:rsidRDefault="00C735B0" w:rsidP="00C735B0">
      <w:pPr>
        <w:widowControl w:val="0"/>
        <w:autoSpaceDE w:val="0"/>
        <w:autoSpaceDN w:val="0"/>
        <w:ind w:firstLine="709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C735B0" w:rsidRPr="00D41511" w:rsidRDefault="00C735B0" w:rsidP="00D41511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8285C" w:rsidRPr="00D8285C" w:rsidRDefault="00D8285C" w:rsidP="00D8285C">
      <w:pPr>
        <w:pStyle w:val="ConsPlusNormal0"/>
        <w:jc w:val="both"/>
        <w:rPr>
          <w:sz w:val="26"/>
          <w:szCs w:val="26"/>
        </w:rPr>
      </w:pPr>
    </w:p>
    <w:p w:rsidR="00C735B0" w:rsidRPr="00C735B0" w:rsidRDefault="00C735B0" w:rsidP="00C735B0">
      <w:pPr>
        <w:widowControl w:val="0"/>
        <w:autoSpaceDE w:val="0"/>
        <w:autoSpaceDN w:val="0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C735B0">
        <w:rPr>
          <w:rFonts w:ascii="Times New Roman" w:hAnsi="Times New Roman" w:cs="Times New Roman"/>
          <w:b/>
          <w:sz w:val="26"/>
          <w:szCs w:val="26"/>
        </w:rPr>
        <w:t>Раздел 4. СПОСОБЫ ИНФОРМИРОВАНИЯ ЗАЯВИТЕЛЯ ОБ ИЗМЕНЕНИИ СТАТУСА РАССМОТРЕНИЯ ЗАПРОСА О ПРЕДОСТАВЛЕНИИ УСЛУГИ</w:t>
      </w:r>
    </w:p>
    <w:p w:rsidR="00C735B0" w:rsidRPr="00C735B0" w:rsidRDefault="00C735B0" w:rsidP="00C735B0">
      <w:pPr>
        <w:widowControl w:val="0"/>
        <w:autoSpaceDE w:val="0"/>
        <w:autoSpaceDN w:val="0"/>
        <w:rPr>
          <w:rFonts w:ascii="Times New Roman" w:hAnsi="Times New Roman" w:cs="Times New Roman"/>
          <w:color w:val="FF0000"/>
          <w:sz w:val="26"/>
          <w:szCs w:val="26"/>
        </w:rPr>
      </w:pPr>
    </w:p>
    <w:p w:rsidR="00C735B0" w:rsidRPr="003C3B22" w:rsidRDefault="00C735B0" w:rsidP="00C735B0">
      <w:pPr>
        <w:widowControl w:val="0"/>
        <w:suppressAutoHyphens/>
        <w:autoSpaceDN w:val="0"/>
        <w:ind w:right="-3" w:firstLine="708"/>
        <w:jc w:val="both"/>
        <w:textAlignment w:val="baseline"/>
        <w:rPr>
          <w:rFonts w:ascii="Times New Roman" w:eastAsia="SimSun" w:hAnsi="Times New Roman" w:cs="Times New Roman"/>
          <w:kern w:val="3"/>
          <w:sz w:val="25"/>
          <w:szCs w:val="25"/>
          <w:lang w:eastAsia="zh-CN" w:bidi="hi-IN"/>
        </w:rPr>
      </w:pPr>
      <w:r w:rsidRPr="003C3B22">
        <w:rPr>
          <w:rFonts w:ascii="Times New Roman" w:eastAsia="SimSun" w:hAnsi="Times New Roman" w:cs="Times New Roman"/>
          <w:kern w:val="3"/>
          <w:sz w:val="25"/>
          <w:szCs w:val="25"/>
          <w:lang w:eastAsia="zh-CN" w:bidi="hi-IN"/>
        </w:rPr>
        <w:t xml:space="preserve">4.1. Сведения </w:t>
      </w:r>
      <w:r w:rsidRPr="003C3B22">
        <w:rPr>
          <w:rFonts w:ascii="Times New Roman" w:eastAsia="Times New Roman" w:hAnsi="Times New Roman" w:cs="Times New Roman"/>
          <w:sz w:val="25"/>
          <w:szCs w:val="25"/>
        </w:rPr>
        <w:t>об изменении статуса рассмотрения запроса о предоставлении услуги сообщаются</w:t>
      </w:r>
      <w:r w:rsidRPr="003C3B22">
        <w:rPr>
          <w:rFonts w:ascii="Times New Roman" w:eastAsia="SimSun" w:hAnsi="Times New Roman" w:cs="Times New Roman"/>
          <w:kern w:val="3"/>
          <w:sz w:val="25"/>
          <w:szCs w:val="25"/>
          <w:lang w:eastAsia="zh-CN" w:bidi="hi-IN"/>
        </w:rPr>
        <w:t xml:space="preserve"> заявителям:</w:t>
      </w:r>
    </w:p>
    <w:p w:rsidR="00C735B0" w:rsidRPr="003C3B22" w:rsidRDefault="00C735B0" w:rsidP="00C735B0">
      <w:pPr>
        <w:autoSpaceDE w:val="0"/>
        <w:autoSpaceDN w:val="0"/>
        <w:adjustRightInd w:val="0"/>
        <w:ind w:right="-3" w:firstLine="708"/>
        <w:jc w:val="both"/>
        <w:rPr>
          <w:rFonts w:ascii="Times New Roman" w:eastAsiaTheme="minorHAnsi" w:hAnsi="Times New Roman" w:cs="Times New Roman"/>
          <w:sz w:val="25"/>
          <w:szCs w:val="25"/>
          <w:lang w:eastAsia="en-US"/>
        </w:rPr>
      </w:pPr>
      <w:r w:rsidRPr="003C3B22">
        <w:rPr>
          <w:rFonts w:ascii="Times New Roman" w:eastAsiaTheme="minorHAnsi" w:hAnsi="Times New Roman" w:cs="Times New Roman"/>
          <w:sz w:val="25"/>
          <w:szCs w:val="25"/>
          <w:lang w:eastAsia="en-US"/>
        </w:rPr>
        <w:t>4.1.1. при личном обращении в ДАГИЗ:</w:t>
      </w:r>
    </w:p>
    <w:p w:rsidR="00C735B0" w:rsidRPr="003C3B22" w:rsidRDefault="00C735B0" w:rsidP="00C735B0">
      <w:pPr>
        <w:widowControl w:val="0"/>
        <w:shd w:val="clear" w:color="auto" w:fill="FFFFFF" w:themeFill="background1"/>
        <w:autoSpaceDE w:val="0"/>
        <w:autoSpaceDN w:val="0"/>
        <w:ind w:right="-3" w:firstLine="708"/>
        <w:jc w:val="both"/>
        <w:rPr>
          <w:rFonts w:ascii="Times New Roman" w:eastAsia="Times New Roman" w:hAnsi="Times New Roman" w:cs="Times New Roman"/>
          <w:bCs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 xml:space="preserve">Адрес местонахождения ДАГИЗ, предоставляющего услугу: </w:t>
      </w:r>
      <w:bookmarkStart w:id="2" w:name="_Hlk208412955"/>
      <w:r w:rsidRPr="003C3B22">
        <w:rPr>
          <w:rFonts w:ascii="Times New Roman" w:eastAsia="Times New Roman" w:hAnsi="Times New Roman" w:cs="Times New Roman"/>
          <w:bCs/>
          <w:sz w:val="25"/>
          <w:szCs w:val="25"/>
        </w:rPr>
        <w:t xml:space="preserve">694030, Сахалинская область, Анивский район, г. Анива, ул. Калинина, д. 57, 1 этаж, кабинет 105. </w:t>
      </w:r>
    </w:p>
    <w:p w:rsidR="00C735B0" w:rsidRPr="003C3B22" w:rsidRDefault="00C735B0" w:rsidP="00C735B0">
      <w:pPr>
        <w:ind w:right="-3" w:firstLine="708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 xml:space="preserve">Приёмные дни: </w:t>
      </w:r>
    </w:p>
    <w:p w:rsidR="00C735B0" w:rsidRPr="003C3B22" w:rsidRDefault="00C735B0" w:rsidP="00C735B0">
      <w:pPr>
        <w:ind w:right="-3" w:firstLine="708"/>
        <w:jc w:val="both"/>
        <w:rPr>
          <w:rFonts w:ascii="Times New Roman" w:eastAsia="Times New Roman" w:hAnsi="Times New Roman" w:cs="Times New Roman"/>
          <w:bCs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bCs/>
          <w:sz w:val="25"/>
          <w:szCs w:val="25"/>
        </w:rPr>
        <w:t>Понедельник: с 08 часов 30 минут до 17 часов 30 минут;</w:t>
      </w:r>
    </w:p>
    <w:p w:rsidR="00C735B0" w:rsidRPr="003C3B22" w:rsidRDefault="00C735B0" w:rsidP="00C735B0">
      <w:pPr>
        <w:ind w:right="-3" w:firstLine="708"/>
        <w:jc w:val="both"/>
        <w:rPr>
          <w:rFonts w:ascii="Times New Roman" w:eastAsia="Times New Roman" w:hAnsi="Times New Roman" w:cs="Times New Roman"/>
          <w:bCs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bCs/>
          <w:sz w:val="25"/>
          <w:szCs w:val="25"/>
        </w:rPr>
        <w:t>Среда: с 08 часов 30 минут до 16 часов 30 минут;</w:t>
      </w:r>
    </w:p>
    <w:p w:rsidR="00C735B0" w:rsidRPr="003C3B22" w:rsidRDefault="00C735B0" w:rsidP="00C735B0">
      <w:pPr>
        <w:ind w:right="-3" w:firstLine="708"/>
        <w:jc w:val="both"/>
        <w:rPr>
          <w:rFonts w:ascii="Times New Roman" w:eastAsia="Times New Roman" w:hAnsi="Times New Roman" w:cs="Times New Roman"/>
          <w:bCs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bCs/>
          <w:sz w:val="25"/>
          <w:szCs w:val="25"/>
        </w:rPr>
        <w:t>Перерыв: с 13 часов 00 минут до 14 часов 00 минут.</w:t>
      </w:r>
    </w:p>
    <w:bookmarkEnd w:id="2"/>
    <w:p w:rsidR="00C735B0" w:rsidRPr="003C3B22" w:rsidRDefault="00C735B0" w:rsidP="00C735B0">
      <w:pPr>
        <w:autoSpaceDE w:val="0"/>
        <w:autoSpaceDN w:val="0"/>
        <w:adjustRightInd w:val="0"/>
        <w:ind w:right="-3" w:firstLine="708"/>
        <w:jc w:val="both"/>
        <w:rPr>
          <w:rFonts w:ascii="Times New Roman" w:eastAsiaTheme="minorHAnsi" w:hAnsi="Times New Roman" w:cs="Times New Roman"/>
          <w:sz w:val="25"/>
          <w:szCs w:val="25"/>
          <w:lang w:eastAsia="en-US"/>
        </w:rPr>
      </w:pPr>
      <w:r w:rsidRPr="003C3B22">
        <w:rPr>
          <w:rFonts w:ascii="Times New Roman" w:eastAsiaTheme="minorHAnsi" w:hAnsi="Times New Roman" w:cs="Times New Roman"/>
          <w:sz w:val="25"/>
          <w:szCs w:val="25"/>
          <w:lang w:eastAsia="en-US"/>
        </w:rPr>
        <w:t xml:space="preserve">4.1.2. при обращении в ДАГИЗ с использованием средств телефонной связи: </w:t>
      </w:r>
    </w:p>
    <w:p w:rsidR="00C735B0" w:rsidRPr="003C3B22" w:rsidRDefault="00C735B0" w:rsidP="00C735B0">
      <w:pPr>
        <w:widowControl w:val="0"/>
        <w:autoSpaceDE w:val="0"/>
        <w:autoSpaceDN w:val="0"/>
        <w:ind w:right="-3" w:firstLine="708"/>
        <w:jc w:val="both"/>
        <w:rPr>
          <w:rFonts w:ascii="Times New Roman" w:eastAsia="Times New Roman" w:hAnsi="Times New Roman" w:cs="Times New Roman"/>
          <w:bCs/>
          <w:sz w:val="25"/>
          <w:szCs w:val="25"/>
        </w:rPr>
      </w:pPr>
      <w:bookmarkStart w:id="3" w:name="_Hlk207791261"/>
      <w:r w:rsidRPr="003C3B22">
        <w:rPr>
          <w:rFonts w:ascii="Times New Roman" w:eastAsia="Times New Roman" w:hAnsi="Times New Roman" w:cs="Times New Roman"/>
          <w:sz w:val="25"/>
          <w:szCs w:val="25"/>
        </w:rPr>
        <w:t xml:space="preserve">Справочный телефон ДАГИЗ: </w:t>
      </w:r>
      <w:r w:rsidRPr="003C3B22">
        <w:rPr>
          <w:rFonts w:ascii="Times New Roman" w:eastAsia="Times New Roman" w:hAnsi="Times New Roman" w:cs="Times New Roman"/>
          <w:bCs/>
          <w:sz w:val="25"/>
          <w:szCs w:val="25"/>
        </w:rPr>
        <w:t>8 (42-441) 4-13-80.</w:t>
      </w:r>
    </w:p>
    <w:p w:rsidR="00C735B0" w:rsidRPr="003C3B22" w:rsidRDefault="00C735B0" w:rsidP="00C735B0">
      <w:pPr>
        <w:widowControl w:val="0"/>
        <w:autoSpaceDE w:val="0"/>
        <w:autoSpaceDN w:val="0"/>
        <w:ind w:right="-3" w:firstLine="708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>Телефон автоинформатора: не имеется.</w:t>
      </w:r>
    </w:p>
    <w:bookmarkEnd w:id="3"/>
    <w:p w:rsidR="00C735B0" w:rsidRPr="003C3B22" w:rsidRDefault="00C735B0" w:rsidP="00C735B0">
      <w:pPr>
        <w:autoSpaceDE w:val="0"/>
        <w:autoSpaceDN w:val="0"/>
        <w:adjustRightInd w:val="0"/>
        <w:ind w:right="-3" w:firstLine="708"/>
        <w:jc w:val="both"/>
        <w:rPr>
          <w:rFonts w:ascii="Times New Roman" w:eastAsiaTheme="minorHAnsi" w:hAnsi="Times New Roman" w:cs="Times New Roman"/>
          <w:sz w:val="25"/>
          <w:szCs w:val="25"/>
          <w:lang w:eastAsia="en-US"/>
        </w:rPr>
      </w:pPr>
      <w:r w:rsidRPr="003C3B22">
        <w:rPr>
          <w:rFonts w:ascii="Times New Roman" w:eastAsiaTheme="minorHAnsi" w:hAnsi="Times New Roman" w:cs="Times New Roman"/>
          <w:sz w:val="25"/>
          <w:szCs w:val="25"/>
          <w:lang w:eastAsia="en-US"/>
        </w:rPr>
        <w:t xml:space="preserve">4.1.3. при письменном обращении в ДАГИЗ по почте: </w:t>
      </w:r>
    </w:p>
    <w:p w:rsidR="00C735B0" w:rsidRPr="003C3B22" w:rsidRDefault="00C735B0" w:rsidP="00C735B0">
      <w:pPr>
        <w:widowControl w:val="0"/>
        <w:shd w:val="clear" w:color="auto" w:fill="FFFFFF" w:themeFill="background1"/>
        <w:autoSpaceDE w:val="0"/>
        <w:autoSpaceDN w:val="0"/>
        <w:ind w:right="-3" w:firstLine="708"/>
        <w:jc w:val="both"/>
        <w:rPr>
          <w:rFonts w:ascii="Times New Roman" w:eastAsia="Times New Roman" w:hAnsi="Times New Roman" w:cs="Times New Roman"/>
          <w:bCs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 xml:space="preserve">Адрес для корреспонденции: </w:t>
      </w:r>
      <w:r w:rsidRPr="003C3B22">
        <w:rPr>
          <w:rFonts w:ascii="Times New Roman" w:eastAsia="Times New Roman" w:hAnsi="Times New Roman" w:cs="Times New Roman"/>
          <w:bCs/>
          <w:sz w:val="25"/>
          <w:szCs w:val="25"/>
        </w:rPr>
        <w:t>694030, Сахалинская область, Анивский район, г. Анива, ул. Калинина, кабинет 105.</w:t>
      </w:r>
    </w:p>
    <w:p w:rsidR="00C735B0" w:rsidRPr="003C3B22" w:rsidRDefault="00C735B0" w:rsidP="00C735B0">
      <w:pPr>
        <w:ind w:right="-3" w:firstLine="708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>4.1.4. при обращении заявителя через РПГУ, ЕПГУ:</w:t>
      </w:r>
    </w:p>
    <w:p w:rsidR="00C735B0" w:rsidRPr="003C3B22" w:rsidRDefault="00C735B0" w:rsidP="00C735B0">
      <w:pPr>
        <w:ind w:right="-3" w:firstLine="708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>Выбрать вкладку заявления. Сразу под названием услуги указан текущий статус с маркером-точкой. Перейти внутрь заявления и посмотреть историю – все промежуточные статусы заявления:</w:t>
      </w:r>
    </w:p>
    <w:p w:rsidR="00C735B0" w:rsidRPr="003C3B22" w:rsidRDefault="00C735B0" w:rsidP="00C735B0">
      <w:pPr>
        <w:ind w:right="-3" w:firstLine="708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>- зарегистрировано на портале;</w:t>
      </w:r>
    </w:p>
    <w:p w:rsidR="00C735B0" w:rsidRPr="003C3B22" w:rsidRDefault="00C735B0" w:rsidP="00C735B0">
      <w:pPr>
        <w:ind w:right="-3" w:firstLine="708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>- заявление отправлено в ведомство;</w:t>
      </w:r>
    </w:p>
    <w:p w:rsidR="00C735B0" w:rsidRPr="003C3B22" w:rsidRDefault="00C735B0" w:rsidP="00C735B0">
      <w:pPr>
        <w:ind w:right="-3" w:firstLine="708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>- срок подтверждения истёк;</w:t>
      </w:r>
    </w:p>
    <w:p w:rsidR="00C735B0" w:rsidRPr="003C3B22" w:rsidRDefault="00C735B0" w:rsidP="00C735B0">
      <w:pPr>
        <w:ind w:right="-3" w:firstLine="708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>- вручено;</w:t>
      </w:r>
    </w:p>
    <w:p w:rsidR="00C735B0" w:rsidRPr="003C3B22" w:rsidRDefault="00C735B0" w:rsidP="00C735B0">
      <w:pPr>
        <w:ind w:right="-3" w:firstLine="708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>- услуга оказана.</w:t>
      </w:r>
    </w:p>
    <w:p w:rsidR="00C735B0" w:rsidRPr="003C3B22" w:rsidRDefault="00C735B0" w:rsidP="00C735B0">
      <w:pPr>
        <w:ind w:right="-3" w:firstLine="708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>Если ответ по заявлению не приходит. Проверить срок оказания услуги. Если он истек, а статус не обновился, отправьте обращение в службу поддержки. Либо, обратиться в ведомство лично или по телефону и уточнить детали.</w:t>
      </w:r>
    </w:p>
    <w:p w:rsidR="00C735B0" w:rsidRPr="003C3B22" w:rsidRDefault="00C735B0" w:rsidP="00C735B0">
      <w:pPr>
        <w:widowControl w:val="0"/>
        <w:shd w:val="clear" w:color="auto" w:fill="FFFFFF" w:themeFill="background1"/>
        <w:autoSpaceDE w:val="0"/>
        <w:autoSpaceDN w:val="0"/>
        <w:ind w:right="-3" w:firstLine="708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>4.2. Информирование проводится в форме:</w:t>
      </w:r>
    </w:p>
    <w:p w:rsidR="00C735B0" w:rsidRPr="003C3B22" w:rsidRDefault="00C735B0" w:rsidP="00C735B0">
      <w:pPr>
        <w:widowControl w:val="0"/>
        <w:shd w:val="clear" w:color="auto" w:fill="FFFFFF" w:themeFill="background1"/>
        <w:autoSpaceDE w:val="0"/>
        <w:autoSpaceDN w:val="0"/>
        <w:ind w:right="-3" w:firstLine="708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>- устного информирования;</w:t>
      </w:r>
    </w:p>
    <w:p w:rsidR="00C735B0" w:rsidRPr="003C3B22" w:rsidRDefault="00C735B0" w:rsidP="00C735B0">
      <w:pPr>
        <w:widowControl w:val="0"/>
        <w:shd w:val="clear" w:color="auto" w:fill="FFFFFF" w:themeFill="background1"/>
        <w:autoSpaceDE w:val="0"/>
        <w:autoSpaceDN w:val="0"/>
        <w:ind w:right="-3" w:firstLine="708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>- письменного информирования.</w:t>
      </w:r>
    </w:p>
    <w:p w:rsidR="00C735B0" w:rsidRPr="003C3B22" w:rsidRDefault="00C735B0" w:rsidP="00C735B0">
      <w:pPr>
        <w:widowControl w:val="0"/>
        <w:shd w:val="clear" w:color="auto" w:fill="FFFFFF" w:themeFill="background1"/>
        <w:autoSpaceDE w:val="0"/>
        <w:autoSpaceDN w:val="0"/>
        <w:ind w:right="-3" w:firstLine="708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>4.2.1. Устное информирование осуществляется специалистами ДАГИЗ при обращении заявителей за информацией лично или по телефону.</w:t>
      </w:r>
    </w:p>
    <w:p w:rsidR="00C735B0" w:rsidRPr="003C3B22" w:rsidRDefault="00C735B0" w:rsidP="00C735B0">
      <w:pPr>
        <w:widowControl w:val="0"/>
        <w:shd w:val="clear" w:color="auto" w:fill="FFFFFF" w:themeFill="background1"/>
        <w:autoSpaceDE w:val="0"/>
        <w:autoSpaceDN w:val="0"/>
        <w:ind w:right="-3" w:firstLine="708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>Специалисты, осуществляющие устное информирование, принимают все необходимые меры для дачи полного и оперативного ответа на поставленные вопросы.</w:t>
      </w:r>
    </w:p>
    <w:p w:rsidR="00C735B0" w:rsidRPr="003C3B22" w:rsidRDefault="00C735B0" w:rsidP="00C735B0">
      <w:pPr>
        <w:widowControl w:val="0"/>
        <w:shd w:val="clear" w:color="auto" w:fill="FFFFFF" w:themeFill="background1"/>
        <w:autoSpaceDE w:val="0"/>
        <w:autoSpaceDN w:val="0"/>
        <w:ind w:right="-3" w:firstLine="708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lastRenderedPageBreak/>
        <w:t>Устное информирование каждого заявителя осуществляется в течение времени, необходимого для его информирования.</w:t>
      </w:r>
    </w:p>
    <w:p w:rsidR="00C735B0" w:rsidRPr="003C3B22" w:rsidRDefault="00C735B0" w:rsidP="00C735B0">
      <w:pPr>
        <w:widowControl w:val="0"/>
        <w:shd w:val="clear" w:color="auto" w:fill="FFFFFF" w:themeFill="background1"/>
        <w:autoSpaceDE w:val="0"/>
        <w:autoSpaceDN w:val="0"/>
        <w:ind w:right="-3" w:firstLine="708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>4.2.2. При ответах на телефонные звонки специалисты ДАГИЗ подробно, в корректной форме информируют обратившихся заявителей по интересующим их вопросам. Ответ должен начинаться с информации о наименовании ДАГИЗ, в который обратился заявитель, фамилии, имени, отчестве и должности специалиста, принявшего телефонный звонок.</w:t>
      </w:r>
    </w:p>
    <w:p w:rsidR="00C735B0" w:rsidRPr="003C3B22" w:rsidRDefault="00C735B0" w:rsidP="00C735B0">
      <w:pPr>
        <w:widowControl w:val="0"/>
        <w:shd w:val="clear" w:color="auto" w:fill="FFFFFF" w:themeFill="background1"/>
        <w:autoSpaceDE w:val="0"/>
        <w:autoSpaceDN w:val="0"/>
        <w:ind w:right="-3" w:firstLine="708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>При устном обращении заявителя (по телефону) специалисты ДАГИЗ дают ответы самостоятельно. Если специалист, к которому обратился заявитель, не может ответить на вопрос самостоятельно, то заявитель должен быть направлен к другому специалисту или же обратившемуся заявителю должен быть сообщен телефонный номер, по которому можно получить необходимую информацию, либо специалист может предложить заявителю обратиться письменно.</w:t>
      </w:r>
    </w:p>
    <w:p w:rsidR="00C735B0" w:rsidRPr="003C3B22" w:rsidRDefault="00C735B0" w:rsidP="00C735B0">
      <w:pPr>
        <w:widowControl w:val="0"/>
        <w:shd w:val="clear" w:color="auto" w:fill="FFFFFF" w:themeFill="background1"/>
        <w:autoSpaceDE w:val="0"/>
        <w:autoSpaceDN w:val="0"/>
        <w:ind w:right="-3" w:firstLine="708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>4.2.3. Письменное информирование осуществляется путем направления письменных ответов почтовым отправлением.</w:t>
      </w:r>
    </w:p>
    <w:p w:rsidR="00C735B0" w:rsidRPr="003C3B22" w:rsidRDefault="00C735B0" w:rsidP="00C735B0">
      <w:pPr>
        <w:widowControl w:val="0"/>
        <w:shd w:val="clear" w:color="auto" w:fill="FFFFFF" w:themeFill="background1"/>
        <w:autoSpaceDE w:val="0"/>
        <w:autoSpaceDN w:val="0"/>
        <w:ind w:right="-3" w:firstLine="708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3C3B22">
        <w:rPr>
          <w:rFonts w:ascii="Times New Roman" w:eastAsia="Times New Roman" w:hAnsi="Times New Roman" w:cs="Times New Roman"/>
          <w:sz w:val="25"/>
          <w:szCs w:val="25"/>
        </w:rPr>
        <w:t>Ответ на обращение заявителя предоставляется в простой, четкой и понятной форме с указанием фамилии, инициалов, номера телефона специалиста ДАГИЗ.</w:t>
      </w:r>
    </w:p>
    <w:p w:rsidR="00587DE9" w:rsidRPr="00D57F4C" w:rsidRDefault="00587DE9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587DE9" w:rsidRPr="00D57F4C" w:rsidRDefault="00587DE9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587DE9" w:rsidRPr="00D57F4C" w:rsidRDefault="00587DE9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587DE9" w:rsidRPr="00D57F4C" w:rsidRDefault="00587DE9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587DE9" w:rsidRPr="00D57F4C" w:rsidRDefault="00587DE9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587DE9" w:rsidRPr="00D57F4C" w:rsidRDefault="00587DE9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587DE9" w:rsidRPr="00D57F4C" w:rsidRDefault="00587DE9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587DE9" w:rsidRPr="00D57F4C" w:rsidRDefault="00587DE9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587DE9" w:rsidRPr="00D57F4C" w:rsidRDefault="00587DE9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587DE9" w:rsidRPr="00D57F4C" w:rsidRDefault="00587DE9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587DE9" w:rsidRPr="00D57F4C" w:rsidRDefault="00587DE9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587DE9" w:rsidRPr="00D57F4C" w:rsidRDefault="00587DE9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587DE9" w:rsidRPr="00D57F4C" w:rsidRDefault="00587DE9" w:rsidP="00B22C2B">
      <w:pPr>
        <w:pStyle w:val="ConsPlusNormal0"/>
        <w:outlineLvl w:val="1"/>
        <w:rPr>
          <w:sz w:val="26"/>
          <w:szCs w:val="26"/>
          <w:highlight w:val="red"/>
        </w:rPr>
      </w:pPr>
    </w:p>
    <w:p w:rsidR="00B22C2B" w:rsidRPr="00D57F4C" w:rsidRDefault="00B22C2B" w:rsidP="00B22C2B">
      <w:pPr>
        <w:pStyle w:val="ConsPlusNormal0"/>
        <w:outlineLvl w:val="1"/>
        <w:rPr>
          <w:sz w:val="26"/>
          <w:szCs w:val="26"/>
          <w:highlight w:val="red"/>
        </w:rPr>
      </w:pPr>
    </w:p>
    <w:p w:rsidR="00471AD0" w:rsidRPr="00D57F4C" w:rsidRDefault="00471AD0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471AD0" w:rsidRPr="00D57F4C" w:rsidRDefault="00471AD0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471AD0" w:rsidRPr="00D57F4C" w:rsidRDefault="00471AD0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471AD0" w:rsidRPr="00D57F4C" w:rsidRDefault="00471AD0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471AD0" w:rsidRPr="00D57F4C" w:rsidRDefault="00471AD0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471AD0" w:rsidRPr="00D57F4C" w:rsidRDefault="00471AD0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471AD0" w:rsidRPr="00D57F4C" w:rsidRDefault="00471AD0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471AD0" w:rsidRPr="00D57F4C" w:rsidRDefault="00471AD0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471AD0" w:rsidRPr="00D57F4C" w:rsidRDefault="00471AD0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471AD0" w:rsidRPr="00D57F4C" w:rsidRDefault="00471AD0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471AD0" w:rsidRPr="00D57F4C" w:rsidRDefault="00471AD0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471AD0" w:rsidRPr="00D57F4C" w:rsidRDefault="00471AD0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471AD0" w:rsidRDefault="00471AD0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3C3B22" w:rsidRDefault="003C3B22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3C3B22" w:rsidRDefault="003C3B22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3C3B22" w:rsidRDefault="003C3B22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3C3B22" w:rsidRDefault="003C3B22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3C3B22" w:rsidRDefault="003C3B22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3C3B22" w:rsidRDefault="003C3B22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3C3B22" w:rsidRDefault="003C3B22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3C3B22" w:rsidRDefault="003C3B22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3C3B22" w:rsidRDefault="003C3B22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3C3B22" w:rsidRPr="00D57F4C" w:rsidRDefault="003C3B22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471AD0" w:rsidRPr="00D57F4C" w:rsidRDefault="00471AD0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471AD0" w:rsidRPr="00D57F4C" w:rsidRDefault="00471AD0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C222AD" w:rsidRPr="003C3B22" w:rsidRDefault="00C222AD" w:rsidP="000A754F">
      <w:pPr>
        <w:widowControl w:val="0"/>
        <w:autoSpaceDE w:val="0"/>
        <w:autoSpaceDN w:val="0"/>
        <w:outlineLvl w:val="1"/>
        <w:rPr>
          <w:rFonts w:ascii="Times New Roman" w:hAnsi="Times New Roman" w:cs="Times New Roman"/>
          <w:sz w:val="24"/>
          <w:szCs w:val="24"/>
          <w:highlight w:val="red"/>
        </w:rPr>
      </w:pPr>
    </w:p>
    <w:p w:rsidR="00587DE9" w:rsidRPr="003C3B22" w:rsidRDefault="00587DE9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3C3B22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587DE9" w:rsidRPr="003C3B22" w:rsidRDefault="00587DE9" w:rsidP="001D46C3">
      <w:pPr>
        <w:widowControl w:val="0"/>
        <w:autoSpaceDE w:val="0"/>
        <w:autoSpaceDN w:val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C3B22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587DE9" w:rsidRPr="003C3B22" w:rsidRDefault="00587DE9" w:rsidP="001D46C3">
      <w:pPr>
        <w:widowControl w:val="0"/>
        <w:autoSpaceDE w:val="0"/>
        <w:autoSpaceDN w:val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C3B22">
        <w:rPr>
          <w:rFonts w:ascii="Times New Roman" w:hAnsi="Times New Roman" w:cs="Times New Roman"/>
          <w:sz w:val="24"/>
          <w:szCs w:val="24"/>
        </w:rPr>
        <w:t>по предоставлению муниципальной услуги</w:t>
      </w:r>
    </w:p>
    <w:p w:rsidR="00587DE9" w:rsidRPr="003C3B22" w:rsidRDefault="00B22C2B" w:rsidP="001D46C3">
      <w:pPr>
        <w:widowControl w:val="0"/>
        <w:autoSpaceDE w:val="0"/>
        <w:autoSpaceDN w:val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C3B22">
        <w:rPr>
          <w:rFonts w:ascii="Times New Roman" w:hAnsi="Times New Roman" w:cs="Times New Roman"/>
          <w:sz w:val="24"/>
          <w:szCs w:val="24"/>
        </w:rPr>
        <w:t>«</w:t>
      </w:r>
      <w:r w:rsidR="00BA3CE8" w:rsidRPr="003C3B22">
        <w:rPr>
          <w:rFonts w:ascii="Times New Roman" w:hAnsi="Times New Roman" w:cs="Times New Roman"/>
          <w:sz w:val="24"/>
          <w:szCs w:val="24"/>
        </w:rPr>
        <w:t>Установление публичного сервитута в отдельных целях</w:t>
      </w:r>
      <w:r w:rsidRPr="003C3B22">
        <w:rPr>
          <w:rFonts w:ascii="Times New Roman" w:hAnsi="Times New Roman" w:cs="Times New Roman"/>
          <w:sz w:val="24"/>
          <w:szCs w:val="24"/>
        </w:rPr>
        <w:t>»</w:t>
      </w:r>
    </w:p>
    <w:p w:rsidR="00587DE9" w:rsidRPr="00D57F4C" w:rsidRDefault="00587DE9" w:rsidP="001D46C3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highlight w:val="red"/>
        </w:rPr>
      </w:pPr>
    </w:p>
    <w:p w:rsidR="00D134BC" w:rsidRPr="00D134BC" w:rsidRDefault="00D134BC" w:rsidP="00D134BC">
      <w:pPr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D134BC" w:rsidRPr="00D134BC" w:rsidRDefault="00D134BC" w:rsidP="00D134BC">
      <w:pPr>
        <w:ind w:firstLine="709"/>
        <w:jc w:val="center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D134B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D134BC">
        <w:rPr>
          <w:rFonts w:ascii="Times New Roman" w:eastAsia="Times New Roman" w:hAnsi="Times New Roman" w:cs="Times New Roman"/>
          <w:bCs/>
          <w:sz w:val="26"/>
          <w:szCs w:val="26"/>
        </w:rPr>
        <w:t>Перечень условных обозначений и сокращений</w:t>
      </w:r>
    </w:p>
    <w:p w:rsidR="00D134BC" w:rsidRPr="00D134BC" w:rsidRDefault="00D134BC" w:rsidP="00D134BC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D134BC" w:rsidRPr="00ED7C36" w:rsidRDefault="00D134BC" w:rsidP="00D134BC">
      <w:pPr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4" w:name="_GoBack"/>
      <w:r w:rsidRPr="00ED7C36">
        <w:rPr>
          <w:rFonts w:ascii="Times New Roman" w:eastAsia="Times New Roman" w:hAnsi="Times New Roman" w:cs="Times New Roman"/>
          <w:bCs/>
          <w:sz w:val="24"/>
          <w:szCs w:val="24"/>
        </w:rPr>
        <w:t>ЕПГУ - федеральная государственная информационная система «Единый портал государственных и муниципальных услуг (функций)»;</w:t>
      </w:r>
    </w:p>
    <w:p w:rsidR="00D134BC" w:rsidRPr="00ED7C36" w:rsidRDefault="00D134BC" w:rsidP="00D134BC">
      <w:pPr>
        <w:widowControl w:val="0"/>
        <w:autoSpaceDE w:val="0"/>
        <w:autoSpaceDN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7C36">
        <w:rPr>
          <w:rFonts w:ascii="Times New Roman" w:eastAsia="Times New Roman" w:hAnsi="Times New Roman" w:cs="Times New Roman"/>
          <w:bCs/>
          <w:sz w:val="24"/>
          <w:szCs w:val="24"/>
        </w:rPr>
        <w:t xml:space="preserve">РПГУ - </w:t>
      </w:r>
      <w:r w:rsidRPr="00ED7C36">
        <w:rPr>
          <w:rFonts w:ascii="Times New Roman" w:hAnsi="Times New Roman" w:cs="Times New Roman"/>
          <w:sz w:val="24"/>
          <w:szCs w:val="24"/>
        </w:rPr>
        <w:t>Региональная государственной информационная система «Портал государственных и муниципальных услуг (функций) Сахалинской области»;</w:t>
      </w:r>
    </w:p>
    <w:p w:rsidR="00D134BC" w:rsidRPr="00ED7C36" w:rsidRDefault="00D134BC" w:rsidP="00D134BC">
      <w:pPr>
        <w:widowControl w:val="0"/>
        <w:autoSpaceDE w:val="0"/>
        <w:autoSpaceDN w:val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7C36">
        <w:rPr>
          <w:rFonts w:ascii="Times New Roman" w:eastAsia="Times New Roman" w:hAnsi="Times New Roman" w:cs="Times New Roman"/>
          <w:sz w:val="24"/>
          <w:szCs w:val="24"/>
        </w:rPr>
        <w:t>Услуга - муниципальная услуга «Заключение соглашения о перераспределении земель и (или) земельных участков, находящихся в муниципальной собственности, и государственная собственность на которые не разграничена, и земельных участков, находящихся в частной собственности»;</w:t>
      </w:r>
    </w:p>
    <w:p w:rsidR="00D134BC" w:rsidRPr="00ED7C36" w:rsidRDefault="00D134BC" w:rsidP="00D134BC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D7C36">
        <w:rPr>
          <w:rFonts w:ascii="Times New Roman" w:eastAsia="Times New Roman" w:hAnsi="Times New Roman" w:cs="Times New Roman"/>
          <w:sz w:val="24"/>
          <w:szCs w:val="24"/>
        </w:rPr>
        <w:t xml:space="preserve">           Административный регламент - административный регламент по предоставлению муниципальной услуги «Заключение соглашения о перераспределении земель и (или) земельных участков, находящихся в муниципальной собственности, и государственная собственность на которые не разграничена, и земельных участков, находящихся в частной собственности</w:t>
      </w:r>
      <w:r w:rsidRPr="00ED7C36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Pr="00ED7C36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134BC" w:rsidRPr="00ED7C36" w:rsidRDefault="00D134BC" w:rsidP="00D134BC">
      <w:pPr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D7C36">
        <w:rPr>
          <w:rFonts w:ascii="Times New Roman" w:eastAsia="Times New Roman" w:hAnsi="Times New Roman" w:cs="Times New Roman"/>
          <w:bCs/>
          <w:sz w:val="24"/>
          <w:szCs w:val="24"/>
        </w:rPr>
        <w:t>Категории (признаки) заявителей - категории (признаки) заявителей, сведения о которых размещаются в реестре услуг и в федеральной государственной информационной системе «Единый портал государственных и муниципальных услуг (функций)»;</w:t>
      </w:r>
    </w:p>
    <w:p w:rsidR="00D134BC" w:rsidRPr="00ED7C36" w:rsidRDefault="00D134BC" w:rsidP="00D134BC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7C36">
        <w:rPr>
          <w:rFonts w:ascii="Times New Roman" w:eastAsia="Times New Roman" w:hAnsi="Times New Roman" w:cs="Times New Roman"/>
          <w:sz w:val="24"/>
          <w:szCs w:val="24"/>
        </w:rPr>
        <w:t>Заявители - физические лица, в том числе зарегистрированные в качестве индивидуальных предпринимателей, юридические лица;</w:t>
      </w:r>
    </w:p>
    <w:p w:rsidR="00D134BC" w:rsidRPr="00ED7C36" w:rsidRDefault="00D134BC" w:rsidP="00D134BC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D7C36">
        <w:rPr>
          <w:rFonts w:ascii="Times New Roman" w:hAnsi="Times New Roman" w:cs="Times New Roman"/>
          <w:sz w:val="24"/>
          <w:szCs w:val="24"/>
        </w:rPr>
        <w:t>Запрос</w:t>
      </w:r>
      <w:r w:rsidRPr="00ED7C36">
        <w:rPr>
          <w:rFonts w:ascii="Times New Roman" w:eastAsia="Times New Roman" w:hAnsi="Times New Roman" w:cs="Times New Roman"/>
          <w:bCs/>
          <w:sz w:val="24"/>
          <w:szCs w:val="24"/>
        </w:rPr>
        <w:t xml:space="preserve"> (</w:t>
      </w:r>
      <w:r w:rsidRPr="00ED7C36">
        <w:rPr>
          <w:rFonts w:ascii="Times New Roman" w:hAnsi="Times New Roman" w:cs="Times New Roman"/>
          <w:sz w:val="24"/>
          <w:szCs w:val="24"/>
        </w:rPr>
        <w:t xml:space="preserve">заявление) </w:t>
      </w:r>
      <w:r w:rsidRPr="00ED7C36">
        <w:rPr>
          <w:rFonts w:ascii="Times New Roman" w:eastAsia="Times New Roman" w:hAnsi="Times New Roman" w:cs="Times New Roman"/>
          <w:bCs/>
          <w:sz w:val="24"/>
          <w:szCs w:val="24"/>
        </w:rPr>
        <w:t xml:space="preserve">- </w:t>
      </w:r>
      <w:r w:rsidRPr="00ED7C36">
        <w:rPr>
          <w:rFonts w:ascii="Times New Roman" w:hAnsi="Times New Roman" w:cs="Times New Roman"/>
          <w:sz w:val="24"/>
          <w:szCs w:val="24"/>
        </w:rPr>
        <w:t>заявление о предоставлении услуги;</w:t>
      </w:r>
    </w:p>
    <w:p w:rsidR="00D134BC" w:rsidRPr="00ED7C36" w:rsidRDefault="00D134BC" w:rsidP="00D134BC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D7C36">
        <w:rPr>
          <w:rFonts w:ascii="Times New Roman" w:eastAsia="Times New Roman" w:hAnsi="Times New Roman" w:cs="Times New Roman"/>
          <w:bCs/>
          <w:sz w:val="24"/>
          <w:szCs w:val="24"/>
        </w:rPr>
        <w:t>ОМСУ – администрация Анивского муниципального округа;</w:t>
      </w:r>
    </w:p>
    <w:p w:rsidR="00D134BC" w:rsidRPr="00ED7C36" w:rsidRDefault="00D134BC" w:rsidP="00D134BC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D7C36">
        <w:rPr>
          <w:rFonts w:ascii="Times New Roman" w:eastAsia="Times New Roman" w:hAnsi="Times New Roman" w:cs="Times New Roman"/>
          <w:bCs/>
          <w:sz w:val="24"/>
          <w:szCs w:val="24"/>
        </w:rPr>
        <w:t>ДАГИЗ – Департамент архитектуры, градостроительной деятельности и землепользования;</w:t>
      </w:r>
    </w:p>
    <w:p w:rsidR="00D134BC" w:rsidRPr="00ED7C36" w:rsidRDefault="00D134BC" w:rsidP="00D134BC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7C36">
        <w:rPr>
          <w:rFonts w:ascii="Times New Roman" w:hAnsi="Times New Roman" w:cs="Times New Roman"/>
          <w:sz w:val="24"/>
          <w:szCs w:val="24"/>
        </w:rPr>
        <w:t>ЕСИА- Единая система идентификации и аутентификации;</w:t>
      </w:r>
    </w:p>
    <w:p w:rsidR="00D134BC" w:rsidRPr="00ED7C36" w:rsidRDefault="00D134BC" w:rsidP="00D134BC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7C36">
        <w:rPr>
          <w:rFonts w:ascii="Times New Roman" w:eastAsia="Times New Roman" w:hAnsi="Times New Roman" w:cs="Times New Roman"/>
          <w:sz w:val="24"/>
          <w:szCs w:val="24"/>
        </w:rPr>
        <w:t>СМЭВ - Федеральная государственная информационная система «Единая система межведомственного электронного взаимодействия;</w:t>
      </w:r>
    </w:p>
    <w:p w:rsidR="00D134BC" w:rsidRPr="00ED7C36" w:rsidRDefault="00D134BC" w:rsidP="00D134BC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7C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D7C36">
        <w:rPr>
          <w:rFonts w:ascii="Times New Roman" w:eastAsia="Times New Roman" w:hAnsi="Times New Roman" w:cs="Times New Roman"/>
          <w:bCs/>
          <w:sz w:val="24"/>
          <w:szCs w:val="24"/>
        </w:rPr>
        <w:t xml:space="preserve">МФЦ – ГБУ СО «Многофункциональный центр предоставления государственных и муниципальных </w:t>
      </w:r>
      <w:r w:rsidRPr="00ED7C36">
        <w:rPr>
          <w:rFonts w:ascii="Times New Roman" w:eastAsia="Times New Roman" w:hAnsi="Times New Roman" w:cs="Times New Roman"/>
          <w:sz w:val="24"/>
          <w:szCs w:val="24"/>
        </w:rPr>
        <w:t>услуг».</w:t>
      </w:r>
    </w:p>
    <w:p w:rsidR="00D134BC" w:rsidRPr="00ED7C36" w:rsidRDefault="00D134BC" w:rsidP="00D134BC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7C36">
        <w:rPr>
          <w:rFonts w:ascii="Times New Roman" w:eastAsia="Times New Roman" w:hAnsi="Times New Roman" w:cs="Times New Roman"/>
          <w:sz w:val="24"/>
          <w:szCs w:val="24"/>
        </w:rPr>
        <w:t>Представитель заявителя - лица, указанные в пункте 1.2.2 настоящего Административного регламента;</w:t>
      </w:r>
    </w:p>
    <w:p w:rsidR="00D134BC" w:rsidRPr="00ED7C36" w:rsidRDefault="00D134BC" w:rsidP="00D134BC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7C36">
        <w:rPr>
          <w:rFonts w:ascii="Times New Roman" w:eastAsia="Times New Roman" w:hAnsi="Times New Roman" w:cs="Times New Roman"/>
          <w:sz w:val="24"/>
          <w:szCs w:val="24"/>
        </w:rPr>
        <w:t>ЕГРН – Единый государственный реестр недвижимости;</w:t>
      </w:r>
    </w:p>
    <w:p w:rsidR="00D134BC" w:rsidRPr="00ED7C36" w:rsidRDefault="00D134BC" w:rsidP="00D134B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D7C36">
        <w:rPr>
          <w:rFonts w:ascii="Times New Roman" w:eastAsia="Times New Roman" w:hAnsi="Times New Roman" w:cs="Times New Roman"/>
          <w:sz w:val="24"/>
          <w:szCs w:val="24"/>
        </w:rPr>
        <w:t>Федеральный закон № 137-ФЗ - Федерального закона от 25.10.2001 № 137-ФЗ «О введении в действие Земельного кодекса Российской Федерации»;</w:t>
      </w:r>
    </w:p>
    <w:p w:rsidR="00D134BC" w:rsidRPr="00ED7C36" w:rsidRDefault="00D134BC" w:rsidP="00D134BC">
      <w:pPr>
        <w:widowControl w:val="0"/>
        <w:autoSpaceDE w:val="0"/>
        <w:autoSpaceDN w:val="0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D7C36">
        <w:rPr>
          <w:rFonts w:ascii="Times New Roman" w:hAnsi="Times New Roman" w:cs="Times New Roman"/>
          <w:sz w:val="24"/>
          <w:szCs w:val="24"/>
        </w:rPr>
        <w:t>ЕГРЮЛ – Единый государственный реестр юридических лиц;</w:t>
      </w:r>
    </w:p>
    <w:p w:rsidR="00D134BC" w:rsidRPr="00ED7C36" w:rsidRDefault="00D134BC" w:rsidP="00D134BC">
      <w:pPr>
        <w:widowControl w:val="0"/>
        <w:autoSpaceDE w:val="0"/>
        <w:autoSpaceDN w:val="0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D7C36">
        <w:rPr>
          <w:rFonts w:ascii="Times New Roman" w:hAnsi="Times New Roman" w:cs="Times New Roman"/>
          <w:sz w:val="24"/>
          <w:szCs w:val="24"/>
        </w:rPr>
        <w:t>ЕГРИП – Единый государственный реестр индивидуальных предпринимателей;</w:t>
      </w:r>
    </w:p>
    <w:p w:rsidR="00D134BC" w:rsidRPr="00ED7C36" w:rsidRDefault="00D134BC" w:rsidP="00D134BC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7C36">
        <w:rPr>
          <w:rFonts w:ascii="Times New Roman" w:eastAsia="Times New Roman" w:hAnsi="Times New Roman" w:cs="Times New Roman"/>
          <w:sz w:val="24"/>
          <w:szCs w:val="24"/>
        </w:rPr>
        <w:t>Федеральный закон № 210-ФЗ - Федерального закона от 27.07.2010 № 210-ФЗ «Об организации предоставления государственных и муниципальных услуг»;</w:t>
      </w:r>
    </w:p>
    <w:p w:rsidR="00D134BC" w:rsidRPr="00ED7C36" w:rsidRDefault="00D134BC" w:rsidP="00D134BC">
      <w:pPr>
        <w:widowControl w:val="0"/>
        <w:autoSpaceDE w:val="0"/>
        <w:autoSpaceDN w:val="0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D7C36">
        <w:rPr>
          <w:rFonts w:ascii="Times New Roman" w:hAnsi="Times New Roman" w:cs="Times New Roman"/>
          <w:sz w:val="24"/>
          <w:szCs w:val="24"/>
        </w:rPr>
        <w:t>ФЛ – Физические лица,</w:t>
      </w:r>
    </w:p>
    <w:p w:rsidR="00D134BC" w:rsidRPr="00ED7C36" w:rsidRDefault="00D134BC" w:rsidP="00D134BC">
      <w:pPr>
        <w:widowControl w:val="0"/>
        <w:autoSpaceDE w:val="0"/>
        <w:autoSpaceDN w:val="0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D7C36">
        <w:rPr>
          <w:rFonts w:ascii="Times New Roman" w:hAnsi="Times New Roman" w:cs="Times New Roman"/>
          <w:sz w:val="24"/>
          <w:szCs w:val="24"/>
        </w:rPr>
        <w:t>ЮЛ – Юридические лица;</w:t>
      </w:r>
    </w:p>
    <w:p w:rsidR="00D134BC" w:rsidRPr="00ED7C36" w:rsidRDefault="00D134BC" w:rsidP="00D134BC">
      <w:pPr>
        <w:widowControl w:val="0"/>
        <w:autoSpaceDE w:val="0"/>
        <w:autoSpaceDN w:val="0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D7C36">
        <w:rPr>
          <w:rFonts w:ascii="Times New Roman" w:hAnsi="Times New Roman" w:cs="Times New Roman"/>
          <w:sz w:val="24"/>
          <w:szCs w:val="24"/>
        </w:rPr>
        <w:t>ИП - Индивидуальный предприниматель;</w:t>
      </w:r>
    </w:p>
    <w:p w:rsidR="00D134BC" w:rsidRPr="00ED7C36" w:rsidRDefault="00D134BC" w:rsidP="00D134BC">
      <w:pPr>
        <w:widowControl w:val="0"/>
        <w:autoSpaceDE w:val="0"/>
        <w:autoSpaceDN w:val="0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D7C36">
        <w:rPr>
          <w:rFonts w:ascii="Times New Roman" w:hAnsi="Times New Roman" w:cs="Times New Roman"/>
          <w:sz w:val="24"/>
          <w:szCs w:val="24"/>
        </w:rPr>
        <w:t>ПФЛ – Представитель заявителя физического лица;</w:t>
      </w:r>
    </w:p>
    <w:p w:rsidR="00D134BC" w:rsidRPr="00ED7C36" w:rsidRDefault="00D134BC" w:rsidP="00D134BC">
      <w:pPr>
        <w:widowControl w:val="0"/>
        <w:autoSpaceDE w:val="0"/>
        <w:autoSpaceDN w:val="0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D7C36">
        <w:rPr>
          <w:rFonts w:ascii="Times New Roman" w:hAnsi="Times New Roman" w:cs="Times New Roman"/>
          <w:sz w:val="24"/>
          <w:szCs w:val="24"/>
        </w:rPr>
        <w:t>ПИП – Представитель заявителя индивидуального предпринимателя;</w:t>
      </w:r>
    </w:p>
    <w:p w:rsidR="00D134BC" w:rsidRPr="00ED7C36" w:rsidRDefault="00D134BC" w:rsidP="00D134BC">
      <w:pPr>
        <w:widowControl w:val="0"/>
        <w:autoSpaceDE w:val="0"/>
        <w:autoSpaceDN w:val="0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D7C36">
        <w:rPr>
          <w:rFonts w:ascii="Times New Roman" w:hAnsi="Times New Roman" w:cs="Times New Roman"/>
          <w:sz w:val="24"/>
          <w:szCs w:val="24"/>
        </w:rPr>
        <w:t>ЮЛБД – Юридическое лицо, обратившееся через представителя, имеющего право действовать от имени этого юридического лица без доверенности;</w:t>
      </w:r>
    </w:p>
    <w:p w:rsidR="00D134BC" w:rsidRPr="00ED7C36" w:rsidRDefault="00D134BC" w:rsidP="00D134BC">
      <w:pPr>
        <w:widowControl w:val="0"/>
        <w:autoSpaceDE w:val="0"/>
        <w:autoSpaceDN w:val="0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D7C36">
        <w:rPr>
          <w:rFonts w:ascii="Times New Roman" w:hAnsi="Times New Roman" w:cs="Times New Roman"/>
          <w:sz w:val="24"/>
          <w:szCs w:val="24"/>
        </w:rPr>
        <w:t>ЮЛПД - Юридическое лицо, обратившееся через представителя, имеющего право действовать от имени этого юридического лица на основании доверенности, выданной этим юридическим лицом.</w:t>
      </w:r>
    </w:p>
    <w:bookmarkEnd w:id="4"/>
    <w:p w:rsidR="0012379D" w:rsidRPr="003C3B22" w:rsidRDefault="0012379D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3C3B2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2 </w:t>
      </w:r>
    </w:p>
    <w:p w:rsidR="0012379D" w:rsidRPr="003C3B22" w:rsidRDefault="0012379D" w:rsidP="001D46C3">
      <w:pPr>
        <w:widowControl w:val="0"/>
        <w:autoSpaceDE w:val="0"/>
        <w:autoSpaceDN w:val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C3B22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12379D" w:rsidRPr="003C3B22" w:rsidRDefault="0012379D" w:rsidP="001D46C3">
      <w:pPr>
        <w:widowControl w:val="0"/>
        <w:autoSpaceDE w:val="0"/>
        <w:autoSpaceDN w:val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C3B22">
        <w:rPr>
          <w:rFonts w:ascii="Times New Roman" w:hAnsi="Times New Roman" w:cs="Times New Roman"/>
          <w:sz w:val="24"/>
          <w:szCs w:val="24"/>
        </w:rPr>
        <w:t>по предоставлению муниципальной услуги</w:t>
      </w:r>
    </w:p>
    <w:p w:rsidR="0012379D" w:rsidRPr="003C3B22" w:rsidRDefault="00B22C2B" w:rsidP="001D46C3">
      <w:pPr>
        <w:widowControl w:val="0"/>
        <w:autoSpaceDE w:val="0"/>
        <w:autoSpaceDN w:val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C3B22">
        <w:rPr>
          <w:rFonts w:ascii="Times New Roman" w:hAnsi="Times New Roman" w:cs="Times New Roman"/>
          <w:sz w:val="24"/>
          <w:szCs w:val="24"/>
        </w:rPr>
        <w:t>«</w:t>
      </w:r>
      <w:r w:rsidR="0012379D" w:rsidRPr="003C3B22">
        <w:rPr>
          <w:rFonts w:ascii="Times New Roman" w:hAnsi="Times New Roman" w:cs="Times New Roman"/>
          <w:sz w:val="24"/>
          <w:szCs w:val="24"/>
        </w:rPr>
        <w:t>Установление публично</w:t>
      </w:r>
      <w:r w:rsidRPr="003C3B22">
        <w:rPr>
          <w:rFonts w:ascii="Times New Roman" w:hAnsi="Times New Roman" w:cs="Times New Roman"/>
          <w:sz w:val="24"/>
          <w:szCs w:val="24"/>
        </w:rPr>
        <w:t>го сервитута в отдельных целях»</w:t>
      </w:r>
    </w:p>
    <w:p w:rsidR="0012379D" w:rsidRPr="00D57F4C" w:rsidRDefault="0012379D" w:rsidP="001D46C3">
      <w:pPr>
        <w:widowControl w:val="0"/>
        <w:autoSpaceDE w:val="0"/>
        <w:autoSpaceDN w:val="0"/>
        <w:ind w:firstLine="709"/>
        <w:rPr>
          <w:rFonts w:ascii="Times New Roman" w:hAnsi="Times New Roman" w:cs="Times New Roman"/>
          <w:sz w:val="26"/>
          <w:szCs w:val="26"/>
          <w:highlight w:val="red"/>
        </w:rPr>
      </w:pPr>
    </w:p>
    <w:p w:rsidR="0012379D" w:rsidRDefault="00D134BC" w:rsidP="00F40386">
      <w:pPr>
        <w:widowControl w:val="0"/>
        <w:autoSpaceDE w:val="0"/>
        <w:autoSpaceDN w:val="0"/>
        <w:jc w:val="center"/>
        <w:rPr>
          <w:rFonts w:ascii="Times New Roman" w:hAnsi="Times New Roman" w:cs="Times New Roman"/>
          <w:sz w:val="26"/>
          <w:szCs w:val="26"/>
        </w:rPr>
      </w:pPr>
      <w:bookmarkStart w:id="5" w:name="P553"/>
      <w:bookmarkEnd w:id="5"/>
      <w:r w:rsidRPr="00D134BC">
        <w:rPr>
          <w:rFonts w:ascii="Times New Roman" w:hAnsi="Times New Roman" w:cs="Times New Roman"/>
          <w:sz w:val="26"/>
          <w:szCs w:val="26"/>
        </w:rPr>
        <w:t>ИДЕНТИФИКАТОРЫ КАТЕГОРИЙ (ПРИЗНАКОВ) ЗАЯВИТЕЛЕЙ</w:t>
      </w:r>
    </w:p>
    <w:p w:rsidR="002C77AD" w:rsidRDefault="002C77AD" w:rsidP="00F40386">
      <w:pPr>
        <w:widowControl w:val="0"/>
        <w:autoSpaceDE w:val="0"/>
        <w:autoSpaceDN w:val="0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4"/>
        <w:tblW w:w="0" w:type="auto"/>
        <w:tblLook w:val="04A0" w:firstRow="1" w:lastRow="0" w:firstColumn="1" w:lastColumn="0" w:noHBand="0" w:noVBand="1"/>
      </w:tblPr>
      <w:tblGrid>
        <w:gridCol w:w="2319"/>
        <w:gridCol w:w="2387"/>
        <w:gridCol w:w="2320"/>
        <w:gridCol w:w="2318"/>
      </w:tblGrid>
      <w:tr w:rsidR="00F40386" w:rsidRPr="003C3B22" w:rsidTr="005C27C7">
        <w:tc>
          <w:tcPr>
            <w:tcW w:w="2336" w:type="dxa"/>
            <w:vMerge w:val="restart"/>
          </w:tcPr>
          <w:p w:rsidR="00F40386" w:rsidRPr="003C3B22" w:rsidRDefault="00F40386" w:rsidP="00F4038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C3B22">
              <w:rPr>
                <w:rFonts w:ascii="Times New Roman" w:hAnsi="Times New Roman" w:cs="Times New Roman"/>
                <w:sz w:val="25"/>
                <w:szCs w:val="25"/>
              </w:rPr>
              <w:t>Идентификатор категорий (признаков) заявителей</w:t>
            </w:r>
          </w:p>
        </w:tc>
        <w:tc>
          <w:tcPr>
            <w:tcW w:w="2336" w:type="dxa"/>
            <w:vMerge w:val="restart"/>
          </w:tcPr>
          <w:p w:rsidR="00F40386" w:rsidRPr="003C3B22" w:rsidRDefault="00F40386" w:rsidP="00F4038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C3B22">
              <w:rPr>
                <w:rFonts w:ascii="Times New Roman" w:hAnsi="Times New Roman" w:cs="Times New Roman"/>
                <w:sz w:val="25"/>
                <w:szCs w:val="25"/>
              </w:rPr>
              <w:t>Отдельные признаки заявителя</w:t>
            </w:r>
          </w:p>
        </w:tc>
        <w:tc>
          <w:tcPr>
            <w:tcW w:w="4673" w:type="dxa"/>
            <w:gridSpan w:val="2"/>
          </w:tcPr>
          <w:p w:rsidR="00F40386" w:rsidRPr="003C3B22" w:rsidRDefault="00F40386" w:rsidP="00F4038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C3B22">
              <w:rPr>
                <w:rFonts w:ascii="Times New Roman" w:hAnsi="Times New Roman" w:cs="Times New Roman"/>
                <w:sz w:val="25"/>
                <w:szCs w:val="25"/>
              </w:rPr>
              <w:t>Результаты предоставления услуги</w:t>
            </w:r>
          </w:p>
        </w:tc>
      </w:tr>
      <w:tr w:rsidR="00F40386" w:rsidRPr="003C3B22" w:rsidTr="005C27C7">
        <w:tc>
          <w:tcPr>
            <w:tcW w:w="2336" w:type="dxa"/>
            <w:vMerge/>
          </w:tcPr>
          <w:p w:rsidR="00F40386" w:rsidRPr="003C3B22" w:rsidRDefault="00F40386" w:rsidP="00F40386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336" w:type="dxa"/>
            <w:vMerge/>
          </w:tcPr>
          <w:p w:rsidR="00F40386" w:rsidRPr="003C3B22" w:rsidRDefault="00F40386" w:rsidP="00F40386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336" w:type="dxa"/>
          </w:tcPr>
          <w:p w:rsidR="00F40386" w:rsidRPr="003C3B22" w:rsidRDefault="00F40386" w:rsidP="00F4038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C3B22">
              <w:rPr>
                <w:rFonts w:ascii="Times New Roman" w:hAnsi="Times New Roman" w:cs="Times New Roman"/>
                <w:sz w:val="25"/>
                <w:szCs w:val="25"/>
              </w:rPr>
              <w:t>Положительное решение</w:t>
            </w:r>
          </w:p>
        </w:tc>
        <w:tc>
          <w:tcPr>
            <w:tcW w:w="2337" w:type="dxa"/>
          </w:tcPr>
          <w:p w:rsidR="00F40386" w:rsidRPr="003C3B22" w:rsidRDefault="00F40386" w:rsidP="00F4038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C3B22">
              <w:rPr>
                <w:rFonts w:ascii="Times New Roman" w:hAnsi="Times New Roman" w:cs="Times New Roman"/>
                <w:sz w:val="25"/>
                <w:szCs w:val="25"/>
              </w:rPr>
              <w:t>Отрицательное решение</w:t>
            </w:r>
          </w:p>
        </w:tc>
      </w:tr>
      <w:tr w:rsidR="00F40386" w:rsidRPr="003C3B22" w:rsidTr="005C27C7">
        <w:tc>
          <w:tcPr>
            <w:tcW w:w="2336" w:type="dxa"/>
          </w:tcPr>
          <w:p w:rsidR="00F40386" w:rsidRPr="003C3B22" w:rsidRDefault="00F40386" w:rsidP="00F4038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C3B22">
              <w:rPr>
                <w:rFonts w:ascii="Times New Roman" w:hAnsi="Times New Roman" w:cs="Times New Roman"/>
                <w:sz w:val="25"/>
                <w:szCs w:val="25"/>
              </w:rPr>
              <w:t>ФЛ, ЮЛ, ИП, ПИП, ПФЛ, ЮЛБД, ЮЛПД</w:t>
            </w:r>
          </w:p>
        </w:tc>
        <w:tc>
          <w:tcPr>
            <w:tcW w:w="2336" w:type="dxa"/>
          </w:tcPr>
          <w:p w:rsidR="00F40386" w:rsidRPr="003C3B22" w:rsidRDefault="00F40386" w:rsidP="00F4038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C3B22">
              <w:rPr>
                <w:rFonts w:ascii="Times New Roman" w:hAnsi="Times New Roman" w:cs="Times New Roman"/>
                <w:sz w:val="25"/>
                <w:szCs w:val="25"/>
              </w:rPr>
              <w:t>Заявители, указанные в пункте 1.2.</w:t>
            </w:r>
            <w:r w:rsidR="00C006A0" w:rsidRPr="003C3B22">
              <w:rPr>
                <w:rFonts w:ascii="Times New Roman" w:hAnsi="Times New Roman" w:cs="Times New Roman"/>
                <w:sz w:val="25"/>
                <w:szCs w:val="25"/>
              </w:rPr>
              <w:t xml:space="preserve">1, 1.2.2 </w:t>
            </w:r>
            <w:r w:rsidRPr="003C3B22">
              <w:rPr>
                <w:rFonts w:ascii="Times New Roman" w:hAnsi="Times New Roman" w:cs="Times New Roman"/>
                <w:sz w:val="25"/>
                <w:szCs w:val="25"/>
              </w:rPr>
              <w:t>Административного регламента</w:t>
            </w:r>
          </w:p>
        </w:tc>
        <w:tc>
          <w:tcPr>
            <w:tcW w:w="2336" w:type="dxa"/>
          </w:tcPr>
          <w:p w:rsidR="00C006A0" w:rsidRPr="003C3B22" w:rsidRDefault="00F40386" w:rsidP="00C006A0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C3B22">
              <w:rPr>
                <w:rFonts w:ascii="Times New Roman" w:hAnsi="Times New Roman" w:cs="Times New Roman"/>
                <w:sz w:val="25"/>
                <w:szCs w:val="25"/>
              </w:rPr>
              <w:t xml:space="preserve">- </w:t>
            </w:r>
            <w:r w:rsidR="00C006A0" w:rsidRPr="003C3B22">
              <w:rPr>
                <w:rFonts w:ascii="Times New Roman" w:hAnsi="Times New Roman" w:cs="Times New Roman"/>
                <w:sz w:val="25"/>
                <w:szCs w:val="25"/>
              </w:rPr>
              <w:t>решение об установлении публичного сервитута</w:t>
            </w:r>
          </w:p>
          <w:p w:rsidR="00F40386" w:rsidRPr="003C3B22" w:rsidRDefault="00F40386" w:rsidP="00F4038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F40386" w:rsidRPr="003C3B22" w:rsidRDefault="00F40386" w:rsidP="00F4038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337" w:type="dxa"/>
          </w:tcPr>
          <w:p w:rsidR="00F40386" w:rsidRPr="003C3B22" w:rsidRDefault="00F40386" w:rsidP="00C006A0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C3B22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- решение об отказе в </w:t>
            </w:r>
            <w:r w:rsidR="00C006A0" w:rsidRPr="003C3B22">
              <w:rPr>
                <w:rFonts w:ascii="Times New Roman" w:eastAsia="Times New Roman" w:hAnsi="Times New Roman" w:cs="Times New Roman"/>
                <w:sz w:val="25"/>
                <w:szCs w:val="25"/>
              </w:rPr>
              <w:t>установлении публичного сервитута</w:t>
            </w:r>
          </w:p>
        </w:tc>
      </w:tr>
    </w:tbl>
    <w:p w:rsidR="00F40386" w:rsidRPr="00F40386" w:rsidRDefault="00F40386" w:rsidP="00F40386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6"/>
          <w:szCs w:val="26"/>
        </w:rPr>
      </w:pPr>
    </w:p>
    <w:p w:rsidR="00F40386" w:rsidRDefault="00F40386" w:rsidP="00F40386">
      <w:pPr>
        <w:widowControl w:val="0"/>
        <w:autoSpaceDE w:val="0"/>
        <w:autoSpaceDN w:val="0"/>
        <w:jc w:val="center"/>
        <w:rPr>
          <w:rFonts w:ascii="Times New Roman" w:hAnsi="Times New Roman" w:cs="Times New Roman"/>
          <w:sz w:val="26"/>
          <w:szCs w:val="26"/>
        </w:rPr>
      </w:pPr>
    </w:p>
    <w:p w:rsidR="00F40386" w:rsidRPr="00D57F4C" w:rsidRDefault="00F40386" w:rsidP="00F40386">
      <w:pPr>
        <w:widowControl w:val="0"/>
        <w:autoSpaceDE w:val="0"/>
        <w:autoSpaceDN w:val="0"/>
        <w:jc w:val="center"/>
        <w:rPr>
          <w:rFonts w:ascii="Times New Roman" w:hAnsi="Times New Roman" w:cs="Times New Roman"/>
          <w:highlight w:val="red"/>
        </w:rPr>
      </w:pPr>
    </w:p>
    <w:p w:rsidR="0012379D" w:rsidRPr="00D57F4C" w:rsidRDefault="0012379D" w:rsidP="001D46C3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6"/>
          <w:szCs w:val="26"/>
          <w:highlight w:val="red"/>
        </w:rPr>
      </w:pPr>
    </w:p>
    <w:p w:rsidR="00B22C2B" w:rsidRPr="00D57F4C" w:rsidRDefault="00B22C2B" w:rsidP="00652508">
      <w:pPr>
        <w:widowControl w:val="0"/>
        <w:autoSpaceDE w:val="0"/>
        <w:autoSpaceDN w:val="0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471AD0" w:rsidRPr="00D57F4C" w:rsidRDefault="00471AD0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471AD0" w:rsidRPr="00D57F4C" w:rsidRDefault="00471AD0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471AD0" w:rsidRPr="00D57F4C" w:rsidRDefault="00471AD0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471AD0" w:rsidRPr="00D57F4C" w:rsidRDefault="00471AD0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471AD0" w:rsidRPr="00D57F4C" w:rsidRDefault="00471AD0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471AD0" w:rsidRPr="00D57F4C" w:rsidRDefault="00471AD0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471AD0" w:rsidRPr="00D57F4C" w:rsidRDefault="00471AD0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471AD0" w:rsidRPr="00D57F4C" w:rsidRDefault="00471AD0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471AD0" w:rsidRPr="00D57F4C" w:rsidRDefault="00471AD0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471AD0" w:rsidRPr="00D57F4C" w:rsidRDefault="00471AD0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471AD0" w:rsidRPr="00D57F4C" w:rsidRDefault="00471AD0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471AD0" w:rsidRPr="00D57F4C" w:rsidRDefault="00471AD0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471AD0" w:rsidRPr="00D57F4C" w:rsidRDefault="00471AD0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471AD0" w:rsidRPr="00D57F4C" w:rsidRDefault="00471AD0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471AD0" w:rsidRPr="00D57F4C" w:rsidRDefault="00471AD0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1D477F" w:rsidRDefault="001D477F" w:rsidP="00C15DC6">
      <w:pPr>
        <w:widowControl w:val="0"/>
        <w:autoSpaceDE w:val="0"/>
        <w:autoSpaceDN w:val="0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C006A0" w:rsidRDefault="00C006A0" w:rsidP="00C15DC6">
      <w:pPr>
        <w:widowControl w:val="0"/>
        <w:autoSpaceDE w:val="0"/>
        <w:autoSpaceDN w:val="0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C006A0" w:rsidRDefault="00C006A0" w:rsidP="00C15DC6">
      <w:pPr>
        <w:widowControl w:val="0"/>
        <w:autoSpaceDE w:val="0"/>
        <w:autoSpaceDN w:val="0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C006A0" w:rsidRDefault="00C006A0" w:rsidP="00C15DC6">
      <w:pPr>
        <w:widowControl w:val="0"/>
        <w:autoSpaceDE w:val="0"/>
        <w:autoSpaceDN w:val="0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C006A0" w:rsidRDefault="00C006A0" w:rsidP="00C15DC6">
      <w:pPr>
        <w:widowControl w:val="0"/>
        <w:autoSpaceDE w:val="0"/>
        <w:autoSpaceDN w:val="0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C006A0" w:rsidRDefault="00C006A0" w:rsidP="00C15DC6">
      <w:pPr>
        <w:widowControl w:val="0"/>
        <w:autoSpaceDE w:val="0"/>
        <w:autoSpaceDN w:val="0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C006A0" w:rsidRDefault="00C006A0" w:rsidP="00C15DC6">
      <w:pPr>
        <w:widowControl w:val="0"/>
        <w:autoSpaceDE w:val="0"/>
        <w:autoSpaceDN w:val="0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C006A0" w:rsidRDefault="00C006A0" w:rsidP="00C15DC6">
      <w:pPr>
        <w:widowControl w:val="0"/>
        <w:autoSpaceDE w:val="0"/>
        <w:autoSpaceDN w:val="0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C006A0" w:rsidRDefault="00C006A0" w:rsidP="00C15DC6">
      <w:pPr>
        <w:widowControl w:val="0"/>
        <w:autoSpaceDE w:val="0"/>
        <w:autoSpaceDN w:val="0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C006A0" w:rsidRDefault="00C006A0" w:rsidP="00C15DC6">
      <w:pPr>
        <w:widowControl w:val="0"/>
        <w:autoSpaceDE w:val="0"/>
        <w:autoSpaceDN w:val="0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C006A0" w:rsidRDefault="00C006A0" w:rsidP="00C15DC6">
      <w:pPr>
        <w:widowControl w:val="0"/>
        <w:autoSpaceDE w:val="0"/>
        <w:autoSpaceDN w:val="0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C006A0" w:rsidRDefault="00C006A0" w:rsidP="00C15DC6">
      <w:pPr>
        <w:widowControl w:val="0"/>
        <w:autoSpaceDE w:val="0"/>
        <w:autoSpaceDN w:val="0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C006A0" w:rsidRDefault="00C006A0" w:rsidP="00C15DC6">
      <w:pPr>
        <w:widowControl w:val="0"/>
        <w:autoSpaceDE w:val="0"/>
        <w:autoSpaceDN w:val="0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3C3B22" w:rsidRDefault="003C3B22" w:rsidP="00C15DC6">
      <w:pPr>
        <w:widowControl w:val="0"/>
        <w:autoSpaceDE w:val="0"/>
        <w:autoSpaceDN w:val="0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3C3B22" w:rsidRDefault="003C3B22" w:rsidP="00C15DC6">
      <w:pPr>
        <w:widowControl w:val="0"/>
        <w:autoSpaceDE w:val="0"/>
        <w:autoSpaceDN w:val="0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3C3B22" w:rsidRDefault="003C3B22" w:rsidP="00C15DC6">
      <w:pPr>
        <w:widowControl w:val="0"/>
        <w:autoSpaceDE w:val="0"/>
        <w:autoSpaceDN w:val="0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3C3B22" w:rsidRDefault="003C3B22" w:rsidP="00C15DC6">
      <w:pPr>
        <w:widowControl w:val="0"/>
        <w:autoSpaceDE w:val="0"/>
        <w:autoSpaceDN w:val="0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C006A0" w:rsidRPr="00D57F4C" w:rsidRDefault="00C006A0" w:rsidP="00C15DC6">
      <w:pPr>
        <w:widowControl w:val="0"/>
        <w:autoSpaceDE w:val="0"/>
        <w:autoSpaceDN w:val="0"/>
        <w:outlineLvl w:val="1"/>
        <w:rPr>
          <w:rFonts w:ascii="Times New Roman" w:hAnsi="Times New Roman" w:cs="Times New Roman"/>
          <w:sz w:val="26"/>
          <w:szCs w:val="26"/>
          <w:highlight w:val="red"/>
        </w:rPr>
      </w:pPr>
    </w:p>
    <w:p w:rsidR="0012379D" w:rsidRPr="003C3B22" w:rsidRDefault="0012379D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3C3B22">
        <w:rPr>
          <w:rFonts w:ascii="Times New Roman" w:hAnsi="Times New Roman" w:cs="Times New Roman"/>
          <w:sz w:val="24"/>
          <w:szCs w:val="24"/>
        </w:rPr>
        <w:t xml:space="preserve">Приложение № 3 </w:t>
      </w:r>
    </w:p>
    <w:p w:rsidR="0012379D" w:rsidRPr="003C3B22" w:rsidRDefault="0012379D" w:rsidP="001D46C3">
      <w:pPr>
        <w:widowControl w:val="0"/>
        <w:autoSpaceDE w:val="0"/>
        <w:autoSpaceDN w:val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C3B22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12379D" w:rsidRPr="003C3B22" w:rsidRDefault="0012379D" w:rsidP="001D46C3">
      <w:pPr>
        <w:widowControl w:val="0"/>
        <w:autoSpaceDE w:val="0"/>
        <w:autoSpaceDN w:val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C3B22">
        <w:rPr>
          <w:rFonts w:ascii="Times New Roman" w:hAnsi="Times New Roman" w:cs="Times New Roman"/>
          <w:sz w:val="24"/>
          <w:szCs w:val="24"/>
        </w:rPr>
        <w:t>по предоставлению муниципальной услуги</w:t>
      </w:r>
    </w:p>
    <w:p w:rsidR="0012379D" w:rsidRPr="003C3B22" w:rsidRDefault="0012379D" w:rsidP="001D46C3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C3B22">
        <w:rPr>
          <w:rFonts w:ascii="Times New Roman" w:hAnsi="Times New Roman" w:cs="Times New Roman"/>
          <w:sz w:val="24"/>
          <w:szCs w:val="24"/>
        </w:rPr>
        <w:t>«Установление публичного сервитута в отдельных целях»</w:t>
      </w:r>
    </w:p>
    <w:p w:rsidR="0012379D" w:rsidRPr="00D57F4C" w:rsidRDefault="0012379D" w:rsidP="001D46C3">
      <w:pPr>
        <w:widowControl w:val="0"/>
        <w:autoSpaceDE w:val="0"/>
        <w:autoSpaceDN w:val="0"/>
        <w:ind w:firstLine="709"/>
        <w:jc w:val="center"/>
        <w:rPr>
          <w:rFonts w:ascii="Times New Roman" w:hAnsi="Times New Roman" w:cs="Times New Roman"/>
          <w:sz w:val="26"/>
          <w:szCs w:val="26"/>
          <w:highlight w:val="red"/>
        </w:rPr>
      </w:pPr>
    </w:p>
    <w:p w:rsidR="0012379D" w:rsidRPr="00D57F4C" w:rsidRDefault="0012379D" w:rsidP="001D46C3">
      <w:pPr>
        <w:widowControl w:val="0"/>
        <w:autoSpaceDE w:val="0"/>
        <w:autoSpaceDN w:val="0"/>
        <w:ind w:firstLine="709"/>
        <w:jc w:val="center"/>
        <w:rPr>
          <w:rFonts w:ascii="Times New Roman" w:hAnsi="Times New Roman" w:cs="Times New Roman"/>
          <w:sz w:val="26"/>
          <w:szCs w:val="26"/>
          <w:highlight w:val="red"/>
        </w:rPr>
      </w:pPr>
    </w:p>
    <w:p w:rsidR="00C006A0" w:rsidRPr="00C006A0" w:rsidRDefault="00C006A0" w:rsidP="00C006A0">
      <w:pPr>
        <w:widowControl w:val="0"/>
        <w:autoSpaceDE w:val="0"/>
        <w:autoSpaceDN w:val="0"/>
        <w:jc w:val="center"/>
        <w:rPr>
          <w:rFonts w:ascii="Times New Roman" w:hAnsi="Times New Roman" w:cs="Times New Roman"/>
          <w:sz w:val="26"/>
          <w:szCs w:val="26"/>
        </w:rPr>
      </w:pPr>
      <w:r w:rsidRPr="00C006A0">
        <w:rPr>
          <w:rFonts w:ascii="Times New Roman" w:hAnsi="Times New Roman" w:cs="Times New Roman"/>
          <w:sz w:val="26"/>
          <w:szCs w:val="26"/>
        </w:rPr>
        <w:t>Исчерпывающий перечень документов, необходимых для предоставления услуги, с учетом идентификаторов категорий (признаков) заявителей, а также способы подачи таких документов и (или) информации</w:t>
      </w:r>
    </w:p>
    <w:p w:rsidR="00652508" w:rsidRDefault="00652508" w:rsidP="001D46C3">
      <w:pPr>
        <w:widowControl w:val="0"/>
        <w:autoSpaceDE w:val="0"/>
        <w:autoSpaceDN w:val="0"/>
        <w:ind w:firstLine="709"/>
        <w:jc w:val="center"/>
        <w:rPr>
          <w:rFonts w:ascii="Times New Roman" w:hAnsi="Times New Roman" w:cs="Times New Roman"/>
          <w:sz w:val="26"/>
          <w:szCs w:val="26"/>
          <w:highlight w:val="red"/>
        </w:rPr>
      </w:pPr>
    </w:p>
    <w:tbl>
      <w:tblPr>
        <w:tblStyle w:val="5"/>
        <w:tblW w:w="9345" w:type="dxa"/>
        <w:tblLayout w:type="fixed"/>
        <w:tblLook w:val="04A0" w:firstRow="1" w:lastRow="0" w:firstColumn="1" w:lastColumn="0" w:noHBand="0" w:noVBand="1"/>
      </w:tblPr>
      <w:tblGrid>
        <w:gridCol w:w="1696"/>
        <w:gridCol w:w="3119"/>
        <w:gridCol w:w="2193"/>
        <w:gridCol w:w="2337"/>
      </w:tblGrid>
      <w:tr w:rsidR="00A31838" w:rsidRPr="00A31838" w:rsidTr="00A31838">
        <w:tc>
          <w:tcPr>
            <w:tcW w:w="1696" w:type="dxa"/>
          </w:tcPr>
          <w:p w:rsidR="00A31838" w:rsidRPr="00A31838" w:rsidRDefault="00A31838" w:rsidP="00A318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1838">
              <w:rPr>
                <w:rFonts w:ascii="Times New Roman" w:hAnsi="Times New Roman" w:cs="Times New Roman"/>
                <w:sz w:val="24"/>
                <w:szCs w:val="24"/>
              </w:rPr>
              <w:t>Идентификаторы категорий (признаков) заявителей</w:t>
            </w:r>
          </w:p>
        </w:tc>
        <w:tc>
          <w:tcPr>
            <w:tcW w:w="3119" w:type="dxa"/>
          </w:tcPr>
          <w:p w:rsidR="00A31838" w:rsidRPr="00A31838" w:rsidRDefault="00A31838" w:rsidP="00A318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1838">
              <w:rPr>
                <w:rFonts w:ascii="Times New Roman" w:hAnsi="Times New Roman" w:cs="Times New Roman"/>
                <w:sz w:val="24"/>
                <w:szCs w:val="24"/>
              </w:rPr>
              <w:t>Перечень документов</w:t>
            </w:r>
          </w:p>
        </w:tc>
        <w:tc>
          <w:tcPr>
            <w:tcW w:w="2193" w:type="dxa"/>
          </w:tcPr>
          <w:p w:rsidR="00A31838" w:rsidRPr="00A31838" w:rsidRDefault="00A31838" w:rsidP="00A318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838">
              <w:rPr>
                <w:rFonts w:ascii="Times New Roman" w:hAnsi="Times New Roman" w:cs="Times New Roman"/>
                <w:sz w:val="24"/>
                <w:szCs w:val="24"/>
              </w:rPr>
              <w:t>Способ подачи документов,</w:t>
            </w:r>
          </w:p>
          <w:p w:rsidR="00A31838" w:rsidRPr="00A31838" w:rsidRDefault="00A31838" w:rsidP="00A318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1838">
              <w:rPr>
                <w:rFonts w:ascii="Times New Roman" w:hAnsi="Times New Roman" w:cs="Times New Roman"/>
                <w:sz w:val="24"/>
                <w:szCs w:val="24"/>
              </w:rPr>
              <w:t>требования к представлению документов</w:t>
            </w:r>
          </w:p>
        </w:tc>
        <w:tc>
          <w:tcPr>
            <w:tcW w:w="2337" w:type="dxa"/>
          </w:tcPr>
          <w:p w:rsidR="00A31838" w:rsidRPr="00A31838" w:rsidRDefault="00A31838" w:rsidP="00A318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1838">
              <w:rPr>
                <w:rFonts w:ascii="Times New Roman" w:hAnsi="Times New Roman" w:cs="Times New Roman"/>
                <w:sz w:val="24"/>
                <w:szCs w:val="24"/>
              </w:rPr>
              <w:t>Иные требования</w:t>
            </w:r>
          </w:p>
        </w:tc>
      </w:tr>
      <w:tr w:rsidR="00A31838" w:rsidRPr="00A31838" w:rsidTr="003A7515">
        <w:trPr>
          <w:trHeight w:val="2124"/>
        </w:trPr>
        <w:tc>
          <w:tcPr>
            <w:tcW w:w="1696" w:type="dxa"/>
          </w:tcPr>
          <w:p w:rsidR="00A31838" w:rsidRPr="00A31838" w:rsidRDefault="00A31838" w:rsidP="00A318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ЮЛ, </w:t>
            </w:r>
            <w:r w:rsidRPr="00A31838">
              <w:rPr>
                <w:rFonts w:ascii="Times New Roman" w:hAnsi="Times New Roman" w:cs="Times New Roman"/>
                <w:sz w:val="24"/>
                <w:szCs w:val="24"/>
              </w:rPr>
              <w:t>ЮЛБД, ЮЛПД</w:t>
            </w:r>
          </w:p>
        </w:tc>
        <w:tc>
          <w:tcPr>
            <w:tcW w:w="3119" w:type="dxa"/>
          </w:tcPr>
          <w:p w:rsidR="00A31838" w:rsidRPr="00A31838" w:rsidRDefault="00A31838" w:rsidP="00A31838">
            <w:pPr>
              <w:jc w:val="center"/>
              <w:rPr>
                <w:rFonts w:ascii="Times New Roman" w:hAnsi="Times New Roman" w:cs="Times New Roman"/>
              </w:rPr>
            </w:pPr>
            <w:r w:rsidRPr="00A31838">
              <w:rPr>
                <w:rFonts w:ascii="Times New Roman" w:hAnsi="Times New Roman" w:cs="Times New Roman"/>
              </w:rPr>
              <w:t>Ходатайство об установлении публичного сервитута</w:t>
            </w:r>
          </w:p>
        </w:tc>
        <w:tc>
          <w:tcPr>
            <w:tcW w:w="2193" w:type="dxa"/>
          </w:tcPr>
          <w:p w:rsidR="00A31838" w:rsidRPr="00A31838" w:rsidRDefault="00A31838" w:rsidP="00A31838">
            <w:pPr>
              <w:jc w:val="center"/>
              <w:rPr>
                <w:rFonts w:ascii="Times New Roman" w:hAnsi="Times New Roman" w:cs="Times New Roman"/>
              </w:rPr>
            </w:pPr>
            <w:r w:rsidRPr="00A31838">
              <w:rPr>
                <w:rFonts w:ascii="Times New Roman" w:hAnsi="Times New Roman" w:cs="Times New Roman"/>
              </w:rPr>
              <w:t>ОМСУ, МФЦ -предоставляется оригинал документа</w:t>
            </w:r>
          </w:p>
          <w:p w:rsidR="00A31838" w:rsidRPr="00A31838" w:rsidRDefault="00A31838" w:rsidP="00A31838">
            <w:pPr>
              <w:jc w:val="center"/>
              <w:rPr>
                <w:rFonts w:ascii="Times New Roman" w:hAnsi="Times New Roman" w:cs="Times New Roman"/>
              </w:rPr>
            </w:pPr>
            <w:r w:rsidRPr="00A31838">
              <w:rPr>
                <w:rFonts w:ascii="Times New Roman" w:hAnsi="Times New Roman" w:cs="Times New Roman"/>
              </w:rPr>
              <w:t>РПГУ, ЕПГУ -</w:t>
            </w:r>
          </w:p>
          <w:p w:rsidR="00A31838" w:rsidRPr="00A31838" w:rsidRDefault="00A31838" w:rsidP="00A318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1838">
              <w:rPr>
                <w:rFonts w:ascii="Times New Roman" w:hAnsi="Times New Roman" w:cs="Times New Roman"/>
              </w:rPr>
              <w:t>формируется при заполнении интерактивной формы</w:t>
            </w:r>
          </w:p>
        </w:tc>
        <w:tc>
          <w:tcPr>
            <w:tcW w:w="2337" w:type="dxa"/>
          </w:tcPr>
          <w:p w:rsidR="00A31838" w:rsidRPr="00A31838" w:rsidRDefault="00A31838" w:rsidP="00A318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31838">
              <w:rPr>
                <w:rFonts w:ascii="Times New Roman" w:hAnsi="Times New Roman" w:cs="Times New Roman"/>
                <w:sz w:val="24"/>
                <w:szCs w:val="24"/>
              </w:rPr>
              <w:t>В соответствии с приложением 5 Административного регламента</w:t>
            </w:r>
          </w:p>
        </w:tc>
      </w:tr>
      <w:tr w:rsidR="00A31838" w:rsidRPr="00A31838" w:rsidTr="003A7515">
        <w:tc>
          <w:tcPr>
            <w:tcW w:w="1696" w:type="dxa"/>
          </w:tcPr>
          <w:p w:rsidR="00A31838" w:rsidRPr="00A31838" w:rsidRDefault="00A31838" w:rsidP="00A318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838">
              <w:rPr>
                <w:rFonts w:ascii="Times New Roman" w:hAnsi="Times New Roman" w:cs="Times New Roman"/>
                <w:sz w:val="24"/>
                <w:szCs w:val="24"/>
              </w:rPr>
              <w:t>ЮЛБД, ЮЛПД</w:t>
            </w:r>
          </w:p>
        </w:tc>
        <w:tc>
          <w:tcPr>
            <w:tcW w:w="3119" w:type="dxa"/>
          </w:tcPr>
          <w:p w:rsidR="00A31838" w:rsidRPr="00A31838" w:rsidRDefault="00A31838" w:rsidP="00A31838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</w:rPr>
            </w:pPr>
            <w:r w:rsidRPr="00A31838">
              <w:rPr>
                <w:rFonts w:ascii="Times New Roman" w:eastAsiaTheme="minorEastAsia" w:hAnsi="Times New Roman" w:cs="Times New Roman"/>
              </w:rPr>
              <w:t>Доверенность,</w:t>
            </w:r>
          </w:p>
          <w:p w:rsidR="00A31838" w:rsidRPr="00A31838" w:rsidRDefault="00A31838" w:rsidP="00A31838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</w:rPr>
            </w:pPr>
            <w:r w:rsidRPr="00A31838">
              <w:rPr>
                <w:rFonts w:ascii="Times New Roman" w:eastAsiaTheme="minorEastAsia" w:hAnsi="Times New Roman" w:cs="Times New Roman"/>
              </w:rPr>
              <w:t>подтверждающая</w:t>
            </w:r>
          </w:p>
          <w:p w:rsidR="00A31838" w:rsidRPr="00A31838" w:rsidRDefault="00A31838" w:rsidP="00A31838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</w:rPr>
            </w:pPr>
            <w:r w:rsidRPr="00A31838">
              <w:rPr>
                <w:rFonts w:ascii="Times New Roman" w:eastAsiaTheme="minorEastAsia" w:hAnsi="Times New Roman" w:cs="Times New Roman"/>
              </w:rPr>
              <w:t>полномочия</w:t>
            </w:r>
          </w:p>
          <w:p w:rsidR="00A31838" w:rsidRPr="00A31838" w:rsidRDefault="00A31838" w:rsidP="00A31838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</w:rPr>
            </w:pPr>
            <w:r w:rsidRPr="00A31838">
              <w:rPr>
                <w:rFonts w:ascii="Times New Roman" w:eastAsiaTheme="minorEastAsia" w:hAnsi="Times New Roman" w:cs="Times New Roman"/>
              </w:rPr>
              <w:t>представителя заявителя,</w:t>
            </w:r>
          </w:p>
          <w:p w:rsidR="00A31838" w:rsidRPr="00A31838" w:rsidRDefault="00A31838" w:rsidP="00A31838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</w:rPr>
            </w:pPr>
            <w:r w:rsidRPr="00A31838">
              <w:rPr>
                <w:rFonts w:ascii="Times New Roman" w:eastAsiaTheme="minorEastAsia" w:hAnsi="Times New Roman" w:cs="Times New Roman"/>
              </w:rPr>
              <w:t>оформленная в</w:t>
            </w:r>
          </w:p>
          <w:p w:rsidR="00A31838" w:rsidRPr="00A31838" w:rsidRDefault="00A31838" w:rsidP="00A31838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</w:rPr>
            </w:pPr>
            <w:r w:rsidRPr="00A31838">
              <w:rPr>
                <w:rFonts w:ascii="Times New Roman" w:eastAsiaTheme="minorEastAsia" w:hAnsi="Times New Roman" w:cs="Times New Roman"/>
              </w:rPr>
              <w:t>соответствии с</w:t>
            </w:r>
          </w:p>
          <w:p w:rsidR="00A31838" w:rsidRPr="00A31838" w:rsidRDefault="00A31838" w:rsidP="00A31838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</w:rPr>
            </w:pPr>
            <w:r w:rsidRPr="00A31838">
              <w:rPr>
                <w:rFonts w:ascii="Times New Roman" w:eastAsiaTheme="minorEastAsia" w:hAnsi="Times New Roman" w:cs="Times New Roman"/>
              </w:rPr>
              <w:t>законодательством</w:t>
            </w:r>
          </w:p>
          <w:p w:rsidR="00A31838" w:rsidRPr="00A31838" w:rsidRDefault="00A31838" w:rsidP="00A31838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31838">
              <w:rPr>
                <w:rFonts w:ascii="Times New Roman" w:eastAsiaTheme="minorEastAsia" w:hAnsi="Times New Roman" w:cs="Times New Roman"/>
              </w:rPr>
              <w:t>Российской Федерации</w:t>
            </w:r>
          </w:p>
        </w:tc>
        <w:tc>
          <w:tcPr>
            <w:tcW w:w="2193" w:type="dxa"/>
          </w:tcPr>
          <w:p w:rsidR="00A31838" w:rsidRPr="00A31838" w:rsidRDefault="00A31838" w:rsidP="00A31838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</w:rPr>
            </w:pPr>
            <w:r w:rsidRPr="00A31838">
              <w:rPr>
                <w:rFonts w:ascii="Times New Roman" w:eastAsiaTheme="minorEastAsia" w:hAnsi="Times New Roman" w:cs="Times New Roman"/>
              </w:rPr>
              <w:t>ОМСУ, МФЦ – предоставляется оригинал документа или копия заверенная нотариально,</w:t>
            </w:r>
          </w:p>
          <w:p w:rsidR="00A31838" w:rsidRPr="00A31838" w:rsidRDefault="00A31838" w:rsidP="00A31838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31838">
              <w:rPr>
                <w:rFonts w:ascii="Times New Roman" w:eastAsiaTheme="minorEastAsia" w:hAnsi="Times New Roman" w:cs="Times New Roman"/>
              </w:rPr>
              <w:t>РПГУ, ЕПГУ – в форме электронного документа, подписанного усиленной квалификационной электронной подписью нотариуса (для физического лица), в формате электронного документа, подписанного усиленной квалификационной электронной подписью правомочного должностного лица организации (для юридического лица)</w:t>
            </w:r>
          </w:p>
        </w:tc>
        <w:tc>
          <w:tcPr>
            <w:tcW w:w="2337" w:type="dxa"/>
          </w:tcPr>
          <w:p w:rsidR="00A31838" w:rsidRPr="00A31838" w:rsidRDefault="00A31838" w:rsidP="00A31838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31838">
              <w:rPr>
                <w:rFonts w:ascii="Times New Roman" w:hAnsi="Times New Roman" w:cs="Times New Roman"/>
              </w:rPr>
              <w:t>Количество экземпляров – 1</w:t>
            </w:r>
          </w:p>
          <w:p w:rsidR="00A31838" w:rsidRPr="00A31838" w:rsidRDefault="00A31838" w:rsidP="00A31838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</w:rPr>
            </w:pPr>
            <w:r w:rsidRPr="00A31838">
              <w:rPr>
                <w:rFonts w:ascii="Times New Roman" w:hAnsi="Times New Roman" w:cs="Times New Roman"/>
              </w:rPr>
              <w:t>В доверенности должно быть отражено: данные документа, удостоверяющего личность представителя и доверителя, право подачи заявления и (или) получения результата услуги</w:t>
            </w:r>
          </w:p>
          <w:p w:rsidR="00A31838" w:rsidRPr="00A31838" w:rsidRDefault="00A31838" w:rsidP="00A31838">
            <w:pPr>
              <w:widowControl w:val="0"/>
              <w:autoSpaceDE w:val="0"/>
              <w:autoSpaceDN w:val="0"/>
              <w:jc w:val="both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</w:tc>
      </w:tr>
      <w:tr w:rsidR="003A7515" w:rsidRPr="00A31838" w:rsidTr="00DE6977">
        <w:tc>
          <w:tcPr>
            <w:tcW w:w="1696" w:type="dxa"/>
          </w:tcPr>
          <w:p w:rsidR="003A7515" w:rsidRPr="00A31838" w:rsidRDefault="00A23127" w:rsidP="00A318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ЮЛ, </w:t>
            </w:r>
            <w:r w:rsidRPr="00A31838">
              <w:rPr>
                <w:rFonts w:ascii="Times New Roman" w:hAnsi="Times New Roman" w:cs="Times New Roman"/>
                <w:sz w:val="24"/>
                <w:szCs w:val="24"/>
              </w:rPr>
              <w:t>ЮЛБД, ЮЛПД</w:t>
            </w:r>
          </w:p>
        </w:tc>
        <w:tc>
          <w:tcPr>
            <w:tcW w:w="3119" w:type="dxa"/>
          </w:tcPr>
          <w:p w:rsidR="003A7515" w:rsidRPr="00A23127" w:rsidRDefault="00A23127" w:rsidP="00A31838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23127">
              <w:rPr>
                <w:rFonts w:ascii="Times New Roman" w:hAnsi="Times New Roman" w:cs="Times New Roman"/>
              </w:rPr>
              <w:t xml:space="preserve">Сведения о границах публичного сервитута, включающие графическое описание местоположения границ публичного сервитута и перечень координат характерных точек этих границ в системе координат, установленной для ведения </w:t>
            </w:r>
            <w:r w:rsidRPr="00A23127">
              <w:rPr>
                <w:rFonts w:ascii="Times New Roman" w:hAnsi="Times New Roman" w:cs="Times New Roman"/>
              </w:rPr>
              <w:lastRenderedPageBreak/>
              <w:t>Единого государственного реестра недвижимости</w:t>
            </w:r>
          </w:p>
        </w:tc>
        <w:tc>
          <w:tcPr>
            <w:tcW w:w="2193" w:type="dxa"/>
          </w:tcPr>
          <w:p w:rsidR="00A23127" w:rsidRPr="00A31838" w:rsidRDefault="00A23127" w:rsidP="00A23127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</w:rPr>
            </w:pPr>
            <w:r w:rsidRPr="00A31838">
              <w:rPr>
                <w:rFonts w:ascii="Times New Roman" w:eastAsiaTheme="minorEastAsia" w:hAnsi="Times New Roman" w:cs="Times New Roman"/>
              </w:rPr>
              <w:lastRenderedPageBreak/>
              <w:t>ОМСУ, МФЦ – предоставляется оригинал документа или копия заверенная нотариально,</w:t>
            </w:r>
          </w:p>
          <w:p w:rsidR="003A7515" w:rsidRPr="00A31838" w:rsidRDefault="00A23127" w:rsidP="00A23127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31838">
              <w:rPr>
                <w:rFonts w:ascii="Times New Roman" w:eastAsiaTheme="minorEastAsia" w:hAnsi="Times New Roman" w:cs="Times New Roman"/>
              </w:rPr>
              <w:t xml:space="preserve">РПГУ, ЕПГУ – в форме электронного документа, </w:t>
            </w:r>
            <w:r w:rsidRPr="00A31838">
              <w:rPr>
                <w:rFonts w:ascii="Times New Roman" w:eastAsiaTheme="minorEastAsia" w:hAnsi="Times New Roman" w:cs="Times New Roman"/>
              </w:rPr>
              <w:lastRenderedPageBreak/>
              <w:t>подписанного усиленной квалификационной электронной подписью нотариуса (для физического лица), в формате электронного документа, подписанного усиленной квалификационной электронной подписью правомочного должностного лица организации (для юридического лица)</w:t>
            </w:r>
          </w:p>
        </w:tc>
        <w:tc>
          <w:tcPr>
            <w:tcW w:w="2337" w:type="dxa"/>
          </w:tcPr>
          <w:p w:rsidR="003A7515" w:rsidRDefault="00A23127" w:rsidP="00A31838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</w:rPr>
            </w:pPr>
            <w:r w:rsidRPr="00A23127">
              <w:rPr>
                <w:rFonts w:ascii="Times New Roman" w:eastAsiaTheme="minorEastAsia" w:hAnsi="Times New Roman" w:cs="Times New Roman"/>
              </w:rPr>
              <w:lastRenderedPageBreak/>
              <w:t>Количество экземпляров – 1</w:t>
            </w:r>
            <w:r>
              <w:rPr>
                <w:rFonts w:ascii="Times New Roman" w:eastAsiaTheme="minorEastAsia" w:hAnsi="Times New Roman" w:cs="Times New Roman"/>
              </w:rPr>
              <w:t>.</w:t>
            </w:r>
          </w:p>
          <w:p w:rsidR="00A23127" w:rsidRPr="00A23127" w:rsidRDefault="00A23127" w:rsidP="00A31838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23127">
              <w:rPr>
                <w:rFonts w:ascii="Times New Roman" w:hAnsi="Times New Roman" w:cs="Times New Roman"/>
              </w:rPr>
              <w:t xml:space="preserve">Соответствие документа требованиям к форме и содержанию, утвержденным приказом Росреестра от 19.04.2022 № </w:t>
            </w:r>
            <w:r w:rsidRPr="00A23127">
              <w:rPr>
                <w:rFonts w:ascii="Times New Roman" w:hAnsi="Times New Roman" w:cs="Times New Roman"/>
              </w:rPr>
              <w:lastRenderedPageBreak/>
              <w:t>П/150 «Об утверждении требований к форме ходатайства об установлении публичного сервитута, содержанию обоснования необходимости установления публичного сервитута», пункта 4 статьи 39.41 Земельного кодекса Российской Федерации</w:t>
            </w:r>
          </w:p>
        </w:tc>
      </w:tr>
      <w:tr w:rsidR="00DE6977" w:rsidRPr="00A31838" w:rsidTr="00DE6977">
        <w:tc>
          <w:tcPr>
            <w:tcW w:w="1696" w:type="dxa"/>
          </w:tcPr>
          <w:p w:rsidR="00DE6977" w:rsidRDefault="00DE6977" w:rsidP="00A318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ЮЛ, </w:t>
            </w:r>
            <w:r w:rsidRPr="00A31838">
              <w:rPr>
                <w:rFonts w:ascii="Times New Roman" w:hAnsi="Times New Roman" w:cs="Times New Roman"/>
                <w:sz w:val="24"/>
                <w:szCs w:val="24"/>
              </w:rPr>
              <w:t>ЮЛБД, ЮЛПД</w:t>
            </w:r>
          </w:p>
        </w:tc>
        <w:tc>
          <w:tcPr>
            <w:tcW w:w="3119" w:type="dxa"/>
          </w:tcPr>
          <w:p w:rsidR="00DE6977" w:rsidRPr="00A23127" w:rsidRDefault="00DE6977" w:rsidP="00A31838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DE6977">
              <w:rPr>
                <w:rFonts w:ascii="Times New Roman" w:hAnsi="Times New Roman" w:cs="Times New Roman"/>
              </w:rPr>
              <w:t>Копия соглашения, заключенного между заявителем и собственником линейного объекта, расположенного на земельном участке и (или) землях, в отношении которых подано ходатайство об установлении публичного сервитута, о технических требованиях и условиях, подлежащих обязательному исполнению при реконструкции, капитальном ремонте или сносе указанного линейного объекта, в случае, если осуществление публичного сервитута повлечет необходимость реконструкции, капитального ремонта или сноса указанных линейного объекта</w:t>
            </w:r>
          </w:p>
        </w:tc>
        <w:tc>
          <w:tcPr>
            <w:tcW w:w="2193" w:type="dxa"/>
          </w:tcPr>
          <w:p w:rsidR="00DE6977" w:rsidRPr="00A31838" w:rsidRDefault="00DE6977" w:rsidP="00DE6977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</w:rPr>
            </w:pPr>
            <w:r w:rsidRPr="00A31838">
              <w:rPr>
                <w:rFonts w:ascii="Times New Roman" w:eastAsiaTheme="minorEastAsia" w:hAnsi="Times New Roman" w:cs="Times New Roman"/>
              </w:rPr>
              <w:t>ОМСУ, МФЦ – предоставляется оригинал документа или копия заверенная нотариально,</w:t>
            </w:r>
          </w:p>
          <w:p w:rsidR="00DE6977" w:rsidRPr="00A31838" w:rsidRDefault="00DE6977" w:rsidP="00DE6977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31838">
              <w:rPr>
                <w:rFonts w:ascii="Times New Roman" w:eastAsiaTheme="minorEastAsia" w:hAnsi="Times New Roman" w:cs="Times New Roman"/>
              </w:rPr>
              <w:t>РПГУ, ЕПГУ – в форме электронного документа, подписанного усиленной квалификационной электронной подписью нотариуса (для физического лица), в формате электронного документа, подписанного усиленной квалификационной электронной подписью правомочного должностного лица организации (для юридического лица)</w:t>
            </w:r>
          </w:p>
        </w:tc>
        <w:tc>
          <w:tcPr>
            <w:tcW w:w="2337" w:type="dxa"/>
          </w:tcPr>
          <w:p w:rsidR="00DE6977" w:rsidRDefault="00DE6977" w:rsidP="00A31838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экземпляров – 1.</w:t>
            </w:r>
          </w:p>
          <w:p w:rsidR="00DE6977" w:rsidRDefault="00DE6977" w:rsidP="00A31838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DE6977">
              <w:rPr>
                <w:rFonts w:ascii="Times New Roman" w:hAnsi="Times New Roman" w:cs="Times New Roman"/>
              </w:rPr>
              <w:t>Предоставляется в случае, если установление публичного сервитута повлечет необходимость реконструкции, капитального ремонта или сноса указанного линейного объекта</w:t>
            </w:r>
          </w:p>
          <w:p w:rsidR="00DE6977" w:rsidRPr="00A23127" w:rsidRDefault="00DE6977" w:rsidP="00A31838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6977" w:rsidRPr="00A31838" w:rsidTr="00DE6977">
        <w:tc>
          <w:tcPr>
            <w:tcW w:w="1696" w:type="dxa"/>
          </w:tcPr>
          <w:p w:rsidR="00DE6977" w:rsidRDefault="00DE6977" w:rsidP="00DE6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ЮЛ, </w:t>
            </w:r>
            <w:r w:rsidRPr="00A31838">
              <w:rPr>
                <w:rFonts w:ascii="Times New Roman" w:hAnsi="Times New Roman" w:cs="Times New Roman"/>
                <w:sz w:val="24"/>
                <w:szCs w:val="24"/>
              </w:rPr>
              <w:t>ЮЛБД, ЮЛПД</w:t>
            </w:r>
          </w:p>
        </w:tc>
        <w:tc>
          <w:tcPr>
            <w:tcW w:w="3119" w:type="dxa"/>
          </w:tcPr>
          <w:p w:rsidR="00DE6977" w:rsidRPr="00DE6977" w:rsidRDefault="00DE6977" w:rsidP="00DE6977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DE6977">
              <w:rPr>
                <w:rFonts w:ascii="Times New Roman" w:hAnsi="Times New Roman" w:cs="Times New Roman"/>
              </w:rPr>
              <w:t>Копии документов, подтверждающих право на инженерное сооружение, если подано ходатайство об установлении публичного сервитута для реконструкции или эксплуатации указанного сооружения, реконструкции или капитального ремонта его участка (части)</w:t>
            </w:r>
          </w:p>
        </w:tc>
        <w:tc>
          <w:tcPr>
            <w:tcW w:w="2193" w:type="dxa"/>
          </w:tcPr>
          <w:p w:rsidR="00DE6977" w:rsidRPr="00A31838" w:rsidRDefault="00DE6977" w:rsidP="00DE6977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</w:rPr>
            </w:pPr>
            <w:r w:rsidRPr="00A31838">
              <w:rPr>
                <w:rFonts w:ascii="Times New Roman" w:eastAsiaTheme="minorEastAsia" w:hAnsi="Times New Roman" w:cs="Times New Roman"/>
              </w:rPr>
              <w:t>ОМСУ, МФЦ – предоставляется оригинал документа или копия заверенная нотариально,</w:t>
            </w:r>
          </w:p>
          <w:p w:rsidR="00DE6977" w:rsidRPr="00A31838" w:rsidRDefault="00DE6977" w:rsidP="00DE6977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31838">
              <w:rPr>
                <w:rFonts w:ascii="Times New Roman" w:eastAsiaTheme="minorEastAsia" w:hAnsi="Times New Roman" w:cs="Times New Roman"/>
              </w:rPr>
              <w:t xml:space="preserve">РПГУ, ЕПГУ – в форме электронного документа, подписанного усиленной квалификационной электронной подписью нотариуса (для физического лица), в формате электронного документа, </w:t>
            </w:r>
            <w:r w:rsidRPr="00A31838">
              <w:rPr>
                <w:rFonts w:ascii="Times New Roman" w:eastAsiaTheme="minorEastAsia" w:hAnsi="Times New Roman" w:cs="Times New Roman"/>
              </w:rPr>
              <w:lastRenderedPageBreak/>
              <w:t>подписанного усиленной квалификационной электронной подписью правомочного должностного лица организации (для юридического лица)</w:t>
            </w:r>
          </w:p>
        </w:tc>
        <w:tc>
          <w:tcPr>
            <w:tcW w:w="2337" w:type="dxa"/>
          </w:tcPr>
          <w:p w:rsidR="00DE6977" w:rsidRDefault="00DE6977" w:rsidP="00DE6977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Количество экземпляров – 1.</w:t>
            </w:r>
          </w:p>
          <w:p w:rsidR="00DE6977" w:rsidRPr="00A23127" w:rsidRDefault="00DE6977" w:rsidP="00DE6977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DE6977">
              <w:rPr>
                <w:rFonts w:ascii="Times New Roman" w:hAnsi="Times New Roman" w:cs="Times New Roman"/>
              </w:rPr>
              <w:t xml:space="preserve">Предоставляется при обращении с ходатайством об установлении публичного сервитута заявителей (представителей заявителей) в случаях, установленных абзацами 1-7 подпункта 1.2.1 пункта 1.2 главы 1 настоящего административного регламента при условии, что такое </w:t>
            </w:r>
            <w:r w:rsidRPr="00DE6977">
              <w:rPr>
                <w:rFonts w:ascii="Times New Roman" w:hAnsi="Times New Roman" w:cs="Times New Roman"/>
              </w:rPr>
              <w:lastRenderedPageBreak/>
              <w:t>право не зарегистрировано в Едином государственном реестре недвижимости.</w:t>
            </w:r>
          </w:p>
        </w:tc>
      </w:tr>
      <w:tr w:rsidR="00DE6977" w:rsidRPr="00A31838" w:rsidTr="00DE6977">
        <w:tc>
          <w:tcPr>
            <w:tcW w:w="1696" w:type="dxa"/>
          </w:tcPr>
          <w:p w:rsidR="00DE6977" w:rsidRDefault="00DE6977" w:rsidP="00DE6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69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ЮЛ, ЮЛБД, ЮЛПД</w:t>
            </w:r>
          </w:p>
        </w:tc>
        <w:tc>
          <w:tcPr>
            <w:tcW w:w="3119" w:type="dxa"/>
          </w:tcPr>
          <w:p w:rsidR="00DE6977" w:rsidRPr="00DE6977" w:rsidRDefault="00DE6977" w:rsidP="00DE6977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DE6977">
              <w:rPr>
                <w:rFonts w:ascii="Times New Roman" w:hAnsi="Times New Roman" w:cs="Times New Roman"/>
              </w:rPr>
              <w:t>Копия договора о прокладке, переустройстве, переносе инженерных коммуникаций, их эксплуатации</w:t>
            </w:r>
          </w:p>
        </w:tc>
        <w:tc>
          <w:tcPr>
            <w:tcW w:w="2193" w:type="dxa"/>
          </w:tcPr>
          <w:p w:rsidR="00DE6977" w:rsidRPr="00A31838" w:rsidRDefault="00DE6977" w:rsidP="00DE6977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</w:rPr>
            </w:pPr>
            <w:r w:rsidRPr="00A31838">
              <w:rPr>
                <w:rFonts w:ascii="Times New Roman" w:eastAsiaTheme="minorEastAsia" w:hAnsi="Times New Roman" w:cs="Times New Roman"/>
              </w:rPr>
              <w:t>ОМСУ, МФЦ – предоставляется оригинал документа или копия заверенная нотариально,</w:t>
            </w:r>
          </w:p>
          <w:p w:rsidR="00DE6977" w:rsidRPr="00A31838" w:rsidRDefault="00DE6977" w:rsidP="00DE6977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31838">
              <w:rPr>
                <w:rFonts w:ascii="Times New Roman" w:eastAsiaTheme="minorEastAsia" w:hAnsi="Times New Roman" w:cs="Times New Roman"/>
              </w:rPr>
              <w:t>РПГУ, ЕПГУ – в форме электронного документа, подписанного усиленной квалификационной электронной подписью нотариуса (для физического лица), в формате электронного документа, подписанного усиленной квалификационной электронной подписью правомочного должностного лица организации (для юридического лица)</w:t>
            </w:r>
          </w:p>
        </w:tc>
        <w:tc>
          <w:tcPr>
            <w:tcW w:w="2337" w:type="dxa"/>
          </w:tcPr>
          <w:p w:rsidR="00DE6977" w:rsidRDefault="00DE6977" w:rsidP="00DE6977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экземпляров – 1.</w:t>
            </w:r>
          </w:p>
          <w:p w:rsidR="00DE6977" w:rsidRPr="00A23127" w:rsidRDefault="00DE6977" w:rsidP="00DE6977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DE6977">
              <w:rPr>
                <w:rFonts w:ascii="Times New Roman" w:hAnsi="Times New Roman" w:cs="Times New Roman"/>
              </w:rPr>
              <w:t>Предоставляется в случае, если ходатайство об установлении публичного сервитута подано в целях, предусмотренных подпунктом 4.1 статьи 39.37 Земельного кодекса Российской Федерации</w:t>
            </w:r>
          </w:p>
        </w:tc>
      </w:tr>
      <w:tr w:rsidR="003E0D7A" w:rsidRPr="00A31838" w:rsidTr="003E0D7A">
        <w:tc>
          <w:tcPr>
            <w:tcW w:w="1696" w:type="dxa"/>
          </w:tcPr>
          <w:p w:rsidR="003E0D7A" w:rsidRPr="00DE6977" w:rsidRDefault="003E0D7A" w:rsidP="003E0D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D7A">
              <w:rPr>
                <w:rFonts w:ascii="Times New Roman" w:hAnsi="Times New Roman" w:cs="Times New Roman"/>
                <w:sz w:val="24"/>
                <w:szCs w:val="24"/>
              </w:rPr>
              <w:t>ЮЛ, ЮЛБД, ЮЛПД</w:t>
            </w:r>
          </w:p>
        </w:tc>
        <w:tc>
          <w:tcPr>
            <w:tcW w:w="3119" w:type="dxa"/>
          </w:tcPr>
          <w:p w:rsidR="003E0D7A" w:rsidRPr="00DE6977" w:rsidRDefault="003E0D7A" w:rsidP="003E0D7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E0D7A">
              <w:rPr>
                <w:rFonts w:ascii="Times New Roman" w:hAnsi="Times New Roman" w:cs="Times New Roman"/>
              </w:rPr>
              <w:t>Копия договора, на основании которого осуществляются реконструкция, капитальный ремонт линейных объектов в связи с планируемыми строительством, реконструкцией или капитальным ремонтом объектов капитального строительства</w:t>
            </w:r>
          </w:p>
        </w:tc>
        <w:tc>
          <w:tcPr>
            <w:tcW w:w="2193" w:type="dxa"/>
          </w:tcPr>
          <w:p w:rsidR="003E0D7A" w:rsidRPr="00A31838" w:rsidRDefault="003E0D7A" w:rsidP="003E0D7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</w:rPr>
            </w:pPr>
            <w:r w:rsidRPr="00A31838">
              <w:rPr>
                <w:rFonts w:ascii="Times New Roman" w:eastAsiaTheme="minorEastAsia" w:hAnsi="Times New Roman" w:cs="Times New Roman"/>
              </w:rPr>
              <w:t>ОМСУ, МФЦ – предоставляется оригинал документа или копия заверенная нотариально,</w:t>
            </w:r>
          </w:p>
          <w:p w:rsidR="003E0D7A" w:rsidRPr="00A31838" w:rsidRDefault="003E0D7A" w:rsidP="003E0D7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31838">
              <w:rPr>
                <w:rFonts w:ascii="Times New Roman" w:eastAsiaTheme="minorEastAsia" w:hAnsi="Times New Roman" w:cs="Times New Roman"/>
              </w:rPr>
              <w:t>РПГУ, ЕПГУ – в форме электронного документа, подписанного усиленной квалификационной электронной подписью нотариуса (для физического лица), в формате электронного документа, подписанного усиленной квалификационной электронной подписью правомочного должностного лица организации (для юридического лица)</w:t>
            </w:r>
          </w:p>
        </w:tc>
        <w:tc>
          <w:tcPr>
            <w:tcW w:w="2337" w:type="dxa"/>
          </w:tcPr>
          <w:p w:rsidR="003E0D7A" w:rsidRDefault="003E0D7A" w:rsidP="003E0D7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экземпляров – 1.</w:t>
            </w:r>
          </w:p>
          <w:p w:rsidR="003E0D7A" w:rsidRPr="00A23127" w:rsidRDefault="003E0D7A" w:rsidP="003E0D7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E0D7A">
              <w:rPr>
                <w:rFonts w:ascii="Times New Roman" w:hAnsi="Times New Roman" w:cs="Times New Roman"/>
              </w:rPr>
              <w:t>Предоставляется в случае, если ходатайство об установлении публичного сервитута подано лицом, указанным в подпункте 4.2 статьи 39.40 Земельного кодекса Российской Федерации</w:t>
            </w:r>
          </w:p>
        </w:tc>
      </w:tr>
      <w:tr w:rsidR="009710B2" w:rsidRPr="00A31838" w:rsidTr="009710B2">
        <w:tc>
          <w:tcPr>
            <w:tcW w:w="1696" w:type="dxa"/>
          </w:tcPr>
          <w:p w:rsidR="009710B2" w:rsidRPr="003E0D7A" w:rsidRDefault="009710B2" w:rsidP="009710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10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ЮЛ, ЮЛБД, ЮЛПД</w:t>
            </w:r>
          </w:p>
        </w:tc>
        <w:tc>
          <w:tcPr>
            <w:tcW w:w="3119" w:type="dxa"/>
          </w:tcPr>
          <w:p w:rsidR="009710B2" w:rsidRPr="003E0D7A" w:rsidRDefault="009710B2" w:rsidP="009710B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9710B2">
              <w:rPr>
                <w:rFonts w:ascii="Times New Roman" w:hAnsi="Times New Roman" w:cs="Times New Roman"/>
              </w:rPr>
              <w:t>Копия договора о подключении (технологическом присоединении) к сетям инженерно-технического обеспечения с указанием сторон такого договора и сроков технологического присоединения</w:t>
            </w:r>
          </w:p>
        </w:tc>
        <w:tc>
          <w:tcPr>
            <w:tcW w:w="2193" w:type="dxa"/>
          </w:tcPr>
          <w:p w:rsidR="009710B2" w:rsidRPr="00A31838" w:rsidRDefault="009710B2" w:rsidP="009710B2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</w:rPr>
            </w:pPr>
            <w:r w:rsidRPr="00A31838">
              <w:rPr>
                <w:rFonts w:ascii="Times New Roman" w:eastAsiaTheme="minorEastAsia" w:hAnsi="Times New Roman" w:cs="Times New Roman"/>
              </w:rPr>
              <w:t>ОМСУ, МФЦ – предоставляется оригинал документа или копия заверенная нотариально,</w:t>
            </w:r>
          </w:p>
          <w:p w:rsidR="009710B2" w:rsidRPr="00A31838" w:rsidRDefault="009710B2" w:rsidP="009710B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31838">
              <w:rPr>
                <w:rFonts w:ascii="Times New Roman" w:eastAsiaTheme="minorEastAsia" w:hAnsi="Times New Roman" w:cs="Times New Roman"/>
              </w:rPr>
              <w:t>РПГУ, ЕПГУ – в форме электронного документа, подписанного усиленной квалификационной электронной подписью нотариуса (для физического лица), в формате электронного документа, подписанного усиленной квалификационной электронной подписью правомочного должностного лица организации (для юридического лица)</w:t>
            </w:r>
          </w:p>
        </w:tc>
        <w:tc>
          <w:tcPr>
            <w:tcW w:w="2337" w:type="dxa"/>
          </w:tcPr>
          <w:p w:rsidR="009710B2" w:rsidRDefault="009710B2" w:rsidP="009710B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экземпляров – 1.</w:t>
            </w:r>
          </w:p>
          <w:p w:rsidR="009710B2" w:rsidRPr="00A23127" w:rsidRDefault="009710B2" w:rsidP="009710B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9710B2">
              <w:rPr>
                <w:rFonts w:ascii="Times New Roman" w:hAnsi="Times New Roman" w:cs="Times New Roman"/>
              </w:rPr>
              <w:t>Предоставляется в случае, если ходатайство об установлении публичного сервитута подано в целях размещения инженерного сооружения, необходимого для подключения (технологического присоединения) объекта капитального строительства к сетям инженерно-технического обеспечения</w:t>
            </w:r>
          </w:p>
        </w:tc>
      </w:tr>
      <w:tr w:rsidR="009710B2" w:rsidRPr="00A31838" w:rsidTr="005733AB">
        <w:tc>
          <w:tcPr>
            <w:tcW w:w="1696" w:type="dxa"/>
          </w:tcPr>
          <w:p w:rsidR="009710B2" w:rsidRPr="009710B2" w:rsidRDefault="009710B2" w:rsidP="009710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10B2">
              <w:rPr>
                <w:rFonts w:ascii="Times New Roman" w:hAnsi="Times New Roman" w:cs="Times New Roman"/>
                <w:sz w:val="24"/>
                <w:szCs w:val="24"/>
              </w:rPr>
              <w:t>ЮЛ, ЮЛБД, ЮЛПД</w:t>
            </w:r>
          </w:p>
        </w:tc>
        <w:tc>
          <w:tcPr>
            <w:tcW w:w="3119" w:type="dxa"/>
          </w:tcPr>
          <w:p w:rsidR="009710B2" w:rsidRPr="009710B2" w:rsidRDefault="009710B2" w:rsidP="009710B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9710B2">
              <w:rPr>
                <w:rFonts w:ascii="Times New Roman" w:hAnsi="Times New Roman" w:cs="Times New Roman"/>
              </w:rPr>
              <w:t>Копия проекта организации строительства, который является разделом проектной документации объекта капитального строительства и в составе которого определяются в том числе места временного складирования строительных и иных материалов, размещения строительной техники, возведения некапитальных строений, сооружений на срок строительства</w:t>
            </w:r>
          </w:p>
        </w:tc>
        <w:tc>
          <w:tcPr>
            <w:tcW w:w="2193" w:type="dxa"/>
          </w:tcPr>
          <w:p w:rsidR="009710B2" w:rsidRPr="00A31838" w:rsidRDefault="009710B2" w:rsidP="009710B2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</w:rPr>
            </w:pPr>
            <w:r w:rsidRPr="00A31838">
              <w:rPr>
                <w:rFonts w:ascii="Times New Roman" w:eastAsiaTheme="minorEastAsia" w:hAnsi="Times New Roman" w:cs="Times New Roman"/>
              </w:rPr>
              <w:t>ОМСУ, МФЦ – предоставляется оригинал документа или копия заверенная нотариально,</w:t>
            </w:r>
          </w:p>
          <w:p w:rsidR="009710B2" w:rsidRPr="00A31838" w:rsidRDefault="009710B2" w:rsidP="009710B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31838">
              <w:rPr>
                <w:rFonts w:ascii="Times New Roman" w:eastAsiaTheme="minorEastAsia" w:hAnsi="Times New Roman" w:cs="Times New Roman"/>
              </w:rPr>
              <w:t>РПГУ, ЕПГУ – в форме электронного документа, подписанного усиленной квалификационной электронной подписью нотариуса (для физического лица), в формате электронного документа, подписанного усиленной квалификационной электронной подписью правомочного должностного лица организации (для юридического лица)</w:t>
            </w:r>
          </w:p>
        </w:tc>
        <w:tc>
          <w:tcPr>
            <w:tcW w:w="2337" w:type="dxa"/>
          </w:tcPr>
          <w:p w:rsidR="009710B2" w:rsidRDefault="009710B2" w:rsidP="009710B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экземпляров – 1.</w:t>
            </w:r>
          </w:p>
          <w:p w:rsidR="009710B2" w:rsidRPr="00A23127" w:rsidRDefault="009710B2" w:rsidP="009710B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9710B2">
              <w:rPr>
                <w:rFonts w:ascii="Times New Roman" w:hAnsi="Times New Roman" w:cs="Times New Roman"/>
              </w:rPr>
              <w:t>Предоставляется в случае, если ходатайство об установлении публичного сервитута подано в целях, предусмотренных подпунктом 2 статьи 39.37 Земельного кодекса Российской Федерации</w:t>
            </w:r>
          </w:p>
        </w:tc>
      </w:tr>
      <w:tr w:rsidR="0069659F" w:rsidRPr="00A31838" w:rsidTr="0069659F">
        <w:tc>
          <w:tcPr>
            <w:tcW w:w="1696" w:type="dxa"/>
          </w:tcPr>
          <w:p w:rsidR="0069659F" w:rsidRPr="009710B2" w:rsidRDefault="0069659F" w:rsidP="006965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10B2">
              <w:rPr>
                <w:rFonts w:ascii="Times New Roman" w:hAnsi="Times New Roman" w:cs="Times New Roman"/>
                <w:sz w:val="24"/>
                <w:szCs w:val="24"/>
              </w:rPr>
              <w:t>ЮЛ, ЮЛБД, ЮЛПД</w:t>
            </w:r>
          </w:p>
        </w:tc>
        <w:tc>
          <w:tcPr>
            <w:tcW w:w="3119" w:type="dxa"/>
          </w:tcPr>
          <w:p w:rsidR="0069659F" w:rsidRPr="009710B2" w:rsidRDefault="0069659F" w:rsidP="0069659F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5733AB">
              <w:rPr>
                <w:rFonts w:ascii="Times New Roman" w:hAnsi="Times New Roman" w:cs="Times New Roman"/>
              </w:rPr>
              <w:t>Технический план об объекте недвижимости, подготовленный в соответствии с Федеральным законом от 13 июля 2015 года № 218-ФЗ «О государственной регистрации недвижимости»</w:t>
            </w:r>
          </w:p>
        </w:tc>
        <w:tc>
          <w:tcPr>
            <w:tcW w:w="2193" w:type="dxa"/>
          </w:tcPr>
          <w:p w:rsidR="0069659F" w:rsidRPr="00A31838" w:rsidRDefault="0069659F" w:rsidP="0069659F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</w:rPr>
            </w:pPr>
            <w:r w:rsidRPr="00A31838">
              <w:rPr>
                <w:rFonts w:ascii="Times New Roman" w:eastAsiaTheme="minorEastAsia" w:hAnsi="Times New Roman" w:cs="Times New Roman"/>
              </w:rPr>
              <w:t>ОМСУ, МФЦ – предоставляется оригинал документа или копия заверенная нотариально,</w:t>
            </w:r>
          </w:p>
          <w:p w:rsidR="0069659F" w:rsidRPr="00A31838" w:rsidRDefault="0069659F" w:rsidP="0069659F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31838">
              <w:rPr>
                <w:rFonts w:ascii="Times New Roman" w:eastAsiaTheme="minorEastAsia" w:hAnsi="Times New Roman" w:cs="Times New Roman"/>
              </w:rPr>
              <w:t xml:space="preserve">РПГУ, ЕПГУ – в форме электронного документа, </w:t>
            </w:r>
            <w:r w:rsidRPr="00A31838">
              <w:rPr>
                <w:rFonts w:ascii="Times New Roman" w:eastAsiaTheme="minorEastAsia" w:hAnsi="Times New Roman" w:cs="Times New Roman"/>
              </w:rPr>
              <w:lastRenderedPageBreak/>
              <w:t>подписанного усиленной квалификационной электронной подписью нотариуса (для физического лица), в формате электронного документа, подписанного усиленной квалификационной электронной подписью правомочного должностного лица организации (для юридического лица)</w:t>
            </w:r>
          </w:p>
        </w:tc>
        <w:tc>
          <w:tcPr>
            <w:tcW w:w="2337" w:type="dxa"/>
          </w:tcPr>
          <w:p w:rsidR="0069659F" w:rsidRDefault="0069659F" w:rsidP="0069659F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Количество экземпляров – 1.</w:t>
            </w:r>
          </w:p>
          <w:p w:rsidR="0069659F" w:rsidRPr="00A23127" w:rsidRDefault="0069659F" w:rsidP="0069659F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9659F">
              <w:rPr>
                <w:rFonts w:ascii="Times New Roman" w:hAnsi="Times New Roman" w:cs="Times New Roman"/>
              </w:rPr>
              <w:t xml:space="preserve">Предоставляется в случае, если ходатайство об установлении публичного сервитута подано в соответствии со </w:t>
            </w:r>
            <w:r w:rsidRPr="0069659F">
              <w:rPr>
                <w:rFonts w:ascii="Times New Roman" w:hAnsi="Times New Roman" w:cs="Times New Roman"/>
              </w:rPr>
              <w:lastRenderedPageBreak/>
              <w:t>статьей 3.9 Федерального закона № 137-ФЗ (за исключением случаев, если такой линейный объект является движимой вещью)</w:t>
            </w:r>
          </w:p>
        </w:tc>
      </w:tr>
      <w:tr w:rsidR="0069659F" w:rsidRPr="00A31838" w:rsidTr="005C27C7">
        <w:tc>
          <w:tcPr>
            <w:tcW w:w="1696" w:type="dxa"/>
          </w:tcPr>
          <w:p w:rsidR="0069659F" w:rsidRPr="009710B2" w:rsidRDefault="0069659F" w:rsidP="006965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10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ЮЛ, ЮЛБД, ЮЛПД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69659F" w:rsidRPr="005733AB" w:rsidRDefault="0069659F" w:rsidP="0069659F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9659F">
              <w:rPr>
                <w:rFonts w:ascii="Times New Roman" w:hAnsi="Times New Roman" w:cs="Times New Roman"/>
              </w:rPr>
              <w:t>Декларация об объе</w:t>
            </w:r>
            <w:r>
              <w:rPr>
                <w:rFonts w:ascii="Times New Roman" w:hAnsi="Times New Roman" w:cs="Times New Roman"/>
              </w:rPr>
              <w:t>кте недвижимости, подготовленная</w:t>
            </w:r>
            <w:r w:rsidRPr="0069659F">
              <w:rPr>
                <w:rFonts w:ascii="Times New Roman" w:hAnsi="Times New Roman" w:cs="Times New Roman"/>
              </w:rPr>
              <w:t xml:space="preserve"> в соответствии с Федеральным законом от 13 июля 2015 года № 218-ФЗ «О государственной регистрации недвижимости»</w:t>
            </w:r>
          </w:p>
        </w:tc>
        <w:tc>
          <w:tcPr>
            <w:tcW w:w="2193" w:type="dxa"/>
          </w:tcPr>
          <w:p w:rsidR="0069659F" w:rsidRPr="00A31838" w:rsidRDefault="0069659F" w:rsidP="0069659F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</w:rPr>
            </w:pPr>
            <w:r w:rsidRPr="00A31838">
              <w:rPr>
                <w:rFonts w:ascii="Times New Roman" w:eastAsiaTheme="minorEastAsia" w:hAnsi="Times New Roman" w:cs="Times New Roman"/>
              </w:rPr>
              <w:t>ОМСУ, МФЦ – предоставляется оригинал документа или копия заверенная нотариально,</w:t>
            </w:r>
          </w:p>
          <w:p w:rsidR="0069659F" w:rsidRPr="00A31838" w:rsidRDefault="0069659F" w:rsidP="0069659F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31838">
              <w:rPr>
                <w:rFonts w:ascii="Times New Roman" w:eastAsiaTheme="minorEastAsia" w:hAnsi="Times New Roman" w:cs="Times New Roman"/>
              </w:rPr>
              <w:t>РПГУ, ЕПГУ – в форме электронного документа, подписанного усиленной квалификационной электронной подписью нотариуса (для физического лица), в формате электронного документа, подписанного усиленной квалификационной электронной подписью правомочного должностного лица организации (для юридического лица)</w:t>
            </w:r>
          </w:p>
        </w:tc>
        <w:tc>
          <w:tcPr>
            <w:tcW w:w="2337" w:type="dxa"/>
          </w:tcPr>
          <w:p w:rsidR="0069659F" w:rsidRDefault="0069659F" w:rsidP="0069659F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экземпляров – 1.</w:t>
            </w:r>
          </w:p>
          <w:p w:rsidR="0069659F" w:rsidRPr="00A23127" w:rsidRDefault="0069659F" w:rsidP="0069659F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9659F">
              <w:rPr>
                <w:rFonts w:ascii="Times New Roman" w:hAnsi="Times New Roman" w:cs="Times New Roman"/>
              </w:rPr>
              <w:t>Предоставляется в случае, если ходатайство об установлении публичного сервитута подано в соответствии со статьей 3.9 Федерального закона № 137-ФЗ (за исключением случаев, если такой линейный объект является движимой вещью)</w:t>
            </w:r>
          </w:p>
        </w:tc>
      </w:tr>
    </w:tbl>
    <w:p w:rsidR="00C006A0" w:rsidRDefault="00C006A0" w:rsidP="00A31838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6"/>
          <w:szCs w:val="26"/>
          <w:highlight w:val="red"/>
        </w:rPr>
      </w:pPr>
    </w:p>
    <w:p w:rsidR="00C006A0" w:rsidRPr="00D57F4C" w:rsidRDefault="00C006A0" w:rsidP="00A31838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6"/>
          <w:szCs w:val="26"/>
          <w:highlight w:val="red"/>
        </w:rPr>
      </w:pPr>
    </w:p>
    <w:p w:rsidR="00652508" w:rsidRPr="00D57F4C" w:rsidRDefault="00652508" w:rsidP="00652508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6"/>
          <w:szCs w:val="26"/>
          <w:highlight w:val="red"/>
        </w:rPr>
      </w:pPr>
    </w:p>
    <w:p w:rsidR="00A7784A" w:rsidRDefault="00014938" w:rsidP="001D46C3">
      <w:pPr>
        <w:widowControl w:val="0"/>
        <w:autoSpaceDE w:val="0"/>
        <w:autoSpaceDN w:val="0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014938">
        <w:rPr>
          <w:rFonts w:ascii="Times New Roman" w:eastAsia="Times New Roman" w:hAnsi="Times New Roman" w:cs="Times New Roman"/>
          <w:sz w:val="26"/>
          <w:szCs w:val="26"/>
        </w:rPr>
        <w:t>Исчерпывающий перечень документов, необходимых в соответствии с нормативными правовыми актами для предоставления услуги, которые заявитель в праве предоставить по собственной инициативе, так как они подлежат предоставлению в рамках межведомственного информационного взаимодействия</w:t>
      </w:r>
    </w:p>
    <w:p w:rsidR="00014938" w:rsidRDefault="00014938" w:rsidP="001D46C3">
      <w:pPr>
        <w:widowControl w:val="0"/>
        <w:autoSpaceDE w:val="0"/>
        <w:autoSpaceDN w:val="0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6"/>
        <w:tblW w:w="9345" w:type="dxa"/>
        <w:tblLayout w:type="fixed"/>
        <w:tblLook w:val="04A0" w:firstRow="1" w:lastRow="0" w:firstColumn="1" w:lastColumn="0" w:noHBand="0" w:noVBand="1"/>
      </w:tblPr>
      <w:tblGrid>
        <w:gridCol w:w="1675"/>
        <w:gridCol w:w="3136"/>
        <w:gridCol w:w="2197"/>
        <w:gridCol w:w="2337"/>
      </w:tblGrid>
      <w:tr w:rsidR="00014938" w:rsidRPr="00014938" w:rsidTr="00014938">
        <w:tc>
          <w:tcPr>
            <w:tcW w:w="1675" w:type="dxa"/>
          </w:tcPr>
          <w:p w:rsidR="00014938" w:rsidRPr="00014938" w:rsidRDefault="00014938" w:rsidP="00014938">
            <w:pPr>
              <w:adjustRightInd w:val="0"/>
              <w:spacing w:after="160" w:line="259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014938">
              <w:rPr>
                <w:rFonts w:ascii="Times New Roman" w:hAnsi="Times New Roman" w:cs="Times New Roman"/>
                <w:sz w:val="24"/>
                <w:szCs w:val="24"/>
              </w:rPr>
              <w:t>Идентификаторы категорий (признаков) заявителей</w:t>
            </w:r>
          </w:p>
        </w:tc>
        <w:tc>
          <w:tcPr>
            <w:tcW w:w="3136" w:type="dxa"/>
          </w:tcPr>
          <w:p w:rsidR="00014938" w:rsidRPr="00014938" w:rsidRDefault="00014938" w:rsidP="00014938">
            <w:pPr>
              <w:adjustRightInd w:val="0"/>
              <w:spacing w:after="160" w:line="259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014938">
              <w:rPr>
                <w:rFonts w:ascii="Times New Roman" w:hAnsi="Times New Roman" w:cs="Times New Roman"/>
                <w:sz w:val="24"/>
                <w:szCs w:val="24"/>
              </w:rPr>
              <w:t>Перечень документов</w:t>
            </w:r>
          </w:p>
        </w:tc>
        <w:tc>
          <w:tcPr>
            <w:tcW w:w="2197" w:type="dxa"/>
          </w:tcPr>
          <w:p w:rsidR="00014938" w:rsidRPr="00014938" w:rsidRDefault="00014938" w:rsidP="00014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938">
              <w:rPr>
                <w:rFonts w:ascii="Times New Roman" w:hAnsi="Times New Roman" w:cs="Times New Roman"/>
                <w:sz w:val="24"/>
                <w:szCs w:val="24"/>
              </w:rPr>
              <w:t>Способ подачи документов,</w:t>
            </w:r>
          </w:p>
          <w:p w:rsidR="00014938" w:rsidRPr="00014938" w:rsidRDefault="00014938" w:rsidP="00014938">
            <w:pPr>
              <w:adjustRightInd w:val="0"/>
              <w:spacing w:after="160" w:line="259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014938">
              <w:rPr>
                <w:rFonts w:ascii="Times New Roman" w:hAnsi="Times New Roman" w:cs="Times New Roman"/>
                <w:sz w:val="24"/>
                <w:szCs w:val="24"/>
              </w:rPr>
              <w:t>требования к представлению документов</w:t>
            </w:r>
          </w:p>
        </w:tc>
        <w:tc>
          <w:tcPr>
            <w:tcW w:w="2337" w:type="dxa"/>
          </w:tcPr>
          <w:p w:rsidR="00014938" w:rsidRPr="00014938" w:rsidRDefault="00014938" w:rsidP="00014938">
            <w:pPr>
              <w:adjustRightInd w:val="0"/>
              <w:spacing w:after="160" w:line="259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014938">
              <w:rPr>
                <w:rFonts w:ascii="Times New Roman" w:hAnsi="Times New Roman" w:cs="Times New Roman"/>
                <w:sz w:val="24"/>
                <w:szCs w:val="24"/>
              </w:rPr>
              <w:t>Иные требования</w:t>
            </w:r>
          </w:p>
        </w:tc>
      </w:tr>
      <w:tr w:rsidR="00014938" w:rsidRPr="00014938" w:rsidTr="00014938">
        <w:tc>
          <w:tcPr>
            <w:tcW w:w="1675" w:type="dxa"/>
          </w:tcPr>
          <w:p w:rsidR="00014938" w:rsidRPr="00014938" w:rsidRDefault="00111C7A" w:rsidP="00014938">
            <w:pPr>
              <w:adjustRightInd w:val="0"/>
              <w:spacing w:after="160" w:line="259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10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ЮЛ, ЮЛБД, ЮЛПД</w:t>
            </w:r>
          </w:p>
        </w:tc>
        <w:tc>
          <w:tcPr>
            <w:tcW w:w="3136" w:type="dxa"/>
          </w:tcPr>
          <w:p w:rsidR="00014938" w:rsidRPr="00014938" w:rsidRDefault="00014938" w:rsidP="000149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014938">
              <w:rPr>
                <w:rFonts w:ascii="Times New Roman" w:eastAsiaTheme="minorEastAsia" w:hAnsi="Times New Roman" w:cs="Times New Roman"/>
              </w:rPr>
              <w:t>Выписка из ЕГРН на земельный участок</w:t>
            </w:r>
          </w:p>
        </w:tc>
        <w:tc>
          <w:tcPr>
            <w:tcW w:w="2197" w:type="dxa"/>
          </w:tcPr>
          <w:p w:rsidR="00014938" w:rsidRPr="00014938" w:rsidRDefault="00014938" w:rsidP="000149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014938">
              <w:rPr>
                <w:rFonts w:ascii="Times New Roman" w:eastAsiaTheme="minorEastAsia" w:hAnsi="Times New Roman" w:cs="Times New Roman"/>
              </w:rPr>
              <w:t>ОМСУ, МФЦ – предоставляется оригинал документа или копия заверенная нотариально, РПГУ, ЕПГУ – в форме электронного документа, подписанного усиленной квалификационной электронной подписью заявителя</w:t>
            </w:r>
          </w:p>
        </w:tc>
        <w:tc>
          <w:tcPr>
            <w:tcW w:w="2337" w:type="dxa"/>
          </w:tcPr>
          <w:p w:rsidR="00014938" w:rsidRPr="00014938" w:rsidRDefault="00014938" w:rsidP="00014938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</w:rPr>
            </w:pPr>
            <w:r w:rsidRPr="00014938">
              <w:rPr>
                <w:rFonts w:ascii="Times New Roman" w:eastAsiaTheme="minorEastAsia" w:hAnsi="Times New Roman" w:cs="Times New Roman"/>
              </w:rPr>
              <w:t>Количество экземпляров – 1.</w:t>
            </w:r>
          </w:p>
          <w:p w:rsidR="00014938" w:rsidRPr="00014938" w:rsidRDefault="00014938" w:rsidP="000149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14938" w:rsidRPr="00014938" w:rsidTr="005C27C7">
        <w:tc>
          <w:tcPr>
            <w:tcW w:w="1675" w:type="dxa"/>
          </w:tcPr>
          <w:p w:rsidR="00014938" w:rsidRPr="00014938" w:rsidRDefault="00111C7A" w:rsidP="00014938">
            <w:pPr>
              <w:adjustRightInd w:val="0"/>
              <w:spacing w:after="160" w:line="259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10B2">
              <w:rPr>
                <w:rFonts w:ascii="Times New Roman" w:hAnsi="Times New Roman" w:cs="Times New Roman"/>
                <w:sz w:val="24"/>
                <w:szCs w:val="24"/>
              </w:rPr>
              <w:t>ЮЛ, ЮЛБД, ЮЛПД</w:t>
            </w:r>
          </w:p>
        </w:tc>
        <w:tc>
          <w:tcPr>
            <w:tcW w:w="3136" w:type="dxa"/>
            <w:tcBorders>
              <w:bottom w:val="single" w:sz="4" w:space="0" w:color="auto"/>
            </w:tcBorders>
          </w:tcPr>
          <w:p w:rsidR="00014938" w:rsidRPr="00014938" w:rsidRDefault="00014938" w:rsidP="000149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014938">
              <w:rPr>
                <w:rFonts w:ascii="Times New Roman" w:eastAsiaTheme="minorEastAsia" w:hAnsi="Times New Roman" w:cs="Times New Roman"/>
              </w:rPr>
              <w:t>Выписка из Единого государственного реестра юридических лиц</w:t>
            </w:r>
          </w:p>
        </w:tc>
        <w:tc>
          <w:tcPr>
            <w:tcW w:w="2197" w:type="dxa"/>
            <w:tcBorders>
              <w:bottom w:val="single" w:sz="4" w:space="0" w:color="auto"/>
            </w:tcBorders>
          </w:tcPr>
          <w:p w:rsidR="00014938" w:rsidRPr="00014938" w:rsidRDefault="00014938" w:rsidP="000149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014938">
              <w:rPr>
                <w:rFonts w:ascii="Times New Roman" w:eastAsiaTheme="minorEastAsia" w:hAnsi="Times New Roman" w:cs="Times New Roman"/>
              </w:rPr>
              <w:t>ОМСУ, МФЦ – предоставляется оригинал документа или копия заверенная нотариально, РПГУ, ЕПГУ – в форме электронного документа, подписанного усиленной квалификационной электронной подписью заявителя</w:t>
            </w:r>
          </w:p>
        </w:tc>
        <w:tc>
          <w:tcPr>
            <w:tcW w:w="2337" w:type="dxa"/>
            <w:tcBorders>
              <w:bottom w:val="single" w:sz="4" w:space="0" w:color="auto"/>
            </w:tcBorders>
          </w:tcPr>
          <w:p w:rsidR="00014938" w:rsidRPr="00014938" w:rsidRDefault="00014938" w:rsidP="00014938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</w:rPr>
            </w:pPr>
            <w:r w:rsidRPr="00014938">
              <w:rPr>
                <w:rFonts w:ascii="Times New Roman" w:eastAsiaTheme="minorEastAsia" w:hAnsi="Times New Roman" w:cs="Times New Roman"/>
              </w:rPr>
              <w:t>Количество экземпляров – 1.</w:t>
            </w:r>
          </w:p>
          <w:p w:rsidR="00014938" w:rsidRPr="00014938" w:rsidRDefault="00014938" w:rsidP="000149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14938" w:rsidRDefault="00014938" w:rsidP="00014938">
      <w:pPr>
        <w:widowControl w:val="0"/>
        <w:autoSpaceDE w:val="0"/>
        <w:autoSpaceDN w:val="0"/>
        <w:jc w:val="both"/>
        <w:rPr>
          <w:rFonts w:ascii="Times New Roman" w:eastAsia="Times New Roman" w:hAnsi="Times New Roman" w:cs="Times New Roman"/>
          <w:sz w:val="26"/>
          <w:szCs w:val="26"/>
          <w:highlight w:val="red"/>
        </w:rPr>
      </w:pPr>
    </w:p>
    <w:p w:rsidR="00014938" w:rsidRDefault="00014938" w:rsidP="00014938">
      <w:pPr>
        <w:widowControl w:val="0"/>
        <w:autoSpaceDE w:val="0"/>
        <w:autoSpaceDN w:val="0"/>
        <w:jc w:val="both"/>
        <w:rPr>
          <w:rFonts w:ascii="Times New Roman" w:eastAsia="Times New Roman" w:hAnsi="Times New Roman" w:cs="Times New Roman"/>
          <w:sz w:val="26"/>
          <w:szCs w:val="26"/>
          <w:highlight w:val="red"/>
        </w:rPr>
      </w:pPr>
    </w:p>
    <w:p w:rsidR="00014938" w:rsidRPr="00D57F4C" w:rsidRDefault="00014938" w:rsidP="00014938">
      <w:pPr>
        <w:widowControl w:val="0"/>
        <w:autoSpaceDE w:val="0"/>
        <w:autoSpaceDN w:val="0"/>
        <w:jc w:val="both"/>
        <w:rPr>
          <w:rFonts w:ascii="Times New Roman" w:eastAsia="Times New Roman" w:hAnsi="Times New Roman" w:cs="Times New Roman"/>
          <w:sz w:val="26"/>
          <w:szCs w:val="26"/>
          <w:highlight w:val="red"/>
        </w:rPr>
      </w:pPr>
    </w:p>
    <w:p w:rsidR="00A7784A" w:rsidRPr="00D57F4C" w:rsidRDefault="00A7784A" w:rsidP="00A7784A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6"/>
          <w:szCs w:val="26"/>
          <w:highlight w:val="red"/>
        </w:rPr>
      </w:pPr>
    </w:p>
    <w:p w:rsidR="00DD6F41" w:rsidRPr="003C3B22" w:rsidRDefault="0012379D" w:rsidP="001D46C3">
      <w:pPr>
        <w:widowControl w:val="0"/>
        <w:autoSpaceDE w:val="0"/>
        <w:autoSpaceDN w:val="0"/>
        <w:ind w:firstLine="709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D57F4C">
        <w:rPr>
          <w:rFonts w:ascii="Times New Roman" w:hAnsi="Times New Roman" w:cs="Times New Roman"/>
          <w:sz w:val="26"/>
          <w:szCs w:val="26"/>
          <w:highlight w:val="red"/>
        </w:rPr>
        <w:br w:type="page"/>
      </w:r>
      <w:r w:rsidR="00DD6F41" w:rsidRPr="003C3B2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4 </w:t>
      </w:r>
    </w:p>
    <w:p w:rsidR="00DD6F41" w:rsidRPr="003C3B22" w:rsidRDefault="00DD6F41" w:rsidP="001D46C3">
      <w:pPr>
        <w:widowControl w:val="0"/>
        <w:autoSpaceDE w:val="0"/>
        <w:autoSpaceDN w:val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C3B22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DD6F41" w:rsidRPr="003C3B22" w:rsidRDefault="00DD6F41" w:rsidP="001D46C3">
      <w:pPr>
        <w:widowControl w:val="0"/>
        <w:autoSpaceDE w:val="0"/>
        <w:autoSpaceDN w:val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C3B22">
        <w:rPr>
          <w:rFonts w:ascii="Times New Roman" w:hAnsi="Times New Roman" w:cs="Times New Roman"/>
          <w:sz w:val="24"/>
          <w:szCs w:val="24"/>
        </w:rPr>
        <w:t>по предоставлению муниципальной услуги</w:t>
      </w:r>
    </w:p>
    <w:p w:rsidR="00DD6F41" w:rsidRPr="003C3B22" w:rsidRDefault="00DD6F41" w:rsidP="001D46C3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C3B22">
        <w:rPr>
          <w:rFonts w:ascii="Times New Roman" w:hAnsi="Times New Roman" w:cs="Times New Roman"/>
          <w:sz w:val="24"/>
          <w:szCs w:val="24"/>
        </w:rPr>
        <w:t>«Установление публичного сервитута в отдельных целях»</w:t>
      </w:r>
    </w:p>
    <w:p w:rsidR="00DD6F41" w:rsidRPr="006F67EE" w:rsidRDefault="00DD6F41" w:rsidP="001D46C3">
      <w:pPr>
        <w:widowControl w:val="0"/>
        <w:autoSpaceDE w:val="0"/>
        <w:autoSpaceDN w:val="0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6F67EE" w:rsidRDefault="006F67EE" w:rsidP="006F67EE">
      <w:pPr>
        <w:widowControl w:val="0"/>
        <w:autoSpaceDE w:val="0"/>
        <w:autoSpaceDN w:val="0"/>
        <w:jc w:val="center"/>
        <w:rPr>
          <w:rFonts w:ascii="Times New Roman" w:hAnsi="Times New Roman" w:cs="Times New Roman"/>
          <w:sz w:val="26"/>
          <w:szCs w:val="26"/>
        </w:rPr>
      </w:pPr>
      <w:r w:rsidRPr="006F67EE">
        <w:rPr>
          <w:rFonts w:ascii="Times New Roman" w:hAnsi="Times New Roman" w:cs="Times New Roman"/>
          <w:sz w:val="26"/>
          <w:szCs w:val="26"/>
        </w:rPr>
        <w:t>Исчерпывающий перечень оснований для отказа в приеме документов, необходимых для предоставления услуги, и исчерпывающий перечень оснований для приостановления предоставления услуги или отказа в предоставлении услуги</w:t>
      </w:r>
    </w:p>
    <w:p w:rsidR="00111C7A" w:rsidRDefault="00111C7A" w:rsidP="006F67EE">
      <w:pPr>
        <w:widowControl w:val="0"/>
        <w:autoSpaceDE w:val="0"/>
        <w:autoSpaceDN w:val="0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11"/>
        <w:tblW w:w="9351" w:type="dxa"/>
        <w:tblLook w:val="04A0" w:firstRow="1" w:lastRow="0" w:firstColumn="1" w:lastColumn="0" w:noHBand="0" w:noVBand="1"/>
      </w:tblPr>
      <w:tblGrid>
        <w:gridCol w:w="1845"/>
        <w:gridCol w:w="5521"/>
        <w:gridCol w:w="1985"/>
      </w:tblGrid>
      <w:tr w:rsidR="00111C7A" w:rsidRPr="00111C7A" w:rsidTr="005C27C7">
        <w:tc>
          <w:tcPr>
            <w:tcW w:w="1845" w:type="dxa"/>
          </w:tcPr>
          <w:p w:rsidR="00111C7A" w:rsidRPr="00111C7A" w:rsidRDefault="00111C7A" w:rsidP="00111C7A">
            <w:pPr>
              <w:jc w:val="center"/>
              <w:rPr>
                <w:rFonts w:ascii="Times New Roman" w:hAnsi="Times New Roman" w:cs="Times New Roman"/>
              </w:rPr>
            </w:pPr>
            <w:r w:rsidRPr="00111C7A">
              <w:rPr>
                <w:rFonts w:ascii="Times New Roman" w:hAnsi="Times New Roman" w:cs="Times New Roman"/>
              </w:rPr>
              <w:t>Идентификаторы категорий (признаков) заявителей</w:t>
            </w:r>
          </w:p>
        </w:tc>
        <w:tc>
          <w:tcPr>
            <w:tcW w:w="5521" w:type="dxa"/>
          </w:tcPr>
          <w:p w:rsidR="00111C7A" w:rsidRPr="00111C7A" w:rsidRDefault="00111C7A" w:rsidP="00111C7A">
            <w:pPr>
              <w:jc w:val="center"/>
              <w:rPr>
                <w:rFonts w:ascii="Times New Roman" w:hAnsi="Times New Roman" w:cs="Times New Roman"/>
              </w:rPr>
            </w:pPr>
            <w:r w:rsidRPr="00111C7A">
              <w:rPr>
                <w:rFonts w:ascii="Times New Roman" w:hAnsi="Times New Roman" w:cs="Times New Roman"/>
              </w:rPr>
              <w:t>Основания для отказа</w:t>
            </w:r>
          </w:p>
        </w:tc>
        <w:tc>
          <w:tcPr>
            <w:tcW w:w="1985" w:type="dxa"/>
          </w:tcPr>
          <w:p w:rsidR="00111C7A" w:rsidRPr="00111C7A" w:rsidRDefault="00111C7A" w:rsidP="00111C7A">
            <w:pPr>
              <w:jc w:val="center"/>
              <w:rPr>
                <w:rFonts w:ascii="Times New Roman" w:hAnsi="Times New Roman" w:cs="Times New Roman"/>
              </w:rPr>
            </w:pPr>
            <w:r w:rsidRPr="00111C7A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111C7A" w:rsidRPr="00111C7A" w:rsidTr="005C27C7">
        <w:tc>
          <w:tcPr>
            <w:tcW w:w="9351" w:type="dxa"/>
            <w:gridSpan w:val="3"/>
          </w:tcPr>
          <w:p w:rsidR="00111C7A" w:rsidRPr="00111C7A" w:rsidRDefault="00111C7A" w:rsidP="00111C7A">
            <w:pPr>
              <w:jc w:val="center"/>
              <w:rPr>
                <w:rFonts w:ascii="Times New Roman" w:hAnsi="Times New Roman" w:cs="Times New Roman"/>
              </w:rPr>
            </w:pPr>
            <w:r w:rsidRPr="00111C7A">
              <w:rPr>
                <w:rFonts w:ascii="Times New Roman" w:hAnsi="Times New Roman" w:cs="Times New Roman"/>
              </w:rPr>
              <w:t>Основания для отказа в приеме документов, необходимых для предоставления Услуги</w:t>
            </w:r>
          </w:p>
        </w:tc>
      </w:tr>
      <w:tr w:rsidR="00111C7A" w:rsidRPr="00111C7A" w:rsidTr="005C27C7">
        <w:tc>
          <w:tcPr>
            <w:tcW w:w="1845" w:type="dxa"/>
          </w:tcPr>
          <w:p w:rsidR="00111C7A" w:rsidRPr="00111C7A" w:rsidRDefault="00111C7A" w:rsidP="00111C7A">
            <w:pPr>
              <w:jc w:val="center"/>
              <w:rPr>
                <w:rFonts w:ascii="Times New Roman" w:hAnsi="Times New Roman" w:cs="Times New Roman"/>
              </w:rPr>
            </w:pPr>
            <w:r w:rsidRPr="009710B2">
              <w:rPr>
                <w:rFonts w:ascii="Times New Roman" w:hAnsi="Times New Roman" w:cs="Times New Roman"/>
                <w:sz w:val="24"/>
                <w:szCs w:val="24"/>
              </w:rPr>
              <w:t>ЮЛ, ЮЛБД, ЮЛПД</w:t>
            </w:r>
          </w:p>
        </w:tc>
        <w:tc>
          <w:tcPr>
            <w:tcW w:w="5521" w:type="dxa"/>
          </w:tcPr>
          <w:p w:rsidR="00111C7A" w:rsidRPr="00111C7A" w:rsidRDefault="00111C7A" w:rsidP="00111C7A">
            <w:pPr>
              <w:rPr>
                <w:rFonts w:ascii="Times New Roman" w:hAnsi="Times New Roman" w:cs="Times New Roman"/>
              </w:rPr>
            </w:pPr>
            <w:r w:rsidRPr="00111C7A">
              <w:rPr>
                <w:rFonts w:ascii="Times New Roman" w:hAnsi="Times New Roman" w:cs="Times New Roman"/>
              </w:rPr>
              <w:t>Отказ заявителя (представителя заявителя) при личном обращении предъявить документ, удостоверяющий личность Заявителя</w:t>
            </w:r>
          </w:p>
        </w:tc>
        <w:tc>
          <w:tcPr>
            <w:tcW w:w="1985" w:type="dxa"/>
          </w:tcPr>
          <w:p w:rsidR="00111C7A" w:rsidRPr="00111C7A" w:rsidRDefault="00111C7A" w:rsidP="00111C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11C7A" w:rsidRPr="00111C7A" w:rsidTr="005C27C7">
        <w:tc>
          <w:tcPr>
            <w:tcW w:w="1845" w:type="dxa"/>
          </w:tcPr>
          <w:p w:rsidR="00111C7A" w:rsidRPr="00111C7A" w:rsidRDefault="00111C7A" w:rsidP="00111C7A">
            <w:pPr>
              <w:rPr>
                <w:rFonts w:ascii="Times New Roman" w:hAnsi="Times New Roman" w:cs="Times New Roman"/>
              </w:rPr>
            </w:pPr>
            <w:r w:rsidRPr="009710B2">
              <w:rPr>
                <w:rFonts w:ascii="Times New Roman" w:hAnsi="Times New Roman" w:cs="Times New Roman"/>
                <w:sz w:val="24"/>
                <w:szCs w:val="24"/>
              </w:rPr>
              <w:t>ЮЛБД, ЮЛПД</w:t>
            </w:r>
          </w:p>
        </w:tc>
        <w:tc>
          <w:tcPr>
            <w:tcW w:w="5521" w:type="dxa"/>
          </w:tcPr>
          <w:p w:rsidR="00111C7A" w:rsidRPr="00111C7A" w:rsidRDefault="00111C7A" w:rsidP="00111C7A">
            <w:pPr>
              <w:rPr>
                <w:rFonts w:ascii="Times New Roman" w:hAnsi="Times New Roman" w:cs="Times New Roman"/>
              </w:rPr>
            </w:pPr>
            <w:r w:rsidRPr="00111C7A">
              <w:rPr>
                <w:rFonts w:ascii="Times New Roman" w:eastAsia="Times New Roman" w:hAnsi="Times New Roman" w:cs="Times New Roman"/>
              </w:rPr>
              <w:t>Непредоставление Заявителем документа, подтверждающего полномочия Представителя Заявителя</w:t>
            </w:r>
          </w:p>
        </w:tc>
        <w:tc>
          <w:tcPr>
            <w:tcW w:w="1985" w:type="dxa"/>
          </w:tcPr>
          <w:p w:rsidR="00111C7A" w:rsidRPr="00111C7A" w:rsidRDefault="00111C7A" w:rsidP="00111C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11C7A" w:rsidRPr="00111C7A" w:rsidTr="005C27C7">
        <w:tc>
          <w:tcPr>
            <w:tcW w:w="9351" w:type="dxa"/>
            <w:gridSpan w:val="3"/>
          </w:tcPr>
          <w:p w:rsidR="00111C7A" w:rsidRPr="00111C7A" w:rsidRDefault="00111C7A" w:rsidP="00111C7A">
            <w:pPr>
              <w:jc w:val="center"/>
              <w:rPr>
                <w:rFonts w:ascii="Times New Roman" w:hAnsi="Times New Roman" w:cs="Times New Roman"/>
              </w:rPr>
            </w:pPr>
            <w:r w:rsidRPr="00111C7A">
              <w:rPr>
                <w:rFonts w:ascii="Times New Roman" w:hAnsi="Times New Roman" w:cs="Times New Roman"/>
              </w:rPr>
              <w:t>Основания для приостановления предоставления Услуги</w:t>
            </w:r>
          </w:p>
        </w:tc>
      </w:tr>
      <w:tr w:rsidR="00111C7A" w:rsidRPr="00111C7A" w:rsidTr="005C27C7">
        <w:tc>
          <w:tcPr>
            <w:tcW w:w="1845" w:type="dxa"/>
          </w:tcPr>
          <w:p w:rsidR="00111C7A" w:rsidRPr="00111C7A" w:rsidRDefault="00111C7A" w:rsidP="00111C7A">
            <w:pPr>
              <w:jc w:val="center"/>
              <w:rPr>
                <w:rFonts w:ascii="Times New Roman" w:hAnsi="Times New Roman" w:cs="Times New Roman"/>
              </w:rPr>
            </w:pPr>
            <w:r w:rsidRPr="009710B2">
              <w:rPr>
                <w:rFonts w:ascii="Times New Roman" w:hAnsi="Times New Roman" w:cs="Times New Roman"/>
                <w:sz w:val="24"/>
                <w:szCs w:val="24"/>
              </w:rPr>
              <w:t>ЮЛ, ЮЛБД, ЮЛПД</w:t>
            </w:r>
          </w:p>
        </w:tc>
        <w:tc>
          <w:tcPr>
            <w:tcW w:w="5521" w:type="dxa"/>
          </w:tcPr>
          <w:p w:rsidR="00111C7A" w:rsidRPr="00111C7A" w:rsidRDefault="00111C7A" w:rsidP="00111C7A">
            <w:pPr>
              <w:jc w:val="center"/>
              <w:rPr>
                <w:rFonts w:ascii="Times New Roman" w:hAnsi="Times New Roman" w:cs="Times New Roman"/>
              </w:rPr>
            </w:pPr>
            <w:r w:rsidRPr="00111C7A">
              <w:rPr>
                <w:rFonts w:ascii="Times New Roman" w:hAnsi="Times New Roman" w:cs="Times New Roman"/>
              </w:rPr>
              <w:t>отсутствуют</w:t>
            </w:r>
          </w:p>
        </w:tc>
        <w:tc>
          <w:tcPr>
            <w:tcW w:w="1985" w:type="dxa"/>
          </w:tcPr>
          <w:p w:rsidR="00111C7A" w:rsidRPr="00111C7A" w:rsidRDefault="00111C7A" w:rsidP="00111C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11C7A" w:rsidRPr="00111C7A" w:rsidTr="005C27C7">
        <w:tc>
          <w:tcPr>
            <w:tcW w:w="1845" w:type="dxa"/>
            <w:shd w:val="clear" w:color="auto" w:fill="auto"/>
          </w:tcPr>
          <w:p w:rsidR="00111C7A" w:rsidRPr="00111C7A" w:rsidRDefault="00111C7A" w:rsidP="00111C7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506" w:type="dxa"/>
            <w:gridSpan w:val="2"/>
          </w:tcPr>
          <w:p w:rsidR="00111C7A" w:rsidRPr="00111C7A" w:rsidRDefault="00111C7A" w:rsidP="00111C7A">
            <w:pPr>
              <w:rPr>
                <w:rFonts w:ascii="Times New Roman" w:hAnsi="Times New Roman" w:cs="Times New Roman"/>
              </w:rPr>
            </w:pPr>
            <w:r w:rsidRPr="00111C7A">
              <w:rPr>
                <w:rFonts w:ascii="Times New Roman" w:hAnsi="Times New Roman" w:cs="Times New Roman"/>
              </w:rPr>
              <w:t>Основания для отказа в предоставлении Услуги</w:t>
            </w:r>
          </w:p>
        </w:tc>
      </w:tr>
      <w:tr w:rsidR="00111C7A" w:rsidRPr="00111C7A" w:rsidTr="005C27C7">
        <w:tc>
          <w:tcPr>
            <w:tcW w:w="1845" w:type="dxa"/>
            <w:vMerge w:val="restart"/>
            <w:shd w:val="clear" w:color="auto" w:fill="auto"/>
          </w:tcPr>
          <w:p w:rsidR="00111C7A" w:rsidRPr="00111C7A" w:rsidRDefault="00111C7A" w:rsidP="00111C7A">
            <w:pPr>
              <w:jc w:val="center"/>
              <w:rPr>
                <w:rFonts w:ascii="Times New Roman" w:hAnsi="Times New Roman" w:cs="Times New Roman"/>
              </w:rPr>
            </w:pPr>
            <w:r w:rsidRPr="009710B2">
              <w:rPr>
                <w:rFonts w:ascii="Times New Roman" w:hAnsi="Times New Roman" w:cs="Times New Roman"/>
                <w:sz w:val="24"/>
                <w:szCs w:val="24"/>
              </w:rPr>
              <w:t>ЮЛ, ЮЛБД, ЮЛПД</w:t>
            </w:r>
          </w:p>
        </w:tc>
        <w:tc>
          <w:tcPr>
            <w:tcW w:w="5521" w:type="dxa"/>
          </w:tcPr>
          <w:p w:rsidR="00111C7A" w:rsidRPr="00111C7A" w:rsidRDefault="00520771" w:rsidP="00111C7A">
            <w:pPr>
              <w:rPr>
                <w:rFonts w:ascii="Times New Roman" w:hAnsi="Times New Roman" w:cs="Times New Roman"/>
                <w:highlight w:val="yellow"/>
              </w:rPr>
            </w:pPr>
            <w:r w:rsidRPr="00520771">
              <w:rPr>
                <w:rFonts w:ascii="Times New Roman" w:hAnsi="Times New Roman" w:cs="Times New Roman"/>
              </w:rPr>
              <w:t>в ходатайстве об установлении публичного сервитута отсутствуют сведения, предусмотренные статьей 39.41 ЗК РФ, или содержащееся в ходатайстве об установлении публичного сервитута обоснование необходимости установления публичного сервитута не соответствует требованиям, установленным в соответствии с пунктами 2 и 3 статьи 39.41 ЗК РФ</w:t>
            </w:r>
          </w:p>
        </w:tc>
        <w:tc>
          <w:tcPr>
            <w:tcW w:w="1985" w:type="dxa"/>
            <w:vMerge w:val="restart"/>
          </w:tcPr>
          <w:p w:rsidR="00111C7A" w:rsidRPr="00111C7A" w:rsidRDefault="00111C7A" w:rsidP="00111C7A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11C7A" w:rsidRPr="00111C7A" w:rsidTr="005C27C7">
        <w:tc>
          <w:tcPr>
            <w:tcW w:w="1845" w:type="dxa"/>
            <w:vMerge/>
            <w:shd w:val="clear" w:color="auto" w:fill="auto"/>
          </w:tcPr>
          <w:p w:rsidR="00111C7A" w:rsidRPr="00111C7A" w:rsidRDefault="00111C7A" w:rsidP="00111C7A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5521" w:type="dxa"/>
          </w:tcPr>
          <w:p w:rsidR="00111C7A" w:rsidRPr="00111C7A" w:rsidRDefault="00520771" w:rsidP="00111C7A">
            <w:pPr>
              <w:rPr>
                <w:rFonts w:ascii="Times New Roman" w:hAnsi="Times New Roman" w:cs="Times New Roman"/>
                <w:highlight w:val="yellow"/>
              </w:rPr>
            </w:pPr>
            <w:r w:rsidRPr="00520771">
              <w:rPr>
                <w:rFonts w:ascii="Times New Roman" w:hAnsi="Times New Roman" w:cs="Times New Roman"/>
              </w:rPr>
              <w:t>не соблюдены условия установления публичного сервитута, предусмотренные статьями 23 и 39.39 ЗК РФ</w:t>
            </w:r>
          </w:p>
        </w:tc>
        <w:tc>
          <w:tcPr>
            <w:tcW w:w="1985" w:type="dxa"/>
            <w:vMerge/>
          </w:tcPr>
          <w:p w:rsidR="00111C7A" w:rsidRPr="00111C7A" w:rsidRDefault="00111C7A" w:rsidP="00111C7A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11C7A" w:rsidRPr="00111C7A" w:rsidTr="005C27C7">
        <w:tc>
          <w:tcPr>
            <w:tcW w:w="1845" w:type="dxa"/>
            <w:vMerge/>
            <w:shd w:val="clear" w:color="auto" w:fill="auto"/>
          </w:tcPr>
          <w:p w:rsidR="00111C7A" w:rsidRPr="00111C7A" w:rsidRDefault="00111C7A" w:rsidP="00111C7A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5521" w:type="dxa"/>
          </w:tcPr>
          <w:p w:rsidR="00111C7A" w:rsidRPr="00111C7A" w:rsidRDefault="00520771" w:rsidP="00111C7A">
            <w:pPr>
              <w:rPr>
                <w:rFonts w:ascii="Times New Roman" w:hAnsi="Times New Roman" w:cs="Times New Roman"/>
                <w:highlight w:val="yellow"/>
              </w:rPr>
            </w:pPr>
            <w:r w:rsidRPr="00520771">
              <w:rPr>
                <w:rFonts w:ascii="Times New Roman" w:hAnsi="Times New Roman" w:cs="Times New Roman"/>
              </w:rPr>
              <w:t>осуществление деятельности, для обеспечения которой испрашивается публичный сервитут, запрещено в соответствии с требованиями федеральных законов, технических регламентов и (или) иных нормативных правовых актов на определенных землях, территориях, в определенных зонах, в границах которых предлагается установить публичный сервитут</w:t>
            </w:r>
          </w:p>
        </w:tc>
        <w:tc>
          <w:tcPr>
            <w:tcW w:w="1985" w:type="dxa"/>
            <w:vMerge/>
          </w:tcPr>
          <w:p w:rsidR="00111C7A" w:rsidRPr="00111C7A" w:rsidRDefault="00111C7A" w:rsidP="00111C7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11C7A" w:rsidRPr="00111C7A" w:rsidTr="005C27C7">
        <w:tc>
          <w:tcPr>
            <w:tcW w:w="1845" w:type="dxa"/>
            <w:vMerge/>
            <w:shd w:val="clear" w:color="auto" w:fill="auto"/>
          </w:tcPr>
          <w:p w:rsidR="00111C7A" w:rsidRPr="00111C7A" w:rsidRDefault="00111C7A" w:rsidP="00111C7A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5521" w:type="dxa"/>
          </w:tcPr>
          <w:p w:rsidR="00111C7A" w:rsidRPr="00111C7A" w:rsidRDefault="003C6591" w:rsidP="00111C7A">
            <w:pPr>
              <w:rPr>
                <w:rFonts w:ascii="Times New Roman" w:hAnsi="Times New Roman" w:cs="Times New Roman"/>
                <w:highlight w:val="yellow"/>
              </w:rPr>
            </w:pPr>
            <w:r w:rsidRPr="003C6591">
              <w:rPr>
                <w:rFonts w:ascii="Times New Roman" w:hAnsi="Times New Roman" w:cs="Times New Roman"/>
              </w:rPr>
              <w:t>осуществление деятельности, для обеспечения которой испрашивается публичный сервитут, а также вызванные указанной деятельностью ограничения прав на землю повлекут невозможность использования или существенное затруднение в использовании земельного участка и (или) расположенного на нем объекта недвижимого имущества в соответствии с их разрешенным использованием в течение более чем трех месяцев в отношении земельных участков, предназначенных для жилищного строительства (в том числе индивидуального жилищного строительства), ведения личного подсобного хозяйства, ведения гражданами садоводства или огородничества для собственных нужд, или одного года в отношении иных земельных участков. Положения настоящего подпункта не применяются в отношении земельных участков, находящихся в государственной или муниципальной собственности и не предоставленных гражданам или юридическим лицам</w:t>
            </w:r>
          </w:p>
        </w:tc>
        <w:tc>
          <w:tcPr>
            <w:tcW w:w="1985" w:type="dxa"/>
            <w:vMerge/>
          </w:tcPr>
          <w:p w:rsidR="00111C7A" w:rsidRPr="00111C7A" w:rsidRDefault="00111C7A" w:rsidP="00111C7A">
            <w:pPr>
              <w:rPr>
                <w:rFonts w:ascii="Times New Roman" w:hAnsi="Times New Roman" w:cs="Times New Roman"/>
              </w:rPr>
            </w:pPr>
          </w:p>
        </w:tc>
      </w:tr>
      <w:tr w:rsidR="00111C7A" w:rsidRPr="00111C7A" w:rsidTr="005C27C7">
        <w:tc>
          <w:tcPr>
            <w:tcW w:w="1845" w:type="dxa"/>
            <w:vMerge/>
            <w:shd w:val="clear" w:color="auto" w:fill="auto"/>
          </w:tcPr>
          <w:p w:rsidR="00111C7A" w:rsidRPr="00111C7A" w:rsidRDefault="00111C7A" w:rsidP="00111C7A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5521" w:type="dxa"/>
          </w:tcPr>
          <w:p w:rsidR="00111C7A" w:rsidRPr="00111C7A" w:rsidRDefault="003C6591" w:rsidP="00111C7A">
            <w:pPr>
              <w:rPr>
                <w:rFonts w:ascii="Times New Roman" w:hAnsi="Times New Roman" w:cs="Times New Roman"/>
                <w:highlight w:val="yellow"/>
              </w:rPr>
            </w:pPr>
            <w:r w:rsidRPr="003C6591">
              <w:rPr>
                <w:rFonts w:ascii="Times New Roman" w:hAnsi="Times New Roman" w:cs="Times New Roman"/>
              </w:rPr>
              <w:t xml:space="preserve">осуществление деятельности, для обеспечения которой подано ходатайство об установлении публичного </w:t>
            </w:r>
            <w:r w:rsidRPr="003C6591">
              <w:rPr>
                <w:rFonts w:ascii="Times New Roman" w:hAnsi="Times New Roman" w:cs="Times New Roman"/>
              </w:rPr>
              <w:lastRenderedPageBreak/>
              <w:t>сервитута, повлечет необходимость реконструкции (переноса), сноса линейного объекта или иного сооружения, размещенных на земельном участке и (или) землях, указанных в ходатайстве, и не предоставлено соглашение в письменной форме между заявителем и собственником данных линейного объекта, сооружения об условиях таких реконструкции (переноса), сноса</w:t>
            </w:r>
          </w:p>
        </w:tc>
        <w:tc>
          <w:tcPr>
            <w:tcW w:w="1985" w:type="dxa"/>
            <w:vMerge/>
          </w:tcPr>
          <w:p w:rsidR="00111C7A" w:rsidRPr="00111C7A" w:rsidRDefault="00111C7A" w:rsidP="00111C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11C7A" w:rsidRPr="00111C7A" w:rsidTr="005C27C7">
        <w:tc>
          <w:tcPr>
            <w:tcW w:w="1845" w:type="dxa"/>
            <w:vMerge/>
            <w:shd w:val="clear" w:color="auto" w:fill="auto"/>
          </w:tcPr>
          <w:p w:rsidR="00111C7A" w:rsidRPr="00111C7A" w:rsidRDefault="00111C7A" w:rsidP="00111C7A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5521" w:type="dxa"/>
          </w:tcPr>
          <w:p w:rsidR="00111C7A" w:rsidRPr="00111C7A" w:rsidRDefault="00C77F81" w:rsidP="00111C7A">
            <w:pPr>
              <w:rPr>
                <w:rFonts w:ascii="Times New Roman" w:hAnsi="Times New Roman" w:cs="Times New Roman"/>
                <w:highlight w:val="yellow"/>
              </w:rPr>
            </w:pPr>
            <w:r w:rsidRPr="00C77F81">
              <w:rPr>
                <w:rFonts w:ascii="Times New Roman" w:hAnsi="Times New Roman" w:cs="Times New Roman"/>
              </w:rPr>
              <w:t>границы публичного сервитута не соответствуют предусмотренной документацией по планировке территории зоне размещения инженерного сооружения, автомобильной дороги, железнодорожных путей в случае подачи ходатайства об установлении публичного сервитута в целях, предусмотренных подпунктами 1, 3 - 4.1 и 6 статьи 39.37 ЗК РФ, за исключением случая установления публичного сервитута в целях капитального ремонта инженерных сооружений, являющихся линейными объектами, а также в целях капитального ремонта участков (частей) таких инженерных сооружений</w:t>
            </w:r>
          </w:p>
        </w:tc>
        <w:tc>
          <w:tcPr>
            <w:tcW w:w="1985" w:type="dxa"/>
            <w:vMerge/>
          </w:tcPr>
          <w:p w:rsidR="00111C7A" w:rsidRPr="00111C7A" w:rsidRDefault="00111C7A" w:rsidP="00111C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11C7A" w:rsidRPr="00111C7A" w:rsidTr="005C27C7">
        <w:tc>
          <w:tcPr>
            <w:tcW w:w="1845" w:type="dxa"/>
            <w:vMerge/>
            <w:shd w:val="clear" w:color="auto" w:fill="auto"/>
          </w:tcPr>
          <w:p w:rsidR="00111C7A" w:rsidRPr="00111C7A" w:rsidRDefault="00111C7A" w:rsidP="00111C7A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5521" w:type="dxa"/>
          </w:tcPr>
          <w:p w:rsidR="00111C7A" w:rsidRPr="00111C7A" w:rsidRDefault="00183D16" w:rsidP="00111C7A">
            <w:pPr>
              <w:rPr>
                <w:rFonts w:ascii="Times New Roman" w:hAnsi="Times New Roman" w:cs="Times New Roman"/>
                <w:bCs/>
                <w:highlight w:val="yellow"/>
              </w:rPr>
            </w:pPr>
            <w:r w:rsidRPr="00183D16">
              <w:rPr>
                <w:rFonts w:ascii="Times New Roman" w:hAnsi="Times New Roman" w:cs="Times New Roman"/>
                <w:bCs/>
              </w:rPr>
              <w:t>установление публичного сервитута в границах, указанных в ходатайстве, препятствует размещению иных объектов, предусмотренных утвержденным проектом планировки территории</w:t>
            </w:r>
          </w:p>
        </w:tc>
        <w:tc>
          <w:tcPr>
            <w:tcW w:w="1985" w:type="dxa"/>
            <w:vMerge/>
          </w:tcPr>
          <w:p w:rsidR="00111C7A" w:rsidRPr="00111C7A" w:rsidRDefault="00111C7A" w:rsidP="00111C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11C7A" w:rsidRPr="00111C7A" w:rsidTr="005C27C7">
        <w:tc>
          <w:tcPr>
            <w:tcW w:w="1845" w:type="dxa"/>
            <w:vMerge/>
            <w:shd w:val="clear" w:color="auto" w:fill="auto"/>
          </w:tcPr>
          <w:p w:rsidR="00111C7A" w:rsidRPr="00111C7A" w:rsidRDefault="00111C7A" w:rsidP="00111C7A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5521" w:type="dxa"/>
          </w:tcPr>
          <w:p w:rsidR="00111C7A" w:rsidRPr="00111C7A" w:rsidRDefault="00183D16" w:rsidP="00111C7A">
            <w:pPr>
              <w:rPr>
                <w:rFonts w:ascii="Times New Roman" w:hAnsi="Times New Roman" w:cs="Times New Roman"/>
                <w:bCs/>
                <w:highlight w:val="yellow"/>
              </w:rPr>
            </w:pPr>
            <w:r w:rsidRPr="00183D16">
              <w:rPr>
                <w:rFonts w:ascii="Times New Roman" w:hAnsi="Times New Roman" w:cs="Times New Roman"/>
                <w:bCs/>
              </w:rPr>
              <w:t>публичный сервитут испрашивается в целях реконструкции инженерного сооружения, которое предполагалось перенести в связи с изъятием земельного участка для государственных или муниципальных нужд, и принято решение об отказе в удовлетворении ходатайства об изъятии такого земельного участка для государственных или муниципальных нужд</w:t>
            </w:r>
          </w:p>
        </w:tc>
        <w:tc>
          <w:tcPr>
            <w:tcW w:w="1985" w:type="dxa"/>
            <w:vMerge/>
          </w:tcPr>
          <w:p w:rsidR="00111C7A" w:rsidRPr="00111C7A" w:rsidRDefault="00111C7A" w:rsidP="00111C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111C7A" w:rsidRPr="00111C7A" w:rsidRDefault="00111C7A" w:rsidP="00111C7A">
      <w:pPr>
        <w:widowControl w:val="0"/>
        <w:autoSpaceDE w:val="0"/>
        <w:autoSpaceDN w:val="0"/>
        <w:outlineLvl w:val="1"/>
        <w:rPr>
          <w:rFonts w:ascii="Times New Roman" w:hAnsi="Times New Roman" w:cs="Times New Roman"/>
          <w:sz w:val="26"/>
          <w:szCs w:val="26"/>
        </w:rPr>
      </w:pPr>
    </w:p>
    <w:p w:rsidR="00111C7A" w:rsidRDefault="00111C7A" w:rsidP="00111C7A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6"/>
          <w:szCs w:val="26"/>
        </w:rPr>
      </w:pPr>
    </w:p>
    <w:p w:rsidR="00111C7A" w:rsidRPr="006F67EE" w:rsidRDefault="00111C7A" w:rsidP="006F67EE">
      <w:pPr>
        <w:widowControl w:val="0"/>
        <w:autoSpaceDE w:val="0"/>
        <w:autoSpaceDN w:val="0"/>
        <w:jc w:val="center"/>
        <w:rPr>
          <w:rFonts w:ascii="Times New Roman" w:hAnsi="Times New Roman" w:cs="Times New Roman"/>
          <w:sz w:val="26"/>
          <w:szCs w:val="26"/>
        </w:rPr>
      </w:pPr>
    </w:p>
    <w:p w:rsidR="00DD6F41" w:rsidRPr="00D57F4C" w:rsidRDefault="00DD6F41" w:rsidP="001D46C3">
      <w:pPr>
        <w:widowControl w:val="0"/>
        <w:autoSpaceDE w:val="0"/>
        <w:autoSpaceDN w:val="0"/>
        <w:ind w:firstLine="709"/>
        <w:jc w:val="center"/>
        <w:rPr>
          <w:rFonts w:ascii="Times New Roman" w:hAnsi="Times New Roman" w:cs="Times New Roman"/>
          <w:sz w:val="26"/>
          <w:szCs w:val="26"/>
          <w:highlight w:val="red"/>
        </w:rPr>
      </w:pPr>
    </w:p>
    <w:p w:rsidR="00D77941" w:rsidRPr="00D57F4C" w:rsidRDefault="00D77941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D77941" w:rsidRPr="00D57F4C" w:rsidRDefault="00D77941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D77941" w:rsidRPr="00D57F4C" w:rsidRDefault="00D77941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D77941" w:rsidRPr="00D57F4C" w:rsidRDefault="00D77941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D77941" w:rsidRPr="00D57F4C" w:rsidRDefault="00D77941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D77941" w:rsidRPr="00D57F4C" w:rsidRDefault="00D77941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D77941" w:rsidRPr="00D57F4C" w:rsidRDefault="00D77941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D77941" w:rsidRPr="00D57F4C" w:rsidRDefault="00D77941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D77941" w:rsidRPr="00D57F4C" w:rsidRDefault="00D77941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D77941" w:rsidRPr="00D57F4C" w:rsidRDefault="00D77941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D77941" w:rsidRPr="00D57F4C" w:rsidRDefault="00D77941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D77941" w:rsidRPr="00D57F4C" w:rsidRDefault="00D77941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D77941" w:rsidRDefault="00D77941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3C3B22" w:rsidRDefault="003C3B22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3C3B22" w:rsidRDefault="003C3B22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3C3B22" w:rsidRDefault="003C3B22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3C3B22" w:rsidRDefault="003C3B22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3C3B22" w:rsidRDefault="003C3B22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3C3B22" w:rsidRDefault="003C3B22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3C3B22" w:rsidRDefault="003C3B22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3C3B22" w:rsidRPr="00D57F4C" w:rsidRDefault="003C3B22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D77941" w:rsidRPr="00D57F4C" w:rsidRDefault="00D77941" w:rsidP="001D46C3">
      <w:pPr>
        <w:pStyle w:val="ConsPlusNormal0"/>
        <w:ind w:firstLine="709"/>
        <w:jc w:val="right"/>
        <w:outlineLvl w:val="1"/>
        <w:rPr>
          <w:sz w:val="26"/>
          <w:szCs w:val="26"/>
          <w:highlight w:val="red"/>
        </w:rPr>
      </w:pPr>
    </w:p>
    <w:p w:rsidR="00245043" w:rsidRPr="00183D16" w:rsidRDefault="00245043" w:rsidP="00183D16">
      <w:pPr>
        <w:pStyle w:val="ConsPlusNormal0"/>
        <w:jc w:val="both"/>
        <w:rPr>
          <w:sz w:val="26"/>
          <w:szCs w:val="26"/>
        </w:rPr>
      </w:pPr>
    </w:p>
    <w:p w:rsidR="00245043" w:rsidRPr="003C3B22" w:rsidRDefault="00183D16" w:rsidP="001D46C3">
      <w:pPr>
        <w:pStyle w:val="ConsPlusNormal0"/>
        <w:ind w:firstLine="709"/>
        <w:jc w:val="right"/>
        <w:outlineLvl w:val="1"/>
        <w:rPr>
          <w:szCs w:val="24"/>
        </w:rPr>
      </w:pPr>
      <w:r w:rsidRPr="003C3B22">
        <w:rPr>
          <w:szCs w:val="24"/>
        </w:rPr>
        <w:t>Приложение № 5</w:t>
      </w:r>
    </w:p>
    <w:p w:rsidR="00245043" w:rsidRPr="003C3B22" w:rsidRDefault="0041797A" w:rsidP="001D46C3">
      <w:pPr>
        <w:pStyle w:val="ConsPlusNormal0"/>
        <w:ind w:firstLine="709"/>
        <w:jc w:val="right"/>
        <w:rPr>
          <w:szCs w:val="24"/>
        </w:rPr>
      </w:pPr>
      <w:r w:rsidRPr="003C3B22">
        <w:rPr>
          <w:szCs w:val="24"/>
        </w:rPr>
        <w:t>к Административному регламенту</w:t>
      </w:r>
    </w:p>
    <w:p w:rsidR="00245043" w:rsidRPr="003C3B22" w:rsidRDefault="0041797A" w:rsidP="001D46C3">
      <w:pPr>
        <w:pStyle w:val="ConsPlusNormal0"/>
        <w:ind w:firstLine="709"/>
        <w:jc w:val="right"/>
        <w:rPr>
          <w:szCs w:val="24"/>
        </w:rPr>
      </w:pPr>
      <w:r w:rsidRPr="003C3B22">
        <w:rPr>
          <w:szCs w:val="24"/>
        </w:rPr>
        <w:t>по предоставлению муниципальной услуги</w:t>
      </w:r>
    </w:p>
    <w:p w:rsidR="00183D16" w:rsidRDefault="00183D16" w:rsidP="001D46C3">
      <w:pPr>
        <w:pStyle w:val="ConsPlusNormal0"/>
        <w:ind w:firstLine="709"/>
        <w:jc w:val="center"/>
        <w:rPr>
          <w:b/>
          <w:sz w:val="26"/>
          <w:szCs w:val="26"/>
        </w:rPr>
      </w:pPr>
      <w:bookmarkStart w:id="6" w:name="P758"/>
      <w:bookmarkEnd w:id="6"/>
    </w:p>
    <w:p w:rsidR="00183D16" w:rsidRDefault="00183D16" w:rsidP="001D46C3">
      <w:pPr>
        <w:pStyle w:val="ConsPlusNormal0"/>
        <w:ind w:firstLine="709"/>
        <w:jc w:val="center"/>
        <w:rPr>
          <w:b/>
          <w:sz w:val="26"/>
          <w:szCs w:val="26"/>
        </w:rPr>
      </w:pPr>
    </w:p>
    <w:p w:rsidR="00245043" w:rsidRPr="00183D16" w:rsidRDefault="0041797A" w:rsidP="001D46C3">
      <w:pPr>
        <w:pStyle w:val="ConsPlusNormal0"/>
        <w:ind w:firstLine="709"/>
        <w:jc w:val="center"/>
        <w:rPr>
          <w:sz w:val="26"/>
          <w:szCs w:val="26"/>
        </w:rPr>
      </w:pPr>
      <w:r w:rsidRPr="00183D16">
        <w:rPr>
          <w:b/>
          <w:sz w:val="26"/>
          <w:szCs w:val="26"/>
        </w:rPr>
        <w:t>Форма заявления</w:t>
      </w:r>
    </w:p>
    <w:p w:rsidR="00245043" w:rsidRPr="00183D16" w:rsidRDefault="0041797A" w:rsidP="001D46C3">
      <w:pPr>
        <w:pStyle w:val="ConsPlusNormal0"/>
        <w:ind w:firstLine="709"/>
        <w:jc w:val="center"/>
        <w:rPr>
          <w:sz w:val="26"/>
          <w:szCs w:val="26"/>
        </w:rPr>
      </w:pPr>
      <w:r w:rsidRPr="00183D16">
        <w:rPr>
          <w:b/>
          <w:sz w:val="26"/>
          <w:szCs w:val="26"/>
        </w:rPr>
        <w:t xml:space="preserve">о предоставлении </w:t>
      </w:r>
      <w:r w:rsidR="002B63FD" w:rsidRPr="00183D16">
        <w:rPr>
          <w:b/>
          <w:sz w:val="26"/>
          <w:szCs w:val="26"/>
        </w:rPr>
        <w:t>муниципальной</w:t>
      </w:r>
      <w:r w:rsidRPr="00183D16">
        <w:rPr>
          <w:b/>
          <w:sz w:val="26"/>
          <w:szCs w:val="26"/>
        </w:rPr>
        <w:t xml:space="preserve"> услуги</w:t>
      </w:r>
    </w:p>
    <w:p w:rsidR="00245043" w:rsidRPr="00183D16" w:rsidRDefault="0041797A" w:rsidP="001D46C3">
      <w:pPr>
        <w:pStyle w:val="ConsPlusNormal0"/>
        <w:ind w:firstLine="709"/>
        <w:jc w:val="center"/>
        <w:rPr>
          <w:sz w:val="26"/>
          <w:szCs w:val="26"/>
        </w:rPr>
      </w:pPr>
      <w:r w:rsidRPr="00183D16">
        <w:rPr>
          <w:b/>
          <w:sz w:val="26"/>
          <w:szCs w:val="26"/>
        </w:rPr>
        <w:t>"Установление публичного сервитута в отдельных целях"</w:t>
      </w:r>
    </w:p>
    <w:p w:rsidR="00245043" w:rsidRPr="00183D16" w:rsidRDefault="00245043" w:rsidP="001D46C3">
      <w:pPr>
        <w:pStyle w:val="ConsPlusNormal0"/>
        <w:ind w:firstLine="709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0"/>
        <w:gridCol w:w="340"/>
        <w:gridCol w:w="3288"/>
        <w:gridCol w:w="906"/>
        <w:gridCol w:w="1247"/>
        <w:gridCol w:w="1587"/>
      </w:tblGrid>
      <w:tr w:rsidR="00EE5C1D" w:rsidRPr="00183D16">
        <w:tc>
          <w:tcPr>
            <w:tcW w:w="9068" w:type="dxa"/>
            <w:gridSpan w:val="6"/>
          </w:tcPr>
          <w:p w:rsidR="00245043" w:rsidRPr="00183D16" w:rsidRDefault="0041797A" w:rsidP="001D46C3">
            <w:pPr>
              <w:pStyle w:val="ConsPlusNormal0"/>
              <w:ind w:firstLine="709"/>
              <w:jc w:val="center"/>
              <w:rPr>
                <w:sz w:val="26"/>
                <w:szCs w:val="26"/>
              </w:rPr>
            </w:pPr>
            <w:r w:rsidRPr="00183D16">
              <w:rPr>
                <w:b/>
                <w:sz w:val="26"/>
                <w:szCs w:val="26"/>
              </w:rPr>
              <w:t>Ходатайство об установлении публичного сервитута</w:t>
            </w:r>
          </w:p>
        </w:tc>
      </w:tr>
      <w:tr w:rsidR="00EE5C1D" w:rsidRPr="00183D16">
        <w:tc>
          <w:tcPr>
            <w:tcW w:w="9068" w:type="dxa"/>
            <w:gridSpan w:val="6"/>
          </w:tcPr>
          <w:p w:rsidR="00245043" w:rsidRPr="00183D16" w:rsidRDefault="0041797A" w:rsidP="002D572E">
            <w:pPr>
              <w:pStyle w:val="ConsPlusNormal0"/>
              <w:jc w:val="center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____________________________________________________________________</w:t>
            </w:r>
          </w:p>
          <w:p w:rsidR="00245043" w:rsidRPr="00183D16" w:rsidRDefault="0041797A" w:rsidP="001D46C3">
            <w:pPr>
              <w:pStyle w:val="ConsPlusNormal0"/>
              <w:ind w:firstLine="709"/>
              <w:jc w:val="center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(наименование органа, принимающего решение об установлении публичного сервитута)</w:t>
            </w:r>
          </w:p>
        </w:tc>
      </w:tr>
      <w:tr w:rsidR="00EE5C1D" w:rsidRPr="00183D16">
        <w:tc>
          <w:tcPr>
            <w:tcW w:w="9068" w:type="dxa"/>
            <w:gridSpan w:val="6"/>
          </w:tcPr>
          <w:p w:rsidR="00245043" w:rsidRPr="00183D16" w:rsidRDefault="0041797A" w:rsidP="002D572E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Сведения о лице, представившем ходатайство об установлении публичного сервитута (далее - заявитель):</w:t>
            </w:r>
          </w:p>
        </w:tc>
      </w:tr>
      <w:tr w:rsidR="00EE5C1D" w:rsidRPr="00183D16">
        <w:tc>
          <w:tcPr>
            <w:tcW w:w="5328" w:type="dxa"/>
            <w:gridSpan w:val="3"/>
          </w:tcPr>
          <w:p w:rsidR="00245043" w:rsidRPr="00183D16" w:rsidRDefault="0041797A" w:rsidP="002D572E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Полное наименование</w:t>
            </w:r>
          </w:p>
        </w:tc>
        <w:tc>
          <w:tcPr>
            <w:tcW w:w="3740" w:type="dxa"/>
            <w:gridSpan w:val="3"/>
          </w:tcPr>
          <w:p w:rsidR="00245043" w:rsidRPr="00183D16" w:rsidRDefault="00245043" w:rsidP="001D46C3">
            <w:pPr>
              <w:pStyle w:val="ConsPlusNormal0"/>
              <w:ind w:firstLine="709"/>
              <w:rPr>
                <w:sz w:val="26"/>
                <w:szCs w:val="26"/>
              </w:rPr>
            </w:pPr>
          </w:p>
        </w:tc>
      </w:tr>
      <w:tr w:rsidR="00EE5C1D" w:rsidRPr="00183D16">
        <w:tc>
          <w:tcPr>
            <w:tcW w:w="5328" w:type="dxa"/>
            <w:gridSpan w:val="3"/>
          </w:tcPr>
          <w:p w:rsidR="00245043" w:rsidRPr="00183D16" w:rsidRDefault="0041797A" w:rsidP="002D572E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Сокращенное наименование</w:t>
            </w:r>
          </w:p>
        </w:tc>
        <w:tc>
          <w:tcPr>
            <w:tcW w:w="3740" w:type="dxa"/>
            <w:gridSpan w:val="3"/>
          </w:tcPr>
          <w:p w:rsidR="00245043" w:rsidRPr="00183D16" w:rsidRDefault="00245043" w:rsidP="001D46C3">
            <w:pPr>
              <w:pStyle w:val="ConsPlusNormal0"/>
              <w:ind w:firstLine="709"/>
              <w:rPr>
                <w:sz w:val="26"/>
                <w:szCs w:val="26"/>
              </w:rPr>
            </w:pPr>
          </w:p>
        </w:tc>
      </w:tr>
      <w:tr w:rsidR="00EE5C1D" w:rsidRPr="00183D16">
        <w:tc>
          <w:tcPr>
            <w:tcW w:w="5328" w:type="dxa"/>
            <w:gridSpan w:val="3"/>
          </w:tcPr>
          <w:p w:rsidR="00245043" w:rsidRPr="00183D16" w:rsidRDefault="0041797A" w:rsidP="002D572E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Организационно-правовая форма</w:t>
            </w:r>
          </w:p>
        </w:tc>
        <w:tc>
          <w:tcPr>
            <w:tcW w:w="3740" w:type="dxa"/>
            <w:gridSpan w:val="3"/>
          </w:tcPr>
          <w:p w:rsidR="00245043" w:rsidRPr="00183D16" w:rsidRDefault="00245043" w:rsidP="001D46C3">
            <w:pPr>
              <w:pStyle w:val="ConsPlusNormal0"/>
              <w:ind w:firstLine="709"/>
              <w:rPr>
                <w:sz w:val="26"/>
                <w:szCs w:val="26"/>
              </w:rPr>
            </w:pPr>
          </w:p>
        </w:tc>
      </w:tr>
      <w:tr w:rsidR="00EE5C1D" w:rsidRPr="00183D16">
        <w:tc>
          <w:tcPr>
            <w:tcW w:w="5328" w:type="dxa"/>
            <w:gridSpan w:val="3"/>
          </w:tcPr>
          <w:p w:rsidR="00245043" w:rsidRPr="00183D16" w:rsidRDefault="0041797A" w:rsidP="002D572E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Почтовый адрес (индекс, субъект Российской Федерации, населенный пункт, улица, дом)</w:t>
            </w:r>
          </w:p>
        </w:tc>
        <w:tc>
          <w:tcPr>
            <w:tcW w:w="3740" w:type="dxa"/>
            <w:gridSpan w:val="3"/>
          </w:tcPr>
          <w:p w:rsidR="00245043" w:rsidRPr="00183D16" w:rsidRDefault="00245043" w:rsidP="001D46C3">
            <w:pPr>
              <w:pStyle w:val="ConsPlusNormal0"/>
              <w:ind w:firstLine="709"/>
              <w:rPr>
                <w:sz w:val="26"/>
                <w:szCs w:val="26"/>
              </w:rPr>
            </w:pPr>
          </w:p>
        </w:tc>
      </w:tr>
      <w:tr w:rsidR="00EE5C1D" w:rsidRPr="00183D16">
        <w:tc>
          <w:tcPr>
            <w:tcW w:w="5328" w:type="dxa"/>
            <w:gridSpan w:val="3"/>
          </w:tcPr>
          <w:p w:rsidR="00245043" w:rsidRPr="00183D16" w:rsidRDefault="0041797A" w:rsidP="002D572E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Фактический адрес (индекс, субъект Российской Федерации, населенный пункт, улица, дом)</w:t>
            </w:r>
          </w:p>
        </w:tc>
        <w:tc>
          <w:tcPr>
            <w:tcW w:w="3740" w:type="dxa"/>
            <w:gridSpan w:val="3"/>
          </w:tcPr>
          <w:p w:rsidR="00245043" w:rsidRPr="00183D16" w:rsidRDefault="00245043" w:rsidP="001D46C3">
            <w:pPr>
              <w:pStyle w:val="ConsPlusNormal0"/>
              <w:ind w:firstLine="709"/>
              <w:rPr>
                <w:sz w:val="26"/>
                <w:szCs w:val="26"/>
              </w:rPr>
            </w:pPr>
          </w:p>
        </w:tc>
      </w:tr>
      <w:tr w:rsidR="00EE5C1D" w:rsidRPr="00183D16">
        <w:tc>
          <w:tcPr>
            <w:tcW w:w="5328" w:type="dxa"/>
            <w:gridSpan w:val="3"/>
          </w:tcPr>
          <w:p w:rsidR="00245043" w:rsidRPr="00183D16" w:rsidRDefault="0041797A" w:rsidP="002D572E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Адрес электронной почты</w:t>
            </w:r>
          </w:p>
        </w:tc>
        <w:tc>
          <w:tcPr>
            <w:tcW w:w="3740" w:type="dxa"/>
            <w:gridSpan w:val="3"/>
          </w:tcPr>
          <w:p w:rsidR="00245043" w:rsidRPr="00183D16" w:rsidRDefault="00245043" w:rsidP="001D46C3">
            <w:pPr>
              <w:pStyle w:val="ConsPlusNormal0"/>
              <w:ind w:firstLine="709"/>
              <w:rPr>
                <w:sz w:val="26"/>
                <w:szCs w:val="26"/>
              </w:rPr>
            </w:pPr>
          </w:p>
        </w:tc>
      </w:tr>
      <w:tr w:rsidR="00EE5C1D" w:rsidRPr="00183D16">
        <w:tc>
          <w:tcPr>
            <w:tcW w:w="5328" w:type="dxa"/>
            <w:gridSpan w:val="3"/>
          </w:tcPr>
          <w:p w:rsidR="00245043" w:rsidRPr="00183D16" w:rsidRDefault="0041797A" w:rsidP="002D572E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ОГРН</w:t>
            </w:r>
          </w:p>
        </w:tc>
        <w:tc>
          <w:tcPr>
            <w:tcW w:w="3740" w:type="dxa"/>
            <w:gridSpan w:val="3"/>
          </w:tcPr>
          <w:p w:rsidR="00245043" w:rsidRPr="00183D16" w:rsidRDefault="00245043" w:rsidP="001D46C3">
            <w:pPr>
              <w:pStyle w:val="ConsPlusNormal0"/>
              <w:ind w:firstLine="709"/>
              <w:rPr>
                <w:sz w:val="26"/>
                <w:szCs w:val="26"/>
              </w:rPr>
            </w:pPr>
          </w:p>
        </w:tc>
      </w:tr>
      <w:tr w:rsidR="00EE5C1D" w:rsidRPr="00183D16">
        <w:tc>
          <w:tcPr>
            <w:tcW w:w="5328" w:type="dxa"/>
            <w:gridSpan w:val="3"/>
          </w:tcPr>
          <w:p w:rsidR="00245043" w:rsidRPr="00183D16" w:rsidRDefault="0041797A" w:rsidP="002D572E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ИНН</w:t>
            </w:r>
          </w:p>
        </w:tc>
        <w:tc>
          <w:tcPr>
            <w:tcW w:w="3740" w:type="dxa"/>
            <w:gridSpan w:val="3"/>
          </w:tcPr>
          <w:p w:rsidR="00245043" w:rsidRPr="00183D16" w:rsidRDefault="00245043" w:rsidP="001D46C3">
            <w:pPr>
              <w:pStyle w:val="ConsPlusNormal0"/>
              <w:ind w:firstLine="709"/>
              <w:rPr>
                <w:sz w:val="26"/>
                <w:szCs w:val="26"/>
              </w:rPr>
            </w:pPr>
          </w:p>
        </w:tc>
      </w:tr>
      <w:tr w:rsidR="00EE5C1D" w:rsidRPr="00183D16">
        <w:tc>
          <w:tcPr>
            <w:tcW w:w="9068" w:type="dxa"/>
            <w:gridSpan w:val="6"/>
          </w:tcPr>
          <w:p w:rsidR="00245043" w:rsidRPr="00183D16" w:rsidRDefault="0041797A" w:rsidP="002D572E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Сведения о представителе заявителя:</w:t>
            </w:r>
          </w:p>
        </w:tc>
      </w:tr>
      <w:tr w:rsidR="00EE5C1D" w:rsidRPr="00183D16">
        <w:tc>
          <w:tcPr>
            <w:tcW w:w="5328" w:type="dxa"/>
            <w:gridSpan w:val="3"/>
          </w:tcPr>
          <w:p w:rsidR="00245043" w:rsidRPr="00183D16" w:rsidRDefault="0041797A" w:rsidP="002D572E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Фамилия</w:t>
            </w:r>
          </w:p>
        </w:tc>
        <w:tc>
          <w:tcPr>
            <w:tcW w:w="3740" w:type="dxa"/>
            <w:gridSpan w:val="3"/>
          </w:tcPr>
          <w:p w:rsidR="00245043" w:rsidRPr="00183D16" w:rsidRDefault="00245043" w:rsidP="001D46C3">
            <w:pPr>
              <w:pStyle w:val="ConsPlusNormal0"/>
              <w:ind w:firstLine="709"/>
              <w:rPr>
                <w:sz w:val="26"/>
                <w:szCs w:val="26"/>
              </w:rPr>
            </w:pPr>
          </w:p>
        </w:tc>
      </w:tr>
      <w:tr w:rsidR="00EE5C1D" w:rsidRPr="00183D16">
        <w:tc>
          <w:tcPr>
            <w:tcW w:w="5328" w:type="dxa"/>
            <w:gridSpan w:val="3"/>
          </w:tcPr>
          <w:p w:rsidR="00245043" w:rsidRPr="00183D16" w:rsidRDefault="0041797A" w:rsidP="002D572E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Имя</w:t>
            </w:r>
          </w:p>
        </w:tc>
        <w:tc>
          <w:tcPr>
            <w:tcW w:w="3740" w:type="dxa"/>
            <w:gridSpan w:val="3"/>
          </w:tcPr>
          <w:p w:rsidR="00245043" w:rsidRPr="00183D16" w:rsidRDefault="00245043" w:rsidP="001D46C3">
            <w:pPr>
              <w:pStyle w:val="ConsPlusNormal0"/>
              <w:ind w:firstLine="709"/>
              <w:rPr>
                <w:sz w:val="26"/>
                <w:szCs w:val="26"/>
              </w:rPr>
            </w:pPr>
          </w:p>
        </w:tc>
      </w:tr>
      <w:tr w:rsidR="00EE5C1D" w:rsidRPr="00183D16">
        <w:tc>
          <w:tcPr>
            <w:tcW w:w="5328" w:type="dxa"/>
            <w:gridSpan w:val="3"/>
          </w:tcPr>
          <w:p w:rsidR="00245043" w:rsidRPr="00183D16" w:rsidRDefault="0041797A" w:rsidP="002D572E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Отчество (при наличии)</w:t>
            </w:r>
          </w:p>
        </w:tc>
        <w:tc>
          <w:tcPr>
            <w:tcW w:w="3740" w:type="dxa"/>
            <w:gridSpan w:val="3"/>
          </w:tcPr>
          <w:p w:rsidR="00245043" w:rsidRPr="00183D16" w:rsidRDefault="00245043" w:rsidP="001D46C3">
            <w:pPr>
              <w:pStyle w:val="ConsPlusNormal0"/>
              <w:ind w:firstLine="709"/>
              <w:rPr>
                <w:sz w:val="26"/>
                <w:szCs w:val="26"/>
              </w:rPr>
            </w:pPr>
          </w:p>
        </w:tc>
      </w:tr>
      <w:tr w:rsidR="00EE5C1D" w:rsidRPr="00183D16">
        <w:tc>
          <w:tcPr>
            <w:tcW w:w="5328" w:type="dxa"/>
            <w:gridSpan w:val="3"/>
          </w:tcPr>
          <w:p w:rsidR="00245043" w:rsidRPr="00183D16" w:rsidRDefault="0041797A" w:rsidP="002D572E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Адрес электронной почты</w:t>
            </w:r>
          </w:p>
        </w:tc>
        <w:tc>
          <w:tcPr>
            <w:tcW w:w="3740" w:type="dxa"/>
            <w:gridSpan w:val="3"/>
          </w:tcPr>
          <w:p w:rsidR="00245043" w:rsidRPr="00183D16" w:rsidRDefault="00245043" w:rsidP="001D46C3">
            <w:pPr>
              <w:pStyle w:val="ConsPlusNormal0"/>
              <w:ind w:firstLine="709"/>
              <w:rPr>
                <w:sz w:val="26"/>
                <w:szCs w:val="26"/>
              </w:rPr>
            </w:pPr>
          </w:p>
        </w:tc>
      </w:tr>
      <w:tr w:rsidR="00EE5C1D" w:rsidRPr="00183D16">
        <w:tc>
          <w:tcPr>
            <w:tcW w:w="5328" w:type="dxa"/>
            <w:gridSpan w:val="3"/>
          </w:tcPr>
          <w:p w:rsidR="00245043" w:rsidRPr="00183D16" w:rsidRDefault="0041797A" w:rsidP="007C4733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Телефон</w:t>
            </w:r>
          </w:p>
        </w:tc>
        <w:tc>
          <w:tcPr>
            <w:tcW w:w="3740" w:type="dxa"/>
            <w:gridSpan w:val="3"/>
          </w:tcPr>
          <w:p w:rsidR="00245043" w:rsidRPr="00183D16" w:rsidRDefault="00245043" w:rsidP="001D46C3">
            <w:pPr>
              <w:pStyle w:val="ConsPlusNormal0"/>
              <w:ind w:firstLine="709"/>
              <w:rPr>
                <w:sz w:val="26"/>
                <w:szCs w:val="26"/>
              </w:rPr>
            </w:pPr>
          </w:p>
        </w:tc>
      </w:tr>
      <w:tr w:rsidR="00EE5C1D" w:rsidRPr="00183D16">
        <w:tc>
          <w:tcPr>
            <w:tcW w:w="5328" w:type="dxa"/>
            <w:gridSpan w:val="3"/>
          </w:tcPr>
          <w:p w:rsidR="00245043" w:rsidRPr="00183D16" w:rsidRDefault="0041797A" w:rsidP="007C4733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Наименование и реквизиты документа, подтверждающего полномочия представителя заявителя</w:t>
            </w:r>
          </w:p>
        </w:tc>
        <w:tc>
          <w:tcPr>
            <w:tcW w:w="3740" w:type="dxa"/>
            <w:gridSpan w:val="3"/>
          </w:tcPr>
          <w:p w:rsidR="00245043" w:rsidRPr="00183D16" w:rsidRDefault="00245043" w:rsidP="001D46C3">
            <w:pPr>
              <w:pStyle w:val="ConsPlusNormal0"/>
              <w:ind w:firstLine="709"/>
              <w:rPr>
                <w:sz w:val="26"/>
                <w:szCs w:val="26"/>
              </w:rPr>
            </w:pPr>
          </w:p>
        </w:tc>
      </w:tr>
      <w:tr w:rsidR="00EE5C1D" w:rsidRPr="00183D16">
        <w:tc>
          <w:tcPr>
            <w:tcW w:w="9068" w:type="dxa"/>
            <w:gridSpan w:val="6"/>
          </w:tcPr>
          <w:p w:rsidR="00245043" w:rsidRPr="00183D16" w:rsidRDefault="0041797A" w:rsidP="007C4733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Прошу установить публичный сервитут в отношении земель и (или) земельного(</w:t>
            </w:r>
            <w:proofErr w:type="spellStart"/>
            <w:r w:rsidRPr="00183D16">
              <w:rPr>
                <w:sz w:val="26"/>
                <w:szCs w:val="26"/>
              </w:rPr>
              <w:t>ых</w:t>
            </w:r>
            <w:proofErr w:type="spellEnd"/>
            <w:r w:rsidRPr="00183D16">
              <w:rPr>
                <w:sz w:val="26"/>
                <w:szCs w:val="26"/>
              </w:rPr>
              <w:t>) участка(</w:t>
            </w:r>
            <w:proofErr w:type="spellStart"/>
            <w:r w:rsidRPr="00183D16">
              <w:rPr>
                <w:sz w:val="26"/>
                <w:szCs w:val="26"/>
              </w:rPr>
              <w:t>ов</w:t>
            </w:r>
            <w:proofErr w:type="spellEnd"/>
            <w:r w:rsidRPr="00183D16">
              <w:rPr>
                <w:sz w:val="26"/>
                <w:szCs w:val="26"/>
              </w:rPr>
              <w:t xml:space="preserve">) в целях (указываются цели, предусмотренные статьей 39.37 Земельного кодекса Российской Федерации или статьей 3.6 Федерального закона от 25 октября 2001 г. N 137-ФЗ "О введении в действие </w:t>
            </w:r>
            <w:r w:rsidRPr="00183D16">
              <w:rPr>
                <w:sz w:val="26"/>
                <w:szCs w:val="26"/>
              </w:rPr>
              <w:lastRenderedPageBreak/>
              <w:t>Земельного кодекса Российской Федерации"): ________________________</w:t>
            </w:r>
          </w:p>
        </w:tc>
      </w:tr>
      <w:tr w:rsidR="00EE5C1D" w:rsidRPr="00183D16">
        <w:tc>
          <w:tcPr>
            <w:tcW w:w="9068" w:type="dxa"/>
            <w:gridSpan w:val="6"/>
          </w:tcPr>
          <w:p w:rsidR="00245043" w:rsidRPr="00183D16" w:rsidRDefault="0041797A" w:rsidP="00130057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lastRenderedPageBreak/>
              <w:t>Испрашиваемый срок публичного сервитута ___________________________</w:t>
            </w:r>
          </w:p>
        </w:tc>
      </w:tr>
      <w:tr w:rsidR="00EE5C1D" w:rsidRPr="00183D16">
        <w:tc>
          <w:tcPr>
            <w:tcW w:w="9068" w:type="dxa"/>
            <w:gridSpan w:val="6"/>
          </w:tcPr>
          <w:p w:rsidR="00245043" w:rsidRPr="00183D16" w:rsidRDefault="0041797A" w:rsidP="00130057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Срок, в течение которого в соответствии с расчетом заявителя использование земельного участка (его части) и (или) расположенного на нем объекта недвижимости в соответствии с их разрешенным использованием будет в соответствии с подпунктом 4 пункта 1 статьи 39.41 Земельного кодекса Российской Федерации невозможно или существенно затруднено (при возникновении таких обстоятельств) ______________________________</w:t>
            </w:r>
          </w:p>
        </w:tc>
      </w:tr>
      <w:tr w:rsidR="00EE5C1D" w:rsidRPr="00183D16">
        <w:tc>
          <w:tcPr>
            <w:tcW w:w="9068" w:type="dxa"/>
            <w:gridSpan w:val="6"/>
          </w:tcPr>
          <w:p w:rsidR="00245043" w:rsidRPr="00183D16" w:rsidRDefault="0041797A" w:rsidP="00130057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Обоснование необходимости установления публичного сервитута _________</w:t>
            </w:r>
          </w:p>
        </w:tc>
      </w:tr>
      <w:tr w:rsidR="00EE5C1D" w:rsidRPr="00183D16">
        <w:tc>
          <w:tcPr>
            <w:tcW w:w="9068" w:type="dxa"/>
            <w:gridSpan w:val="6"/>
          </w:tcPr>
          <w:p w:rsidR="00245043" w:rsidRPr="00183D16" w:rsidRDefault="0041797A" w:rsidP="00130057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Сведения о правообладателе инженерного сооружения, которое переносится в связи с изъятием земельного участка для государственных или муниципальных нужд в случае, если заявитель не является собственником указанного инженерного сооружения (в данном случае указываются сведения в объеме, предусмотренном пунктом 2 настоящей Формы) (заполняется в случае, если ходатайство об установлении публичного сервитута подается с целью установления сервитута в целях реконструкции инженерного сооружения, которое переносится в связи с изъятием такого земельного участка для государственных или муниципальных нужд) _________________________</w:t>
            </w:r>
          </w:p>
        </w:tc>
      </w:tr>
      <w:tr w:rsidR="00EE5C1D" w:rsidRPr="00183D16">
        <w:tc>
          <w:tcPr>
            <w:tcW w:w="6234" w:type="dxa"/>
            <w:gridSpan w:val="4"/>
            <w:vMerge w:val="restart"/>
          </w:tcPr>
          <w:p w:rsidR="00245043" w:rsidRPr="00183D16" w:rsidRDefault="0041797A" w:rsidP="00130057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Кадастровые номера земельных участков (при их наличии), в отношении которых испрашивается публичный сервитут и границы которых внесены в Единый государственный реестр недвижимости</w:t>
            </w:r>
          </w:p>
        </w:tc>
        <w:tc>
          <w:tcPr>
            <w:tcW w:w="2834" w:type="dxa"/>
            <w:gridSpan w:val="2"/>
          </w:tcPr>
          <w:p w:rsidR="00245043" w:rsidRPr="00183D16" w:rsidRDefault="00245043" w:rsidP="001D46C3">
            <w:pPr>
              <w:pStyle w:val="ConsPlusNormal0"/>
              <w:ind w:firstLine="709"/>
              <w:rPr>
                <w:sz w:val="26"/>
                <w:szCs w:val="26"/>
              </w:rPr>
            </w:pPr>
          </w:p>
        </w:tc>
      </w:tr>
      <w:tr w:rsidR="00EE5C1D" w:rsidRPr="00183D16">
        <w:tc>
          <w:tcPr>
            <w:tcW w:w="6234" w:type="dxa"/>
            <w:gridSpan w:val="4"/>
            <w:vMerge/>
          </w:tcPr>
          <w:p w:rsidR="00245043" w:rsidRPr="00183D16" w:rsidRDefault="00245043" w:rsidP="001D46C3">
            <w:pPr>
              <w:pStyle w:val="ConsPlusNormal0"/>
              <w:ind w:firstLine="709"/>
              <w:rPr>
                <w:sz w:val="26"/>
                <w:szCs w:val="26"/>
              </w:rPr>
            </w:pPr>
          </w:p>
        </w:tc>
        <w:tc>
          <w:tcPr>
            <w:tcW w:w="2834" w:type="dxa"/>
            <w:gridSpan w:val="2"/>
          </w:tcPr>
          <w:p w:rsidR="00245043" w:rsidRPr="00183D16" w:rsidRDefault="00245043" w:rsidP="001D46C3">
            <w:pPr>
              <w:pStyle w:val="ConsPlusNormal0"/>
              <w:ind w:firstLine="709"/>
              <w:rPr>
                <w:sz w:val="26"/>
                <w:szCs w:val="26"/>
              </w:rPr>
            </w:pPr>
          </w:p>
        </w:tc>
      </w:tr>
      <w:tr w:rsidR="00EE5C1D" w:rsidRPr="00183D16">
        <w:tc>
          <w:tcPr>
            <w:tcW w:w="6234" w:type="dxa"/>
            <w:gridSpan w:val="4"/>
            <w:vMerge/>
          </w:tcPr>
          <w:p w:rsidR="00245043" w:rsidRPr="00183D16" w:rsidRDefault="00245043" w:rsidP="001D46C3">
            <w:pPr>
              <w:pStyle w:val="ConsPlusNormal0"/>
              <w:ind w:firstLine="709"/>
              <w:rPr>
                <w:sz w:val="26"/>
                <w:szCs w:val="26"/>
              </w:rPr>
            </w:pPr>
          </w:p>
        </w:tc>
        <w:tc>
          <w:tcPr>
            <w:tcW w:w="2834" w:type="dxa"/>
            <w:gridSpan w:val="2"/>
          </w:tcPr>
          <w:p w:rsidR="00245043" w:rsidRPr="00183D16" w:rsidRDefault="00245043" w:rsidP="001D46C3">
            <w:pPr>
              <w:pStyle w:val="ConsPlusNormal0"/>
              <w:ind w:firstLine="709"/>
              <w:rPr>
                <w:sz w:val="26"/>
                <w:szCs w:val="26"/>
              </w:rPr>
            </w:pPr>
          </w:p>
        </w:tc>
      </w:tr>
      <w:tr w:rsidR="00EE5C1D" w:rsidRPr="00183D16">
        <w:tc>
          <w:tcPr>
            <w:tcW w:w="9068" w:type="dxa"/>
            <w:gridSpan w:val="6"/>
          </w:tcPr>
          <w:p w:rsidR="00245043" w:rsidRPr="00183D16" w:rsidRDefault="0041797A" w:rsidP="00130057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Вид права, на котором инженерное сооружение принадлежит заявителю (если подано ходатайство об установлении публичного сервитута в целях реконструкции или эксплуатации инженерного сооружения)</w:t>
            </w:r>
          </w:p>
        </w:tc>
      </w:tr>
      <w:tr w:rsidR="00EE5C1D" w:rsidRPr="00183D16">
        <w:tc>
          <w:tcPr>
            <w:tcW w:w="9068" w:type="dxa"/>
            <w:gridSpan w:val="6"/>
          </w:tcPr>
          <w:p w:rsidR="00245043" w:rsidRPr="00183D16" w:rsidRDefault="0041797A" w:rsidP="00130057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Сведения о способах представления результатов рассмотрения ходатайства:</w:t>
            </w:r>
          </w:p>
        </w:tc>
      </w:tr>
      <w:tr w:rsidR="00EE5C1D" w:rsidRPr="00183D16">
        <w:tc>
          <w:tcPr>
            <w:tcW w:w="7481" w:type="dxa"/>
            <w:gridSpan w:val="5"/>
          </w:tcPr>
          <w:p w:rsidR="00245043" w:rsidRPr="000A754F" w:rsidRDefault="0041797A" w:rsidP="00130057">
            <w:pPr>
              <w:pStyle w:val="ConsPlusNormal0"/>
              <w:rPr>
                <w:sz w:val="26"/>
                <w:szCs w:val="26"/>
              </w:rPr>
            </w:pPr>
            <w:r w:rsidRPr="000A754F">
              <w:rPr>
                <w:sz w:val="26"/>
                <w:szCs w:val="26"/>
              </w:rPr>
              <w:t>в виде бумажного документа, который заявитель получает непосредственно при личном обращении или посредством почтового отправления</w:t>
            </w:r>
          </w:p>
        </w:tc>
        <w:tc>
          <w:tcPr>
            <w:tcW w:w="1587" w:type="dxa"/>
          </w:tcPr>
          <w:p w:rsidR="00245043" w:rsidRPr="00183D16" w:rsidRDefault="0041797A" w:rsidP="00130057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__________</w:t>
            </w:r>
          </w:p>
          <w:p w:rsidR="00245043" w:rsidRPr="00183D16" w:rsidRDefault="0041797A" w:rsidP="00130057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(да/нет)</w:t>
            </w:r>
          </w:p>
        </w:tc>
      </w:tr>
      <w:tr w:rsidR="000A754F" w:rsidRPr="00183D16">
        <w:tc>
          <w:tcPr>
            <w:tcW w:w="7481" w:type="dxa"/>
            <w:gridSpan w:val="5"/>
          </w:tcPr>
          <w:p w:rsidR="000A754F" w:rsidRPr="000A754F" w:rsidRDefault="000A754F" w:rsidP="00130057">
            <w:pPr>
              <w:pStyle w:val="ConsPlusNormal0"/>
              <w:rPr>
                <w:sz w:val="26"/>
                <w:szCs w:val="26"/>
              </w:rPr>
            </w:pPr>
            <w:r w:rsidRPr="000A754F">
              <w:rPr>
                <w:sz w:val="26"/>
                <w:szCs w:val="26"/>
              </w:rPr>
              <w:t>В виде электронного документа через личный кабинет РПГУ, ЕПГУ</w:t>
            </w:r>
          </w:p>
        </w:tc>
        <w:tc>
          <w:tcPr>
            <w:tcW w:w="1587" w:type="dxa"/>
          </w:tcPr>
          <w:p w:rsidR="000A754F" w:rsidRPr="00183D16" w:rsidRDefault="000A754F" w:rsidP="000A754F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__________</w:t>
            </w:r>
          </w:p>
          <w:p w:rsidR="000A754F" w:rsidRPr="00183D16" w:rsidRDefault="000A754F" w:rsidP="000A754F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(да/нет)</w:t>
            </w:r>
          </w:p>
        </w:tc>
      </w:tr>
      <w:tr w:rsidR="00EE5C1D" w:rsidRPr="00183D16">
        <w:tc>
          <w:tcPr>
            <w:tcW w:w="9068" w:type="dxa"/>
            <w:gridSpan w:val="6"/>
          </w:tcPr>
          <w:p w:rsidR="00245043" w:rsidRPr="00183D16" w:rsidRDefault="0041797A" w:rsidP="00130057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Документы, прилагаемые к ходатайству: ______________________________</w:t>
            </w:r>
          </w:p>
        </w:tc>
      </w:tr>
      <w:tr w:rsidR="00EE5C1D" w:rsidRPr="00183D16">
        <w:tc>
          <w:tcPr>
            <w:tcW w:w="9068" w:type="dxa"/>
            <w:gridSpan w:val="6"/>
          </w:tcPr>
          <w:p w:rsidR="00245043" w:rsidRPr="00183D16" w:rsidRDefault="0041797A" w:rsidP="00130057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Подтверждаю согласие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иных действий, необходимых для обработки персональных данных в соответствии с законодательством Российской Федерации), в том числе в автоматизированном режиме</w:t>
            </w:r>
          </w:p>
        </w:tc>
      </w:tr>
      <w:tr w:rsidR="00EE5C1D" w:rsidRPr="00183D16">
        <w:tc>
          <w:tcPr>
            <w:tcW w:w="9068" w:type="dxa"/>
            <w:gridSpan w:val="6"/>
          </w:tcPr>
          <w:p w:rsidR="00245043" w:rsidRPr="00183D16" w:rsidRDefault="0041797A" w:rsidP="00130057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Подтверждаю, что сведения, указанные в настоящем ходатайстве, на дату представления ходатайства достоверны; документы (копии документов) и содержащиеся в них сведения соответствуют требованиям, установленным статьей 39.41 Земельного кодекса Российской Федерации</w:t>
            </w:r>
          </w:p>
        </w:tc>
      </w:tr>
      <w:tr w:rsidR="00EE5C1D" w:rsidRPr="00183D16">
        <w:tc>
          <w:tcPr>
            <w:tcW w:w="5328" w:type="dxa"/>
            <w:gridSpan w:val="3"/>
          </w:tcPr>
          <w:p w:rsidR="00245043" w:rsidRPr="00183D16" w:rsidRDefault="0041797A" w:rsidP="00B23BCB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lastRenderedPageBreak/>
              <w:t>Подпись:</w:t>
            </w:r>
          </w:p>
        </w:tc>
        <w:tc>
          <w:tcPr>
            <w:tcW w:w="3740" w:type="dxa"/>
            <w:gridSpan w:val="3"/>
          </w:tcPr>
          <w:p w:rsidR="00245043" w:rsidRPr="00183D16" w:rsidRDefault="0041797A" w:rsidP="00B23BCB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Дата:</w:t>
            </w:r>
          </w:p>
        </w:tc>
      </w:tr>
      <w:tr w:rsidR="00EE5C1D" w:rsidRPr="00183D16">
        <w:tblPrEx>
          <w:tblBorders>
            <w:insideV w:val="nil"/>
          </w:tblBorders>
        </w:tblPrEx>
        <w:tc>
          <w:tcPr>
            <w:tcW w:w="1700" w:type="dxa"/>
            <w:tcBorders>
              <w:left w:val="single" w:sz="4" w:space="0" w:color="auto"/>
            </w:tcBorders>
          </w:tcPr>
          <w:p w:rsidR="00245043" w:rsidRPr="00183D16" w:rsidRDefault="00245043" w:rsidP="001D46C3">
            <w:pPr>
              <w:pStyle w:val="ConsPlusNormal0"/>
              <w:ind w:firstLine="709"/>
              <w:rPr>
                <w:sz w:val="26"/>
                <w:szCs w:val="26"/>
              </w:rPr>
            </w:pPr>
          </w:p>
        </w:tc>
        <w:tc>
          <w:tcPr>
            <w:tcW w:w="340" w:type="dxa"/>
            <w:tcBorders>
              <w:bottom w:val="nil"/>
            </w:tcBorders>
          </w:tcPr>
          <w:p w:rsidR="00245043" w:rsidRPr="00183D16" w:rsidRDefault="00245043" w:rsidP="001D46C3">
            <w:pPr>
              <w:pStyle w:val="ConsPlusNormal0"/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3288" w:type="dxa"/>
            <w:tcBorders>
              <w:right w:val="single" w:sz="4" w:space="0" w:color="auto"/>
            </w:tcBorders>
          </w:tcPr>
          <w:p w:rsidR="00245043" w:rsidRPr="00183D16" w:rsidRDefault="00245043" w:rsidP="001D46C3">
            <w:pPr>
              <w:pStyle w:val="ConsPlusNormal0"/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374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45043" w:rsidRPr="00183D16" w:rsidRDefault="0041797A" w:rsidP="00B23BCB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"___" _____________ г.</w:t>
            </w:r>
          </w:p>
        </w:tc>
      </w:tr>
      <w:tr w:rsidR="00EE5C1D" w:rsidRPr="00651C6F">
        <w:tblPrEx>
          <w:tblBorders>
            <w:insideV w:val="nil"/>
          </w:tblBorders>
        </w:tblPrEx>
        <w:tc>
          <w:tcPr>
            <w:tcW w:w="1700" w:type="dxa"/>
            <w:tcBorders>
              <w:left w:val="single" w:sz="4" w:space="0" w:color="auto"/>
            </w:tcBorders>
          </w:tcPr>
          <w:p w:rsidR="00245043" w:rsidRPr="00183D16" w:rsidRDefault="0041797A" w:rsidP="00B23BCB">
            <w:pPr>
              <w:pStyle w:val="ConsPlusNormal0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(подпись)</w:t>
            </w:r>
          </w:p>
        </w:tc>
        <w:tc>
          <w:tcPr>
            <w:tcW w:w="340" w:type="dxa"/>
            <w:tcBorders>
              <w:top w:val="nil"/>
            </w:tcBorders>
          </w:tcPr>
          <w:p w:rsidR="00245043" w:rsidRPr="00183D16" w:rsidRDefault="00245043" w:rsidP="001D46C3">
            <w:pPr>
              <w:pStyle w:val="ConsPlusNormal0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3288" w:type="dxa"/>
            <w:tcBorders>
              <w:right w:val="single" w:sz="4" w:space="0" w:color="auto"/>
            </w:tcBorders>
          </w:tcPr>
          <w:p w:rsidR="00245043" w:rsidRPr="00651C6F" w:rsidRDefault="0041797A" w:rsidP="001D46C3">
            <w:pPr>
              <w:pStyle w:val="ConsPlusNormal0"/>
              <w:ind w:firstLine="709"/>
              <w:jc w:val="center"/>
              <w:rPr>
                <w:sz w:val="26"/>
                <w:szCs w:val="26"/>
              </w:rPr>
            </w:pPr>
            <w:r w:rsidRPr="00183D16">
              <w:rPr>
                <w:sz w:val="26"/>
                <w:szCs w:val="26"/>
              </w:rPr>
              <w:t>(инициалы, фамилия)</w:t>
            </w:r>
          </w:p>
        </w:tc>
        <w:tc>
          <w:tcPr>
            <w:tcW w:w="37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5043" w:rsidRPr="00651C6F" w:rsidRDefault="00245043" w:rsidP="001D46C3">
            <w:pPr>
              <w:pStyle w:val="ConsPlusNormal0"/>
              <w:ind w:firstLine="709"/>
              <w:rPr>
                <w:sz w:val="26"/>
                <w:szCs w:val="26"/>
              </w:rPr>
            </w:pPr>
          </w:p>
        </w:tc>
      </w:tr>
    </w:tbl>
    <w:p w:rsidR="00245043" w:rsidRPr="00651C6F" w:rsidRDefault="00245043" w:rsidP="001D46C3">
      <w:pPr>
        <w:pStyle w:val="ConsPlusNormal0"/>
        <w:ind w:firstLine="709"/>
        <w:rPr>
          <w:sz w:val="26"/>
          <w:szCs w:val="26"/>
        </w:rPr>
      </w:pPr>
    </w:p>
    <w:p w:rsidR="00245043" w:rsidRPr="00651C6F" w:rsidRDefault="00245043" w:rsidP="001D46C3">
      <w:pPr>
        <w:pStyle w:val="ConsPlusNormal0"/>
        <w:ind w:firstLine="709"/>
        <w:rPr>
          <w:sz w:val="26"/>
          <w:szCs w:val="26"/>
        </w:rPr>
      </w:pPr>
    </w:p>
    <w:p w:rsidR="00245043" w:rsidRPr="00651C6F" w:rsidRDefault="00245043" w:rsidP="001D46C3">
      <w:pPr>
        <w:pStyle w:val="ConsPlusNormal0"/>
        <w:ind w:firstLine="709"/>
        <w:rPr>
          <w:sz w:val="26"/>
          <w:szCs w:val="26"/>
        </w:rPr>
      </w:pPr>
    </w:p>
    <w:p w:rsidR="00245043" w:rsidRPr="00651C6F" w:rsidRDefault="00245043" w:rsidP="001D46C3">
      <w:pPr>
        <w:pStyle w:val="ConsPlusNormal0"/>
        <w:ind w:firstLine="709"/>
        <w:rPr>
          <w:sz w:val="26"/>
          <w:szCs w:val="26"/>
        </w:rPr>
      </w:pPr>
    </w:p>
    <w:p w:rsidR="00245043" w:rsidRPr="00651C6F" w:rsidRDefault="00245043" w:rsidP="001D46C3">
      <w:pPr>
        <w:pStyle w:val="ConsPlusNormal0"/>
        <w:ind w:firstLine="709"/>
        <w:rPr>
          <w:sz w:val="26"/>
          <w:szCs w:val="26"/>
        </w:rPr>
      </w:pPr>
    </w:p>
    <w:sectPr w:rsidR="00245043" w:rsidRPr="00651C6F" w:rsidSect="005C27C7">
      <w:headerReference w:type="default" r:id="rId12"/>
      <w:footerReference w:type="default" r:id="rId13"/>
      <w:footerReference w:type="first" r:id="rId14"/>
      <w:pgSz w:w="11906" w:h="16838"/>
      <w:pgMar w:top="426" w:right="851" w:bottom="426" w:left="1701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49C1" w:rsidRDefault="009749C1">
      <w:r>
        <w:separator/>
      </w:r>
    </w:p>
  </w:endnote>
  <w:endnote w:type="continuationSeparator" w:id="0">
    <w:p w:rsidR="009749C1" w:rsidRDefault="00974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7C7" w:rsidRDefault="005C27C7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5C27C7" w:rsidRDefault="005C27C7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7C7" w:rsidRDefault="005C27C7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5C27C7" w:rsidRDefault="005C27C7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49C1" w:rsidRDefault="009749C1">
      <w:r>
        <w:separator/>
      </w:r>
    </w:p>
  </w:footnote>
  <w:footnote w:type="continuationSeparator" w:id="0">
    <w:p w:rsidR="009749C1" w:rsidRDefault="009749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7C7" w:rsidRDefault="005C27C7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5C27C7" w:rsidRDefault="005C27C7">
    <w:pPr>
      <w:pStyle w:val="ConsPlusNormal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3C7E52"/>
    <w:multiLevelType w:val="hybridMultilevel"/>
    <w:tmpl w:val="918AEC6C"/>
    <w:lvl w:ilvl="0" w:tplc="75884A7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8A38BD"/>
    <w:multiLevelType w:val="hybridMultilevel"/>
    <w:tmpl w:val="7A70A712"/>
    <w:lvl w:ilvl="0" w:tplc="36A6C6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A715F73"/>
    <w:multiLevelType w:val="hybridMultilevel"/>
    <w:tmpl w:val="ECD2B1A6"/>
    <w:lvl w:ilvl="0" w:tplc="D46CB76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2632FE"/>
    <w:multiLevelType w:val="multilevel"/>
    <w:tmpl w:val="E03E700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2731D75"/>
    <w:multiLevelType w:val="multilevel"/>
    <w:tmpl w:val="7BDC1D0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64282BB2"/>
    <w:multiLevelType w:val="hybridMultilevel"/>
    <w:tmpl w:val="D2EAE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FD0FE8"/>
    <w:multiLevelType w:val="hybridMultilevel"/>
    <w:tmpl w:val="CDB073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612514"/>
    <w:multiLevelType w:val="hybridMultilevel"/>
    <w:tmpl w:val="F598911C"/>
    <w:lvl w:ilvl="0" w:tplc="4B56A88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043"/>
    <w:rsid w:val="000034B2"/>
    <w:rsid w:val="00010EB3"/>
    <w:rsid w:val="00011463"/>
    <w:rsid w:val="0001260E"/>
    <w:rsid w:val="0001400B"/>
    <w:rsid w:val="00014938"/>
    <w:rsid w:val="00021874"/>
    <w:rsid w:val="00030715"/>
    <w:rsid w:val="00036F65"/>
    <w:rsid w:val="000442A1"/>
    <w:rsid w:val="00044C5B"/>
    <w:rsid w:val="00066E38"/>
    <w:rsid w:val="000704D0"/>
    <w:rsid w:val="000A754F"/>
    <w:rsid w:val="000B4AA3"/>
    <w:rsid w:val="000B5204"/>
    <w:rsid w:val="000C28CE"/>
    <w:rsid w:val="000D5614"/>
    <w:rsid w:val="000D6265"/>
    <w:rsid w:val="000F7546"/>
    <w:rsid w:val="001034DF"/>
    <w:rsid w:val="00111C7A"/>
    <w:rsid w:val="00115B80"/>
    <w:rsid w:val="00117EC5"/>
    <w:rsid w:val="0012379D"/>
    <w:rsid w:val="00123CA7"/>
    <w:rsid w:val="00124733"/>
    <w:rsid w:val="00130057"/>
    <w:rsid w:val="00134DA7"/>
    <w:rsid w:val="001471A8"/>
    <w:rsid w:val="001527C1"/>
    <w:rsid w:val="0015595F"/>
    <w:rsid w:val="00160B3C"/>
    <w:rsid w:val="00171ED0"/>
    <w:rsid w:val="00183D16"/>
    <w:rsid w:val="00183EAC"/>
    <w:rsid w:val="00192809"/>
    <w:rsid w:val="001A261D"/>
    <w:rsid w:val="001A34EF"/>
    <w:rsid w:val="001A73F0"/>
    <w:rsid w:val="001C3E79"/>
    <w:rsid w:val="001D46C3"/>
    <w:rsid w:val="001D477F"/>
    <w:rsid w:val="001E0E6A"/>
    <w:rsid w:val="001E5FD7"/>
    <w:rsid w:val="00205E6D"/>
    <w:rsid w:val="00210A8C"/>
    <w:rsid w:val="00214AF0"/>
    <w:rsid w:val="00237A52"/>
    <w:rsid w:val="00245043"/>
    <w:rsid w:val="0025759B"/>
    <w:rsid w:val="00264093"/>
    <w:rsid w:val="00267501"/>
    <w:rsid w:val="0027498D"/>
    <w:rsid w:val="002860C7"/>
    <w:rsid w:val="002B5DAD"/>
    <w:rsid w:val="002B63FD"/>
    <w:rsid w:val="002C77AD"/>
    <w:rsid w:val="002D572E"/>
    <w:rsid w:val="002D5885"/>
    <w:rsid w:val="002F0CCD"/>
    <w:rsid w:val="002F7B4F"/>
    <w:rsid w:val="003006AF"/>
    <w:rsid w:val="003301A4"/>
    <w:rsid w:val="003437B2"/>
    <w:rsid w:val="00356A6B"/>
    <w:rsid w:val="003A1502"/>
    <w:rsid w:val="003A352D"/>
    <w:rsid w:val="003A7515"/>
    <w:rsid w:val="003A7F9F"/>
    <w:rsid w:val="003B3F82"/>
    <w:rsid w:val="003C3B22"/>
    <w:rsid w:val="003C4C65"/>
    <w:rsid w:val="003C6591"/>
    <w:rsid w:val="003E0D7A"/>
    <w:rsid w:val="0041797A"/>
    <w:rsid w:val="00451A16"/>
    <w:rsid w:val="00460EE7"/>
    <w:rsid w:val="004669EE"/>
    <w:rsid w:val="004716B8"/>
    <w:rsid w:val="00471AD0"/>
    <w:rsid w:val="00473814"/>
    <w:rsid w:val="00483775"/>
    <w:rsid w:val="004B20E6"/>
    <w:rsid w:val="004C0892"/>
    <w:rsid w:val="004C1FC2"/>
    <w:rsid w:val="004F4090"/>
    <w:rsid w:val="00520771"/>
    <w:rsid w:val="00556F0B"/>
    <w:rsid w:val="005618DA"/>
    <w:rsid w:val="00567120"/>
    <w:rsid w:val="005733AB"/>
    <w:rsid w:val="00577910"/>
    <w:rsid w:val="00587DE9"/>
    <w:rsid w:val="00590DD0"/>
    <w:rsid w:val="005948C2"/>
    <w:rsid w:val="005A43CC"/>
    <w:rsid w:val="005B4FC3"/>
    <w:rsid w:val="005C27C7"/>
    <w:rsid w:val="005E41DA"/>
    <w:rsid w:val="005E604C"/>
    <w:rsid w:val="00603A1B"/>
    <w:rsid w:val="006218AF"/>
    <w:rsid w:val="00634B69"/>
    <w:rsid w:val="00634CD9"/>
    <w:rsid w:val="00641AA8"/>
    <w:rsid w:val="00647DA9"/>
    <w:rsid w:val="00651BE5"/>
    <w:rsid w:val="00651C6F"/>
    <w:rsid w:val="00652508"/>
    <w:rsid w:val="0069659F"/>
    <w:rsid w:val="006A37B7"/>
    <w:rsid w:val="006A3D6F"/>
    <w:rsid w:val="006C5F2D"/>
    <w:rsid w:val="006C7ED0"/>
    <w:rsid w:val="006D0DE1"/>
    <w:rsid w:val="006D5305"/>
    <w:rsid w:val="006F67EE"/>
    <w:rsid w:val="007064D5"/>
    <w:rsid w:val="007159A7"/>
    <w:rsid w:val="00751E4A"/>
    <w:rsid w:val="00756969"/>
    <w:rsid w:val="0077172A"/>
    <w:rsid w:val="00780432"/>
    <w:rsid w:val="00796C09"/>
    <w:rsid w:val="007973F4"/>
    <w:rsid w:val="007C4733"/>
    <w:rsid w:val="007D3CC6"/>
    <w:rsid w:val="007E030E"/>
    <w:rsid w:val="007E385D"/>
    <w:rsid w:val="007E3AB6"/>
    <w:rsid w:val="007F161E"/>
    <w:rsid w:val="00807DE8"/>
    <w:rsid w:val="00811BAC"/>
    <w:rsid w:val="00834219"/>
    <w:rsid w:val="0084532E"/>
    <w:rsid w:val="008626CE"/>
    <w:rsid w:val="00864359"/>
    <w:rsid w:val="0089035F"/>
    <w:rsid w:val="008C37F2"/>
    <w:rsid w:val="008D0147"/>
    <w:rsid w:val="008E29EE"/>
    <w:rsid w:val="008F205D"/>
    <w:rsid w:val="008F2AD3"/>
    <w:rsid w:val="008F2F07"/>
    <w:rsid w:val="00903AE8"/>
    <w:rsid w:val="00912C63"/>
    <w:rsid w:val="009279B2"/>
    <w:rsid w:val="00945322"/>
    <w:rsid w:val="00954FF0"/>
    <w:rsid w:val="009617F2"/>
    <w:rsid w:val="009710B2"/>
    <w:rsid w:val="009749C1"/>
    <w:rsid w:val="009901CC"/>
    <w:rsid w:val="0099110A"/>
    <w:rsid w:val="00994C82"/>
    <w:rsid w:val="009A0AF5"/>
    <w:rsid w:val="009A27B6"/>
    <w:rsid w:val="009A5E68"/>
    <w:rsid w:val="009B5C20"/>
    <w:rsid w:val="009D1AFC"/>
    <w:rsid w:val="009F5AE0"/>
    <w:rsid w:val="00A0063A"/>
    <w:rsid w:val="00A1718B"/>
    <w:rsid w:val="00A21873"/>
    <w:rsid w:val="00A23127"/>
    <w:rsid w:val="00A31838"/>
    <w:rsid w:val="00A60535"/>
    <w:rsid w:val="00A7784A"/>
    <w:rsid w:val="00AA1B90"/>
    <w:rsid w:val="00B22C2B"/>
    <w:rsid w:val="00B23BCB"/>
    <w:rsid w:val="00B25921"/>
    <w:rsid w:val="00B26BBA"/>
    <w:rsid w:val="00B50150"/>
    <w:rsid w:val="00B5061B"/>
    <w:rsid w:val="00B514FC"/>
    <w:rsid w:val="00B540D6"/>
    <w:rsid w:val="00B55EC9"/>
    <w:rsid w:val="00B668D3"/>
    <w:rsid w:val="00B7241A"/>
    <w:rsid w:val="00B751AE"/>
    <w:rsid w:val="00B90669"/>
    <w:rsid w:val="00BA3CE8"/>
    <w:rsid w:val="00BB0A9F"/>
    <w:rsid w:val="00BC20EB"/>
    <w:rsid w:val="00BD4230"/>
    <w:rsid w:val="00BD723B"/>
    <w:rsid w:val="00C006A0"/>
    <w:rsid w:val="00C021D2"/>
    <w:rsid w:val="00C0551F"/>
    <w:rsid w:val="00C12A3E"/>
    <w:rsid w:val="00C15DC6"/>
    <w:rsid w:val="00C21566"/>
    <w:rsid w:val="00C222AD"/>
    <w:rsid w:val="00C24933"/>
    <w:rsid w:val="00C4329D"/>
    <w:rsid w:val="00C519DA"/>
    <w:rsid w:val="00C54BC9"/>
    <w:rsid w:val="00C735B0"/>
    <w:rsid w:val="00C74082"/>
    <w:rsid w:val="00C77F81"/>
    <w:rsid w:val="00CA096A"/>
    <w:rsid w:val="00CB0056"/>
    <w:rsid w:val="00CC473C"/>
    <w:rsid w:val="00CC5371"/>
    <w:rsid w:val="00CD4E2F"/>
    <w:rsid w:val="00D134BC"/>
    <w:rsid w:val="00D13D79"/>
    <w:rsid w:val="00D154A3"/>
    <w:rsid w:val="00D17A35"/>
    <w:rsid w:val="00D26037"/>
    <w:rsid w:val="00D403D0"/>
    <w:rsid w:val="00D41511"/>
    <w:rsid w:val="00D5440C"/>
    <w:rsid w:val="00D57F4C"/>
    <w:rsid w:val="00D72847"/>
    <w:rsid w:val="00D76B59"/>
    <w:rsid w:val="00D77941"/>
    <w:rsid w:val="00D8285C"/>
    <w:rsid w:val="00DA6061"/>
    <w:rsid w:val="00DB5B1B"/>
    <w:rsid w:val="00DB70C6"/>
    <w:rsid w:val="00DB76C8"/>
    <w:rsid w:val="00DD4B4A"/>
    <w:rsid w:val="00DD6F41"/>
    <w:rsid w:val="00DE1C98"/>
    <w:rsid w:val="00DE48A7"/>
    <w:rsid w:val="00DE6977"/>
    <w:rsid w:val="00E324BC"/>
    <w:rsid w:val="00E626F1"/>
    <w:rsid w:val="00E7712B"/>
    <w:rsid w:val="00EA2D8F"/>
    <w:rsid w:val="00EA4530"/>
    <w:rsid w:val="00EC3D00"/>
    <w:rsid w:val="00ED7C36"/>
    <w:rsid w:val="00EE5C1D"/>
    <w:rsid w:val="00F209E1"/>
    <w:rsid w:val="00F3095D"/>
    <w:rsid w:val="00F33A9E"/>
    <w:rsid w:val="00F37343"/>
    <w:rsid w:val="00F40386"/>
    <w:rsid w:val="00F546AC"/>
    <w:rsid w:val="00F612A6"/>
    <w:rsid w:val="00F631E0"/>
    <w:rsid w:val="00F75D01"/>
    <w:rsid w:val="00F76493"/>
    <w:rsid w:val="00F83361"/>
    <w:rsid w:val="00FB452A"/>
    <w:rsid w:val="00FB7B4E"/>
    <w:rsid w:val="00FC3553"/>
    <w:rsid w:val="00FC5C84"/>
    <w:rsid w:val="00FD0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B5B1FF-FA98-4691-B205-844F8A856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4B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header"/>
    <w:basedOn w:val="a"/>
    <w:link w:val="a4"/>
    <w:uiPriority w:val="99"/>
    <w:unhideWhenUsed/>
    <w:rsid w:val="00A0063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0063A"/>
  </w:style>
  <w:style w:type="paragraph" w:styleId="a5">
    <w:name w:val="footer"/>
    <w:basedOn w:val="a"/>
    <w:link w:val="a6"/>
    <w:uiPriority w:val="99"/>
    <w:unhideWhenUsed/>
    <w:rsid w:val="00A0063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0063A"/>
  </w:style>
  <w:style w:type="paragraph" w:styleId="a7">
    <w:name w:val="Normal (Web)"/>
    <w:basedOn w:val="a"/>
    <w:uiPriority w:val="99"/>
    <w:unhideWhenUsed/>
    <w:rsid w:val="000B520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651C6F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table" w:customStyle="1" w:styleId="1">
    <w:name w:val="Сетка таблицы1"/>
    <w:basedOn w:val="a1"/>
    <w:next w:val="a9"/>
    <w:uiPriority w:val="39"/>
    <w:rsid w:val="0012379D"/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123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9"/>
    <w:uiPriority w:val="39"/>
    <w:rsid w:val="0012379D"/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9"/>
    <w:uiPriority w:val="39"/>
    <w:rsid w:val="00DD6F41"/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semiHidden/>
    <w:unhideWhenUsed/>
    <w:rsid w:val="00F75D01"/>
    <w:rPr>
      <w:color w:val="0000FF"/>
      <w:u w:val="single"/>
    </w:rPr>
  </w:style>
  <w:style w:type="table" w:customStyle="1" w:styleId="4">
    <w:name w:val="Сетка таблицы4"/>
    <w:basedOn w:val="a1"/>
    <w:next w:val="a9"/>
    <w:uiPriority w:val="39"/>
    <w:rsid w:val="00F40386"/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9"/>
    <w:uiPriority w:val="39"/>
    <w:rsid w:val="00A31838"/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9"/>
    <w:uiPriority w:val="39"/>
    <w:rsid w:val="00014938"/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9"/>
    <w:uiPriority w:val="39"/>
    <w:rsid w:val="00111C7A"/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E7712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7712B"/>
    <w:rPr>
      <w:rFonts w:ascii="Segoe UI" w:hAnsi="Segoe UI" w:cs="Segoe UI"/>
      <w:sz w:val="18"/>
      <w:szCs w:val="18"/>
    </w:rPr>
  </w:style>
  <w:style w:type="paragraph" w:styleId="ad">
    <w:name w:val="caption"/>
    <w:basedOn w:val="a"/>
    <w:next w:val="a"/>
    <w:qFormat/>
    <w:rsid w:val="003C3B22"/>
    <w:pPr>
      <w:spacing w:after="120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yaniva.gosuslugi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myaniva.gosuslug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534994&amp;dst=236&amp;field=134&amp;date=14.07.2026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A16395-6DD1-4F74-9E05-7D1542B39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7945</Words>
  <Characters>45289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Анивского городского округа от 12.04.2022 N 837-па
"Об утверждении административного регламента по предоставлению муниципальной услуги "Установление публичного сервитута в отдельных целях"</vt:lpstr>
    </vt:vector>
  </TitlesOfParts>
  <Company>КонсультантПлюс Версия 4024.00.50</Company>
  <LinksUpToDate>false</LinksUpToDate>
  <CharactersWithSpaces>53128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Анивского городского округа от 12.04.2022 N 837-па
"Об утверждении административного регламента по предоставлению муниципальной услуги "Установление публичного сервитута в отдельных целях"</dc:title>
  <dc:creator>Ирина Сергеевна Корзунова</dc:creator>
  <cp:lastModifiedBy>Татьяна Сергеевна Ким</cp:lastModifiedBy>
  <cp:revision>2</cp:revision>
  <cp:lastPrinted>2026-10-22T23:45:00Z</cp:lastPrinted>
  <dcterms:created xsi:type="dcterms:W3CDTF">2026-10-22T23:46:00Z</dcterms:created>
  <dcterms:modified xsi:type="dcterms:W3CDTF">2026-10-22T23:46:00Z</dcterms:modified>
</cp:coreProperties>
</file>