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5D" w:rsidRPr="00636EFE" w:rsidRDefault="00850F5D" w:rsidP="00850F5D">
      <w:pPr>
        <w:tabs>
          <w:tab w:val="left" w:pos="7575"/>
        </w:tabs>
        <w:spacing w:after="120"/>
        <w:ind w:right="-1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3895" cy="819150"/>
            <wp:effectExtent l="0" t="0" r="1905" b="0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F5D" w:rsidRPr="00C73F84" w:rsidRDefault="00850F5D" w:rsidP="00850F5D">
      <w:pPr>
        <w:pStyle w:val="aa"/>
        <w:spacing w:after="0" w:line="360" w:lineRule="auto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850F5D" w:rsidRPr="00C73F84" w:rsidRDefault="00850F5D" w:rsidP="00850F5D">
      <w:pPr>
        <w:pStyle w:val="1"/>
        <w:spacing w:after="0" w:line="360" w:lineRule="auto"/>
        <w:rPr>
          <w:sz w:val="32"/>
          <w:szCs w:val="32"/>
        </w:rPr>
      </w:pPr>
      <w:r w:rsidRPr="00C73F84">
        <w:rPr>
          <w:sz w:val="32"/>
          <w:szCs w:val="32"/>
        </w:rPr>
        <w:t>АДМИНИСТРАЦИИ</w:t>
      </w:r>
    </w:p>
    <w:p w:rsidR="00850F5D" w:rsidRDefault="00850F5D" w:rsidP="00850F5D">
      <w:pPr>
        <w:pStyle w:val="1"/>
        <w:spacing w:after="0" w:line="360" w:lineRule="auto"/>
        <w:rPr>
          <w:sz w:val="32"/>
          <w:szCs w:val="32"/>
        </w:rPr>
      </w:pPr>
      <w:r w:rsidRPr="00C73F84">
        <w:rPr>
          <w:sz w:val="32"/>
          <w:szCs w:val="32"/>
        </w:rPr>
        <w:t xml:space="preserve"> АНИВСКОГО </w:t>
      </w:r>
      <w:r>
        <w:rPr>
          <w:sz w:val="32"/>
          <w:szCs w:val="32"/>
        </w:rPr>
        <w:t xml:space="preserve">МУНИЦИПАЛЬНОГО </w:t>
      </w:r>
      <w:r w:rsidRPr="00C73F84">
        <w:rPr>
          <w:sz w:val="32"/>
          <w:szCs w:val="32"/>
        </w:rPr>
        <w:t>ОКРУГА</w:t>
      </w:r>
      <w:r>
        <w:rPr>
          <w:sz w:val="32"/>
          <w:szCs w:val="32"/>
        </w:rPr>
        <w:t xml:space="preserve"> </w:t>
      </w:r>
    </w:p>
    <w:p w:rsidR="00850F5D" w:rsidRPr="00CA5133" w:rsidRDefault="00850F5D" w:rsidP="00850F5D">
      <w:pPr>
        <w:pStyle w:val="1"/>
        <w:spacing w:after="0" w:line="360" w:lineRule="auto"/>
      </w:pPr>
      <w:r>
        <w:rPr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850F5D" w:rsidRPr="00C73F84" w:rsidTr="00EC07CD">
        <w:trPr>
          <w:jc w:val="center"/>
        </w:trPr>
        <w:tc>
          <w:tcPr>
            <w:tcW w:w="447" w:type="dxa"/>
          </w:tcPr>
          <w:p w:rsidR="00850F5D" w:rsidRPr="00C73F84" w:rsidRDefault="00850F5D" w:rsidP="00EC07CD">
            <w:pPr>
              <w:tabs>
                <w:tab w:val="left" w:pos="0"/>
              </w:tabs>
              <w:jc w:val="right"/>
              <w:rPr>
                <w:rFonts w:ascii="Arial" w:hAnsi="Arial" w:cs="CG Times (W1)"/>
                <w:sz w:val="26"/>
                <w:szCs w:val="26"/>
              </w:rPr>
            </w:pPr>
            <w:r w:rsidRPr="00C73F84"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F5D" w:rsidRPr="00C73F84" w:rsidRDefault="00850F5D" w:rsidP="00EC07C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 xml:space="preserve"> декабря 2025 </w:t>
            </w:r>
          </w:p>
        </w:tc>
        <w:tc>
          <w:tcPr>
            <w:tcW w:w="360" w:type="dxa"/>
          </w:tcPr>
          <w:p w:rsidR="00850F5D" w:rsidRPr="00C73F84" w:rsidRDefault="00850F5D" w:rsidP="00EC07CD">
            <w:pPr>
              <w:tabs>
                <w:tab w:val="left" w:pos="0"/>
              </w:tabs>
              <w:jc w:val="right"/>
              <w:rPr>
                <w:rFonts w:ascii="Arial" w:hAnsi="Arial" w:cs="CG Times (W1)"/>
                <w:noProof/>
                <w:sz w:val="26"/>
                <w:szCs w:val="26"/>
              </w:rPr>
            </w:pPr>
          </w:p>
        </w:tc>
        <w:tc>
          <w:tcPr>
            <w:tcW w:w="447" w:type="dxa"/>
          </w:tcPr>
          <w:p w:rsidR="00850F5D" w:rsidRPr="00C73F84" w:rsidRDefault="00850F5D" w:rsidP="00EC07CD">
            <w:pPr>
              <w:tabs>
                <w:tab w:val="left" w:pos="0"/>
              </w:tabs>
              <w:jc w:val="right"/>
              <w:rPr>
                <w:rFonts w:ascii="Arial" w:hAnsi="Arial" w:cs="CG Times (W1)"/>
                <w:noProof/>
                <w:sz w:val="26"/>
                <w:szCs w:val="26"/>
              </w:rPr>
            </w:pPr>
            <w:r w:rsidRPr="00C73F84"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F5D" w:rsidRPr="00C73F84" w:rsidRDefault="00850F5D" w:rsidP="00EC07C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4124</w:t>
            </w:r>
            <w:r>
              <w:rPr>
                <w:sz w:val="26"/>
                <w:szCs w:val="26"/>
              </w:rPr>
              <w:t>-па</w:t>
            </w:r>
          </w:p>
        </w:tc>
      </w:tr>
    </w:tbl>
    <w:p w:rsidR="00850F5D" w:rsidRDefault="00850F5D" w:rsidP="00850F5D">
      <w:pPr>
        <w:spacing w:line="180" w:lineRule="auto"/>
        <w:ind w:right="4854"/>
        <w:rPr>
          <w:rFonts w:ascii="Arial" w:hAnsi="Arial" w:cs="CG Times (W1)"/>
          <w:sz w:val="26"/>
          <w:szCs w:val="26"/>
          <w:lang w:val="en-US"/>
        </w:rPr>
      </w:pPr>
    </w:p>
    <w:p w:rsidR="00850F5D" w:rsidRDefault="00850F5D" w:rsidP="00850F5D">
      <w:pPr>
        <w:ind w:right="-6"/>
        <w:jc w:val="center"/>
        <w:rPr>
          <w:sz w:val="22"/>
          <w:szCs w:val="22"/>
        </w:rPr>
      </w:pPr>
    </w:p>
    <w:p w:rsidR="00850F5D" w:rsidRDefault="00850F5D" w:rsidP="00850F5D">
      <w:pPr>
        <w:ind w:right="-6"/>
        <w:jc w:val="center"/>
        <w:rPr>
          <w:sz w:val="22"/>
          <w:szCs w:val="22"/>
        </w:rPr>
      </w:pPr>
      <w:r w:rsidRPr="00C73F84">
        <w:rPr>
          <w:sz w:val="22"/>
          <w:szCs w:val="22"/>
        </w:rPr>
        <w:t>г. Анива</w:t>
      </w:r>
    </w:p>
    <w:p w:rsidR="00850F5D" w:rsidRDefault="00850F5D" w:rsidP="00850F5D">
      <w:pPr>
        <w:ind w:right="-6"/>
        <w:jc w:val="center"/>
        <w:rPr>
          <w:sz w:val="22"/>
          <w:szCs w:val="22"/>
        </w:rPr>
      </w:pPr>
    </w:p>
    <w:p w:rsidR="00920D3F" w:rsidRPr="003C15A1" w:rsidRDefault="00EE5F32" w:rsidP="00920D3F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E5F32">
        <w:rPr>
          <w:rFonts w:ascii="Times New Roman" w:hAnsi="Times New Roman" w:cs="Times New Roman"/>
          <w:b/>
          <w:sz w:val="25"/>
          <w:szCs w:val="25"/>
        </w:rPr>
        <w:t xml:space="preserve">Об утверждении Порядка размещения нестационарных торговых объектов на территории </w:t>
      </w:r>
      <w:r w:rsidR="00920D3F" w:rsidRPr="003C15A1">
        <w:rPr>
          <w:rFonts w:ascii="Times New Roman" w:hAnsi="Times New Roman" w:cs="Times New Roman"/>
          <w:b/>
          <w:sz w:val="25"/>
          <w:szCs w:val="25"/>
        </w:rPr>
        <w:t>А</w:t>
      </w:r>
      <w:r>
        <w:rPr>
          <w:rFonts w:ascii="Times New Roman" w:hAnsi="Times New Roman" w:cs="Times New Roman"/>
          <w:b/>
          <w:sz w:val="25"/>
          <w:szCs w:val="25"/>
        </w:rPr>
        <w:t>нивск</w:t>
      </w:r>
      <w:r w:rsidR="00286C0B">
        <w:rPr>
          <w:rFonts w:ascii="Times New Roman" w:hAnsi="Times New Roman" w:cs="Times New Roman"/>
          <w:b/>
          <w:sz w:val="25"/>
          <w:szCs w:val="25"/>
        </w:rPr>
        <w:t>ого</w:t>
      </w:r>
      <w:r w:rsidR="00920D3F" w:rsidRPr="003C15A1">
        <w:rPr>
          <w:rFonts w:ascii="Times New Roman" w:hAnsi="Times New Roman" w:cs="Times New Roman"/>
          <w:b/>
          <w:sz w:val="25"/>
          <w:szCs w:val="25"/>
        </w:rPr>
        <w:t xml:space="preserve"> муниципальн</w:t>
      </w:r>
      <w:r w:rsidR="00286C0B">
        <w:rPr>
          <w:rFonts w:ascii="Times New Roman" w:hAnsi="Times New Roman" w:cs="Times New Roman"/>
          <w:b/>
          <w:sz w:val="25"/>
          <w:szCs w:val="25"/>
        </w:rPr>
        <w:t>ого</w:t>
      </w:r>
      <w:r w:rsidR="00920D3F" w:rsidRPr="003C15A1">
        <w:rPr>
          <w:rFonts w:ascii="Times New Roman" w:hAnsi="Times New Roman" w:cs="Times New Roman"/>
          <w:b/>
          <w:sz w:val="25"/>
          <w:szCs w:val="25"/>
        </w:rPr>
        <w:t xml:space="preserve"> округ</w:t>
      </w:r>
      <w:r w:rsidR="00286C0B">
        <w:rPr>
          <w:rFonts w:ascii="Times New Roman" w:hAnsi="Times New Roman" w:cs="Times New Roman"/>
          <w:b/>
          <w:sz w:val="25"/>
          <w:szCs w:val="25"/>
        </w:rPr>
        <w:t>а</w:t>
      </w:r>
      <w:r w:rsidR="003C15A1" w:rsidRPr="003C15A1">
        <w:rPr>
          <w:rFonts w:ascii="Times New Roman" w:hAnsi="Times New Roman" w:cs="Times New Roman"/>
          <w:b/>
          <w:sz w:val="25"/>
          <w:szCs w:val="25"/>
        </w:rPr>
        <w:t xml:space="preserve"> Сахалинской области</w:t>
      </w:r>
    </w:p>
    <w:p w:rsidR="003C15A1" w:rsidRDefault="003C15A1" w:rsidP="00A22FC6">
      <w:pPr>
        <w:suppressAutoHyphens w:val="0"/>
        <w:snapToGrid/>
        <w:ind w:firstLine="709"/>
        <w:rPr>
          <w:sz w:val="25"/>
          <w:szCs w:val="25"/>
          <w:lang w:eastAsia="ru-RU"/>
        </w:rPr>
      </w:pPr>
    </w:p>
    <w:p w:rsidR="00A22FC6" w:rsidRDefault="00A22FC6" w:rsidP="00A22FC6">
      <w:pPr>
        <w:suppressAutoHyphens w:val="0"/>
        <w:snapToGrid/>
        <w:ind w:firstLine="709"/>
        <w:rPr>
          <w:b/>
          <w:sz w:val="25"/>
          <w:szCs w:val="25"/>
          <w:lang w:eastAsia="ru-RU"/>
        </w:rPr>
      </w:pPr>
      <w:r w:rsidRPr="003C15A1">
        <w:rPr>
          <w:sz w:val="25"/>
          <w:szCs w:val="25"/>
          <w:lang w:eastAsia="ru-RU"/>
        </w:rPr>
        <w:t xml:space="preserve">В соответствии с Федеральным законом от 06.10.2003 № 131-ФЗ </w:t>
      </w:r>
      <w:r w:rsidR="007E2692">
        <w:rPr>
          <w:sz w:val="25"/>
          <w:szCs w:val="25"/>
          <w:lang w:eastAsia="ru-RU"/>
        </w:rPr>
        <w:t>«</w:t>
      </w:r>
      <w:r w:rsidRPr="003C15A1">
        <w:rPr>
          <w:sz w:val="25"/>
          <w:szCs w:val="25"/>
          <w:lang w:eastAsia="ru-RU"/>
        </w:rPr>
        <w:t>Об общих принципах организации местного самоуправления в Российской Федерации</w:t>
      </w:r>
      <w:r w:rsidR="007E2692">
        <w:rPr>
          <w:sz w:val="25"/>
          <w:szCs w:val="25"/>
          <w:lang w:eastAsia="ru-RU"/>
        </w:rPr>
        <w:t>»</w:t>
      </w:r>
      <w:r w:rsidRPr="003C15A1">
        <w:rPr>
          <w:sz w:val="25"/>
          <w:szCs w:val="25"/>
          <w:lang w:eastAsia="ru-RU"/>
        </w:rPr>
        <w:t xml:space="preserve">, </w:t>
      </w:r>
      <w:r w:rsidR="003C15A1" w:rsidRPr="003C15A1">
        <w:rPr>
          <w:sz w:val="25"/>
          <w:szCs w:val="25"/>
          <w:lang w:eastAsia="ru-RU"/>
        </w:rPr>
        <w:t xml:space="preserve">Федеральным законом от 20.03.2025 № 33-ФЗ </w:t>
      </w:r>
      <w:r w:rsidR="007E2692">
        <w:rPr>
          <w:sz w:val="25"/>
          <w:szCs w:val="25"/>
          <w:lang w:eastAsia="ru-RU"/>
        </w:rPr>
        <w:t>«</w:t>
      </w:r>
      <w:r w:rsidR="003C15A1" w:rsidRPr="003C15A1">
        <w:rPr>
          <w:sz w:val="25"/>
          <w:szCs w:val="25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7E2692">
        <w:rPr>
          <w:sz w:val="25"/>
          <w:szCs w:val="25"/>
          <w:lang w:eastAsia="ru-RU"/>
        </w:rPr>
        <w:t>»</w:t>
      </w:r>
      <w:r w:rsidR="003C15A1" w:rsidRPr="003C15A1">
        <w:rPr>
          <w:sz w:val="25"/>
          <w:szCs w:val="25"/>
          <w:lang w:eastAsia="ru-RU"/>
        </w:rPr>
        <w:t xml:space="preserve">, </w:t>
      </w:r>
      <w:r w:rsidRPr="003C15A1">
        <w:rPr>
          <w:sz w:val="25"/>
          <w:szCs w:val="25"/>
          <w:lang w:eastAsia="ru-RU"/>
        </w:rPr>
        <w:t xml:space="preserve">Федеральным законом от 28.12.2009 № 381-ФЗ </w:t>
      </w:r>
      <w:r w:rsidR="007E2692">
        <w:rPr>
          <w:sz w:val="25"/>
          <w:szCs w:val="25"/>
          <w:lang w:eastAsia="ru-RU"/>
        </w:rPr>
        <w:t>«</w:t>
      </w:r>
      <w:r w:rsidRPr="003C15A1">
        <w:rPr>
          <w:sz w:val="25"/>
          <w:szCs w:val="25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E2692">
        <w:rPr>
          <w:sz w:val="25"/>
          <w:szCs w:val="25"/>
          <w:lang w:eastAsia="ru-RU"/>
        </w:rPr>
        <w:t>»</w:t>
      </w:r>
      <w:r w:rsidRPr="003C15A1">
        <w:rPr>
          <w:sz w:val="25"/>
          <w:szCs w:val="25"/>
          <w:lang w:eastAsia="ru-RU"/>
        </w:rPr>
        <w:t xml:space="preserve">, Приказом </w:t>
      </w:r>
      <w:r w:rsidR="004E565E" w:rsidRPr="003C15A1">
        <w:rPr>
          <w:sz w:val="25"/>
          <w:szCs w:val="25"/>
          <w:lang w:eastAsia="ru-RU"/>
        </w:rPr>
        <w:t>Министерства сельского хозяйства и торговли Сахалинской области</w:t>
      </w:r>
      <w:r w:rsidRPr="003C15A1">
        <w:rPr>
          <w:sz w:val="25"/>
          <w:szCs w:val="25"/>
          <w:lang w:eastAsia="ru-RU"/>
        </w:rPr>
        <w:t xml:space="preserve"> от </w:t>
      </w:r>
      <w:r w:rsidR="004E565E" w:rsidRPr="003C15A1">
        <w:rPr>
          <w:sz w:val="25"/>
          <w:szCs w:val="25"/>
          <w:lang w:eastAsia="ru-RU"/>
        </w:rPr>
        <w:t>04</w:t>
      </w:r>
      <w:r w:rsidRPr="003C15A1">
        <w:rPr>
          <w:sz w:val="25"/>
          <w:szCs w:val="25"/>
          <w:lang w:eastAsia="ru-RU"/>
        </w:rPr>
        <w:t>.04.202</w:t>
      </w:r>
      <w:r w:rsidR="004E565E" w:rsidRPr="003C15A1">
        <w:rPr>
          <w:sz w:val="25"/>
          <w:szCs w:val="25"/>
          <w:lang w:eastAsia="ru-RU"/>
        </w:rPr>
        <w:t>5</w:t>
      </w:r>
      <w:r w:rsidRPr="003C15A1">
        <w:rPr>
          <w:sz w:val="25"/>
          <w:szCs w:val="25"/>
          <w:lang w:eastAsia="ru-RU"/>
        </w:rPr>
        <w:t xml:space="preserve"> № </w:t>
      </w:r>
      <w:r w:rsidR="004E565E" w:rsidRPr="003C15A1">
        <w:rPr>
          <w:sz w:val="25"/>
          <w:szCs w:val="25"/>
          <w:lang w:eastAsia="ru-RU"/>
        </w:rPr>
        <w:t xml:space="preserve">1-3.37-213/25 </w:t>
      </w:r>
      <w:r w:rsidR="007E2692">
        <w:rPr>
          <w:sz w:val="25"/>
          <w:szCs w:val="25"/>
          <w:lang w:eastAsia="ru-RU"/>
        </w:rPr>
        <w:t>«</w:t>
      </w:r>
      <w:r w:rsidRPr="003C15A1">
        <w:rPr>
          <w:sz w:val="25"/>
          <w:szCs w:val="25"/>
          <w:lang w:eastAsia="ru-RU"/>
        </w:rPr>
        <w:t>О</w:t>
      </w:r>
      <w:r w:rsidR="004E565E" w:rsidRPr="003C15A1">
        <w:rPr>
          <w:sz w:val="25"/>
          <w:szCs w:val="25"/>
          <w:lang w:eastAsia="ru-RU"/>
        </w:rPr>
        <w:t>б утверждении Порядка</w:t>
      </w:r>
      <w:r w:rsidRPr="003C15A1">
        <w:rPr>
          <w:sz w:val="25"/>
          <w:szCs w:val="25"/>
          <w:lang w:eastAsia="ru-RU"/>
        </w:rPr>
        <w:t xml:space="preserve"> разработки и утверждения схем размещения нестационарных торговых объектов</w:t>
      </w:r>
      <w:r w:rsidR="004E565E" w:rsidRPr="003C15A1">
        <w:rPr>
          <w:sz w:val="25"/>
          <w:szCs w:val="25"/>
          <w:lang w:eastAsia="ru-RU"/>
        </w:rPr>
        <w:t xml:space="preserve"> на территории муниципальных образований Сахалинской области</w:t>
      </w:r>
      <w:r w:rsidR="007E2692">
        <w:rPr>
          <w:sz w:val="25"/>
          <w:szCs w:val="25"/>
          <w:lang w:eastAsia="ru-RU"/>
        </w:rPr>
        <w:t>»</w:t>
      </w:r>
      <w:r w:rsidRPr="003C15A1">
        <w:rPr>
          <w:sz w:val="25"/>
          <w:szCs w:val="25"/>
          <w:lang w:eastAsia="ru-RU"/>
        </w:rPr>
        <w:t xml:space="preserve">, </w:t>
      </w:r>
      <w:r w:rsidR="00EF6652">
        <w:rPr>
          <w:sz w:val="25"/>
          <w:szCs w:val="25"/>
          <w:lang w:eastAsia="ru-RU"/>
        </w:rPr>
        <w:t xml:space="preserve">статьей 39 </w:t>
      </w:r>
      <w:r w:rsidRPr="003C15A1">
        <w:rPr>
          <w:sz w:val="25"/>
          <w:szCs w:val="25"/>
          <w:lang w:eastAsia="ru-RU"/>
        </w:rPr>
        <w:t>Устав</w:t>
      </w:r>
      <w:r w:rsidR="00EF6652">
        <w:rPr>
          <w:sz w:val="25"/>
          <w:szCs w:val="25"/>
          <w:lang w:eastAsia="ru-RU"/>
        </w:rPr>
        <w:t>а</w:t>
      </w:r>
      <w:r w:rsidRPr="003C15A1">
        <w:rPr>
          <w:sz w:val="25"/>
          <w:szCs w:val="25"/>
          <w:lang w:eastAsia="ru-RU"/>
        </w:rPr>
        <w:t xml:space="preserve"> </w:t>
      </w:r>
      <w:r w:rsidR="00920D3F" w:rsidRPr="003C15A1">
        <w:rPr>
          <w:sz w:val="25"/>
          <w:szCs w:val="25"/>
          <w:lang w:eastAsia="ru-RU"/>
        </w:rPr>
        <w:t>Анивского муниципального округа</w:t>
      </w:r>
      <w:r w:rsidR="003C15A1" w:rsidRPr="003C15A1">
        <w:rPr>
          <w:sz w:val="25"/>
          <w:szCs w:val="25"/>
          <w:lang w:eastAsia="ru-RU"/>
        </w:rPr>
        <w:t xml:space="preserve"> Сахалинской области</w:t>
      </w:r>
      <w:r w:rsidR="00EE5F32">
        <w:rPr>
          <w:sz w:val="25"/>
          <w:szCs w:val="25"/>
          <w:lang w:eastAsia="ru-RU"/>
        </w:rPr>
        <w:t>, а</w:t>
      </w:r>
      <w:r w:rsidRPr="003C15A1">
        <w:rPr>
          <w:sz w:val="25"/>
          <w:szCs w:val="25"/>
          <w:lang w:eastAsia="ru-RU"/>
        </w:rPr>
        <w:t xml:space="preserve">дминистрация </w:t>
      </w:r>
      <w:r w:rsidR="00920D3F" w:rsidRPr="003C15A1">
        <w:rPr>
          <w:sz w:val="25"/>
          <w:szCs w:val="25"/>
          <w:lang w:eastAsia="ru-RU"/>
        </w:rPr>
        <w:t>Анивского</w:t>
      </w:r>
      <w:r w:rsidRPr="003C15A1">
        <w:rPr>
          <w:sz w:val="25"/>
          <w:szCs w:val="25"/>
          <w:lang w:eastAsia="ru-RU"/>
        </w:rPr>
        <w:t xml:space="preserve"> муниципального округа</w:t>
      </w:r>
      <w:r w:rsidR="003C15A1" w:rsidRPr="003C15A1">
        <w:rPr>
          <w:sz w:val="25"/>
          <w:szCs w:val="25"/>
        </w:rPr>
        <w:t xml:space="preserve"> </w:t>
      </w:r>
      <w:r w:rsidR="003C15A1" w:rsidRPr="003C15A1">
        <w:rPr>
          <w:sz w:val="25"/>
          <w:szCs w:val="25"/>
          <w:lang w:eastAsia="ru-RU"/>
        </w:rPr>
        <w:t>Сахалинской области</w:t>
      </w:r>
      <w:r w:rsidRPr="003C15A1">
        <w:rPr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п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о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с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т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а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н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о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в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л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я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е</w:t>
      </w:r>
      <w:r w:rsidR="00850F5D">
        <w:rPr>
          <w:b/>
          <w:sz w:val="25"/>
          <w:szCs w:val="25"/>
          <w:lang w:eastAsia="ru-RU"/>
        </w:rPr>
        <w:t xml:space="preserve"> </w:t>
      </w:r>
      <w:r w:rsidR="00850F5D" w:rsidRPr="00850F5D">
        <w:rPr>
          <w:b/>
          <w:sz w:val="25"/>
          <w:szCs w:val="25"/>
          <w:lang w:eastAsia="ru-RU"/>
        </w:rPr>
        <w:t>т:</w:t>
      </w:r>
      <w:r w:rsidR="00850F5D">
        <w:rPr>
          <w:sz w:val="25"/>
          <w:szCs w:val="25"/>
          <w:lang w:eastAsia="ru-RU"/>
        </w:rPr>
        <w:t xml:space="preserve"> </w:t>
      </w:r>
    </w:p>
    <w:p w:rsidR="007E2692" w:rsidRPr="003C15A1" w:rsidRDefault="007E2692" w:rsidP="00A22FC6">
      <w:pPr>
        <w:suppressAutoHyphens w:val="0"/>
        <w:snapToGrid/>
        <w:ind w:firstLine="709"/>
        <w:rPr>
          <w:b/>
          <w:sz w:val="25"/>
          <w:szCs w:val="25"/>
          <w:lang w:eastAsia="ru-RU"/>
        </w:rPr>
      </w:pPr>
    </w:p>
    <w:p w:rsidR="00A22FC6" w:rsidRPr="003C15A1" w:rsidRDefault="00A22FC6" w:rsidP="00A22FC6">
      <w:pPr>
        <w:suppressAutoHyphens w:val="0"/>
        <w:snapToGrid/>
        <w:ind w:firstLine="709"/>
        <w:rPr>
          <w:sz w:val="25"/>
          <w:szCs w:val="25"/>
          <w:lang w:eastAsia="ru-RU"/>
        </w:rPr>
      </w:pPr>
      <w:r w:rsidRPr="003C15A1">
        <w:rPr>
          <w:sz w:val="25"/>
          <w:szCs w:val="25"/>
          <w:lang w:eastAsia="ru-RU"/>
        </w:rPr>
        <w:t xml:space="preserve">1. </w:t>
      </w:r>
      <w:r w:rsidR="00EE5F32" w:rsidRPr="00EE5F32">
        <w:rPr>
          <w:sz w:val="25"/>
          <w:szCs w:val="25"/>
          <w:lang w:eastAsia="ru-RU"/>
        </w:rPr>
        <w:t xml:space="preserve">Утвердить </w:t>
      </w:r>
      <w:hyperlink w:anchor="P35" w:tooltip="ПОРЯДОК">
        <w:r w:rsidR="00EE5F32" w:rsidRPr="00EE5F32">
          <w:rPr>
            <w:lang w:eastAsia="ru-RU"/>
          </w:rPr>
          <w:t>Порядок</w:t>
        </w:r>
      </w:hyperlink>
      <w:r w:rsidR="00EE5F32" w:rsidRPr="00EE5F32">
        <w:rPr>
          <w:sz w:val="25"/>
          <w:szCs w:val="25"/>
          <w:lang w:eastAsia="ru-RU"/>
        </w:rPr>
        <w:t xml:space="preserve"> размещения нестационарных торговых объектов на территории </w:t>
      </w:r>
      <w:r w:rsidR="00EE5F32">
        <w:rPr>
          <w:sz w:val="25"/>
          <w:szCs w:val="25"/>
          <w:lang w:eastAsia="ru-RU"/>
        </w:rPr>
        <w:t>Анивск</w:t>
      </w:r>
      <w:r w:rsidR="00286C0B">
        <w:rPr>
          <w:sz w:val="25"/>
          <w:szCs w:val="25"/>
          <w:lang w:eastAsia="ru-RU"/>
        </w:rPr>
        <w:t>ого</w:t>
      </w:r>
      <w:r w:rsidRPr="003C15A1">
        <w:rPr>
          <w:sz w:val="25"/>
          <w:szCs w:val="25"/>
          <w:lang w:eastAsia="ru-RU"/>
        </w:rPr>
        <w:t xml:space="preserve"> муниципальн</w:t>
      </w:r>
      <w:r w:rsidR="00286C0B">
        <w:rPr>
          <w:sz w:val="25"/>
          <w:szCs w:val="25"/>
          <w:lang w:eastAsia="ru-RU"/>
        </w:rPr>
        <w:t>ого</w:t>
      </w:r>
      <w:r w:rsidRPr="003C15A1">
        <w:rPr>
          <w:sz w:val="25"/>
          <w:szCs w:val="25"/>
          <w:lang w:eastAsia="ru-RU"/>
        </w:rPr>
        <w:t xml:space="preserve"> округ</w:t>
      </w:r>
      <w:r w:rsidR="00286C0B">
        <w:rPr>
          <w:sz w:val="25"/>
          <w:szCs w:val="25"/>
          <w:lang w:eastAsia="ru-RU"/>
        </w:rPr>
        <w:t>а</w:t>
      </w:r>
      <w:r w:rsidRPr="003C15A1">
        <w:rPr>
          <w:sz w:val="25"/>
          <w:szCs w:val="25"/>
          <w:lang w:eastAsia="ru-RU"/>
        </w:rPr>
        <w:t xml:space="preserve"> </w:t>
      </w:r>
      <w:r w:rsidR="00286C0B">
        <w:rPr>
          <w:sz w:val="25"/>
          <w:szCs w:val="25"/>
          <w:lang w:eastAsia="ru-RU"/>
        </w:rPr>
        <w:t>Сахалинской области (Приложение</w:t>
      </w:r>
      <w:r w:rsidRPr="003C15A1">
        <w:rPr>
          <w:sz w:val="25"/>
          <w:szCs w:val="25"/>
          <w:lang w:eastAsia="ru-RU"/>
        </w:rPr>
        <w:t xml:space="preserve"> № </w:t>
      </w:r>
      <w:r w:rsidR="002C5A3F">
        <w:rPr>
          <w:sz w:val="25"/>
          <w:szCs w:val="25"/>
          <w:lang w:eastAsia="ru-RU"/>
        </w:rPr>
        <w:t>1</w:t>
      </w:r>
      <w:r w:rsidR="00286C0B">
        <w:rPr>
          <w:sz w:val="25"/>
          <w:szCs w:val="25"/>
          <w:lang w:eastAsia="ru-RU"/>
        </w:rPr>
        <w:t>)</w:t>
      </w:r>
      <w:r w:rsidRPr="003C15A1">
        <w:rPr>
          <w:sz w:val="25"/>
          <w:szCs w:val="25"/>
          <w:lang w:eastAsia="ru-RU"/>
        </w:rPr>
        <w:t>.</w:t>
      </w:r>
    </w:p>
    <w:p w:rsidR="006D3B2B" w:rsidRDefault="002C5A3F" w:rsidP="006D3B2B">
      <w:pPr>
        <w:suppressAutoHyphens w:val="0"/>
        <w:snapToGrid/>
        <w:ind w:firstLine="709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2</w:t>
      </w:r>
      <w:r w:rsidR="00A22FC6" w:rsidRPr="003C15A1">
        <w:rPr>
          <w:sz w:val="25"/>
          <w:szCs w:val="25"/>
          <w:lang w:eastAsia="ru-RU"/>
        </w:rPr>
        <w:t xml:space="preserve">.  </w:t>
      </w:r>
      <w:r w:rsidR="006D3B2B">
        <w:rPr>
          <w:sz w:val="25"/>
          <w:szCs w:val="25"/>
          <w:lang w:eastAsia="ru-RU"/>
        </w:rPr>
        <w:t>Признать утратившим</w:t>
      </w:r>
      <w:r w:rsidR="007E2692">
        <w:rPr>
          <w:sz w:val="25"/>
          <w:szCs w:val="25"/>
          <w:lang w:eastAsia="ru-RU"/>
        </w:rPr>
        <w:t>и</w:t>
      </w:r>
      <w:r w:rsidR="006D3B2B">
        <w:rPr>
          <w:sz w:val="25"/>
          <w:szCs w:val="25"/>
          <w:lang w:eastAsia="ru-RU"/>
        </w:rPr>
        <w:t xml:space="preserve"> силу:</w:t>
      </w:r>
    </w:p>
    <w:p w:rsidR="006D3B2B" w:rsidRDefault="006D3B2B" w:rsidP="006D3B2B">
      <w:pPr>
        <w:suppressAutoHyphens w:val="0"/>
        <w:snapToGrid/>
        <w:ind w:firstLine="709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- постановление администрации Анивского </w:t>
      </w:r>
      <w:r w:rsidRPr="006D3B2B">
        <w:rPr>
          <w:sz w:val="25"/>
          <w:szCs w:val="25"/>
          <w:lang w:eastAsia="ru-RU"/>
        </w:rPr>
        <w:t xml:space="preserve">городского округа от 24.03.2022 </w:t>
      </w:r>
      <w:r>
        <w:rPr>
          <w:sz w:val="25"/>
          <w:szCs w:val="25"/>
          <w:lang w:eastAsia="ru-RU"/>
        </w:rPr>
        <w:t>№</w:t>
      </w:r>
      <w:r w:rsidRPr="006D3B2B">
        <w:rPr>
          <w:sz w:val="25"/>
          <w:szCs w:val="25"/>
          <w:lang w:eastAsia="ru-RU"/>
        </w:rPr>
        <w:t xml:space="preserve"> 661-па</w:t>
      </w:r>
      <w:r>
        <w:rPr>
          <w:sz w:val="25"/>
          <w:szCs w:val="25"/>
          <w:lang w:eastAsia="ru-RU"/>
        </w:rPr>
        <w:t xml:space="preserve"> </w:t>
      </w:r>
      <w:r w:rsidR="007E2692">
        <w:rPr>
          <w:sz w:val="25"/>
          <w:szCs w:val="25"/>
          <w:lang w:eastAsia="ru-RU"/>
        </w:rPr>
        <w:t>«</w:t>
      </w:r>
      <w:r w:rsidRPr="006D3B2B">
        <w:rPr>
          <w:sz w:val="25"/>
          <w:szCs w:val="25"/>
          <w:lang w:eastAsia="ru-RU"/>
        </w:rPr>
        <w:t xml:space="preserve">Об утверждении Порядка размещения нестационарных объектов торговли, общественного питания и бытовых услуг на территории муниципального образования </w:t>
      </w:r>
      <w:r w:rsidR="007E2692">
        <w:rPr>
          <w:sz w:val="25"/>
          <w:szCs w:val="25"/>
          <w:lang w:eastAsia="ru-RU"/>
        </w:rPr>
        <w:t>«</w:t>
      </w:r>
      <w:r>
        <w:rPr>
          <w:sz w:val="25"/>
          <w:szCs w:val="25"/>
          <w:lang w:eastAsia="ru-RU"/>
        </w:rPr>
        <w:t>Анивский городской округ</w:t>
      </w:r>
      <w:r w:rsidR="007E2692">
        <w:rPr>
          <w:sz w:val="25"/>
          <w:szCs w:val="25"/>
          <w:lang w:eastAsia="ru-RU"/>
        </w:rPr>
        <w:t>»</w:t>
      </w:r>
      <w:r>
        <w:rPr>
          <w:sz w:val="25"/>
          <w:szCs w:val="25"/>
          <w:lang w:eastAsia="ru-RU"/>
        </w:rPr>
        <w:t>;</w:t>
      </w:r>
    </w:p>
    <w:p w:rsidR="006D3B2B" w:rsidRDefault="006D3B2B" w:rsidP="006D3B2B">
      <w:pPr>
        <w:suppressAutoHyphens w:val="0"/>
        <w:snapToGrid/>
        <w:ind w:firstLine="709"/>
        <w:rPr>
          <w:sz w:val="25"/>
          <w:szCs w:val="25"/>
          <w:lang w:eastAsia="ru-RU"/>
        </w:rPr>
      </w:pPr>
      <w:r w:rsidRPr="006D3B2B">
        <w:rPr>
          <w:sz w:val="25"/>
          <w:szCs w:val="25"/>
          <w:lang w:eastAsia="ru-RU"/>
        </w:rPr>
        <w:t xml:space="preserve"> </w:t>
      </w:r>
      <w:r>
        <w:rPr>
          <w:sz w:val="25"/>
          <w:szCs w:val="25"/>
          <w:lang w:eastAsia="ru-RU"/>
        </w:rPr>
        <w:t>- п</w:t>
      </w:r>
      <w:r w:rsidRPr="006D3B2B">
        <w:rPr>
          <w:sz w:val="25"/>
          <w:szCs w:val="25"/>
          <w:lang w:eastAsia="ru-RU"/>
        </w:rPr>
        <w:t xml:space="preserve">остановление </w:t>
      </w:r>
      <w:r>
        <w:rPr>
          <w:sz w:val="25"/>
          <w:szCs w:val="25"/>
          <w:lang w:eastAsia="ru-RU"/>
        </w:rPr>
        <w:t>а</w:t>
      </w:r>
      <w:r w:rsidRPr="006D3B2B">
        <w:rPr>
          <w:sz w:val="25"/>
          <w:szCs w:val="25"/>
          <w:lang w:eastAsia="ru-RU"/>
        </w:rPr>
        <w:t xml:space="preserve">дминистрации Анивского городского округа от 02.09.2022 </w:t>
      </w:r>
      <w:r>
        <w:rPr>
          <w:sz w:val="25"/>
          <w:szCs w:val="25"/>
          <w:lang w:eastAsia="ru-RU"/>
        </w:rPr>
        <w:t>№</w:t>
      </w:r>
      <w:r w:rsidRPr="006D3B2B">
        <w:rPr>
          <w:sz w:val="25"/>
          <w:szCs w:val="25"/>
          <w:lang w:eastAsia="ru-RU"/>
        </w:rPr>
        <w:t xml:space="preserve"> 2350-па</w:t>
      </w:r>
      <w:r>
        <w:rPr>
          <w:sz w:val="25"/>
          <w:szCs w:val="25"/>
          <w:lang w:eastAsia="ru-RU"/>
        </w:rPr>
        <w:t xml:space="preserve"> </w:t>
      </w:r>
      <w:r w:rsidR="007E2692">
        <w:rPr>
          <w:sz w:val="25"/>
          <w:szCs w:val="25"/>
          <w:lang w:eastAsia="ru-RU"/>
        </w:rPr>
        <w:t>«</w:t>
      </w:r>
      <w:r w:rsidRPr="006D3B2B">
        <w:rPr>
          <w:sz w:val="25"/>
          <w:szCs w:val="25"/>
          <w:lang w:eastAsia="ru-RU"/>
        </w:rPr>
        <w:t xml:space="preserve">О внесении изменений в постановление администрации Анивского городского округа от 24.03.2022 </w:t>
      </w:r>
      <w:r>
        <w:rPr>
          <w:sz w:val="25"/>
          <w:szCs w:val="25"/>
          <w:lang w:eastAsia="ru-RU"/>
        </w:rPr>
        <w:t>№</w:t>
      </w:r>
      <w:r w:rsidRPr="006D3B2B">
        <w:rPr>
          <w:sz w:val="25"/>
          <w:szCs w:val="25"/>
          <w:lang w:eastAsia="ru-RU"/>
        </w:rPr>
        <w:t xml:space="preserve"> 661-па </w:t>
      </w:r>
      <w:r w:rsidR="007E2692">
        <w:rPr>
          <w:sz w:val="25"/>
          <w:szCs w:val="25"/>
          <w:lang w:eastAsia="ru-RU"/>
        </w:rPr>
        <w:t>«</w:t>
      </w:r>
      <w:r w:rsidRPr="006D3B2B">
        <w:rPr>
          <w:sz w:val="25"/>
          <w:szCs w:val="25"/>
          <w:lang w:eastAsia="ru-RU"/>
        </w:rPr>
        <w:t>Об утверждении Порядка размещения нестационарных объектов торговли, общественного питания и бытовых услуг на террито</w:t>
      </w:r>
      <w:r>
        <w:rPr>
          <w:sz w:val="25"/>
          <w:szCs w:val="25"/>
          <w:lang w:eastAsia="ru-RU"/>
        </w:rPr>
        <w:t xml:space="preserve">рии муниципального образования </w:t>
      </w:r>
      <w:r w:rsidR="007E2692">
        <w:rPr>
          <w:sz w:val="25"/>
          <w:szCs w:val="25"/>
          <w:lang w:eastAsia="ru-RU"/>
        </w:rPr>
        <w:t>«</w:t>
      </w:r>
      <w:r>
        <w:rPr>
          <w:sz w:val="25"/>
          <w:szCs w:val="25"/>
          <w:lang w:eastAsia="ru-RU"/>
        </w:rPr>
        <w:t>Анивский городской округ</w:t>
      </w:r>
      <w:r w:rsidR="007E2692">
        <w:rPr>
          <w:sz w:val="25"/>
          <w:szCs w:val="25"/>
          <w:lang w:eastAsia="ru-RU"/>
        </w:rPr>
        <w:t>»</w:t>
      </w:r>
      <w:r>
        <w:rPr>
          <w:sz w:val="25"/>
          <w:szCs w:val="25"/>
          <w:lang w:eastAsia="ru-RU"/>
        </w:rPr>
        <w:t>;</w:t>
      </w:r>
    </w:p>
    <w:p w:rsidR="006D3B2B" w:rsidRDefault="006D3B2B" w:rsidP="006D3B2B">
      <w:pPr>
        <w:suppressAutoHyphens w:val="0"/>
        <w:snapToGrid/>
        <w:ind w:firstLine="709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- </w:t>
      </w:r>
      <w:r w:rsidRPr="006D3B2B">
        <w:rPr>
          <w:sz w:val="25"/>
          <w:szCs w:val="25"/>
          <w:lang w:eastAsia="ru-RU"/>
        </w:rPr>
        <w:t xml:space="preserve"> </w:t>
      </w:r>
      <w:r>
        <w:rPr>
          <w:sz w:val="25"/>
          <w:szCs w:val="25"/>
          <w:lang w:eastAsia="ru-RU"/>
        </w:rPr>
        <w:t>п</w:t>
      </w:r>
      <w:r w:rsidRPr="006D3B2B">
        <w:rPr>
          <w:sz w:val="25"/>
          <w:szCs w:val="25"/>
          <w:lang w:eastAsia="ru-RU"/>
        </w:rPr>
        <w:t xml:space="preserve">остановление </w:t>
      </w:r>
      <w:r>
        <w:rPr>
          <w:sz w:val="25"/>
          <w:szCs w:val="25"/>
          <w:lang w:eastAsia="ru-RU"/>
        </w:rPr>
        <w:t>а</w:t>
      </w:r>
      <w:r w:rsidRPr="006D3B2B">
        <w:rPr>
          <w:sz w:val="25"/>
          <w:szCs w:val="25"/>
          <w:lang w:eastAsia="ru-RU"/>
        </w:rPr>
        <w:t>дминистрации Анивского городского округа от</w:t>
      </w:r>
      <w:r w:rsidRPr="006D3B2B">
        <w:rPr>
          <w:szCs w:val="24"/>
          <w:lang w:eastAsia="ru-RU"/>
        </w:rPr>
        <w:t xml:space="preserve"> </w:t>
      </w:r>
      <w:r w:rsidRPr="006D3B2B">
        <w:rPr>
          <w:sz w:val="25"/>
          <w:szCs w:val="25"/>
          <w:lang w:eastAsia="ru-RU"/>
        </w:rPr>
        <w:t xml:space="preserve">28.03.2023 </w:t>
      </w:r>
      <w:r>
        <w:rPr>
          <w:sz w:val="25"/>
          <w:szCs w:val="25"/>
          <w:lang w:eastAsia="ru-RU"/>
        </w:rPr>
        <w:t>№</w:t>
      </w:r>
      <w:r w:rsidRPr="006D3B2B">
        <w:rPr>
          <w:sz w:val="25"/>
          <w:szCs w:val="25"/>
          <w:lang w:eastAsia="ru-RU"/>
        </w:rPr>
        <w:t xml:space="preserve"> 868-па</w:t>
      </w:r>
      <w:r>
        <w:rPr>
          <w:sz w:val="25"/>
          <w:szCs w:val="25"/>
          <w:lang w:eastAsia="ru-RU"/>
        </w:rPr>
        <w:t xml:space="preserve"> </w:t>
      </w:r>
      <w:r w:rsidR="007E2692">
        <w:rPr>
          <w:sz w:val="25"/>
          <w:szCs w:val="25"/>
          <w:lang w:eastAsia="ru-RU"/>
        </w:rPr>
        <w:t>«</w:t>
      </w:r>
      <w:r w:rsidRPr="006D3B2B">
        <w:rPr>
          <w:sz w:val="25"/>
          <w:szCs w:val="25"/>
          <w:lang w:eastAsia="ru-RU"/>
        </w:rPr>
        <w:t xml:space="preserve">О внесении изменений в Порядок размещения нестационарных объектов торговли, общественного питания и бытовых услуг на территории муниципального образования </w:t>
      </w:r>
      <w:r w:rsidR="007E2692">
        <w:rPr>
          <w:sz w:val="25"/>
          <w:szCs w:val="25"/>
          <w:lang w:eastAsia="ru-RU"/>
        </w:rPr>
        <w:t>«</w:t>
      </w:r>
      <w:r w:rsidRPr="006D3B2B">
        <w:rPr>
          <w:sz w:val="25"/>
          <w:szCs w:val="25"/>
          <w:lang w:eastAsia="ru-RU"/>
        </w:rPr>
        <w:t>Анивский городской округ</w:t>
      </w:r>
      <w:r w:rsidR="007E2692">
        <w:rPr>
          <w:sz w:val="25"/>
          <w:szCs w:val="25"/>
          <w:lang w:eastAsia="ru-RU"/>
        </w:rPr>
        <w:t>»</w:t>
      </w:r>
      <w:r w:rsidRPr="006D3B2B">
        <w:rPr>
          <w:sz w:val="25"/>
          <w:szCs w:val="25"/>
          <w:lang w:eastAsia="ru-RU"/>
        </w:rPr>
        <w:t xml:space="preserve">, утвержденный постановлением администрации Анивского городского округа от 24.03.2022 </w:t>
      </w:r>
      <w:r>
        <w:rPr>
          <w:sz w:val="25"/>
          <w:szCs w:val="25"/>
          <w:lang w:eastAsia="ru-RU"/>
        </w:rPr>
        <w:t>№</w:t>
      </w:r>
      <w:r w:rsidRPr="006D3B2B">
        <w:rPr>
          <w:sz w:val="25"/>
          <w:szCs w:val="25"/>
          <w:lang w:eastAsia="ru-RU"/>
        </w:rPr>
        <w:t xml:space="preserve"> 661-па</w:t>
      </w:r>
      <w:r w:rsidR="007E2692">
        <w:rPr>
          <w:sz w:val="25"/>
          <w:szCs w:val="25"/>
          <w:lang w:eastAsia="ru-RU"/>
        </w:rPr>
        <w:t>»</w:t>
      </w:r>
      <w:r>
        <w:rPr>
          <w:sz w:val="25"/>
          <w:szCs w:val="25"/>
          <w:lang w:eastAsia="ru-RU"/>
        </w:rPr>
        <w:t>;</w:t>
      </w:r>
    </w:p>
    <w:p w:rsidR="006D3B2B" w:rsidRPr="006D3B2B" w:rsidRDefault="006D3B2B" w:rsidP="006D3B2B">
      <w:pPr>
        <w:suppressAutoHyphens w:val="0"/>
        <w:snapToGrid/>
        <w:ind w:firstLine="709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- </w:t>
      </w:r>
      <w:r w:rsidRPr="006D3B2B">
        <w:rPr>
          <w:sz w:val="25"/>
          <w:szCs w:val="25"/>
          <w:lang w:eastAsia="ru-RU"/>
        </w:rPr>
        <w:t xml:space="preserve"> постановление администрации Анивского городского округа от</w:t>
      </w:r>
      <w:r>
        <w:rPr>
          <w:sz w:val="25"/>
          <w:szCs w:val="25"/>
          <w:lang w:eastAsia="ru-RU"/>
        </w:rPr>
        <w:t xml:space="preserve"> </w:t>
      </w:r>
      <w:r w:rsidRPr="006D3B2B">
        <w:rPr>
          <w:sz w:val="25"/>
          <w:szCs w:val="25"/>
          <w:lang w:eastAsia="ru-RU"/>
        </w:rPr>
        <w:t xml:space="preserve">13.06.2023 </w:t>
      </w:r>
      <w:r>
        <w:rPr>
          <w:sz w:val="25"/>
          <w:szCs w:val="25"/>
          <w:lang w:eastAsia="ru-RU"/>
        </w:rPr>
        <w:t>№</w:t>
      </w:r>
      <w:r w:rsidRPr="006D3B2B">
        <w:rPr>
          <w:sz w:val="25"/>
          <w:szCs w:val="25"/>
          <w:lang w:eastAsia="ru-RU"/>
        </w:rPr>
        <w:t xml:space="preserve"> 1849-па</w:t>
      </w:r>
      <w:r>
        <w:rPr>
          <w:sz w:val="25"/>
          <w:szCs w:val="25"/>
          <w:lang w:eastAsia="ru-RU"/>
        </w:rPr>
        <w:t xml:space="preserve"> </w:t>
      </w:r>
      <w:r w:rsidR="007E2692">
        <w:rPr>
          <w:sz w:val="25"/>
          <w:szCs w:val="25"/>
          <w:lang w:eastAsia="ru-RU"/>
        </w:rPr>
        <w:t>«</w:t>
      </w:r>
      <w:r w:rsidRPr="006D3B2B">
        <w:rPr>
          <w:sz w:val="25"/>
          <w:szCs w:val="25"/>
          <w:lang w:eastAsia="ru-RU"/>
        </w:rPr>
        <w:t xml:space="preserve">О внесении изменений в Порядок размещения нестационарных объектов торговли, общественного питания и бытовых услуг на территории муниципального </w:t>
      </w:r>
      <w:r w:rsidRPr="006D3B2B">
        <w:rPr>
          <w:sz w:val="25"/>
          <w:szCs w:val="25"/>
          <w:lang w:eastAsia="ru-RU"/>
        </w:rPr>
        <w:lastRenderedPageBreak/>
        <w:t xml:space="preserve">образования </w:t>
      </w:r>
      <w:r w:rsidR="007E2692">
        <w:rPr>
          <w:sz w:val="25"/>
          <w:szCs w:val="25"/>
          <w:lang w:eastAsia="ru-RU"/>
        </w:rPr>
        <w:t>«</w:t>
      </w:r>
      <w:r w:rsidRPr="006D3B2B">
        <w:rPr>
          <w:sz w:val="25"/>
          <w:szCs w:val="25"/>
          <w:lang w:eastAsia="ru-RU"/>
        </w:rPr>
        <w:t>Анивский городской округ</w:t>
      </w:r>
      <w:r w:rsidR="007E2692">
        <w:rPr>
          <w:sz w:val="25"/>
          <w:szCs w:val="25"/>
          <w:lang w:eastAsia="ru-RU"/>
        </w:rPr>
        <w:t>»</w:t>
      </w:r>
      <w:r w:rsidRPr="006D3B2B">
        <w:rPr>
          <w:sz w:val="25"/>
          <w:szCs w:val="25"/>
          <w:lang w:eastAsia="ru-RU"/>
        </w:rPr>
        <w:t xml:space="preserve">, утвержденный постановлением администрации Анивского городского округа от 24.03.2022 </w:t>
      </w:r>
      <w:r>
        <w:rPr>
          <w:sz w:val="25"/>
          <w:szCs w:val="25"/>
          <w:lang w:eastAsia="ru-RU"/>
        </w:rPr>
        <w:t>№</w:t>
      </w:r>
      <w:r w:rsidRPr="006D3B2B">
        <w:rPr>
          <w:sz w:val="25"/>
          <w:szCs w:val="25"/>
          <w:lang w:eastAsia="ru-RU"/>
        </w:rPr>
        <w:t xml:space="preserve"> 661-па</w:t>
      </w:r>
      <w:r w:rsidR="007E2692">
        <w:rPr>
          <w:sz w:val="25"/>
          <w:szCs w:val="25"/>
          <w:lang w:eastAsia="ru-RU"/>
        </w:rPr>
        <w:t>».</w:t>
      </w:r>
    </w:p>
    <w:p w:rsidR="00920D3F" w:rsidRPr="003C15A1" w:rsidRDefault="007E2692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3. </w:t>
      </w:r>
      <w:r w:rsidR="00920D3F" w:rsidRPr="003C15A1">
        <w:rPr>
          <w:sz w:val="25"/>
          <w:szCs w:val="25"/>
          <w:lang w:eastAsia="ru-RU"/>
        </w:rPr>
        <w:t xml:space="preserve">Опубликовать настоящее постановление в сетевом издании </w:t>
      </w:r>
      <w:r>
        <w:rPr>
          <w:sz w:val="25"/>
          <w:szCs w:val="25"/>
          <w:lang w:eastAsia="ru-RU"/>
        </w:rPr>
        <w:t>«</w:t>
      </w:r>
      <w:r w:rsidR="00920D3F" w:rsidRPr="003C15A1">
        <w:rPr>
          <w:sz w:val="25"/>
          <w:szCs w:val="25"/>
          <w:lang w:eastAsia="ru-RU"/>
        </w:rPr>
        <w:t>Утро Родины</w:t>
      </w:r>
      <w:r>
        <w:rPr>
          <w:sz w:val="25"/>
          <w:szCs w:val="25"/>
          <w:lang w:eastAsia="ru-RU"/>
        </w:rPr>
        <w:t>»</w:t>
      </w:r>
      <w:r w:rsidR="00920D3F" w:rsidRPr="003C15A1">
        <w:rPr>
          <w:sz w:val="25"/>
          <w:szCs w:val="25"/>
          <w:lang w:eastAsia="ru-RU"/>
        </w:rPr>
        <w:t xml:space="preserve"> и разместить на официальном сайте администрации.</w:t>
      </w:r>
    </w:p>
    <w:p w:rsidR="00920D3F" w:rsidRPr="003C15A1" w:rsidRDefault="007E2692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4</w:t>
      </w:r>
      <w:r w:rsidR="00920D3F" w:rsidRPr="003C15A1">
        <w:rPr>
          <w:sz w:val="25"/>
          <w:szCs w:val="25"/>
          <w:lang w:eastAsia="ru-RU"/>
        </w:rPr>
        <w:t xml:space="preserve">. Контроль исполнения настоящего постановления возложить на начальника отдела экономики и прогнозирования П.А. </w:t>
      </w:r>
      <w:proofErr w:type="spellStart"/>
      <w:r w:rsidR="00920D3F" w:rsidRPr="003C15A1">
        <w:rPr>
          <w:sz w:val="25"/>
          <w:szCs w:val="25"/>
          <w:lang w:eastAsia="ru-RU"/>
        </w:rPr>
        <w:t>Бочанову</w:t>
      </w:r>
      <w:proofErr w:type="spellEnd"/>
      <w:r w:rsidR="00920D3F" w:rsidRPr="003C15A1">
        <w:rPr>
          <w:sz w:val="25"/>
          <w:szCs w:val="25"/>
          <w:lang w:eastAsia="ru-RU"/>
        </w:rPr>
        <w:t>.</w:t>
      </w:r>
    </w:p>
    <w:p w:rsidR="00FA0CAC" w:rsidRDefault="00FA0CAC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</w:p>
    <w:p w:rsidR="002C5A3F" w:rsidRPr="003C15A1" w:rsidRDefault="002C5A3F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</w:p>
    <w:p w:rsidR="003C15A1" w:rsidRDefault="003C15A1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</w:p>
    <w:p w:rsidR="00FA0CAC" w:rsidRPr="003C15A1" w:rsidRDefault="00FA0CAC" w:rsidP="00850F5D">
      <w:pPr>
        <w:suppressAutoHyphens w:val="0"/>
        <w:snapToGrid/>
        <w:rPr>
          <w:sz w:val="25"/>
          <w:szCs w:val="25"/>
          <w:lang w:eastAsia="ru-RU"/>
        </w:rPr>
      </w:pPr>
      <w:r w:rsidRPr="003C15A1">
        <w:rPr>
          <w:sz w:val="25"/>
          <w:szCs w:val="25"/>
          <w:lang w:eastAsia="ru-RU"/>
        </w:rPr>
        <w:t xml:space="preserve">Мэр Анивского </w:t>
      </w:r>
      <w:r w:rsidR="003C15A1" w:rsidRPr="003C15A1">
        <w:rPr>
          <w:sz w:val="25"/>
          <w:szCs w:val="25"/>
          <w:lang w:eastAsia="ru-RU"/>
        </w:rPr>
        <w:t>муниципального</w:t>
      </w:r>
      <w:r w:rsidRPr="003C15A1">
        <w:rPr>
          <w:sz w:val="25"/>
          <w:szCs w:val="25"/>
          <w:lang w:eastAsia="ru-RU"/>
        </w:rPr>
        <w:t xml:space="preserve"> округа                                               </w:t>
      </w:r>
      <w:r w:rsidR="00850F5D">
        <w:rPr>
          <w:sz w:val="25"/>
          <w:szCs w:val="25"/>
          <w:lang w:eastAsia="ru-RU"/>
        </w:rPr>
        <w:t xml:space="preserve">             </w:t>
      </w:r>
      <w:r w:rsidRPr="003C15A1">
        <w:rPr>
          <w:sz w:val="25"/>
          <w:szCs w:val="25"/>
          <w:lang w:eastAsia="ru-RU"/>
        </w:rPr>
        <w:t xml:space="preserve"> С.М. Швец</w:t>
      </w:r>
    </w:p>
    <w:p w:rsidR="00FA0CAC" w:rsidRDefault="00FA0CAC" w:rsidP="00920D3F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2C5A3F" w:rsidRDefault="002C5A3F" w:rsidP="00920D3F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2C5A3F" w:rsidRPr="00A22FC6" w:rsidRDefault="002C5A3F" w:rsidP="00920D3F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A22FC6" w:rsidRDefault="00A22FC6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A22FC6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920D3F" w:rsidTr="00927676">
        <w:tc>
          <w:tcPr>
            <w:tcW w:w="5382" w:type="dxa"/>
          </w:tcPr>
          <w:p w:rsidR="00920D3F" w:rsidRDefault="00920D3F" w:rsidP="00850F5D">
            <w:pPr>
              <w:suppressAutoHyphens w:val="0"/>
              <w:snapToGrid/>
              <w:jc w:val="right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</w:tcPr>
          <w:p w:rsidR="00920D3F" w:rsidRPr="00920D3F" w:rsidRDefault="00920D3F" w:rsidP="00850F5D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 w:rsidRPr="00920D3F">
              <w:rPr>
                <w:sz w:val="22"/>
                <w:szCs w:val="26"/>
                <w:lang w:eastAsia="ru-RU"/>
              </w:rPr>
              <w:t>ПРИЛОЖЕНИЕ № 1</w:t>
            </w:r>
          </w:p>
          <w:p w:rsidR="00850F5D" w:rsidRDefault="00920D3F" w:rsidP="00850F5D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 w:rsidRPr="00920D3F">
              <w:rPr>
                <w:sz w:val="22"/>
                <w:szCs w:val="26"/>
                <w:lang w:eastAsia="ru-RU"/>
              </w:rPr>
              <w:t>к постановлению</w:t>
            </w:r>
            <w:r w:rsidR="00927676">
              <w:rPr>
                <w:sz w:val="22"/>
                <w:szCs w:val="26"/>
                <w:lang w:eastAsia="ru-RU"/>
              </w:rPr>
              <w:t xml:space="preserve"> </w:t>
            </w:r>
            <w:r w:rsidRPr="00920D3F">
              <w:rPr>
                <w:sz w:val="22"/>
                <w:szCs w:val="26"/>
                <w:lang w:eastAsia="ru-RU"/>
              </w:rPr>
              <w:t xml:space="preserve">Администрации </w:t>
            </w:r>
            <w:r w:rsidR="00927676">
              <w:rPr>
                <w:sz w:val="22"/>
                <w:szCs w:val="26"/>
                <w:lang w:eastAsia="ru-RU"/>
              </w:rPr>
              <w:t xml:space="preserve">Анивского </w:t>
            </w:r>
            <w:r w:rsidRPr="00920D3F">
              <w:rPr>
                <w:sz w:val="22"/>
                <w:szCs w:val="26"/>
                <w:lang w:eastAsia="ru-RU"/>
              </w:rPr>
              <w:t>муниципального округа</w:t>
            </w:r>
          </w:p>
          <w:p w:rsidR="00850F5D" w:rsidRDefault="00850F5D" w:rsidP="00850F5D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>
              <w:rPr>
                <w:sz w:val="22"/>
                <w:szCs w:val="26"/>
                <w:lang w:eastAsia="ru-RU"/>
              </w:rPr>
              <w:t>Сахалинской области</w:t>
            </w:r>
          </w:p>
          <w:p w:rsidR="00927676" w:rsidRPr="00927676" w:rsidRDefault="00850F5D" w:rsidP="00850F5D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>
              <w:rPr>
                <w:sz w:val="22"/>
                <w:szCs w:val="26"/>
                <w:lang w:eastAsia="ru-RU"/>
              </w:rPr>
              <w:t xml:space="preserve">от 08 декабря 2025  </w:t>
            </w:r>
            <w:r w:rsidR="00927676" w:rsidRPr="00927676">
              <w:rPr>
                <w:sz w:val="22"/>
                <w:szCs w:val="26"/>
                <w:lang w:eastAsia="ru-RU"/>
              </w:rPr>
              <w:t xml:space="preserve">года   № </w:t>
            </w:r>
            <w:r>
              <w:rPr>
                <w:sz w:val="22"/>
                <w:szCs w:val="26"/>
                <w:lang w:eastAsia="ru-RU"/>
              </w:rPr>
              <w:t xml:space="preserve"> 4124</w:t>
            </w:r>
            <w:bookmarkStart w:id="0" w:name="_GoBack"/>
            <w:bookmarkEnd w:id="0"/>
            <w:r w:rsidR="00927676" w:rsidRPr="00927676">
              <w:rPr>
                <w:sz w:val="22"/>
                <w:szCs w:val="26"/>
                <w:lang w:eastAsia="ru-RU"/>
              </w:rPr>
              <w:t>-па</w:t>
            </w:r>
          </w:p>
          <w:p w:rsidR="00920D3F" w:rsidRPr="00920D3F" w:rsidRDefault="00920D3F" w:rsidP="00850F5D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</w:p>
          <w:p w:rsidR="00920D3F" w:rsidRDefault="00920D3F" w:rsidP="00850F5D">
            <w:pPr>
              <w:suppressAutoHyphens w:val="0"/>
              <w:snapToGrid/>
              <w:jc w:val="right"/>
              <w:rPr>
                <w:sz w:val="26"/>
                <w:szCs w:val="26"/>
                <w:lang w:eastAsia="ru-RU"/>
              </w:rPr>
            </w:pPr>
          </w:p>
        </w:tc>
      </w:tr>
      <w:tr w:rsidR="00920D3F" w:rsidTr="00927676">
        <w:tc>
          <w:tcPr>
            <w:tcW w:w="5382" w:type="dxa"/>
          </w:tcPr>
          <w:p w:rsidR="00920D3F" w:rsidRDefault="00920D3F" w:rsidP="00A22FC6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</w:tcPr>
          <w:p w:rsidR="00920D3F" w:rsidRDefault="00920D3F" w:rsidP="00927676">
            <w:pPr>
              <w:suppressAutoHyphens w:val="0"/>
              <w:snapToGrid/>
              <w:ind w:firstLine="36"/>
              <w:rPr>
                <w:sz w:val="26"/>
                <w:szCs w:val="26"/>
                <w:lang w:eastAsia="ru-RU"/>
              </w:rPr>
            </w:pPr>
          </w:p>
        </w:tc>
      </w:tr>
    </w:tbl>
    <w:p w:rsidR="00A22FC6" w:rsidRPr="00A22FC6" w:rsidRDefault="00A22FC6" w:rsidP="00286C0B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A22FC6">
        <w:rPr>
          <w:b/>
          <w:sz w:val="26"/>
          <w:szCs w:val="26"/>
          <w:lang w:eastAsia="ru-RU"/>
        </w:rPr>
        <w:t>ПОЛОЖЕНИЕ</w:t>
      </w:r>
    </w:p>
    <w:p w:rsidR="00A22FC6" w:rsidRDefault="00EE5F32" w:rsidP="00286C0B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EE5F32">
        <w:rPr>
          <w:b/>
          <w:sz w:val="26"/>
          <w:szCs w:val="26"/>
          <w:lang w:eastAsia="ru-RU"/>
        </w:rPr>
        <w:t xml:space="preserve">размещения нестационарных торговых объектов на территории </w:t>
      </w:r>
      <w:r w:rsidR="00286C0B">
        <w:rPr>
          <w:b/>
          <w:sz w:val="26"/>
          <w:szCs w:val="26"/>
          <w:lang w:eastAsia="ru-RU"/>
        </w:rPr>
        <w:t>Анивского</w:t>
      </w:r>
      <w:r w:rsidRPr="00EE5F32">
        <w:rPr>
          <w:b/>
          <w:sz w:val="26"/>
          <w:szCs w:val="26"/>
          <w:lang w:eastAsia="ru-RU"/>
        </w:rPr>
        <w:t xml:space="preserve"> муниципальн</w:t>
      </w:r>
      <w:r w:rsidR="00286C0B">
        <w:rPr>
          <w:b/>
          <w:sz w:val="26"/>
          <w:szCs w:val="26"/>
          <w:lang w:eastAsia="ru-RU"/>
        </w:rPr>
        <w:t>ого</w:t>
      </w:r>
      <w:r w:rsidRPr="00EE5F32">
        <w:rPr>
          <w:b/>
          <w:sz w:val="26"/>
          <w:szCs w:val="26"/>
          <w:lang w:eastAsia="ru-RU"/>
        </w:rPr>
        <w:t xml:space="preserve"> округ</w:t>
      </w:r>
      <w:r w:rsidR="00286C0B">
        <w:rPr>
          <w:b/>
          <w:sz w:val="26"/>
          <w:szCs w:val="26"/>
          <w:lang w:eastAsia="ru-RU"/>
        </w:rPr>
        <w:t>а</w:t>
      </w:r>
      <w:r w:rsidRPr="00EE5F32">
        <w:rPr>
          <w:b/>
          <w:sz w:val="26"/>
          <w:szCs w:val="26"/>
          <w:lang w:eastAsia="ru-RU"/>
        </w:rPr>
        <w:t xml:space="preserve"> Сахалинской области</w:t>
      </w:r>
    </w:p>
    <w:p w:rsidR="00286C0B" w:rsidRPr="00A22FC6" w:rsidRDefault="00286C0B" w:rsidP="00286C0B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</w:p>
    <w:p w:rsidR="00A22FC6" w:rsidRPr="00A22FC6" w:rsidRDefault="00A22FC6" w:rsidP="00286C0B">
      <w:pPr>
        <w:numPr>
          <w:ilvl w:val="0"/>
          <w:numId w:val="11"/>
        </w:numPr>
        <w:suppressAutoHyphens w:val="0"/>
        <w:snapToGrid/>
        <w:jc w:val="center"/>
        <w:rPr>
          <w:b/>
          <w:sz w:val="26"/>
          <w:szCs w:val="26"/>
          <w:lang w:eastAsia="ru-RU"/>
        </w:rPr>
      </w:pPr>
      <w:r w:rsidRPr="00A22FC6">
        <w:rPr>
          <w:b/>
          <w:sz w:val="26"/>
          <w:szCs w:val="26"/>
          <w:lang w:eastAsia="ru-RU"/>
        </w:rPr>
        <w:t>Общие положения</w:t>
      </w:r>
    </w:p>
    <w:p w:rsidR="00A22FC6" w:rsidRDefault="00A22FC6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A22FC6">
        <w:rPr>
          <w:sz w:val="26"/>
          <w:szCs w:val="26"/>
          <w:lang w:eastAsia="ru-RU"/>
        </w:rPr>
        <w:t xml:space="preserve">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1.1. Настоящий Порядок размещения нестационарных торговых объектов на территории </w:t>
      </w:r>
      <w:r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 (далее - Порядок) разработан в соответствии с Федеральным законом от 06.10.2003 N 131-ФЗ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, статьями 39.33, 39.36 Земельного кодекса Российской Федерации, Федеральным законом от 28.12.2009 N 381-ФЗ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, </w:t>
      </w:r>
      <w:r w:rsidR="00F34211" w:rsidRPr="00F34211">
        <w:rPr>
          <w:sz w:val="26"/>
          <w:szCs w:val="26"/>
          <w:lang w:eastAsia="ru-RU"/>
        </w:rPr>
        <w:t xml:space="preserve">Приказом Министерства сельского хозяйства и торговли Сахалинской области от 04.04.2025 № 1-3.37-213/25 </w:t>
      </w:r>
      <w:r w:rsidR="007E2692">
        <w:rPr>
          <w:sz w:val="26"/>
          <w:szCs w:val="26"/>
          <w:lang w:eastAsia="ru-RU"/>
        </w:rPr>
        <w:t>«</w:t>
      </w:r>
      <w:r w:rsidR="00F34211" w:rsidRPr="00F34211">
        <w:rPr>
          <w:sz w:val="26"/>
          <w:szCs w:val="26"/>
          <w:lang w:eastAsia="ru-RU"/>
        </w:rPr>
        <w:t>Об утверждении Порядка разработки и утверждения схем размещения нестационарных торговых объектов на территории муниципальных образований Сахалинской области</w:t>
      </w:r>
      <w:r w:rsidR="007E2692">
        <w:rPr>
          <w:sz w:val="26"/>
          <w:szCs w:val="26"/>
          <w:lang w:eastAsia="ru-RU"/>
        </w:rPr>
        <w:t>»</w:t>
      </w:r>
      <w:r w:rsidR="00F34211" w:rsidRPr="00F34211">
        <w:rPr>
          <w:sz w:val="26"/>
          <w:szCs w:val="26"/>
          <w:lang w:eastAsia="ru-RU"/>
        </w:rPr>
        <w:t>,</w:t>
      </w:r>
      <w:r w:rsidRPr="00EE5F32">
        <w:rPr>
          <w:sz w:val="26"/>
          <w:szCs w:val="26"/>
          <w:lang w:eastAsia="ru-RU"/>
        </w:rPr>
        <w:t xml:space="preserve">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населения, обеспечения доступности товаров для населения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области, а также для формирования торговой инфраструктуры и здоровой конкурентной среды.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1.2. Настоящий Порядок определяет условия и основания для размещения нестационарных торговых объектов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1.3. Нестационарные торговые объекты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 не являются недвижимым имуществом, права на них не подлежат регистрации в Едином государственном реестре прав на недвижимое имущество и сделок с ним.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1.4. Нестационарные торговые объекты размещаются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 в соответствии со схемой размещения нестационарных торговых объектов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области, утвержденной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(далее - Схема размещения НТО).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1.5. Разработка Схемы размещения НТО осуществляется с учетом требований земельного, градостроительного законодательства, законодательства в области охраны окружающей среды, в области образования, обеспечения санитарно-эпидемиологического благополучия населения, законодательства о пожарной безопасности, о государственном регулировании производства и оборота этилового спирта, алкогольной и спиртосодержащей продукции и другие установленные законодательством Российской Федерации и Сахалинской области требования, в том числе по организации территорий и безопасности дорожного движения.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1.6. Схема размещения НТО, а также внесение изменений в нее, утверждается постановлением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1.7. Требования, предусмотренные настоящим Порядком, не распространяются на отношения, связанные с размещением нестационарных </w:t>
      </w:r>
      <w:r w:rsidRPr="00EE5F32">
        <w:rPr>
          <w:sz w:val="26"/>
          <w:szCs w:val="26"/>
          <w:lang w:eastAsia="ru-RU"/>
        </w:rPr>
        <w:lastRenderedPageBreak/>
        <w:t>торговых объектов, размещаемых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ярмарок, выставок-ярмарок и иных мероприятий, проводимых по решению органов государственной власти Сахалинской области или органов местного самоуправления.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1.8. Внешний облик нестационарного торгового объекта </w:t>
      </w:r>
      <w:r w:rsidR="00F34211">
        <w:rPr>
          <w:sz w:val="26"/>
          <w:szCs w:val="26"/>
          <w:lang w:eastAsia="ru-RU"/>
        </w:rPr>
        <w:t>согласовывается с департаментом архитектуры, градостроительной деятельности и землепользования администрации 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1.9. Договоры на право размещения нестационарных торговых объектов (далее - Договор) заключаются в соответствии со Схемой размещения НТО на следующие сроки: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1.9.1. Для объектов постоянного размещения (функционирующих круглогодично)</w:t>
      </w:r>
      <w:r w:rsidR="00F34211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>- сроком не более 5 лет.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1.9.2.  Для размещения нестационарных передвижных объектов по реализации прохладительных напитков, сладкой ваты, мороженого, </w:t>
      </w:r>
      <w:proofErr w:type="gramStart"/>
      <w:r w:rsidRPr="00EE5F32">
        <w:rPr>
          <w:sz w:val="26"/>
          <w:szCs w:val="26"/>
          <w:lang w:eastAsia="ru-RU"/>
        </w:rPr>
        <w:t>поп-корна</w:t>
      </w:r>
      <w:proofErr w:type="gramEnd"/>
      <w:r w:rsidRPr="00EE5F32">
        <w:rPr>
          <w:sz w:val="26"/>
          <w:szCs w:val="26"/>
          <w:lang w:eastAsia="ru-RU"/>
        </w:rPr>
        <w:t>, вареной кукурузы - с 1 мая по 31 октября.</w:t>
      </w:r>
    </w:p>
    <w:p w:rsidR="00EE5F32" w:rsidRPr="00EE5F32" w:rsidRDefault="00F3421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1.9.3</w:t>
      </w:r>
      <w:r w:rsidR="00EE5F32" w:rsidRPr="00EE5F32">
        <w:rPr>
          <w:sz w:val="26"/>
          <w:szCs w:val="26"/>
          <w:lang w:eastAsia="ru-RU"/>
        </w:rPr>
        <w:t>. Для объектов, осуществляющих торговлю натуральными деревьями хвойных пород и ветками хвойных деревьев - с 20 по 31 декабря.</w:t>
      </w:r>
    </w:p>
    <w:p w:rsidR="00EE5F32" w:rsidRPr="00EE5F32" w:rsidRDefault="00F3421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1.9.4</w:t>
      </w:r>
      <w:r w:rsidR="00EE5F32" w:rsidRPr="00EE5F32">
        <w:rPr>
          <w:sz w:val="26"/>
          <w:szCs w:val="26"/>
          <w:lang w:eastAsia="ru-RU"/>
        </w:rPr>
        <w:t>. Для объектов, осуществляющих торговлю свежевыловленной рыбой - в период прохождения сезонной путины.</w:t>
      </w:r>
    </w:p>
    <w:p w:rsidR="00EE5F32" w:rsidRPr="00EE5F32" w:rsidRDefault="00F3421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1.9.5</w:t>
      </w:r>
      <w:r w:rsidR="00EE5F32" w:rsidRPr="00EE5F32">
        <w:rPr>
          <w:sz w:val="26"/>
          <w:szCs w:val="26"/>
          <w:lang w:eastAsia="ru-RU"/>
        </w:rPr>
        <w:t xml:space="preserve">. Объекты, предназначенные для реализации предприятиями рыбопромышленного комплекса, являющимися участниками проекта </w:t>
      </w:r>
      <w:r w:rsidR="007E2692">
        <w:rPr>
          <w:sz w:val="26"/>
          <w:szCs w:val="26"/>
          <w:lang w:eastAsia="ru-RU"/>
        </w:rPr>
        <w:t>«</w:t>
      </w:r>
      <w:r w:rsidR="00EE5F32" w:rsidRPr="00EE5F32">
        <w:rPr>
          <w:sz w:val="26"/>
          <w:szCs w:val="26"/>
          <w:lang w:eastAsia="ru-RU"/>
        </w:rPr>
        <w:t xml:space="preserve">Региональный продукт </w:t>
      </w:r>
      <w:r w:rsidR="007E2692">
        <w:rPr>
          <w:sz w:val="26"/>
          <w:szCs w:val="26"/>
          <w:lang w:eastAsia="ru-RU"/>
        </w:rPr>
        <w:t>«</w:t>
      </w:r>
      <w:r w:rsidR="00EE5F32" w:rsidRPr="00EE5F32">
        <w:rPr>
          <w:sz w:val="26"/>
          <w:szCs w:val="26"/>
          <w:lang w:eastAsia="ru-RU"/>
        </w:rPr>
        <w:t>Доступная рыба</w:t>
      </w:r>
      <w:r w:rsidR="007E2692">
        <w:rPr>
          <w:sz w:val="26"/>
          <w:szCs w:val="26"/>
          <w:lang w:eastAsia="ru-RU"/>
        </w:rPr>
        <w:t>»</w:t>
      </w:r>
      <w:r w:rsidR="00EE5F32" w:rsidRPr="00EE5F32">
        <w:rPr>
          <w:sz w:val="26"/>
          <w:szCs w:val="26"/>
          <w:lang w:eastAsia="ru-RU"/>
        </w:rPr>
        <w:t>, свежевыловленной (свежемороженой) рыбы и морепродуктов (торговые палатки) - круглогодично (конкурс проводится ежегодно).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1.10. Торговая деятельность в нестационарных торговых объектах сезонного размещения, указанных в подпунктах 1.9.</w:t>
      </w:r>
      <w:r w:rsidR="00F34211">
        <w:rPr>
          <w:sz w:val="26"/>
          <w:szCs w:val="26"/>
          <w:lang w:eastAsia="ru-RU"/>
        </w:rPr>
        <w:t>2</w:t>
      </w:r>
      <w:r w:rsidRPr="00EE5F32">
        <w:rPr>
          <w:sz w:val="26"/>
          <w:szCs w:val="26"/>
          <w:lang w:eastAsia="ru-RU"/>
        </w:rPr>
        <w:t xml:space="preserve"> - 1.9.</w:t>
      </w:r>
      <w:r w:rsidR="00F34211">
        <w:rPr>
          <w:sz w:val="26"/>
          <w:szCs w:val="26"/>
          <w:lang w:eastAsia="ru-RU"/>
        </w:rPr>
        <w:t>4</w:t>
      </w:r>
      <w:r w:rsidRPr="00EE5F32">
        <w:rPr>
          <w:sz w:val="26"/>
          <w:szCs w:val="26"/>
          <w:lang w:eastAsia="ru-RU"/>
        </w:rPr>
        <w:t xml:space="preserve"> пункта 1.9 раздела 1 настоящего Порядка, осуществляется ежедневно.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>2. Основные понятия и их определения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 В настоящем Порядке размещения нестационарных торговых объектов применяются следующие основные понятия: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2.1.1.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2.1.2. Хозяйствующий субъект - юридическое лицо, индивидуальный предприниматель, физическое лицо, не являющееся индивидуальным предпринимателем и применяющее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, осуществляющее мелкорозничную торговую деятельность с применением нестационарных торговых объектов, в том числе мобильных торговых объектов.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2.1.3. Открытый Конкурс - конкурс, при котором информация о его проведении сообщается организатором конкурса неограниченному кругу лиц путем размещения сообщения о проведении такого конкурса и к участникам конкурса предъявляются единые требования (далее - Конкурс).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2.1.4. Организатор Конкурса -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в лице </w:t>
      </w:r>
      <w:r w:rsidR="00F34211">
        <w:rPr>
          <w:sz w:val="26"/>
          <w:szCs w:val="26"/>
          <w:lang w:eastAsia="ru-RU"/>
        </w:rPr>
        <w:t>отдела</w:t>
      </w:r>
      <w:r w:rsidRPr="00EE5F32">
        <w:rPr>
          <w:sz w:val="26"/>
          <w:szCs w:val="26"/>
          <w:lang w:eastAsia="ru-RU"/>
        </w:rPr>
        <w:t xml:space="preserve"> экономи</w:t>
      </w:r>
      <w:r w:rsidR="00F34211">
        <w:rPr>
          <w:sz w:val="26"/>
          <w:szCs w:val="26"/>
          <w:lang w:eastAsia="ru-RU"/>
        </w:rPr>
        <w:t>ки и прогнозирования</w:t>
      </w:r>
      <w:r w:rsidRPr="00EE5F32">
        <w:rPr>
          <w:sz w:val="26"/>
          <w:szCs w:val="26"/>
          <w:lang w:eastAsia="ru-RU"/>
        </w:rPr>
        <w:t xml:space="preserve">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(далее - Организатор).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2.1.5. Предмет Конкурса - право на заключение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2.1.6. Участник Конкурса: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1) юридическое лицо, независимо от организационно-правовой формы;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2) физическое лицо, зарегистрированное в качестве индивидуального предпринимателя;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3) физическое лицо, не являющееся индивидуальным предпринимателем и применяющее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в целях реализации товаров собственного производства.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Перечисленные участники Конкурса в дальнейшем именуются - Участниками.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2.1.7. Конкурсная комиссия - комиссия по вопросам размещения нестационарных торговых объектов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 (далее - Комиссия).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2.1.8.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(землей)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(далее - НТО).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2.1.9. Перспективное (планируемое) место размещения НТО - место размещения НТО, определенное в целях восполнения недостатка оказания услуг розничной торговли, удовлетворения потребности населения в доступности данных услуг.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2.1.10. Существующее (действующее) место размещения НТО - место фактического размещения НТО, право на размещение которого предоставлено субъекту торговли в порядке, установленном законодательством Российской Федерации и законодательством Сахалинской области.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2.1.11. Компенсационное место размещения НТО - альтернативное место размещения НТО, предоставляемое органом местного самоуправления без проведения Конкурса в случае принятия им решения об упразднении (переносе) действующего места размещения НТО.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2.1.12. Объект - НТО, размещенный хозяйствующим субъектом, с которым заключен Договор (далее - Объект).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2.1.13. Мобильный торговый объект - НТО, представляющий собой специализированное и специально оборудованное транспортное средство, включая механические транспортные средства и транспортные средства, предназначенные для движения в составе с механическими транспортными средствами, используемое при осуществлении развозной торговли (автолавки, автофургоны, включая фургон рефрижератор, </w:t>
      </w:r>
      <w:proofErr w:type="spellStart"/>
      <w:r w:rsidRPr="00EE5F32">
        <w:rPr>
          <w:sz w:val="26"/>
          <w:szCs w:val="26"/>
          <w:lang w:eastAsia="ru-RU"/>
        </w:rPr>
        <w:t>тонары</w:t>
      </w:r>
      <w:proofErr w:type="spellEnd"/>
      <w:r w:rsidRPr="00EE5F32">
        <w:rPr>
          <w:sz w:val="26"/>
          <w:szCs w:val="26"/>
          <w:lang w:eastAsia="ru-RU"/>
        </w:rPr>
        <w:t>, автоприцепы, автоцистерны).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2.1.14. Развозная торговля - мелкорозничная торговля, осуществляемая с использованием мобильных торговых объектов.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2.1.15. Сахалинские товаропроизводители - юридические лица или индивидуальные предприниматели (включая глав крестьянских (фермерских) хозяйств), физические лица, применяющие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, осуществляющие производство пищевой и сельскохозяйственной продукции и (или) ее переработку, и состоящие на учете в налоговом органе на территории Сахалинской области.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2.2. Иные понятия, используемые в настоящем Порядке, применяются в значениях, установленных Федеральным законом от 28.12.2009 N 381-ФЗ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, Национальным стандартом Российской Федерации Торговля. Термины и определения ГОСТ Р 51303-2023, утвержденным приказом </w:t>
      </w:r>
      <w:proofErr w:type="spellStart"/>
      <w:r w:rsidRPr="00EE5F32">
        <w:rPr>
          <w:sz w:val="26"/>
          <w:szCs w:val="26"/>
          <w:lang w:eastAsia="ru-RU"/>
        </w:rPr>
        <w:t>Росстандарта</w:t>
      </w:r>
      <w:proofErr w:type="spellEnd"/>
      <w:r w:rsidRPr="00EE5F32">
        <w:rPr>
          <w:sz w:val="26"/>
          <w:szCs w:val="26"/>
          <w:lang w:eastAsia="ru-RU"/>
        </w:rPr>
        <w:t xml:space="preserve"> от 30.06.2023 N 469-ст.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>3. Порядок размещения нестационарных торговых объектов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3.1. Размещение НТО осуществляется на землях и земельных участках, находящихся в муниципальной собственности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округа, или землях и земельных участках, государственная собственность на которые не разграничена.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3.2. Размещение НТО осуществляется посредством предоставления хозяйствующим субъектам права на размещение НТО в местах, определенных Схемой размещения НТО, на основании Договора, заключаемого по результатам Конкурса, проводимого в соответствии с разделом 5 настоящего Порядка либо без проведения Конкурса, в соответствии с пунктом 3.3 настоящего Порядка, за исключением граждан, ведущих личное подсобное хозяйство, занимающихся садоводством, огородничеством, осуществляющих заготовку пищевых лесных ресурсов, места для которых определены в соответствии со Схемой размещения НТО.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3.3. Размещение НТО без проведения Конкурса осуществляется: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- при предоставлении компенсационного места для размещения НТО при принятии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решения об упразднении (переносе) места размещения НТО в случаях, предусмотренных пунктом 8.1 настоящего Порядка;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в случаях, предусмотренных п. 6.1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3.4. За право размещения НТО взимается плата, за исключением НТО по реализации печатной продукции, которая подлежит зачислению в бюджет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Размер платы за право размещения НТО на землях и земельных участках, находящихся в муниципальной собственности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и землях и земельных участках государственная собственность на которые не разграничена, определяется Организатором Конкурса в соответствии с Методикой определения размера платы за право размещения нестационарных торговых объектов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815338">
        <w:rPr>
          <w:sz w:val="26"/>
          <w:szCs w:val="26"/>
          <w:lang w:eastAsia="ru-RU"/>
        </w:rPr>
        <w:t xml:space="preserve"> Сахалинской области</w:t>
      </w:r>
      <w:r w:rsidRPr="00EE5F32">
        <w:rPr>
          <w:sz w:val="26"/>
          <w:szCs w:val="26"/>
          <w:lang w:eastAsia="ru-RU"/>
        </w:rPr>
        <w:t xml:space="preserve">, утвержденной постановлением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Плата за право размещения НТО начисляется с даты заключения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3.5. В случае не демонтажа Объекта после окончания срока действия Договора продолжается начисление платы за фактическое пользование местом на размещение Объекта по формуле, указанной в Договоре.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>4. Требования к размещению и внешнему облику НТО</w:t>
      </w: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 xml:space="preserve">на территории </w:t>
      </w:r>
      <w:r w:rsidR="00F34211" w:rsidRPr="00815338">
        <w:rPr>
          <w:b/>
          <w:sz w:val="26"/>
          <w:szCs w:val="26"/>
          <w:lang w:eastAsia="ru-RU"/>
        </w:rPr>
        <w:t>Анивского</w:t>
      </w:r>
      <w:r w:rsidRPr="00815338">
        <w:rPr>
          <w:b/>
          <w:sz w:val="26"/>
          <w:szCs w:val="26"/>
          <w:lang w:eastAsia="ru-RU"/>
        </w:rPr>
        <w:t xml:space="preserve"> муниципального округа</w:t>
      </w: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>Сахалинской области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4.1. Размещение НТО осуществляется в местах, определенных Схемой размещения НТО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области, и должен соответствовать Схеме размещения НТО по виду и типу объекта, месту нахождения объекта, специализации, размеру площади объекта, сроку размещения объекта и соответствовать экологическим, санитарно-гигиеническим, противопожарным и иным требованиям, установленным действующим законодательством Российской Федерации и Сахалинской области, а также муниципальными правовыми актами.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4.2. Хозяйствующий субъект обязан обеспечить размещение НТО в соответствии с согласованным с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эскизом.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 xml:space="preserve">4.3. Размещение и эксплуатация НТО осуществляются в соответствии с требованиями Правил благоустройства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округа, утвержденных муниципальным правовым актом.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4.4. Размещение НТО осуществляется в соответствии с эскизом, разработанным хозяйствующим субъектом, заключившим Договор.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Внешний облик НТО определяется дизайн-кодом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Разработанный эскиз подлежит согласованию с департаментом архитектуры, градостроительной деятельности и земл</w:t>
      </w:r>
      <w:r w:rsidR="00815338">
        <w:rPr>
          <w:sz w:val="26"/>
          <w:szCs w:val="26"/>
          <w:lang w:eastAsia="ru-RU"/>
        </w:rPr>
        <w:t>епользования</w:t>
      </w:r>
      <w:r w:rsidRPr="00EE5F32">
        <w:rPr>
          <w:sz w:val="26"/>
          <w:szCs w:val="26"/>
          <w:lang w:eastAsia="ru-RU"/>
        </w:rPr>
        <w:t xml:space="preserve">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(далее - Департамент архитектуры). О согласовании эскиза Департамент архитектуры в течение 5 рабочих дней уведомляет </w:t>
      </w:r>
      <w:r w:rsidR="00AD7829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 xml:space="preserve">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(далее - Департамент экономического развития).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4.5.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имеет право в любое время действия Договора проверять соблюдение хозяйствующим субъектом условий Договора на месте размещения Объекта, в том числе: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21FB9" w:rsidRDefault="00EE5F32" w:rsidP="00821FB9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21FB9">
        <w:rPr>
          <w:b/>
          <w:sz w:val="26"/>
          <w:szCs w:val="26"/>
          <w:lang w:eastAsia="ru-RU"/>
        </w:rPr>
        <w:t>5. Порядок проведения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5.1. Решение о проведении Конкурса принимается Организатором в отношении: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свободного места согласно Схеме размещения НТО;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места, на котором размещен НТО, не позднее 3 месяцев до истечения срока действия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5.2. Сообщение о проведении Конкурса публикуется на официальном сайте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AD7829" w:rsidRPr="00AD7829">
        <w:rPr>
          <w:sz w:val="26"/>
          <w:szCs w:val="26"/>
          <w:lang w:eastAsia="ru-RU"/>
        </w:rPr>
        <w:t>https://myaniva.gosuslugi.ru/</w:t>
      </w:r>
      <w:r w:rsidRPr="00EE5F32">
        <w:rPr>
          <w:sz w:val="26"/>
          <w:szCs w:val="26"/>
          <w:lang w:eastAsia="ru-RU"/>
        </w:rPr>
        <w:t xml:space="preserve"> в информационно-телекоммуникационной сети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Интернет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не позднее чем за 30 календарных дней до даты и времени окончания срока подачи заявок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5.3. Сообщение о проведении Конкурса должно содержать следующие сведения: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предмет Конкурса с номером(</w:t>
      </w:r>
      <w:proofErr w:type="spellStart"/>
      <w:r w:rsidRPr="00EE5F32">
        <w:rPr>
          <w:sz w:val="26"/>
          <w:szCs w:val="26"/>
          <w:lang w:eastAsia="ru-RU"/>
        </w:rPr>
        <w:t>ами</w:t>
      </w:r>
      <w:proofErr w:type="spellEnd"/>
      <w:r w:rsidRPr="00EE5F32">
        <w:rPr>
          <w:sz w:val="26"/>
          <w:szCs w:val="26"/>
          <w:lang w:eastAsia="ru-RU"/>
        </w:rPr>
        <w:t>) лота(</w:t>
      </w:r>
      <w:proofErr w:type="spellStart"/>
      <w:r w:rsidRPr="00EE5F32">
        <w:rPr>
          <w:sz w:val="26"/>
          <w:szCs w:val="26"/>
          <w:lang w:eastAsia="ru-RU"/>
        </w:rPr>
        <w:t>ов</w:t>
      </w:r>
      <w:proofErr w:type="spellEnd"/>
      <w:r w:rsidRPr="00EE5F32">
        <w:rPr>
          <w:sz w:val="26"/>
          <w:szCs w:val="26"/>
          <w:lang w:eastAsia="ru-RU"/>
        </w:rPr>
        <w:t>) с указанием адреса размещения, площади, типа, вида и целевого назначения НТО согласно Схеме размещения НТО;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- о необходимости соблюдения внешнего облика в соответствии с дизайн-кодом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начальную сумму платы за право размещения НТО (цена), кроме НТО по реализации печатной продукции;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BC1446">
        <w:rPr>
          <w:sz w:val="26"/>
          <w:szCs w:val="26"/>
          <w:lang w:eastAsia="ru-RU"/>
        </w:rPr>
        <w:t>- критерии оценки Конкурса (приложение N 1 к настоящему Порядку);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срок (период) размещения НТО;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информацию об Организаторе с указанием наименования, местонахождения, почтового адреса, адреса электронной почты и контактного телефона;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место, дату, время начала принятия и окончания подачи заявок на участие в Конкурсе;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перечень документов согласно пункту 5.5 к настоящему Порядку;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случаи отказа в допуске к участию в Конкурсе;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 праве Организатора принять решение об отмене Конкурса не позднее чем за 3 дня до даты окончания подачи заявок на участие в Конкурсе;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об условиях договора, заключаемого по результатам Конкурса, в соответствии с приложением N 5 к настоящему Порядку;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- случаи изменения размера платы за право размещения НТО по Договору в одностороннем порядке;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иную дополнительную информацию, касающуюся Конкурса.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5.4. Организатор вправе принять решение об отмене Конкурса не позднее чем за 3 дня до даты окончания подачи заявок на участие в Конкурсе, о чем размещает информацию на официальном сайте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="00EA2B53">
        <w:rPr>
          <w:sz w:val="26"/>
          <w:szCs w:val="26"/>
          <w:lang w:eastAsia="ru-RU"/>
        </w:rPr>
        <w:t xml:space="preserve"> муниципального округа</w:t>
      </w:r>
      <w:r w:rsidRPr="00EE5F32">
        <w:rPr>
          <w:sz w:val="26"/>
          <w:szCs w:val="26"/>
          <w:lang w:eastAsia="ru-RU"/>
        </w:rPr>
        <w:t xml:space="preserve">, в информационно-телекоммуникационной сети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Интернет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не позднее чем за 30 календарных дней до даты и времени окончания срока подачи заявок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 Для участия в Конкурсе Участник предоставляет Организатору следующие документы: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5.5.1. Заявка на участие в Конкурсе по форме согласно приложению N 3 к настоящему Порядку (далее - Заявка).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5.5.2. Для подтверждения сведений, идентифицирующих Участника в качестве Сахалинского товаропроизводителя, предоставляются копии документов, свидетельствующие о наличии производственных площадей и земельных участков на территории Сахалинской области, необходимых для осуществления местным товаропроизводителем своей деятельности в соответствии с видом разрешенного использования земельного участка (договоры аренды либо субаренды, свидетельство о праве собственности, выписка из Единого государственного реестра недвижимости на недвижимое имущество и сделок с ним и иные документы, предусмотренные действующим законодательством).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5.5.3. Цена Участника за право размещения Объекта (предложение) в письменном виде в запечатанном конверте по форме согласно приложению N 4 к настоящему Порядку, данное требование не распространяется на НТО по реализации печатной продукции.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5.5.4. Справка, составленная в произвольной форме от имени Участника, содержащая ознакомительную характеристику по Объекту и сфере деятельности Участника.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5.5.5. </w:t>
      </w:r>
      <w:r w:rsidRPr="00BC1446">
        <w:rPr>
          <w:sz w:val="26"/>
          <w:szCs w:val="26"/>
          <w:lang w:eastAsia="ru-RU"/>
        </w:rPr>
        <w:t>Документы (копии документов), подтверждающие информацию в приложении N 1 к настоящему Порядку.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5.6. Копии документов должны быть заверены подписью Участника (руководителя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) или его законного представителя с расшифровкой должности, фамилией и инициалами, а также скреплены печатью (при наличии).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Участник несет полную ответственность за полноту и достоверность представляемой информации.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Документы, представленные Участником Организатору, возврату не подлежат, за исключением случаев, предусмотренных пунктами 5.4 и 5.13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5.7. Участник вправе по собственной инициативе предоставить Организатору следующие документы: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5.7.1. Выписку из Единого государственного реестра юридических лиц или индивидуальных предпринимателей, содержащую сведения о видах экономической деятельности Участника и сведения об учредителях (участниках) юридического лица, выданную налоговым органом не ранее чем за месяц до даты подачи заявки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5.7.2. Сведения из налогового органа о наличии (отсутствии) у Участника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</w:r>
      <w:r w:rsidRPr="00EE5F32">
        <w:rPr>
          <w:sz w:val="26"/>
          <w:szCs w:val="26"/>
          <w:lang w:eastAsia="ru-RU"/>
        </w:rPr>
        <w:lastRenderedPageBreak/>
        <w:t>Российской Федерации о налогах и сборах. Дата составления документа с отметкой налогового органа, содержащего сведения об исполнении Участником обязанности по уплате налогов, сборов и иных обязательных платежей в бюджеты бюджетной системы Российской Федерации, не должна превышать 30 календарных дней, предшествующих дате подачи Заявки.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5.8. В случае непредставления документов, указанных в пункте 5.7 настоящего Порядка, Организатор самостоятельно формирует и направляет запросы в Федеральную налоговую службу Российской Федерации по состоянию на дату подачи заявки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Межведомственный запрос должен отвечать требованиям, установленным статьей 7.2 Федерального закона от 27.07.2010 N 210-ФЗ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Об организации предоставления государственных и муниципальных услуг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5.9. Организатор не вправе требовать от Участника: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настоящим Порядком;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предоставления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 власти, органов местного самоуправления.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5.10. Регистрация Заявок Участников Конкурса осуществляется Организатором в журнале регистрации заявок на участие в конкурсах в порядке их поступления с указанием в нем порядкового регистрационного номера, даты и времени подачи заявки на Конкурс, предмета Конкурса, номера Участника, а также полное его наименование, номер лота.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5.11. По требованию Участника Организатор выдает ему расписку с указанием даты и времени получения заявки на Конкурс и ее регистрационного номера.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5.12. Участник не допускается к участию в Конкурсе в случае: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подачи Заявки после срока, указанного в извещении о проведении Конкурса;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Заявка подана не по форме согласно приложению N 3 к настоящему Порядку, указанной в опубликованном извещении о проведении Конкурса, либо отсутствуют сведения, предусмотренные в Заявке;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если предложения Участника о цене за место для размещения Объекта меньше начальной цены лота, указанной в извещении о проведении Конкурса;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наличия у Участника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нахождения Участника в процессе реорганизации, ликвидации, банкротства и имеющим ограничения на осуществление хозяйственной деятельности;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отзыва Участником поданной Заявки;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если пакет документов предоставлен не в полном объеме.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5.13. Участник вправе отозвать поданную заявку с приложенным пакетом документов в любое время до окончания даты и времени приема заявок на Конкурс. </w:t>
      </w:r>
      <w:r w:rsidRPr="00EE5F32">
        <w:rPr>
          <w:sz w:val="26"/>
          <w:szCs w:val="26"/>
          <w:lang w:eastAsia="ru-RU"/>
        </w:rPr>
        <w:lastRenderedPageBreak/>
        <w:t xml:space="preserve">Отзыв заявки составляется в свободной форме. Отзыв заявки регистрируется в журнале регистрации заявок на Конкурс с указанием даты и времени отзыва заявки на участие в Конкурсе. Возврат документов осуществляется Организатором на основании письменного обращения Участника в адрес руководителя Организатора, оформленного в соответствии с требованиями Федерального закона от 02.05.2006 N 59-ФЗ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 порядке рассмотрения обращений граждан Российской Федерации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. Возврату подлежат документы, представленные Участником Организатору по собственной инициативе. Датой отзыва документов является дата регистрации Организатором соответствующего письменного обращения Участника.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5.14. Конкурс признается несостоявшимся в случае: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не подано ни одной заявки на участие в Конкурсе;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по результатам рассмотрения заявок Участников все заявки отклонены.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5.15. В случае, если подана одна заявка на участие </w:t>
      </w:r>
      <w:proofErr w:type="gramStart"/>
      <w:r w:rsidRPr="00EE5F32">
        <w:rPr>
          <w:sz w:val="26"/>
          <w:szCs w:val="26"/>
          <w:lang w:eastAsia="ru-RU"/>
        </w:rPr>
        <w:t>в Конкурсе</w:t>
      </w:r>
      <w:proofErr w:type="gramEnd"/>
      <w:r w:rsidRPr="00EE5F32">
        <w:rPr>
          <w:sz w:val="26"/>
          <w:szCs w:val="26"/>
          <w:lang w:eastAsia="ru-RU"/>
        </w:rPr>
        <w:t xml:space="preserve"> и этот Участник допущен к участию в Конкурсе, а также в случае, если допущен к участию в Конкурсе единственный из всех Участников, Договор заключается с этим Участником.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5.16. В случае, если Конкурс не состоялся в результате отклонения всех заявок либо не подано ни одной заявки на участие в Конкурсе, Организатор вправе принять решение о повторном проведении Конкурса.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5.17. Организатор проверяет и оценивает документы в течение 10 рабочих дней с даты и времени окончания срока подачи заявок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Проверка документов проводится на предмет их соответствия требованиям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Для рассмотрения документов и проведения их оценки Организатор получает документы (информацию, сведения), указанные в пункте 5.8 настоящего Порядка, посредством межведомственного взаимодействия путем направления запросов в уполномоченные органы государственной власти и (или) местного самоуправления, а также с использованием электронных сервисов в соответствии с требованиями законодательства Российской Федерации.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5.18. Организатор организует заседание Комиссии для рассмотрения документов и принятия решения о допуске Участников к участию в Конкурсе не позднее 15 рабочих дней с даты и времени окончания срока подачи заявок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Состав Комиссии утверждается постановлением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5.19. Комиссия считается правомочной, если на заседании присутствует более чем 50 процентов от общего числа ее членов.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5.20. Оценка и сопоставление конкурсных предложений в случае наличия конкуренции по одному номеру лота осуществляется Комиссией в целях выявления лучших предложений в соответствии с критериями Конкурса.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НТО сезонного размещен</w:t>
      </w:r>
      <w:r w:rsidR="002F5D58">
        <w:rPr>
          <w:sz w:val="26"/>
          <w:szCs w:val="26"/>
          <w:lang w:eastAsia="ru-RU"/>
        </w:rPr>
        <w:t>ия, указанные в подпунктах 1.9.2</w:t>
      </w:r>
      <w:r w:rsidRPr="00EE5F32">
        <w:rPr>
          <w:sz w:val="26"/>
          <w:szCs w:val="26"/>
          <w:lang w:eastAsia="ru-RU"/>
        </w:rPr>
        <w:t xml:space="preserve"> - 1.9.</w:t>
      </w:r>
      <w:r w:rsidR="002F5D58">
        <w:rPr>
          <w:sz w:val="26"/>
          <w:szCs w:val="26"/>
          <w:lang w:eastAsia="ru-RU"/>
        </w:rPr>
        <w:t>5</w:t>
      </w:r>
      <w:r w:rsidRPr="00EE5F32">
        <w:rPr>
          <w:sz w:val="26"/>
          <w:szCs w:val="26"/>
          <w:lang w:eastAsia="ru-RU"/>
        </w:rPr>
        <w:t xml:space="preserve"> пункта 1.9 раздела 1 настоящего Порядка, оцениваются только по двум критериям оценки: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Предложение о цене Участника Конкурса по установленной форме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Режим работы Объекта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5.21</w:t>
      </w:r>
      <w:r w:rsidRPr="006D3B2B">
        <w:rPr>
          <w:sz w:val="26"/>
          <w:szCs w:val="26"/>
          <w:lang w:eastAsia="ru-RU"/>
        </w:rPr>
        <w:t>. Итоговый рейтинг рассчитывается путем сложения рейтингов (оценки в баллах) по каждому критерию оценки предложения в оценочных листах (приложение N 2 к настоящему Порядку).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5.22. Победителем признается Участник, набравший максимальное количество баллов по критериям Конкурса.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5.23. В случае, если два и более конкурсных предложения содержат равные количества баллов, победителем Конкурса признается Участник, раньше других подавший заявку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5.24. Результаты Конкурса оформляются протоколом заседания Комиссии (далее - Протокол) в течение 3 рабочих дней с момента его проведения, который подписывается всеми присутствующими членами Комиссии и секретарем Комиссии.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5.25. Срок подписания Договора не должен превышать 14 рабочих дней со дня подписания протокола заседания Комиссии.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В течение 7 рабочих дней со дня подписания протокола заседания Комиссии </w:t>
      </w:r>
      <w:r w:rsidR="002F5D58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 xml:space="preserve"> готовит проект Договора и приглашает Победителя Конкурса либо Участника, указанного в пункте 5.15 настоящего Порядка для подписания двух экземпляров проектов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Далее два экземпляра проекта Договора, подписанных победителем Конкурса либо Участником, указанным в пункте 5.15 настоящего Порядка, передаются для их дальнейшего подписания со стороны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округа, в </w:t>
      </w:r>
      <w:r w:rsidRPr="002F5D58">
        <w:rPr>
          <w:sz w:val="26"/>
          <w:szCs w:val="26"/>
          <w:lang w:eastAsia="ru-RU"/>
        </w:rPr>
        <w:t>лице первого вице-мэра</w:t>
      </w:r>
      <w:r w:rsidR="002F5D58">
        <w:rPr>
          <w:sz w:val="26"/>
          <w:szCs w:val="26"/>
          <w:lang w:eastAsia="ru-RU"/>
        </w:rPr>
        <w:t>, начальника отдела муниципального контроля администрации Анивского муниципального округа.</w:t>
      </w:r>
    </w:p>
    <w:p w:rsidR="002F5D58" w:rsidRDefault="00EE5F32" w:rsidP="002F5D58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Один экземпляр подписанного Договора возвращается Победителю Конкурса либо Участнику, указанному в пункте 5.15 настоящего Порядка, который в течение </w:t>
      </w:r>
      <w:r w:rsidR="002F5D58" w:rsidRPr="002F5D58">
        <w:rPr>
          <w:sz w:val="26"/>
          <w:szCs w:val="26"/>
          <w:lang w:eastAsia="ru-RU"/>
        </w:rPr>
        <w:t xml:space="preserve">10 календарных дней со дня </w:t>
      </w:r>
      <w:r w:rsidR="002F5D58" w:rsidRPr="00EE5F32">
        <w:rPr>
          <w:sz w:val="26"/>
          <w:szCs w:val="26"/>
          <w:lang w:eastAsia="ru-RU"/>
        </w:rPr>
        <w:t>его получения согласовывает эскиз НТО в соответствии с разделом 4 настоящего Порядка.</w:t>
      </w:r>
    </w:p>
    <w:p w:rsidR="002F5D58" w:rsidRDefault="002F5D58" w:rsidP="002F5D58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2F5D58">
        <w:rPr>
          <w:sz w:val="26"/>
          <w:szCs w:val="26"/>
          <w:lang w:eastAsia="ru-RU"/>
        </w:rPr>
        <w:t>Срок согласования архитектурно-художественного решения не должен превышать 15 календарных дней с даты поступления заявления о согласовании.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Победитель Конкурса либо Участник, указанный в пункте 5.15 настоящего Порядка, вправе приступить к размещению НТО после согласования эскиза в соответствии с разделом 4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5.26. При отказе победителя Конкурса от заключения Договора либо если Договор не заключен в срок, обозначенный в пункте 5.25 настоящего Порядка, право заключения Договора переходит к Участнику, набравшему количество баллов, равное количеству баллов победителя, но подавшему заявку позже чем победитель, либо второе и последующие по значению количество баллов, о чем таковой Участник уведомляется в течение 3 рабочих дней после поступления отказа либо после истечения срока заключения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Срок подписания Договора не должен превышать 14 рабочих дней со дня уведомления Участника.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В течение 7 рабочих дней со дня уведомления Участника Департамент экономического развития готовит проект Договора и приглашает Участника для подписания двух экземпляров проектов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Далее два экземпляра проекта Договора, подписанных Участником, передаются для их дальнейшего подписания со стороны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в лице первого вице-мэра</w:t>
      </w:r>
      <w:r w:rsidR="00BE1DFE">
        <w:rPr>
          <w:sz w:val="26"/>
          <w:szCs w:val="26"/>
          <w:lang w:eastAsia="ru-RU"/>
        </w:rPr>
        <w:t>, начальника отдела муниципального контроля администрации</w:t>
      </w:r>
      <w:r w:rsidRPr="00EE5F32">
        <w:rPr>
          <w:sz w:val="26"/>
          <w:szCs w:val="26"/>
          <w:lang w:eastAsia="ru-RU"/>
        </w:rPr>
        <w:t xml:space="preserve">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1DFE">
        <w:rPr>
          <w:sz w:val="26"/>
          <w:szCs w:val="26"/>
          <w:lang w:eastAsia="ru-RU"/>
        </w:rPr>
        <w:t>.</w:t>
      </w:r>
      <w:r w:rsidRPr="00EE5F32">
        <w:rPr>
          <w:sz w:val="26"/>
          <w:szCs w:val="26"/>
          <w:lang w:eastAsia="ru-RU"/>
        </w:rPr>
        <w:t xml:space="preserve">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Один экземпляр подписанного Договора возвращается Участнику, который в течение </w:t>
      </w:r>
      <w:r w:rsidR="00BE1DFE" w:rsidRPr="00BE1DFE">
        <w:rPr>
          <w:sz w:val="26"/>
          <w:szCs w:val="26"/>
          <w:lang w:eastAsia="ru-RU"/>
        </w:rPr>
        <w:t xml:space="preserve">10 календарных дней со дня его </w:t>
      </w:r>
      <w:r w:rsidRPr="00EE5F32">
        <w:rPr>
          <w:sz w:val="26"/>
          <w:szCs w:val="26"/>
          <w:lang w:eastAsia="ru-RU"/>
        </w:rPr>
        <w:t>получения согласовывает эскиз НТО в соответствии с разделом 4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Участник вправе приступить к размещению НТО после согласования эскиза в соответствии с разделом 4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5.27. До истечения срока действия Договора хозяйствующий субъект имеет преимущественное право на его продление без проведения конкурса в случае соблюдения условий по ранее заключенному договору, а также законодательства Российской Федерации, Сахалинской области и муниципальных правовых актов, регулирующих предпринимательскую и торговую деятельность. При этом допускается возможность пролонгации Договора неограниченное количество раз.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Срок, на который пролонгируется Договор, составляет не более 5 (пяти) лет.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 xml:space="preserve">Хозяйствующий субъект обязан письменно уведомить администрацию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о своем намерении продлить действие Договора на новый срок не менее, чем за 30 рабочих дней до истечения срока его действия. При пролонгации заключается дополнительное соглашение к Договору.</w:t>
      </w: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В случае, если хозяйствующий субъект в срок, установленный абзацем 3 настоящего пункта, не направил письменное уведомление в администрацию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о своем намерении продлить действие Договора, Договор прекращает свое действие по истечении срока его действия.</w:t>
      </w:r>
    </w:p>
    <w:p w:rsidR="00821FB9" w:rsidRPr="00821FB9" w:rsidRDefault="00821FB9" w:rsidP="00821FB9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5.28</w:t>
      </w:r>
      <w:r w:rsidRPr="00821FB9">
        <w:rPr>
          <w:sz w:val="26"/>
          <w:szCs w:val="26"/>
          <w:lang w:eastAsia="ru-RU"/>
        </w:rPr>
        <w:t xml:space="preserve">.  Переуступка прав по договору на право размещения нестационарного торгового объекта </w:t>
      </w:r>
      <w:r w:rsidR="001D4D46">
        <w:rPr>
          <w:sz w:val="26"/>
          <w:szCs w:val="26"/>
          <w:lang w:eastAsia="ru-RU"/>
        </w:rPr>
        <w:t xml:space="preserve">производится только по согласованию с администрацией Анивского муниципального округа и </w:t>
      </w:r>
      <w:r w:rsidRPr="00821FB9">
        <w:rPr>
          <w:sz w:val="26"/>
          <w:szCs w:val="26"/>
          <w:lang w:eastAsia="ru-RU"/>
        </w:rPr>
        <w:t xml:space="preserve">заключается на срок не более, чем срок действия договора о предоставлении места для размещения нестационарного объекта и допускается в следующих случаях: </w:t>
      </w:r>
    </w:p>
    <w:p w:rsidR="00821FB9" w:rsidRPr="00821FB9" w:rsidRDefault="00821FB9" w:rsidP="00821FB9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5.28</w:t>
      </w:r>
      <w:r w:rsidRPr="00821FB9">
        <w:rPr>
          <w:sz w:val="26"/>
          <w:szCs w:val="26"/>
          <w:lang w:eastAsia="ru-RU"/>
        </w:rPr>
        <w:t xml:space="preserve">.1. в случае смены юридическим лицом, с которым заключен договор на право размещения нестационарного объекта, организационно-правовой формы деятельности; </w:t>
      </w:r>
    </w:p>
    <w:p w:rsidR="00821FB9" w:rsidRDefault="001D4D46" w:rsidP="00821FB9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5.28</w:t>
      </w:r>
      <w:r w:rsidR="00821FB9" w:rsidRPr="00821FB9">
        <w:rPr>
          <w:sz w:val="26"/>
          <w:szCs w:val="26"/>
          <w:lang w:eastAsia="ru-RU"/>
        </w:rPr>
        <w:t>.2. при продаже или передаче права пользования нестационарным торговым объектом (мобильным торговым объектом) третьему лицу при услови</w:t>
      </w:r>
      <w:r>
        <w:rPr>
          <w:sz w:val="26"/>
          <w:szCs w:val="26"/>
          <w:lang w:eastAsia="ru-RU"/>
        </w:rPr>
        <w:t>и сохранения его специализации;</w:t>
      </w:r>
    </w:p>
    <w:p w:rsidR="001D4D46" w:rsidRDefault="001D4D46" w:rsidP="001D4D46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5.28.3. </w:t>
      </w:r>
      <w:r w:rsidRPr="001D4D46">
        <w:rPr>
          <w:sz w:val="26"/>
          <w:szCs w:val="26"/>
          <w:lang w:eastAsia="ru-RU"/>
        </w:rPr>
        <w:t>отсутствие задолженности по Договору, а также отсутствие задолженности по</w:t>
      </w:r>
      <w:r>
        <w:rPr>
          <w:sz w:val="26"/>
          <w:szCs w:val="26"/>
          <w:lang w:eastAsia="ru-RU"/>
        </w:rPr>
        <w:t xml:space="preserve"> </w:t>
      </w:r>
      <w:r w:rsidRPr="001D4D46">
        <w:rPr>
          <w:sz w:val="26"/>
          <w:szCs w:val="26"/>
          <w:lang w:eastAsia="ru-RU"/>
        </w:rPr>
        <w:t>договорам на размещение НТО у лица, в пользу которого принимается р</w:t>
      </w:r>
      <w:r>
        <w:rPr>
          <w:sz w:val="26"/>
          <w:szCs w:val="26"/>
          <w:lang w:eastAsia="ru-RU"/>
        </w:rPr>
        <w:t>ешение</w:t>
      </w:r>
      <w:r w:rsidRPr="001D4D46">
        <w:rPr>
          <w:sz w:val="26"/>
          <w:szCs w:val="26"/>
          <w:lang w:eastAsia="ru-RU"/>
        </w:rPr>
        <w:t xml:space="preserve"> о</w:t>
      </w:r>
      <w:r>
        <w:rPr>
          <w:sz w:val="26"/>
          <w:szCs w:val="26"/>
          <w:lang w:eastAsia="ru-RU"/>
        </w:rPr>
        <w:t xml:space="preserve"> </w:t>
      </w:r>
      <w:r w:rsidRPr="001D4D46">
        <w:rPr>
          <w:sz w:val="26"/>
          <w:szCs w:val="26"/>
          <w:lang w:eastAsia="ru-RU"/>
        </w:rPr>
        <w:t>согласовании переуступки;</w:t>
      </w:r>
    </w:p>
    <w:p w:rsidR="001D4D46" w:rsidRPr="001D4D46" w:rsidRDefault="001D4D46" w:rsidP="001D4D46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5.28.4. </w:t>
      </w:r>
      <w:r w:rsidRPr="001D4D46">
        <w:rPr>
          <w:sz w:val="26"/>
          <w:szCs w:val="26"/>
          <w:lang w:eastAsia="ru-RU"/>
        </w:rPr>
        <w:t>отсутствие сведений об имеющихся не устраненных нарушениях условий</w:t>
      </w:r>
      <w:r>
        <w:rPr>
          <w:sz w:val="26"/>
          <w:szCs w:val="26"/>
          <w:lang w:eastAsia="ru-RU"/>
        </w:rPr>
        <w:t xml:space="preserve"> </w:t>
      </w:r>
      <w:r w:rsidR="005C56B9">
        <w:rPr>
          <w:sz w:val="26"/>
          <w:szCs w:val="26"/>
          <w:lang w:eastAsia="ru-RU"/>
        </w:rPr>
        <w:t>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BE1DFE" w:rsidRDefault="00EE5F32" w:rsidP="00BE1DFE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E1DFE">
        <w:rPr>
          <w:b/>
          <w:sz w:val="26"/>
          <w:szCs w:val="26"/>
          <w:lang w:eastAsia="ru-RU"/>
        </w:rPr>
        <w:t>6. Порядок заключения Договора без проведения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6.1. Договор заключается без проведения конкурса в следующих случаях: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а) в отношении нестационарных и мобильных торговых объектов, строительство, реконструкция или эксплуатация которых проводилась до утверждения в муниципальном образовании Схемы размещения НТО либо внесения в нее изменений;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б) в отношении нестационарных и мобильных торговых объектов, размещенных на основании договоров аренды земельного участка, в том числе </w:t>
      </w:r>
      <w:proofErr w:type="gramStart"/>
      <w:r w:rsidRPr="00EE5F32">
        <w:rPr>
          <w:sz w:val="26"/>
          <w:szCs w:val="26"/>
          <w:lang w:eastAsia="ru-RU"/>
        </w:rPr>
        <w:t>срок действия</w:t>
      </w:r>
      <w:proofErr w:type="gramEnd"/>
      <w:r w:rsidRPr="00EE5F32">
        <w:rPr>
          <w:sz w:val="26"/>
          <w:szCs w:val="26"/>
          <w:lang w:eastAsia="ru-RU"/>
        </w:rPr>
        <w:t xml:space="preserve"> которых истекает (истек), иных разрешений органов местного самоуправления и (или) в соответствии с ранее утвержденной Схемой размещения НТО, если местоположение указанных нестационарных и мобильных торговых объектов соответствует действующей Схеме размещения НТО и результатам инвентаризации существующих НТО;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в) в отношении НТО по распространению периодической печати (</w:t>
      </w:r>
      <w:proofErr w:type="spellStart"/>
      <w:r w:rsidRPr="00EE5F32">
        <w:rPr>
          <w:sz w:val="26"/>
          <w:szCs w:val="26"/>
          <w:lang w:eastAsia="ru-RU"/>
        </w:rPr>
        <w:t>газетно</w:t>
      </w:r>
      <w:proofErr w:type="spellEnd"/>
      <w:r w:rsidRPr="00EE5F32">
        <w:rPr>
          <w:sz w:val="26"/>
          <w:szCs w:val="26"/>
          <w:lang w:eastAsia="ru-RU"/>
        </w:rPr>
        <w:t>-журнальных киосков);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г) в отношении нестационарных и мобильных торговых объектов сахалинских товаропроизводителей.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6.2. В случаях, указанных в подпунктах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а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б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пункта 6.1 настоящего раздела, Договор заключается по заявлению хозяйствующего субъекта, которое подается в </w:t>
      </w:r>
      <w:r w:rsidR="00BE1DFE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В течение 7 рабочих дней со дня получения заявления </w:t>
      </w:r>
      <w:r w:rsidR="00BE1DFE" w:rsidRPr="00BE1DFE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 xml:space="preserve"> готовит проект Договора и приглашает хозяйствующий субъект для подписания двух экземпляров проектов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Далее два экземпляра проекта Договора, подписанных хозяйствующим субъектом, передаются для их дальнейшего подписания со стороны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Один экземпляр подписанного Договора возвращается хозяйствующему субъекту.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6.3. Свободные места для размещения НТО, указанных в подпунктах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в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г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пункта 6.1 настоящего раздела, предоставляются без проведения конкурса в заявительном порядке при соответствии хозяйствующего субъекта следующим требованиям: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отсутствие у хозяйствующего субъекта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хозяйствующий субъект не находится в процессе реорганизации, ликвидации, банкротства и не имеет ограничения на осуществление хозяйственной деятельности.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Информация о предоставлении свободного торгового места, включенного в Схему размещения НТО, без проведения конкурса в соответствии с подпунктами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в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г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пункта 6.1 настоящего раздела, а также о требованиях к хозяйствующему субъекту и сроке подачи заявления размещается на официальном сайте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 Срок подачи заявления на предоставление торгового места без проведения конкурса составляет не менее 10 рабочих дней.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Договор заключается с хозяйствующим субъектом, подавшим заявление в установленный срок и соответствующим установленным требованиям.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В случае, если в отношении места размещения НТО поступает более одного заявления, то объявляется конкурс, и место для размещения НТО предоставляется на общих условиях по результатам конкурса.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BE1DFE" w:rsidRDefault="00EE5F32" w:rsidP="00BE1DFE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E1DFE">
        <w:rPr>
          <w:b/>
          <w:sz w:val="26"/>
          <w:szCs w:val="26"/>
          <w:lang w:eastAsia="ru-RU"/>
        </w:rPr>
        <w:t>7. Изменение и прекращение Договора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7.2.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имеет право досрочно в одностороннем порядке расторгнуть Договор по следующим основаниям: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7.2.1. Использование Объекта хозяйствующим субъектом не по целевому назначению, указанному в Договоре.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7.2.2. Неосуществление хозяйствующим субъектом на НТО постоянного размещения торговой деятельности в течение 3 месяцев.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7.2.2.1. Неосуществление хозяйствующим субъектом на НТО сезонного размещения (указанного подпунктами 1.9.</w:t>
      </w:r>
      <w:r w:rsidR="00CD5D34">
        <w:rPr>
          <w:sz w:val="26"/>
          <w:szCs w:val="26"/>
          <w:lang w:eastAsia="ru-RU"/>
        </w:rPr>
        <w:t>2</w:t>
      </w:r>
      <w:r w:rsidRPr="00EE5F32">
        <w:rPr>
          <w:sz w:val="26"/>
          <w:szCs w:val="26"/>
          <w:lang w:eastAsia="ru-RU"/>
        </w:rPr>
        <w:t xml:space="preserve"> - 1.9.</w:t>
      </w:r>
      <w:r w:rsidR="00CD5D34">
        <w:rPr>
          <w:sz w:val="26"/>
          <w:szCs w:val="26"/>
          <w:lang w:eastAsia="ru-RU"/>
        </w:rPr>
        <w:t>4</w:t>
      </w:r>
      <w:r w:rsidRPr="00EE5F32">
        <w:rPr>
          <w:sz w:val="26"/>
          <w:szCs w:val="26"/>
          <w:lang w:eastAsia="ru-RU"/>
        </w:rPr>
        <w:t xml:space="preserve"> пункта 1.9 раздела 1 настоящего Порядка)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7.2.3. Изменение типа, внешнего облика, местоположения и размеров Объекта в течение установленного периода размещения без согласования с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7.2.4. Неисполнение обязательств хозяйствующим субъектом, предусмотренных в приложении N 2 к Договору.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7.2.5. Невнесение платы за право размещения Объекта более двух периодов оплаты подряд.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7.2.6. В случае, предусмотренным пунктом 8.9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7.2.7. Прекращение индивидуальным предпринимателем (юридическим лицом) в установленном законом порядке своей деятельности.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7.2.8. Прекращение деятельности физическим лицом, не являющимся индивидуальным предпринимателем и применяющим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7.2.9. Неисполнение обязательств хозяйствующим субъектом по размещению НТО после согласования эскиза в соответствии с разделом 4 настоящего Порядка.</w:t>
      </w:r>
    </w:p>
    <w:p w:rsidR="007321AA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7.2.10. Неисполнение обязательств хозяйствующим субъектом по размещению НТО в соответствии с эскизом и началу торговой деятельности в НТО в срок </w:t>
      </w:r>
      <w:r w:rsidRPr="006D3B2B">
        <w:rPr>
          <w:sz w:val="26"/>
          <w:szCs w:val="26"/>
          <w:lang w:eastAsia="ru-RU"/>
        </w:rPr>
        <w:t xml:space="preserve">не позднее </w:t>
      </w:r>
      <w:r w:rsidR="007321AA" w:rsidRPr="006D3B2B">
        <w:rPr>
          <w:sz w:val="26"/>
          <w:szCs w:val="26"/>
          <w:lang w:eastAsia="ru-RU"/>
        </w:rPr>
        <w:t>6</w:t>
      </w:r>
      <w:r w:rsidRPr="006D3B2B">
        <w:rPr>
          <w:sz w:val="26"/>
          <w:szCs w:val="26"/>
          <w:lang w:eastAsia="ru-RU"/>
        </w:rPr>
        <w:t xml:space="preserve"> месяцев с даты заключения Договора</w:t>
      </w:r>
      <w:r w:rsidR="007321AA" w:rsidRPr="006D3B2B">
        <w:rPr>
          <w:sz w:val="26"/>
          <w:szCs w:val="26"/>
          <w:lang w:eastAsia="ru-RU"/>
        </w:rPr>
        <w:t>.</w:t>
      </w:r>
      <w:r w:rsidRPr="006D3B2B">
        <w:rPr>
          <w:sz w:val="26"/>
          <w:szCs w:val="26"/>
          <w:lang w:eastAsia="ru-RU"/>
        </w:rPr>
        <w:t xml:space="preserve">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7.3. Хозяйствующий субъект имеет право инициировать процедуру досрочного расторжения Договора, сообщив об этом в администрацию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за 30 календарных дней до даты досрочного расторжения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7.4. По соглашению сторон условия Договора могут быть изменены, при этом не допускается изменение существенных условий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7.5. Внесение изменений в Договор осуществляется путем заключения дополнительного соглашения, подписываемого сторонами.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7.6. Споры и разногласия, которые могут возникнуть при исполнении настоящего Договора, разрешаются путем переговоров, обмена письмами и изменениями условий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7.8. При прекращении Договора хозяйствующий субъект</w:t>
      </w:r>
      <w:r w:rsidR="00CD5D34">
        <w:rPr>
          <w:sz w:val="26"/>
          <w:szCs w:val="26"/>
          <w:lang w:eastAsia="ru-RU"/>
        </w:rPr>
        <w:t xml:space="preserve"> обязан</w:t>
      </w:r>
      <w:r w:rsidRPr="00EE5F32">
        <w:rPr>
          <w:sz w:val="26"/>
          <w:szCs w:val="26"/>
          <w:lang w:eastAsia="ru-RU"/>
        </w:rPr>
        <w:t xml:space="preserve"> в срок 1</w:t>
      </w:r>
      <w:r w:rsidR="00867DED">
        <w:rPr>
          <w:sz w:val="26"/>
          <w:szCs w:val="26"/>
          <w:lang w:eastAsia="ru-RU"/>
        </w:rPr>
        <w:t>0</w:t>
      </w:r>
      <w:r w:rsidRPr="00EE5F32">
        <w:rPr>
          <w:sz w:val="26"/>
          <w:szCs w:val="26"/>
          <w:lang w:eastAsia="ru-RU"/>
        </w:rPr>
        <w:t xml:space="preserve"> рабочих дней со дня прекращения Договора обеспечить вывоз Объекта и восстановить благоустройство прилегающей территории.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CD5D34" w:rsidRDefault="00EE5F32" w:rsidP="00CD5D3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CD5D34">
        <w:rPr>
          <w:b/>
          <w:sz w:val="26"/>
          <w:szCs w:val="26"/>
          <w:lang w:eastAsia="ru-RU"/>
        </w:rPr>
        <w:t>8. Предоставление компенсационного места для размещения</w:t>
      </w:r>
    </w:p>
    <w:p w:rsidR="00EE5F32" w:rsidRPr="00CD5D34" w:rsidRDefault="00EE5F32" w:rsidP="00CD5D3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CD5D34">
        <w:rPr>
          <w:b/>
          <w:sz w:val="26"/>
          <w:szCs w:val="26"/>
          <w:lang w:eastAsia="ru-RU"/>
        </w:rPr>
        <w:t xml:space="preserve">НТО на территории </w:t>
      </w:r>
      <w:r w:rsidR="00F34211" w:rsidRPr="00CD5D34">
        <w:rPr>
          <w:b/>
          <w:sz w:val="26"/>
          <w:szCs w:val="26"/>
          <w:lang w:eastAsia="ru-RU"/>
        </w:rPr>
        <w:t>Анивского</w:t>
      </w:r>
      <w:r w:rsidRPr="00CD5D34">
        <w:rPr>
          <w:b/>
          <w:sz w:val="26"/>
          <w:szCs w:val="26"/>
          <w:lang w:eastAsia="ru-RU"/>
        </w:rPr>
        <w:t xml:space="preserve"> муниципального</w:t>
      </w:r>
    </w:p>
    <w:p w:rsidR="00EE5F32" w:rsidRPr="00CD5D34" w:rsidRDefault="00EE5F32" w:rsidP="00CD5D3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CD5D34">
        <w:rPr>
          <w:b/>
          <w:sz w:val="26"/>
          <w:szCs w:val="26"/>
          <w:lang w:eastAsia="ru-RU"/>
        </w:rPr>
        <w:t>округа Сахалинской области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8.1. Компенсационное место хозяйствующему субъекту без проведения Конкурса на право размещения НТО предоставляется при принятии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решения об упразднении (переносе) места размещения НТО в случае: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1) необходимости ремонта и (или) реконструкции автомобильных дорог, если нахождение НТО препятствует осуществлению указанных работ;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2) использования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мест, общественных территорий, иных элементов благоустройства;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3) размещения объектов капитального строительства;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4) изъятия земельного участка для государственных или муниципальных нужд в соответствии с Земельным кодексом Российской Федерации.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8.2. Перед принятием решения, предусмотренного пунктом 8.1 настоящего Порядка, Департамент архитектуры и </w:t>
      </w:r>
      <w:r w:rsidR="00867DED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 xml:space="preserve"> вносят изменения в Схему размещения НТО в части установления компенсационных мест.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8.3.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уведомляет хозяйствующий субъект о принятии решения об упразднении (переносе) места размещения НТО за 3 месяца до дня фактического упразднения (переноса) НТО, </w:t>
      </w:r>
      <w:r w:rsidRPr="00EE5F32">
        <w:rPr>
          <w:sz w:val="26"/>
          <w:szCs w:val="26"/>
          <w:lang w:eastAsia="ru-RU"/>
        </w:rPr>
        <w:lastRenderedPageBreak/>
        <w:t>одновременно информируя его о наличии компенсационных мест, предусмотренных Схемой размещения НТО.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8.4. В течение 15 календарных дней со дня получения уведомления об упразднении (переносе) места размещения НТО хозяйствующий субъект направляет в администрацию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информационное письмо о принятом решении: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согласие о размещении НТО с предложенным компенсационным местом;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отказ от компенсационных (свободных) мест.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8.5. В случае выбора хозяйствующим субъектом одного из предложенных мест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в течение 10 рабочих дней направляет хозяйствующему субъекту два проекта дополнительного соглашения к Договору о расторжении действующего Договора и два экземпляра проекта Договора в случае предоставления компенсационного места.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Договор после предоставления компенсационного места заключается на новый срок в соответствии со сроками, предусмотренными пунктом 1.9.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Перенос НТО на компенсационное место осуществляется хозяйствующим субъектом за его счет после заключения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8.6. В случае отказа от компенсационного места хозяйствующий субъект вправе вместе с информационным письмом об отказе от предложенного компенсационного места представить предложения по включению в Схему размещения НТО иного компенсационного места.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рассматривает поступившие обращение (заявление) в срок, не превышающий 30 календарных дней со дня его регистрации, а в случае необходимости согласования места размещения НТО с органами исполнительной власти Сахалинской области или государственными органами Российской Федерации - в срок не более 35 рабочих дней.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8.7. Не позднее срока, указанного в пункте 8.6 настоящего раздела,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письменно информирует лицо, обратившееся по поводу внесения изменения (дополнения) в Схему размещения НТО, о результатах рассмотрения заявления (обращения).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В случае невозможности внесения изменений (дополнений) в Схему размещения НТО в информационном письме указываются препятствующие обстоятельства и возможные способы их устранения.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При принятии положительного решения по результатам рассмотрения заявления (обращения) о внесении изменения (дополнения) в Схему размещения НТО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вносит соответствующие изменения в порядке и сроки, установленные муниципальным правовым актом.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8.8. Основаниями для отказа о включении мест размещения объектов нестационарной торговли в Схему размещения НТО при ее дополнении новыми местами являются: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несоответствие испрашиваемого места размещения требованиям к размещению объектов нестационарной торговли, установленным законодательством Российской Федерации и Сахалинской области, а также муниципальными правовыми актами;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использование земельного участка под испрашиваемое место размещения в рамках реализации долгосрочных целевых программ, приоритетных направлений деятельности муниципальных образований в сфере социально-экономического развития;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- испрашиваемое место размещения входит в состав земельного участка (здания, строения, сооружения), предоставленного в установленном порядке другому лицу, или находится в частной собственности.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8.9. В случае, если хозяйствующий субъект дважды отказался от предложенных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компенсационных мест, хозяйствующий субъект теряет право на предоставление компенсационного места для размещения НТО.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8.10. Хозяйствующий субъект считается отказавшимся от компенсационного места, в случае если он: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в течение 15 календарных дней со дня получения уведомления, предусмотренного пунктом 8.3 настоящего Порядка, не направил информационное письмо о принятии решения в соответствии с пунктом 8.4 настоящего Порядка;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заявитель дважды отказался от предоставленных компенсационных мест.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Pr="00EE5F32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67DED" w:rsidTr="00867DED">
        <w:tc>
          <w:tcPr>
            <w:tcW w:w="4672" w:type="dxa"/>
          </w:tcPr>
          <w:p w:rsidR="00867DED" w:rsidRDefault="00867DED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Приложение N 1</w:t>
            </w:r>
          </w:p>
        </w:tc>
      </w:tr>
      <w:tr w:rsidR="00867DED" w:rsidTr="00867DED">
        <w:tc>
          <w:tcPr>
            <w:tcW w:w="4672" w:type="dxa"/>
          </w:tcPr>
          <w:p w:rsidR="00867DED" w:rsidRDefault="00867DED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к Порядку</w:t>
            </w:r>
          </w:p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Сахалинской области</w:t>
            </w: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67DED" w:rsidRDefault="00EE5F32" w:rsidP="00867DED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67DED">
        <w:rPr>
          <w:b/>
          <w:sz w:val="26"/>
          <w:szCs w:val="26"/>
          <w:lang w:eastAsia="ru-RU"/>
        </w:rPr>
        <w:t>КРИТЕРИИ ОЦЕНКИ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31"/>
        <w:gridCol w:w="1871"/>
        <w:gridCol w:w="1871"/>
        <w:gridCol w:w="25"/>
        <w:gridCol w:w="769"/>
        <w:gridCol w:w="794"/>
      </w:tblGrid>
      <w:tr w:rsidR="00867DED" w:rsidRPr="00867DED" w:rsidTr="00D97002">
        <w:tc>
          <w:tcPr>
            <w:tcW w:w="510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N п/п</w:t>
            </w:r>
          </w:p>
        </w:tc>
        <w:tc>
          <w:tcPr>
            <w:tcW w:w="3231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Наименование критерия оценки</w:t>
            </w:r>
          </w:p>
        </w:tc>
        <w:tc>
          <w:tcPr>
            <w:tcW w:w="1871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Документы</w:t>
            </w:r>
          </w:p>
        </w:tc>
        <w:tc>
          <w:tcPr>
            <w:tcW w:w="1871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794" w:type="dxa"/>
            <w:gridSpan w:val="2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Количество баллов</w:t>
            </w:r>
          </w:p>
        </w:tc>
        <w:tc>
          <w:tcPr>
            <w:tcW w:w="794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Вес критерия</w:t>
            </w:r>
          </w:p>
        </w:tc>
      </w:tr>
      <w:tr w:rsidR="00867DED" w:rsidRPr="00867DED" w:rsidTr="00D97002">
        <w:tc>
          <w:tcPr>
            <w:tcW w:w="510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</w:t>
            </w:r>
          </w:p>
        </w:tc>
        <w:tc>
          <w:tcPr>
            <w:tcW w:w="7767" w:type="dxa"/>
            <w:gridSpan w:val="5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94" w:type="dxa"/>
            <w:vMerge w:val="restart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1.1.</w:t>
            </w:r>
          </w:p>
        </w:tc>
        <w:tc>
          <w:tcPr>
            <w:tcW w:w="3231" w:type="dxa"/>
            <w:vMerge w:val="restart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Режим работы Объекта</w:t>
            </w:r>
          </w:p>
        </w:tc>
        <w:tc>
          <w:tcPr>
            <w:tcW w:w="1871" w:type="dxa"/>
            <w:vMerge w:val="restart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20.00 часов</w:t>
            </w:r>
          </w:p>
        </w:tc>
        <w:tc>
          <w:tcPr>
            <w:tcW w:w="794" w:type="dxa"/>
            <w:gridSpan w:val="2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18.00 до 20.00 часов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1.2.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Обеспеченность кадрами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Свыше 5 трудоустроенных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3 до 5 трудоустроенных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1 до 2 трудоустроенных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2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1.3.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1.4.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Единая карта Сахалинца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5" w:tooltip="&lt;1&gt; В случае согласия, хозяйствующий субъект обязуется в срок, не позднее 7 месяцев с момента заключения Договора заключить соглашение с государственным казенным учреждением &quot;Центр социальной поддержки Сахалинской области&quot; о взаимодействии в целях реализации п">
              <w:r w:rsidRPr="00867DED">
                <w:rPr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Не являюсь участником проекта, но согласен на </w:t>
            </w:r>
            <w:r w:rsidRPr="00867DED">
              <w:rPr>
                <w:lang w:eastAsia="ru-RU"/>
              </w:rPr>
              <w:lastRenderedPageBreak/>
              <w:t>участие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1.5.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</w:t>
            </w:r>
          </w:p>
        </w:tc>
        <w:tc>
          <w:tcPr>
            <w:tcW w:w="7767" w:type="dxa"/>
            <w:gridSpan w:val="5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2.1.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6" w:tooltip="&lt;2&gt; 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&quot;Региональный продукт &quot;Доступная рыба&quot;.">
              <w:r w:rsidRPr="00867DED">
                <w:rPr>
                  <w:color w:val="0000FF"/>
                  <w:lang w:eastAsia="ru-RU"/>
                </w:rPr>
                <w:t>&lt;2&gt;</w:t>
              </w:r>
            </w:hyperlink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Реестр участников проекта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>; 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2.2.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Реализация в полном объеме </w:t>
            </w:r>
            <w:hyperlink r:id="rId6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Перечня</w:t>
              </w:r>
            </w:hyperlink>
            <w:r w:rsidRPr="00867DED">
              <w:rPr>
                <w:lang w:eastAsia="ru-RU"/>
              </w:rPr>
              <w:t xml:space="preserve"> отдельных видов социально значимых продовольственных товаров первой необходимости (далее - Перечень товаров), установленных постановлением Правительства Сахалинской области от 05.12.2014 N 593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О мерах по обеспечению стабильного продовольственного снабжения и мерах по стабилизации цен на потребительском рынке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. Розничная надбавка на продовольственные товары в соответствии с Перечнем товаров не превышает процент, установленный </w:t>
            </w:r>
            <w:hyperlink r:id="rId7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постановлением</w:t>
              </w:r>
            </w:hyperlink>
            <w:r w:rsidRPr="00867DED">
              <w:rPr>
                <w:lang w:eastAsia="ru-RU"/>
              </w:rPr>
              <w:t xml:space="preserve"> Правительства Сахалинской области от 05.12.2014 N 593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</w:t>
            </w:r>
          </w:p>
        </w:tc>
        <w:tc>
          <w:tcPr>
            <w:tcW w:w="7767" w:type="dxa"/>
            <w:gridSpan w:val="5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3.1.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3.2.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Оказание прочих услуг посетителям (</w:t>
            </w:r>
            <w:proofErr w:type="gramStart"/>
            <w:r w:rsidRPr="00867DED">
              <w:rPr>
                <w:lang w:eastAsia="ru-RU"/>
              </w:rPr>
              <w:t>например</w:t>
            </w:r>
            <w:proofErr w:type="gramEnd"/>
            <w:r w:rsidRPr="00867DED">
              <w:rPr>
                <w:lang w:eastAsia="ru-RU"/>
              </w:rPr>
              <w:t>: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подключение WI-FI, Интернета;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организация работы тематических молодежных клубов (КВН и другие);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и подобные мероприятия)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указанием какие прочие услугу будут оказываться посетителям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bookmarkStart w:id="1" w:name="P375"/>
            <w:bookmarkEnd w:id="1"/>
            <w:r w:rsidRPr="00867DED">
              <w:rPr>
                <w:lang w:eastAsia="ru-RU"/>
              </w:rPr>
              <w:t>4.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10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5 до 10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2 до 5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94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От 0 до 2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612" w:type="dxa"/>
            <w:gridSpan w:val="3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665" w:type="dxa"/>
            <w:gridSpan w:val="3"/>
          </w:tcPr>
          <w:p w:rsidR="00A10827" w:rsidRPr="00867DED" w:rsidRDefault="00A10827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Всего сумма баллов </w:t>
            </w:r>
          </w:p>
        </w:tc>
        <w:tc>
          <w:tcPr>
            <w:tcW w:w="794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867DED">
        <w:rPr>
          <w:sz w:val="26"/>
          <w:szCs w:val="26"/>
          <w:lang w:eastAsia="ru-RU"/>
        </w:rPr>
        <w:t>--------------------------------</w:t>
      </w: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2" w:name="P385"/>
      <w:bookmarkEnd w:id="2"/>
      <w:r w:rsidRPr="00867DED">
        <w:rPr>
          <w:sz w:val="26"/>
          <w:szCs w:val="26"/>
          <w:lang w:eastAsia="ru-RU"/>
        </w:rPr>
        <w:t xml:space="preserve">&lt;1&gt; В случае согласия, хозяйствующий субъект обязуется в срок, не позднее 7 месяцев с момента заключения Договора заключить соглашение с государственным казенным учреждением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>Центр социальной поддержки Сахалинской области</w:t>
      </w:r>
      <w:r w:rsidR="007E2692">
        <w:rPr>
          <w:sz w:val="26"/>
          <w:szCs w:val="26"/>
          <w:lang w:eastAsia="ru-RU"/>
        </w:rPr>
        <w:t>»</w:t>
      </w:r>
      <w:r w:rsidRPr="00867DED">
        <w:rPr>
          <w:sz w:val="26"/>
          <w:szCs w:val="26"/>
          <w:lang w:eastAsia="ru-RU"/>
        </w:rPr>
        <w:t xml:space="preserve"> о взаимодействии в целях реализации проекта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>Единая карта Сахалинца</w:t>
      </w:r>
      <w:r w:rsidR="007E2692">
        <w:rPr>
          <w:sz w:val="26"/>
          <w:szCs w:val="26"/>
          <w:lang w:eastAsia="ru-RU"/>
        </w:rPr>
        <w:t>»</w:t>
      </w:r>
      <w:r w:rsidRPr="00867DED">
        <w:rPr>
          <w:sz w:val="26"/>
          <w:szCs w:val="26"/>
          <w:lang w:eastAsia="ru-RU"/>
        </w:rPr>
        <w:t>.</w:t>
      </w: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3" w:name="P386"/>
      <w:bookmarkEnd w:id="3"/>
      <w:r w:rsidRPr="00867DED">
        <w:rPr>
          <w:sz w:val="26"/>
          <w:szCs w:val="26"/>
          <w:lang w:eastAsia="ru-RU"/>
        </w:rPr>
        <w:t xml:space="preserve">&lt;2&gt; В случае согласия, хозяйствующий субъект обязуется в срок, не позднее 7 месяцев с момента заключения Договора направить в администрацию </w:t>
      </w:r>
      <w:r w:rsidR="009974C7">
        <w:rPr>
          <w:sz w:val="26"/>
          <w:szCs w:val="26"/>
          <w:lang w:eastAsia="ru-RU"/>
        </w:rPr>
        <w:t>Анивского</w:t>
      </w:r>
      <w:r w:rsidRPr="00867DED">
        <w:rPr>
          <w:sz w:val="26"/>
          <w:szCs w:val="26"/>
          <w:lang w:eastAsia="ru-RU"/>
        </w:rPr>
        <w:t xml:space="preserve"> муниципального округа документы для включения в реестр участников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 xml:space="preserve">Региональный продукт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>Доступная рыба</w:t>
      </w:r>
      <w:r w:rsidR="007E2692">
        <w:rPr>
          <w:sz w:val="26"/>
          <w:szCs w:val="26"/>
          <w:lang w:eastAsia="ru-RU"/>
        </w:rPr>
        <w:t>»</w:t>
      </w:r>
      <w:r w:rsidRPr="00867DED">
        <w:rPr>
          <w:sz w:val="26"/>
          <w:szCs w:val="26"/>
          <w:lang w:eastAsia="ru-RU"/>
        </w:rPr>
        <w:t>.</w:t>
      </w: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4" w:name="P387"/>
      <w:bookmarkEnd w:id="4"/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Pr="00867DED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Приложение N 2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к Порядку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Сахалинской области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</w:tbl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D97002" w:rsidRDefault="00EE5F32" w:rsidP="00D97002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D97002">
        <w:rPr>
          <w:b/>
          <w:sz w:val="26"/>
          <w:szCs w:val="26"/>
          <w:lang w:eastAsia="ru-RU"/>
        </w:rPr>
        <w:t>ОЦЕНОЧНЫЙ ЛИСТ</w:t>
      </w:r>
    </w:p>
    <w:p w:rsidR="00EE5F32" w:rsidRPr="00D97002" w:rsidRDefault="00EE5F32" w:rsidP="00D97002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D97002">
        <w:rPr>
          <w:b/>
          <w:sz w:val="26"/>
          <w:szCs w:val="26"/>
          <w:lang w:eastAsia="ru-RU"/>
        </w:rPr>
        <w:t>ОТКРЫТОГО КОНКУРСА НА ПРАВО ЗАКЛЮЧЕНИЯ</w:t>
      </w:r>
    </w:p>
    <w:p w:rsidR="00EE5F32" w:rsidRPr="00D97002" w:rsidRDefault="00EE5F32" w:rsidP="00D97002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D97002">
        <w:rPr>
          <w:b/>
          <w:sz w:val="26"/>
          <w:szCs w:val="26"/>
          <w:lang w:eastAsia="ru-RU"/>
        </w:rPr>
        <w:t>ДОГОВОРА НА ПРАВО РАЗМЕЩЕНИЯ НЕСТАЦИОНАРНОГО ТОРГОВОГО</w:t>
      </w:r>
      <w:r w:rsidR="00D97002">
        <w:rPr>
          <w:b/>
          <w:sz w:val="26"/>
          <w:szCs w:val="26"/>
          <w:lang w:eastAsia="ru-RU"/>
        </w:rPr>
        <w:t xml:space="preserve"> </w:t>
      </w:r>
      <w:r w:rsidRPr="00D97002">
        <w:rPr>
          <w:b/>
          <w:sz w:val="26"/>
          <w:szCs w:val="26"/>
          <w:lang w:eastAsia="ru-RU"/>
        </w:rPr>
        <w:t xml:space="preserve">ОБЪЕКТА НА ТЕРРИТОРИИ </w:t>
      </w:r>
      <w:r w:rsidR="00F34211" w:rsidRPr="00D97002">
        <w:rPr>
          <w:b/>
          <w:sz w:val="26"/>
          <w:szCs w:val="26"/>
          <w:lang w:eastAsia="ru-RU"/>
        </w:rPr>
        <w:t>АНИВСКОГО</w:t>
      </w:r>
      <w:r w:rsidRPr="00D97002">
        <w:rPr>
          <w:b/>
          <w:sz w:val="26"/>
          <w:szCs w:val="26"/>
          <w:lang w:eastAsia="ru-RU"/>
        </w:rPr>
        <w:t xml:space="preserve"> МУНИЦИПАЛЬНОГО ОКРУГА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31"/>
        <w:gridCol w:w="1871"/>
        <w:gridCol w:w="1871"/>
        <w:gridCol w:w="25"/>
        <w:gridCol w:w="769"/>
        <w:gridCol w:w="794"/>
      </w:tblGrid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N п/п</w:t>
            </w:r>
          </w:p>
        </w:tc>
        <w:tc>
          <w:tcPr>
            <w:tcW w:w="323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Наименование критерия оценки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Документы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Количество баллов</w:t>
            </w:r>
          </w:p>
        </w:tc>
        <w:tc>
          <w:tcPr>
            <w:tcW w:w="794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Вес критерия</w:t>
            </w:r>
          </w:p>
        </w:tc>
      </w:tr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</w:t>
            </w:r>
          </w:p>
        </w:tc>
        <w:tc>
          <w:tcPr>
            <w:tcW w:w="7767" w:type="dxa"/>
            <w:gridSpan w:val="5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94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1.1.</w:t>
            </w:r>
          </w:p>
        </w:tc>
        <w:tc>
          <w:tcPr>
            <w:tcW w:w="3231" w:type="dxa"/>
            <w:vMerge w:val="restart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Режим работы Объекта</w:t>
            </w:r>
          </w:p>
        </w:tc>
        <w:tc>
          <w:tcPr>
            <w:tcW w:w="1871" w:type="dxa"/>
            <w:vMerge w:val="restart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20.00 часов</w:t>
            </w:r>
          </w:p>
        </w:tc>
        <w:tc>
          <w:tcPr>
            <w:tcW w:w="794" w:type="dxa"/>
            <w:gridSpan w:val="2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18.00 до 20.00 часов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1.2.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Обеспеченность кадрами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Свыше 5 трудоустроенных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3 до 5 трудоустроенных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1 до 2 трудоустроенных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2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1.3.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1.4.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Единая карта Сахалинца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5" w:tooltip="&lt;1&gt; В случае согласия, хозяйствующий субъект обязуется в срок, не позднее 7 месяцев с момента заключения Договора заключить соглашение с государственным казенным учреждением &quot;Центр социальной поддержки Сахалинской области&quot; о взаимодействии в целях реализации п">
              <w:r w:rsidRPr="00867DED">
                <w:rPr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1.5.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</w:t>
            </w:r>
          </w:p>
        </w:tc>
        <w:tc>
          <w:tcPr>
            <w:tcW w:w="7767" w:type="dxa"/>
            <w:gridSpan w:val="5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2.1.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6" w:tooltip="&lt;2&gt; 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&quot;Региональный продукт &quot;Доступная рыба&quot;.">
              <w:r w:rsidRPr="00867DED">
                <w:rPr>
                  <w:color w:val="0000FF"/>
                  <w:lang w:eastAsia="ru-RU"/>
                </w:rPr>
                <w:t>&lt;2&gt;</w:t>
              </w:r>
            </w:hyperlink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Реестр участников проекта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>; 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2.2.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Реализация в полном объеме </w:t>
            </w:r>
            <w:hyperlink r:id="rId8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Перечня</w:t>
              </w:r>
            </w:hyperlink>
            <w:r w:rsidRPr="00867DED">
              <w:rPr>
                <w:lang w:eastAsia="ru-RU"/>
              </w:rPr>
              <w:t xml:space="preserve"> отдельных видов социально значимых продовольственных товаров первой необходимости (далее - Перечень товаров), установленных постановлением Правительства Сахалинской области от 05.12.2014 N 593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О мерах по обеспечению стабильного продовольственного снабжения и мерах по стабилизации цен на потребительском рынке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. Розничная надбавка на продовольственные товары в соответствии с Перечнем товаров не превышает процент, установленный </w:t>
            </w:r>
            <w:hyperlink r:id="rId9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постановлением</w:t>
              </w:r>
            </w:hyperlink>
            <w:r w:rsidRPr="00867DED">
              <w:rPr>
                <w:lang w:eastAsia="ru-RU"/>
              </w:rPr>
              <w:t xml:space="preserve"> Правительства Сахалинской </w:t>
            </w:r>
            <w:r w:rsidRPr="00867DED">
              <w:rPr>
                <w:lang w:eastAsia="ru-RU"/>
              </w:rPr>
              <w:lastRenderedPageBreak/>
              <w:t>области от 05.12.2014 N 593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3.</w:t>
            </w:r>
          </w:p>
        </w:tc>
        <w:tc>
          <w:tcPr>
            <w:tcW w:w="7767" w:type="dxa"/>
            <w:gridSpan w:val="5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3.1.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3.2.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Оказание прочих услуг посетителям (</w:t>
            </w:r>
            <w:proofErr w:type="gramStart"/>
            <w:r w:rsidRPr="00867DED">
              <w:rPr>
                <w:lang w:eastAsia="ru-RU"/>
              </w:rPr>
              <w:t>например</w:t>
            </w:r>
            <w:proofErr w:type="gramEnd"/>
            <w:r w:rsidRPr="00867DED">
              <w:rPr>
                <w:lang w:eastAsia="ru-RU"/>
              </w:rPr>
              <w:t>: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подключение WI-FI, Интернета;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организация работы тематических молодежных клубов (КВН и другие);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и подобные мероприятия)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указанием какие прочие услугу будут оказываться посетителям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4.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10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5 до 10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2 до 5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От 0 до 2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612" w:type="dxa"/>
            <w:gridSpan w:val="3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665" w:type="dxa"/>
            <w:gridSpan w:val="3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Всего сумма баллов </w:t>
            </w:r>
          </w:p>
        </w:tc>
        <w:tc>
          <w:tcPr>
            <w:tcW w:w="794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Секретарь Комиссии: ______________________________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Приложение N 3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к Порядку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Сахалинской области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</w:tbl>
    <w:p w:rsidR="00D9700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                                   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 xml:space="preserve">                                     </w:t>
      </w:r>
      <w:r w:rsidRPr="00BB2FA4">
        <w:rPr>
          <w:rFonts w:ascii="Courier New" w:hAnsi="Courier New" w:cs="Courier New"/>
          <w:sz w:val="20"/>
          <w:lang w:eastAsia="ru-RU"/>
        </w:rPr>
        <w:t xml:space="preserve">В администрацию </w:t>
      </w:r>
      <w:r>
        <w:rPr>
          <w:rFonts w:ascii="Courier New" w:hAnsi="Courier New" w:cs="Courier New"/>
          <w:sz w:val="20"/>
          <w:lang w:eastAsia="ru-RU"/>
        </w:rPr>
        <w:t>Анивского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муниципального округа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от 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ИНН 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ОГРН/ОГРНИП 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адрес: 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адрес электронной почты: 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телефон 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>ЗАЯВКА</w:t>
      </w: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>на участие в конкурсе на право заключения договора</w:t>
      </w: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 xml:space="preserve">на территории </w:t>
      </w:r>
      <w:r w:rsidR="00F34211" w:rsidRPr="003160D7">
        <w:rPr>
          <w:b/>
          <w:sz w:val="26"/>
          <w:szCs w:val="26"/>
          <w:lang w:eastAsia="ru-RU"/>
        </w:rPr>
        <w:t>Анивского</w:t>
      </w:r>
      <w:r w:rsidRPr="003160D7">
        <w:rPr>
          <w:b/>
          <w:sz w:val="26"/>
          <w:szCs w:val="26"/>
          <w:lang w:eastAsia="ru-RU"/>
        </w:rPr>
        <w:t xml:space="preserve"> муниципального округа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3160D7" w:rsidRPr="003160D7" w:rsidRDefault="00EE5F32" w:rsidP="003160D7">
      <w:pPr>
        <w:pStyle w:val="ConsPlusNonformat"/>
        <w:jc w:val="both"/>
        <w:rPr>
          <w:sz w:val="20"/>
        </w:rPr>
      </w:pPr>
      <w:r w:rsidRPr="00EE5F32">
        <w:rPr>
          <w:sz w:val="26"/>
          <w:szCs w:val="26"/>
        </w:rPr>
        <w:t xml:space="preserve">    </w:t>
      </w:r>
      <w:r w:rsidR="003160D7" w:rsidRPr="003160D7">
        <w:rPr>
          <w:sz w:val="20"/>
        </w:rPr>
        <w:t xml:space="preserve">1. Изучив сообщение о проведении конкурса на право </w:t>
      </w:r>
      <w:proofErr w:type="gramStart"/>
      <w:r w:rsidR="003160D7" w:rsidRPr="003160D7">
        <w:rPr>
          <w:sz w:val="20"/>
        </w:rPr>
        <w:t>заключения  договора</w:t>
      </w:r>
      <w:proofErr w:type="gramEnd"/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>на  право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размещения нестационарного торгового объекта (далее - Договор), 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также   применимые   к   данному   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>открытому  конкурсу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законодательство  и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нормативные правовые акты,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(юридическое лицо/индивидуальный предприниматель/физическое лицо,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не являющееся индивидуальным предпринимателем и применяющее специальный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налоговый режим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3160D7">
        <w:rPr>
          <w:rFonts w:ascii="Courier New" w:hAnsi="Courier New" w:cs="Courier New"/>
          <w:sz w:val="20"/>
          <w:lang w:eastAsia="ru-RU"/>
        </w:rPr>
        <w:t>Налог на профессиональный доход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3160D7">
        <w:rPr>
          <w:rFonts w:ascii="Courier New" w:hAnsi="Courier New" w:cs="Courier New"/>
          <w:sz w:val="20"/>
          <w:lang w:eastAsia="ru-RU"/>
        </w:rPr>
        <w:t xml:space="preserve"> - Участник Конкурса)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в лице ____________________________________________________________________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   (наименование должности руководителя и его Ф.И.О.)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подтверждаю согласие с условиями, предусмотренными в сообщении о проведении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 xml:space="preserve">конкурса,   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fldChar w:fldCharType="begin"/>
      </w:r>
      <w:r w:rsidRPr="003160D7">
        <w:rPr>
          <w:rFonts w:ascii="Courier New" w:hAnsi="Courier New" w:cs="Courier New"/>
          <w:sz w:val="20"/>
          <w:lang w:eastAsia="ru-RU"/>
        </w:rPr>
        <w:instrText xml:space="preserve"> HYPERLINK \l "P35" \o "ПОРЯДОК" \h </w:instrText>
      </w:r>
      <w:r w:rsidRPr="003160D7">
        <w:rPr>
          <w:rFonts w:ascii="Courier New" w:hAnsi="Courier New" w:cs="Courier New"/>
          <w:sz w:val="20"/>
          <w:lang w:eastAsia="ru-RU"/>
        </w:rPr>
        <w:fldChar w:fldCharType="separate"/>
      </w:r>
      <w:r w:rsidRPr="003160D7">
        <w:rPr>
          <w:rFonts w:ascii="Courier New" w:hAnsi="Courier New" w:cs="Courier New"/>
          <w:color w:val="0000FF"/>
          <w:sz w:val="20"/>
          <w:lang w:eastAsia="ru-RU"/>
        </w:rPr>
        <w:t>Порядком</w:t>
      </w:r>
      <w:r w:rsidRPr="003160D7">
        <w:rPr>
          <w:rFonts w:ascii="Courier New" w:hAnsi="Courier New" w:cs="Courier New"/>
          <w:color w:val="0000FF"/>
          <w:sz w:val="20"/>
          <w:lang w:eastAsia="ru-RU"/>
        </w:rPr>
        <w:fldChar w:fldCharType="end"/>
      </w:r>
      <w:r w:rsidRPr="003160D7">
        <w:rPr>
          <w:rFonts w:ascii="Courier New" w:hAnsi="Courier New" w:cs="Courier New"/>
          <w:sz w:val="20"/>
          <w:lang w:eastAsia="ru-RU"/>
        </w:rPr>
        <w:t xml:space="preserve">   размещения   нестационарных   торговых  объектов  на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территории   </w:t>
      </w:r>
      <w:r w:rsidR="00BB2FA4">
        <w:rPr>
          <w:rFonts w:ascii="Courier New" w:hAnsi="Courier New" w:cs="Courier New"/>
          <w:sz w:val="20"/>
          <w:lang w:eastAsia="ru-RU"/>
        </w:rPr>
        <w:t xml:space="preserve">Анивского   муниципального   округа 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>Сахалинской  области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>, Договором, и согласен участвовать в</w:t>
      </w:r>
      <w:r w:rsidR="00BB2FA4">
        <w:rPr>
          <w:rFonts w:ascii="Courier New" w:hAnsi="Courier New" w:cs="Courier New"/>
          <w:sz w:val="20"/>
          <w:lang w:eastAsia="ru-RU"/>
        </w:rPr>
        <w:t xml:space="preserve"> </w:t>
      </w:r>
      <w:r w:rsidRPr="003160D7">
        <w:rPr>
          <w:rFonts w:ascii="Courier New" w:hAnsi="Courier New" w:cs="Courier New"/>
          <w:sz w:val="20"/>
          <w:lang w:eastAsia="ru-RU"/>
        </w:rPr>
        <w:t>конкурсе на право заключения Договора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            (предмет конкурса, N Лота)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2. Настоящей заявкой подтверждаю, что в отношении 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(наименование юридического лица/индивидуального предпринимателя -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                Участника Конкурса)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>не  проводится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процедура  ликвидации,  банкротства,  его  деятельность  не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приостановлена.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3. Настоящей   заявкой   гарантируем    достоверность    представленной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информации   и   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>подтверждаю  право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Организатора  конкурса  запрашивать  у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соответствующих органов и организаций информацию, уточняющую представленные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в ней сведения.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4. В случае, если данное предложение 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>будет  признано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лучшим,  беру  на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>себя  обязательства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подписать  Договор  в  срок,  указанный  в </w:t>
      </w:r>
      <w:hyperlink w:anchor="P185" w:tooltip="5.25. Срок подписания Договора не должен превышать 14 рабочих дней со дня подписания протокола заседания Комиссии.">
        <w:r w:rsidRPr="003160D7">
          <w:rPr>
            <w:rFonts w:ascii="Courier New" w:hAnsi="Courier New" w:cs="Courier New"/>
            <w:color w:val="0000FF"/>
            <w:sz w:val="20"/>
            <w:lang w:eastAsia="ru-RU"/>
          </w:rPr>
          <w:t>пункте 5.25</w:t>
        </w:r>
      </w:hyperlink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Порядка. Мой экземпляр заключенного Договора прошу направить (передать)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(почтовый адрес/электронную почту/передать нарочно)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5. Срок (период) размещения НТО ______________________________________.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6. Я, даю согласие администрации </w:t>
      </w:r>
      <w:r w:rsidR="00BB2FA4">
        <w:rPr>
          <w:rFonts w:ascii="Courier New" w:hAnsi="Courier New" w:cs="Courier New"/>
          <w:sz w:val="20"/>
          <w:lang w:eastAsia="ru-RU"/>
        </w:rPr>
        <w:t>Анивского</w:t>
      </w:r>
      <w:r w:rsidRPr="003160D7">
        <w:rPr>
          <w:rFonts w:ascii="Courier New" w:hAnsi="Courier New" w:cs="Courier New"/>
          <w:sz w:val="20"/>
          <w:lang w:eastAsia="ru-RU"/>
        </w:rPr>
        <w:t xml:space="preserve"> муниципального округа на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>обработку,  распространение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и  использование  моих  персональных данных, 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также иных данных, которые необходимы для заключения Договора.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Опись документов: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 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(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 xml:space="preserve">подпись)   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             (Ф.И.О.)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lastRenderedPageBreak/>
        <w:t>М.П.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(при наличии)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EE5F32" w:rsidRPr="00EE5F32" w:rsidRDefault="00EE5F32" w:rsidP="003160D7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Приложение N 4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к Порядку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Сахалинской области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BB2FA4" w:rsidRDefault="00EE5F32" w:rsidP="00BB2FA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B2FA4">
        <w:rPr>
          <w:b/>
          <w:sz w:val="26"/>
          <w:szCs w:val="26"/>
          <w:lang w:eastAsia="ru-RU"/>
        </w:rPr>
        <w:t>ПРЕДЛОЖЕНИЕ</w:t>
      </w:r>
    </w:p>
    <w:p w:rsidR="00EE5F32" w:rsidRPr="00BB2FA4" w:rsidRDefault="00EE5F32" w:rsidP="00BB2FA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B2FA4">
        <w:rPr>
          <w:b/>
          <w:sz w:val="26"/>
          <w:szCs w:val="26"/>
          <w:lang w:eastAsia="ru-RU"/>
        </w:rPr>
        <w:t>о цене участника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Изучив  сообщение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о проведении конкурса на право заключения договора на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право  размещения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нестационарного торгового объекта (далее - НТО), а также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применимые  к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данному  открытому  конкурсу  законодательство и нормативные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правовые акты,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(наименование юридического лица/индивидуального предпринимателя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физическое лицо, не являющееся индивидуальным предпринимателем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и применяющее специальный налоговый режим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Налог на профессиональный доход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- Участника Конкурса)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в лице 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(наименование должности руководителя и его Ф.И.О.)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по Лоту N ________________ предлагаю цену за право размещения НТО в размере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 (__________________________) рублей ___ копеек в год.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(сумма прописью)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Для объектов, в которых осуществляется сезонная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деятельность,  по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Лоту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N ________________________ предлагаю цену за право размещения НТО в размере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 (__________________________) рублей ___ копеек за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(сумма прописью)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весь период сезонного размещения.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 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(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подпись)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             (Ф.И.О.)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М.П.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(при наличии)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Pr="00EE5F32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Приложение N 5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к Порядку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Сахалинской области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Договор N 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на право размещения нестационарного торгового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объекта на территории </w:t>
      </w:r>
      <w:r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муниципального округа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по результатам открытого конкурса/в случае предоставления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компенсационного места/без проведения конкурса</w:t>
      </w:r>
      <w:r>
        <w:rPr>
          <w:rFonts w:ascii="Courier New" w:hAnsi="Courier New" w:cs="Courier New"/>
          <w:sz w:val="20"/>
          <w:lang w:eastAsia="ru-RU"/>
        </w:rPr>
        <w:t xml:space="preserve">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(</w:t>
      </w:r>
      <w:r w:rsidRPr="00BB2FA4">
        <w:rPr>
          <w:rFonts w:ascii="Courier New" w:hAnsi="Courier New" w:cs="Courier New"/>
          <w:sz w:val="16"/>
          <w:lang w:eastAsia="ru-RU"/>
        </w:rPr>
        <w:t>не нужное зачеркнуть</w:t>
      </w:r>
      <w:r>
        <w:rPr>
          <w:rFonts w:ascii="Courier New" w:hAnsi="Courier New" w:cs="Courier New"/>
          <w:sz w:val="20"/>
          <w:lang w:eastAsia="ru-RU"/>
        </w:rPr>
        <w:t>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г. </w:t>
      </w:r>
      <w:r>
        <w:rPr>
          <w:rFonts w:ascii="Courier New" w:hAnsi="Courier New" w:cs="Courier New"/>
          <w:sz w:val="20"/>
          <w:lang w:eastAsia="ru-RU"/>
        </w:rPr>
        <w:t xml:space="preserve">Анива   </w:t>
      </w: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 20___ год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Администрация   </w:t>
      </w:r>
      <w:r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  муниципального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округа,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именуемая  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дальнейшем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Администрация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, в лице 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(Ф.И.О., должность)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действующего на основании </w:t>
      </w:r>
      <w:r>
        <w:rPr>
          <w:rFonts w:ascii="Courier New" w:hAnsi="Courier New" w:cs="Courier New"/>
          <w:sz w:val="20"/>
          <w:lang w:eastAsia="ru-RU"/>
        </w:rPr>
        <w:t>________________</w:t>
      </w:r>
      <w:r w:rsidRPr="00BB2FA4">
        <w:rPr>
          <w:rFonts w:ascii="Courier New" w:hAnsi="Courier New" w:cs="Courier New"/>
          <w:sz w:val="20"/>
          <w:lang w:eastAsia="ru-RU"/>
        </w:rPr>
        <w:t>_______________, с одной стороны,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и 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(наименование организации; фамилия, имя, отчество (при наличии)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индивидуального предпринимателя,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физического лица, не являющегося индивидуальным предпринимателем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и применяющего специальный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налоговый режим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Налог на профессиональный доход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именуемый в дальнейшем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Хозяйствующий субъект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, действующий на основании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с  другой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стороны,  а вместе именуемые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Стороны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, на основании Протокола 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результатах открытого конкурса ________________________ на право заключения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договора   на   право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размещения  нестационарного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торгового  объекта  на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территории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муниципального округа заключили настоящий договор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на  право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размещения нестационарного торгового объекта (далее - Договор) 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соответствии  с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</w:t>
      </w:r>
      <w:hyperlink w:anchor="P35" w:tooltip="ПОРЯДОК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Порядком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 размещения  нестационарных  торговых объектов на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территории 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  муниципального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округа  Сахалинской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области,</w:t>
      </w:r>
      <w:r w:rsidR="000677EA">
        <w:rPr>
          <w:rFonts w:ascii="Courier New" w:hAnsi="Courier New" w:cs="Courier New"/>
          <w:sz w:val="20"/>
          <w:lang w:eastAsia="ru-RU"/>
        </w:rPr>
        <w:t xml:space="preserve"> утвержденным </w:t>
      </w:r>
      <w:r w:rsidR="000677EA" w:rsidRPr="00BB2FA4">
        <w:rPr>
          <w:rFonts w:ascii="Courier New" w:hAnsi="Courier New" w:cs="Courier New"/>
          <w:sz w:val="20"/>
          <w:lang w:eastAsia="ru-RU"/>
        </w:rPr>
        <w:t xml:space="preserve">постановлением   администрации 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r w:rsidR="000677EA" w:rsidRPr="00BB2FA4">
        <w:rPr>
          <w:rFonts w:ascii="Courier New" w:hAnsi="Courier New" w:cs="Courier New"/>
          <w:sz w:val="20"/>
          <w:lang w:eastAsia="ru-RU"/>
        </w:rPr>
        <w:t xml:space="preserve">   муниципального  округа  от</w:t>
      </w:r>
      <w:r w:rsidR="000677EA">
        <w:rPr>
          <w:rFonts w:ascii="Courier New" w:hAnsi="Courier New" w:cs="Courier New"/>
          <w:sz w:val="20"/>
          <w:lang w:eastAsia="ru-RU"/>
        </w:rPr>
        <w:t xml:space="preserve"> </w:t>
      </w:r>
      <w:r w:rsidR="000677EA" w:rsidRPr="00BB2FA4">
        <w:rPr>
          <w:rFonts w:ascii="Courier New" w:hAnsi="Courier New" w:cs="Courier New"/>
          <w:sz w:val="20"/>
          <w:lang w:eastAsia="ru-RU"/>
        </w:rPr>
        <w:t>_____________ N ________</w:t>
      </w:r>
      <w:r w:rsidR="000677EA">
        <w:rPr>
          <w:rFonts w:ascii="Courier New" w:hAnsi="Courier New" w:cs="Courier New"/>
          <w:sz w:val="20"/>
          <w:lang w:eastAsia="ru-RU"/>
        </w:rPr>
        <w:t xml:space="preserve"> </w:t>
      </w:r>
      <w:r w:rsidRPr="00BB2FA4">
        <w:rPr>
          <w:rFonts w:ascii="Courier New" w:hAnsi="Courier New" w:cs="Courier New"/>
          <w:sz w:val="20"/>
          <w:lang w:eastAsia="ru-RU"/>
        </w:rPr>
        <w:t>(далее - Порядок размещения нестационарных торговых</w:t>
      </w:r>
      <w:r w:rsidR="000677EA">
        <w:rPr>
          <w:rFonts w:ascii="Courier New" w:hAnsi="Courier New" w:cs="Courier New"/>
          <w:sz w:val="20"/>
          <w:lang w:eastAsia="ru-RU"/>
        </w:rPr>
        <w:t xml:space="preserve"> </w:t>
      </w:r>
      <w:r w:rsidRPr="00BB2FA4">
        <w:rPr>
          <w:rFonts w:ascii="Courier New" w:hAnsi="Courier New" w:cs="Courier New"/>
          <w:sz w:val="20"/>
          <w:lang w:eastAsia="ru-RU"/>
        </w:rPr>
        <w:t>объектов) о нижеследующем: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1. Предмет Договора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bookmarkStart w:id="5" w:name="P692"/>
      <w:bookmarkEnd w:id="5"/>
      <w:r w:rsidRPr="00BB2FA4">
        <w:rPr>
          <w:rFonts w:ascii="Courier New" w:hAnsi="Courier New" w:cs="Courier New"/>
          <w:sz w:val="20"/>
          <w:lang w:eastAsia="ru-RU"/>
        </w:rPr>
        <w:t xml:space="preserve">    1.1. Администрация   предоставляет   Хозяйствующему    субъекту   право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разместить  нестационарный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торговый  объект (далее - Объект, НТО) согласно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схеме   размещения   нестационарных   торговых   объектов   на   территории</w:t>
      </w:r>
    </w:p>
    <w:p w:rsidR="00BB2FA4" w:rsidRPr="00BB2FA4" w:rsidRDefault="000677EA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Анивского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   </w:t>
      </w:r>
      <w:proofErr w:type="gramStart"/>
      <w:r w:rsidR="00BB2FA4" w:rsidRPr="00BB2FA4">
        <w:rPr>
          <w:rFonts w:ascii="Courier New" w:hAnsi="Courier New" w:cs="Courier New"/>
          <w:sz w:val="20"/>
          <w:lang w:eastAsia="ru-RU"/>
        </w:rPr>
        <w:t>муниципального  округа</w:t>
      </w:r>
      <w:proofErr w:type="gramEnd"/>
      <w:r w:rsidR="00BB2FA4" w:rsidRPr="00BB2FA4">
        <w:rPr>
          <w:rFonts w:ascii="Courier New" w:hAnsi="Courier New" w:cs="Courier New"/>
          <w:sz w:val="20"/>
          <w:lang w:eastAsia="ru-RU"/>
        </w:rPr>
        <w:t xml:space="preserve">  Сахалинской  области,  утвержденной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постановлением   администрации 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муниципального  округа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от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 N ________ (далее - Схема), а Хозяйствующий субъект размещает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Объект  и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обеспечивает  его  функционирование  в  течение  срока  действия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Договора  на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условиях и в порядке, предусмотренном Договором и действующим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законодательством.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На Схеме N - _________________________________________________________.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указать номер согласно Схеме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Место нахождения Объекта: 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указать место нахождения Объекта согласно Схеме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Тип Объекта: _________________________________________________________.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Вид Объекта: _________________________________________________________.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Целевое назначение Объекта: 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lastRenderedPageBreak/>
        <w:t xml:space="preserve">    Площадь размещения: __________________________________________ (кв. м).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указать площадь согласно Схеме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1.2. </w:t>
      </w:r>
      <w:hyperlink w:anchor="P878" w:tooltip="                              График платежей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График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  платежей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   (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приложение  N  1),  </w:t>
      </w:r>
      <w:hyperlink w:anchor="P933" w:tooltip="             Обязательства, принятые Хозяйствующим субъектом &lt;*&gt;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обязательства</w:t>
        </w:r>
      </w:hyperlink>
      <w:r w:rsidRPr="00BB2FA4">
        <w:rPr>
          <w:rFonts w:ascii="Courier New" w:hAnsi="Courier New" w:cs="Courier New"/>
          <w:sz w:val="20"/>
          <w:lang w:eastAsia="ru-RU"/>
        </w:rPr>
        <w:t>,   принятые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Хозяйствующим  субъектом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(приложение  N  2)  на  период  действия Договора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являются неотъемлемой частью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1.3. Существенными условиями Договора являются: срок действия договора,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местоположение,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размер   площади   места   размещения,  тип  и  вид  НТО,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обязательства, принятые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Хозяйствующим  субъектом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в  соответствии с </w:t>
      </w:r>
      <w:hyperlink w:anchor="P779" w:tooltip="3.2. Хозяйствующий субъект обязан:">
        <w:proofErr w:type="spellStart"/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пп</w:t>
        </w:r>
        <w:proofErr w:type="spellEnd"/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. 3.2</w:t>
        </w:r>
      </w:hyperlink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пункта  3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Договора  и в соответствии с </w:t>
      </w:r>
      <w:hyperlink w:anchor="P933" w:tooltip="             Обязательства, принятые Хозяйствующим субъектом &lt;*&gt;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приложением N 2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к Договору, порядок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платы за право размещения НТО по Договору.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1.4. Размещение   Объекта   постоянного    размещения    осуществляется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Хозяйствующим субъектом в соответствии со сроками, предусмотренными пунктом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1.9  Порядка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размещения  нестационарных  торговых  объектов  и составляет: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 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(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лет)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(месяцев)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Размещение  Объекта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сезонного  размещения осуществляется Хозяйствующим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субъектом  в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соответствии со сроками, предусмотренными </w:t>
      </w:r>
      <w:hyperlink w:anchor="P52" w:tooltip="1.9. Договоры на право размещения нестационарных торговых объектов (далее - Договор) заключаются в соответствии со Схемой размещения НТО на следующие сроки: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пунктом 1.9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Порядка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размещения    нестационарных    торговых    объектов    и    составляет   с</w:t>
      </w:r>
    </w:p>
    <w:p w:rsidR="00BB2FA4" w:rsidRPr="00BB2FA4" w:rsidRDefault="007E2692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BB2FA4" w:rsidRPr="00BB2FA4">
        <w:rPr>
          <w:rFonts w:ascii="Courier New" w:hAnsi="Courier New" w:cs="Courier New"/>
          <w:sz w:val="20"/>
          <w:lang w:eastAsia="ru-RU"/>
        </w:rPr>
        <w:t>___</w:t>
      </w:r>
      <w:r>
        <w:rPr>
          <w:rFonts w:ascii="Courier New" w:hAnsi="Courier New" w:cs="Courier New"/>
          <w:sz w:val="20"/>
          <w:lang w:eastAsia="ru-RU"/>
        </w:rPr>
        <w:t>»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 __________ 20__ года по </w:t>
      </w:r>
      <w:r>
        <w:rPr>
          <w:rFonts w:ascii="Courier New" w:hAnsi="Courier New" w:cs="Courier New"/>
          <w:sz w:val="20"/>
          <w:lang w:eastAsia="ru-RU"/>
        </w:rPr>
        <w:t>«</w:t>
      </w:r>
      <w:r w:rsidR="00BB2FA4" w:rsidRPr="00BB2FA4">
        <w:rPr>
          <w:rFonts w:ascii="Courier New" w:hAnsi="Courier New" w:cs="Courier New"/>
          <w:sz w:val="20"/>
          <w:lang w:eastAsia="ru-RU"/>
        </w:rPr>
        <w:t>____</w:t>
      </w:r>
      <w:r>
        <w:rPr>
          <w:rFonts w:ascii="Courier New" w:hAnsi="Courier New" w:cs="Courier New"/>
          <w:sz w:val="20"/>
          <w:lang w:eastAsia="ru-RU"/>
        </w:rPr>
        <w:t>»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 ____________ 20__ года.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(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дата)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2. Плата за размещение Объекта и порядок расчетов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bookmarkStart w:id="6" w:name="P731"/>
      <w:bookmarkEnd w:id="6"/>
      <w:r w:rsidRPr="00BB2FA4">
        <w:rPr>
          <w:rFonts w:ascii="Courier New" w:hAnsi="Courier New" w:cs="Courier New"/>
          <w:sz w:val="20"/>
          <w:lang w:eastAsia="ru-RU"/>
        </w:rPr>
        <w:t xml:space="preserve">    2.1.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Плата  за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право  размещения  НТО  начисляется  с даты  заключения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Договора.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Размер  платы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за размещение НТО с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_____________ 20__ года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по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 20__ года составляет ___________ рублей _____ копеек.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(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дата)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                 (сумма прописью)</w:t>
      </w:r>
    </w:p>
    <w:p w:rsidR="00BB2FA4" w:rsidRPr="00BB2FA4" w:rsidRDefault="00BB2FA4" w:rsidP="000677EA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Плата  за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весь  период  размещения сезонного Объекта устанавливается 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размере  цены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, предусмотренной заявкой на участие в конкурсе, и составляет: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 рублей _______ копеек.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(сумма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прописью)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   (сумма)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</w:t>
      </w:r>
      <w:r w:rsidR="000677EA">
        <w:rPr>
          <w:lang w:eastAsia="ru-RU"/>
        </w:rPr>
        <w:t>го периода и осуществляется до 25</w:t>
      </w:r>
      <w:r w:rsidRPr="00BB2FA4">
        <w:rPr>
          <w:lang w:eastAsia="ru-RU"/>
        </w:rPr>
        <w:t>-го числа месяца, следующего за отчетным периодом, согласно графику платежей.</w:t>
      </w:r>
    </w:p>
    <w:p w:rsidR="007E2692" w:rsidRPr="00BB2FA4" w:rsidRDefault="007E2692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>
        <w:rPr>
          <w:lang w:eastAsia="ru-RU"/>
        </w:rPr>
        <w:t>2.2.1. Хозяйствующий субъект вправе произвести платежи единовременно, авансом за весь период действия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2.3. Плата за право размещения сезонного Объекта, установленная </w:t>
      </w:r>
      <w:hyperlink w:anchor="P731" w:tooltip="    2.1. Плата  за  право  размещения  НТО  начисляется  с даты  заключения">
        <w:r w:rsidRPr="00BB2FA4">
          <w:rPr>
            <w:color w:val="0000FF"/>
            <w:lang w:eastAsia="ru-RU"/>
          </w:rPr>
          <w:t>пунктом 2.1</w:t>
        </w:r>
      </w:hyperlink>
      <w:r w:rsidRPr="00BB2FA4">
        <w:rPr>
          <w:lang w:eastAsia="ru-RU"/>
        </w:rPr>
        <w:t xml:space="preserve">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2.4. Перечисление платы производится по реквизитам: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jc w:val="left"/>
        <w:rPr>
          <w:lang w:eastAsia="ru-RU"/>
        </w:rPr>
      </w:pPr>
      <w:r w:rsidRPr="00BB2FA4">
        <w:rPr>
          <w:lang w:eastAsia="ru-RU"/>
        </w:rPr>
        <w:t>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2.5. В случае изменения реквизитов</w:t>
      </w:r>
      <w:r w:rsidR="009E617E">
        <w:rPr>
          <w:lang w:eastAsia="ru-RU"/>
        </w:rPr>
        <w:t>,</w:t>
      </w:r>
      <w:r w:rsidRPr="00BB2FA4">
        <w:rPr>
          <w:lang w:eastAsia="ru-RU"/>
        </w:rPr>
        <w:t xml:space="preserve"> администрация </w:t>
      </w:r>
      <w:r w:rsidR="009E617E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proofErr w:type="spellStart"/>
      <w:r w:rsidRPr="00BB2FA4">
        <w:rPr>
          <w:lang w:eastAsia="ru-RU"/>
        </w:rPr>
        <w:t>РП</w:t>
      </w:r>
      <w:r w:rsidRPr="00BB2FA4">
        <w:rPr>
          <w:vertAlign w:val="subscript"/>
          <w:lang w:eastAsia="ru-RU"/>
        </w:rPr>
        <w:t>без</w:t>
      </w:r>
      <w:proofErr w:type="spellEnd"/>
      <w:r w:rsidRPr="00BB2FA4">
        <w:rPr>
          <w:vertAlign w:val="subscript"/>
          <w:lang w:eastAsia="ru-RU"/>
        </w:rPr>
        <w:t xml:space="preserve"> договора</w:t>
      </w:r>
      <w:r w:rsidR="001643EB">
        <w:rPr>
          <w:lang w:eastAsia="ru-RU"/>
        </w:rPr>
        <w:t xml:space="preserve"> = БС x </w:t>
      </w:r>
      <w:proofErr w:type="gramStart"/>
      <w:r w:rsidR="001643EB">
        <w:rPr>
          <w:lang w:eastAsia="ru-RU"/>
        </w:rPr>
        <w:t xml:space="preserve">S </w:t>
      </w:r>
      <w:r w:rsidRPr="00BB2FA4">
        <w:rPr>
          <w:lang w:eastAsia="ru-RU"/>
        </w:rPr>
        <w:t xml:space="preserve"> x</w:t>
      </w:r>
      <w:proofErr w:type="gramEnd"/>
      <w:r w:rsidRPr="00BB2FA4">
        <w:rPr>
          <w:lang w:eastAsia="ru-RU"/>
        </w:rPr>
        <w:t xml:space="preserve"> КД/КГ(</w:t>
      </w:r>
      <w:proofErr w:type="spellStart"/>
      <w:r w:rsidRPr="00BB2FA4">
        <w:rPr>
          <w:lang w:eastAsia="ru-RU"/>
        </w:rPr>
        <w:t>Кдд</w:t>
      </w:r>
      <w:proofErr w:type="spellEnd"/>
      <w:r w:rsidRPr="00BB2FA4">
        <w:rPr>
          <w:lang w:eastAsia="ru-RU"/>
        </w:rPr>
        <w:t>),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lastRenderedPageBreak/>
        <w:t>где: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proofErr w:type="spellStart"/>
      <w:r w:rsidRPr="00BB2FA4">
        <w:rPr>
          <w:lang w:eastAsia="ru-RU"/>
        </w:rPr>
        <w:t>РП</w:t>
      </w:r>
      <w:r w:rsidRPr="00BB2FA4">
        <w:rPr>
          <w:vertAlign w:val="subscript"/>
          <w:lang w:eastAsia="ru-RU"/>
        </w:rPr>
        <w:t>без</w:t>
      </w:r>
      <w:proofErr w:type="spellEnd"/>
      <w:r w:rsidRPr="00BB2FA4">
        <w:rPr>
          <w:vertAlign w:val="subscript"/>
          <w:lang w:eastAsia="ru-RU"/>
        </w:rPr>
        <w:t xml:space="preserve"> договора</w:t>
      </w:r>
      <w:r w:rsidRPr="00BB2FA4">
        <w:rPr>
          <w:lang w:eastAsia="ru-RU"/>
        </w:rPr>
        <w:t xml:space="preserve"> - размер платы за размещение нестационарного торгового объекта, в отношении которого прекратился срок действия Договора без учета НДС, руб. в год;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КД - количество дней размещения НТО после окончания срока действия Договора;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КГ - количество дней в году (учитывается для объектов постоянного размещения);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proofErr w:type="spellStart"/>
      <w:r w:rsidRPr="00BB2FA4">
        <w:rPr>
          <w:lang w:eastAsia="ru-RU"/>
        </w:rPr>
        <w:t>Кдд</w:t>
      </w:r>
      <w:proofErr w:type="spellEnd"/>
      <w:r w:rsidRPr="00BB2FA4">
        <w:rPr>
          <w:lang w:eastAsia="ru-RU"/>
        </w:rPr>
        <w:t xml:space="preserve"> - количество дней договора (учитывается для объектов сезонного размещения);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БС - базовая стоимость, равная размеру среднего значения удельного показателя кадастровой стоимости земельных участков по сегменту </w:t>
      </w:r>
      <w:r w:rsidR="007E2692">
        <w:rPr>
          <w:lang w:eastAsia="ru-RU"/>
        </w:rPr>
        <w:t>«</w:t>
      </w:r>
      <w:r w:rsidRPr="00BB2FA4">
        <w:rPr>
          <w:lang w:eastAsia="ru-RU"/>
        </w:rPr>
        <w:t>Предпринимательство</w:t>
      </w:r>
      <w:r w:rsidR="007E2692">
        <w:rPr>
          <w:lang w:eastAsia="ru-RU"/>
        </w:rPr>
        <w:t>»</w:t>
      </w:r>
      <w:r w:rsidRPr="00BB2FA4">
        <w:rPr>
          <w:lang w:eastAsia="ru-RU"/>
        </w:rPr>
        <w:t xml:space="preserve">, предназначенных для размещения объектов торговли, общественного питания и бытового обслуживания, установленного в соответствии с утвержденным государственным бюджетным учреждением Сахалинской области </w:t>
      </w:r>
      <w:r w:rsidR="007E2692">
        <w:rPr>
          <w:lang w:eastAsia="ru-RU"/>
        </w:rPr>
        <w:t>«</w:t>
      </w:r>
      <w:r w:rsidRPr="00BB2FA4">
        <w:rPr>
          <w:lang w:eastAsia="ru-RU"/>
        </w:rPr>
        <w:t>Сахалинский центр государственной кадастровой оценки</w:t>
      </w:r>
      <w:r w:rsidR="007E2692">
        <w:rPr>
          <w:lang w:eastAsia="ru-RU"/>
        </w:rPr>
        <w:t>»</w:t>
      </w:r>
      <w:r w:rsidRPr="00BB2FA4">
        <w:rPr>
          <w:lang w:eastAsia="ru-RU"/>
        </w:rPr>
        <w:t xml:space="preserve"> отчетом. Отчет размещается на сайте учреждения в разделе </w:t>
      </w:r>
      <w:r w:rsidR="007E2692">
        <w:rPr>
          <w:lang w:eastAsia="ru-RU"/>
        </w:rPr>
        <w:t>«</w:t>
      </w:r>
      <w:r w:rsidRPr="00BB2FA4">
        <w:rPr>
          <w:lang w:eastAsia="ru-RU"/>
        </w:rPr>
        <w:t>Государственная кадастровая оценка</w:t>
      </w:r>
      <w:r w:rsidR="007E2692">
        <w:rPr>
          <w:lang w:eastAsia="ru-RU"/>
        </w:rPr>
        <w:t>»</w:t>
      </w:r>
      <w:r w:rsidRPr="00BB2FA4">
        <w:rPr>
          <w:lang w:eastAsia="ru-RU"/>
        </w:rPr>
        <w:t>, далее - открытые данные, далее - значения удельных показателей кадастровой стоимости земельных участков в разрезе муниципальных образований Сахалинской области.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При изменении удельного показателя кадастровой стоимости земельных участков по сегменту </w:t>
      </w:r>
      <w:r w:rsidR="007E2692">
        <w:rPr>
          <w:lang w:eastAsia="ru-RU"/>
        </w:rPr>
        <w:t>«</w:t>
      </w:r>
      <w:r w:rsidRPr="00BB2FA4">
        <w:rPr>
          <w:lang w:eastAsia="ru-RU"/>
        </w:rPr>
        <w:t>Предпринимательство</w:t>
      </w:r>
      <w:r w:rsidR="007E2692">
        <w:rPr>
          <w:lang w:eastAsia="ru-RU"/>
        </w:rPr>
        <w:t>»</w:t>
      </w:r>
      <w:r w:rsidRPr="00BB2FA4">
        <w:rPr>
          <w:lang w:eastAsia="ru-RU"/>
        </w:rPr>
        <w:t>, предназначенных для размещения объектов торговли, общественного питания и бытового обслуживания, меняется БС.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На 01.01.2022 БС составляет </w:t>
      </w:r>
      <w:r w:rsidR="009E617E">
        <w:rPr>
          <w:lang w:eastAsia="ru-RU"/>
        </w:rPr>
        <w:t>1317,27</w:t>
      </w:r>
      <w:r w:rsidRPr="00BB2FA4">
        <w:rPr>
          <w:lang w:eastAsia="ru-RU"/>
        </w:rPr>
        <w:t xml:space="preserve"> руб./кв. метр;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S - площадь земельного участка в соответствии со схемой размещения нестационарных торговых объектов на территории </w:t>
      </w:r>
      <w:r w:rsidR="009E617E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</w:t>
      </w:r>
      <w:r w:rsidR="007E2692">
        <w:rPr>
          <w:lang w:eastAsia="ru-RU"/>
        </w:rPr>
        <w:t>а Сахалинской области, кв. метр.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3. Права и обязанности Сторон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3.1. Хозяйствующий субъект имеет право: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3.1.1. Разместить Объект в соответствии с </w:t>
      </w:r>
      <w:hyperlink w:anchor="P692" w:tooltip="    1.1. Администрация   предоставляет   Хозяйствующему    субъекту   право">
        <w:r w:rsidRPr="00BB2FA4">
          <w:rPr>
            <w:color w:val="0000FF"/>
            <w:lang w:eastAsia="ru-RU"/>
          </w:rPr>
          <w:t>пунктом 1.1</w:t>
        </w:r>
      </w:hyperlink>
      <w:r w:rsidRPr="00BB2FA4">
        <w:rPr>
          <w:lang w:eastAsia="ru-RU"/>
        </w:rPr>
        <w:t xml:space="preserve">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7" w:name="P779"/>
      <w:bookmarkEnd w:id="7"/>
      <w:r w:rsidRPr="00BB2FA4">
        <w:rPr>
          <w:lang w:eastAsia="ru-RU"/>
        </w:rPr>
        <w:t>3.2. Хозяйствующий субъект обязан:</w:t>
      </w:r>
    </w:p>
    <w:p w:rsidR="007321AA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8" w:name="P780"/>
      <w:bookmarkEnd w:id="8"/>
      <w:r w:rsidRPr="00BB2FA4">
        <w:rPr>
          <w:lang w:eastAsia="ru-RU"/>
        </w:rPr>
        <w:t>3.2.1. Разместить Объект в соответствии с эскизом и приступить к торговой деятельности в НТО в срок не позднее 6 месяцев с даты заключения Договора</w:t>
      </w:r>
      <w:r w:rsidR="007321AA">
        <w:rPr>
          <w:lang w:eastAsia="ru-RU"/>
        </w:rPr>
        <w:t>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3.2.2. 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</w:t>
      </w:r>
      <w:hyperlink w:anchor="P780" w:tooltip="3.2.1. Разместить Объект в соответствии с эскизом и приступить к торговой деятельности в НТО в срок не позднее 6 месяцев с даты заключения Договора, о чем уведомить Администрацию в письменной форме в течение 7 календарных дней с даты начала торговой деятельнос">
        <w:r w:rsidRPr="00BB2FA4">
          <w:rPr>
            <w:color w:val="0000FF"/>
            <w:lang w:eastAsia="ru-RU"/>
          </w:rPr>
          <w:t>пунктом 3.2.1</w:t>
        </w:r>
      </w:hyperlink>
      <w:r w:rsidRPr="00BB2FA4">
        <w:rPr>
          <w:lang w:eastAsia="ru-RU"/>
        </w:rPr>
        <w:t xml:space="preserve">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3.2.3. Своевременно и в полном объеме вносить плату за размещение Объекта в соответствии с графиком платежей.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3.2.4. 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692" w:tooltip="    1.1. Администрация   предоставляет   Хозяйствующему    субъекту   право">
        <w:r w:rsidRPr="00BB2FA4">
          <w:rPr>
            <w:color w:val="0000FF"/>
            <w:lang w:eastAsia="ru-RU"/>
          </w:rPr>
          <w:t>пунктом 1.1</w:t>
        </w:r>
      </w:hyperlink>
      <w:r w:rsidRPr="00BB2FA4">
        <w:rPr>
          <w:lang w:eastAsia="ru-RU"/>
        </w:rPr>
        <w:t xml:space="preserve"> Договора в течение установленного периода размещения.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lastRenderedPageBreak/>
        <w:t>3.2.5. Разместить на фасаде Объекта вывеску с указанием фирменного наименования Хозяйствующего субъекта и режима работы.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3.2.6.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3.2.7.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размещение торгово-холодильного оборудования, прилавков, столиков, зонтиков и т.п. за пределами земельного участка, выделенного под размещение Объекта.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9" w:name="P787"/>
      <w:bookmarkEnd w:id="9"/>
      <w:r w:rsidRPr="00BB2FA4">
        <w:rPr>
          <w:lang w:eastAsia="ru-RU"/>
        </w:rPr>
        <w:t>3.2.8. Заключить договор на вывоз твердых бытовых отходов с организациями, предоставляющими такие услуги.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3.2.9. При прекращении Договора в срок 1</w:t>
      </w:r>
      <w:r w:rsidR="007321AA">
        <w:rPr>
          <w:lang w:eastAsia="ru-RU"/>
        </w:rPr>
        <w:t>0</w:t>
      </w:r>
      <w:r w:rsidRPr="00BB2FA4">
        <w:rPr>
          <w:lang w:eastAsia="ru-RU"/>
        </w:rPr>
        <w:t xml:space="preserve"> рабочих дней со дня прекращения Договора обеспечить вывоз Объекта и восстановить благоустройство прилегающей территории.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3.2.10.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1104DF">
        <w:rPr>
          <w:lang w:eastAsia="ru-RU"/>
        </w:rPr>
        <w:t xml:space="preserve">3.2.11. </w:t>
      </w:r>
      <w:r w:rsidR="001104DF">
        <w:rPr>
          <w:lang w:eastAsia="ru-RU"/>
        </w:rPr>
        <w:t>Не допускать переуступки или уступки прав по Договору третьим лицам и осуществление третьими лицами торговой и (или) иной деятельности с использованием этого НТО без получения согласования Администрации</w:t>
      </w:r>
      <w:r w:rsidRPr="001104DF">
        <w:rPr>
          <w:lang w:eastAsia="ru-RU"/>
        </w:rPr>
        <w:t>.</w:t>
      </w:r>
    </w:p>
    <w:p w:rsidR="001104DF" w:rsidRPr="00BB2FA4" w:rsidRDefault="001104DF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3.2.11.1. Уведомить Администрацию о намерении произвести передачу прав и обязанностей по Договору иному лицу в письменном виде.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3.2.12. Устранять нарушения условий договора, выявленные в соответствии с </w:t>
      </w:r>
      <w:hyperlink w:anchor="P795" w:tooltip="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">
        <w:r w:rsidRPr="00BB2FA4">
          <w:rPr>
            <w:color w:val="0000FF"/>
            <w:lang w:eastAsia="ru-RU"/>
          </w:rPr>
          <w:t>подпунктом 3.3.1.1 пункта 3</w:t>
        </w:r>
      </w:hyperlink>
      <w:r w:rsidRPr="00BB2FA4">
        <w:rPr>
          <w:lang w:eastAsia="ru-RU"/>
        </w:rPr>
        <w:t xml:space="preserve"> Договора, в срок, установленный соответствующим актом.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3.2.13. Осуществлять торговую деятельность в НТО сезонного размещения, указанных в </w:t>
      </w:r>
      <w:hyperlink w:anchor="P55" w:tooltip="1.9.3. Для размещения нестационарных передвижных объектов по реализации прохладительных напитков, сладкой ваты, мороженого, поп-корна, вареной кукурузы - с 1 мая по 31 октября.">
        <w:r w:rsidRPr="00BB2FA4">
          <w:rPr>
            <w:color w:val="0000FF"/>
            <w:lang w:eastAsia="ru-RU"/>
          </w:rPr>
          <w:t>подпунктах 1.9.</w:t>
        </w:r>
      </w:hyperlink>
      <w:r w:rsidR="00647169">
        <w:rPr>
          <w:color w:val="0000FF"/>
          <w:lang w:eastAsia="ru-RU"/>
        </w:rPr>
        <w:t>2</w:t>
      </w:r>
      <w:r w:rsidRPr="00BB2FA4">
        <w:rPr>
          <w:lang w:eastAsia="ru-RU"/>
        </w:rPr>
        <w:t xml:space="preserve"> - </w:t>
      </w:r>
      <w:hyperlink w:anchor="P57" w:tooltip="1.9.5. Для объектов, осуществляющих торговлю свежевыловленной рыбой - в период прохождения сезонной путины.">
        <w:r w:rsidR="001104DF">
          <w:rPr>
            <w:color w:val="0000FF"/>
            <w:lang w:eastAsia="ru-RU"/>
          </w:rPr>
          <w:t>1.9.</w:t>
        </w:r>
        <w:r w:rsidR="00BC1446">
          <w:rPr>
            <w:color w:val="0000FF"/>
            <w:lang w:eastAsia="ru-RU"/>
          </w:rPr>
          <w:t>4</w:t>
        </w:r>
        <w:r w:rsidRPr="00BB2FA4">
          <w:rPr>
            <w:color w:val="0000FF"/>
            <w:lang w:eastAsia="ru-RU"/>
          </w:rPr>
          <w:t xml:space="preserve"> пункта 1.9 раздела 1</w:t>
        </w:r>
      </w:hyperlink>
      <w:r w:rsidRPr="00BB2FA4">
        <w:rPr>
          <w:lang w:eastAsia="ru-RU"/>
        </w:rPr>
        <w:t xml:space="preserve"> Порядка размещения нестационарных торговых объектов, ежедневно.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3.3. Администрация имеет право: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10" w:name="P795"/>
      <w:bookmarkEnd w:id="10"/>
      <w:r w:rsidRPr="00BB2FA4">
        <w:rPr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3.4. Администрация обязана: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4. Изменение и прекращение Договора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:rsidR="00647169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4.2.2. Неисполнение обязательств хозяйствующим субъектом по размещению НТО в соответствии с эскизом и началу торговой деятельности в НТО в срок не позднее 6 месяцев с даты заключения Договора</w:t>
      </w:r>
      <w:r w:rsidR="00647169">
        <w:rPr>
          <w:lang w:eastAsia="ru-RU"/>
        </w:rPr>
        <w:t>.</w:t>
      </w:r>
      <w:r w:rsidRPr="00BB2FA4">
        <w:rPr>
          <w:lang w:eastAsia="ru-RU"/>
        </w:rPr>
        <w:t xml:space="preserve">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4.2.3. Неосуществление хозяйствующим субъектом на НТО постоянного размещения торговой деятельности в течение 3 месяцев.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</w:t>
      </w:r>
      <w:r w:rsidR="00BC1446">
        <w:rPr>
          <w:lang w:eastAsia="ru-RU"/>
        </w:rPr>
        <w:t>4</w:t>
      </w:r>
      <w:r w:rsidRPr="00BB2FA4">
        <w:rPr>
          <w:lang w:eastAsia="ru-RU"/>
        </w:rPr>
        <w:t xml:space="preserve">. Неосуществление хозяйствующим субъектом на НТО сезонного размещения, указанного в </w:t>
      </w:r>
      <w:hyperlink w:anchor="P55" w:tooltip="1.9.3. Для размещения нестационарных передвижных объектов по реализации прохладительных напитков, сладкой ваты, мороженого, поп-корна, вареной кукурузы - с 1 мая по 31 октября.">
        <w:r w:rsidRPr="00BB2FA4">
          <w:rPr>
            <w:color w:val="0000FF"/>
            <w:lang w:eastAsia="ru-RU"/>
          </w:rPr>
          <w:t>подпунктах 1.9.</w:t>
        </w:r>
      </w:hyperlink>
      <w:r w:rsidR="00647169">
        <w:rPr>
          <w:color w:val="0000FF"/>
          <w:lang w:eastAsia="ru-RU"/>
        </w:rPr>
        <w:t>2</w:t>
      </w:r>
      <w:r w:rsidRPr="00BB2FA4">
        <w:rPr>
          <w:lang w:eastAsia="ru-RU"/>
        </w:rPr>
        <w:t xml:space="preserve"> - </w:t>
      </w:r>
      <w:hyperlink w:anchor="P57" w:tooltip="1.9.5. Для объектов, осуществляющих торговлю свежевыловленной рыбой - в период прохождения сезонной путины.">
        <w:r w:rsidRPr="00BB2FA4">
          <w:rPr>
            <w:color w:val="0000FF"/>
            <w:lang w:eastAsia="ru-RU"/>
          </w:rPr>
          <w:t>1.9.</w:t>
        </w:r>
        <w:r w:rsidR="00BC1446">
          <w:rPr>
            <w:color w:val="0000FF"/>
            <w:lang w:eastAsia="ru-RU"/>
          </w:rPr>
          <w:t>4</w:t>
        </w:r>
        <w:r w:rsidRPr="00BB2FA4">
          <w:rPr>
            <w:color w:val="0000FF"/>
            <w:lang w:eastAsia="ru-RU"/>
          </w:rPr>
          <w:t xml:space="preserve"> пункта 1.9 раздела 1</w:t>
        </w:r>
      </w:hyperlink>
      <w:r w:rsidRPr="00BB2FA4">
        <w:rPr>
          <w:lang w:eastAsia="ru-RU"/>
        </w:rPr>
        <w:t xml:space="preserve">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4.2.5</w:t>
      </w:r>
      <w:r w:rsidR="00BB2FA4" w:rsidRPr="00BB2FA4">
        <w:rPr>
          <w:lang w:eastAsia="ru-RU"/>
        </w:rPr>
        <w:t xml:space="preserve">. Изменения типа, внешнего облика, местоположения и размеров Объекта в течение установленного периода размещения без согласования с администрацией </w:t>
      </w:r>
      <w:r w:rsidR="00647169">
        <w:rPr>
          <w:lang w:eastAsia="ru-RU"/>
        </w:rPr>
        <w:t>Анивского</w:t>
      </w:r>
      <w:r w:rsidR="00BB2FA4" w:rsidRPr="00BB2FA4">
        <w:rPr>
          <w:lang w:eastAsia="ru-RU"/>
        </w:rPr>
        <w:t xml:space="preserve"> муниципального округа.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</w:t>
      </w:r>
      <w:r w:rsidR="00BC1446">
        <w:rPr>
          <w:lang w:eastAsia="ru-RU"/>
        </w:rPr>
        <w:t>6</w:t>
      </w:r>
      <w:r w:rsidRPr="00BB2FA4">
        <w:rPr>
          <w:lang w:eastAsia="ru-RU"/>
        </w:rPr>
        <w:t xml:space="preserve">. Неисполнение </w:t>
      </w:r>
      <w:hyperlink w:anchor="P933" w:tooltip="             Обязательства, принятые Хозяйствующим субъектом &lt;*&gt;">
        <w:r w:rsidRPr="00BB2FA4">
          <w:rPr>
            <w:color w:val="0000FF"/>
            <w:lang w:eastAsia="ru-RU"/>
          </w:rPr>
          <w:t>обязательств</w:t>
        </w:r>
      </w:hyperlink>
      <w:r w:rsidRPr="00BB2FA4">
        <w:rPr>
          <w:lang w:eastAsia="ru-RU"/>
        </w:rPr>
        <w:t xml:space="preserve"> Хозяйствующим субъектом, предусмотренных в приложении N 2 к Договору.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4.2.7</w:t>
      </w:r>
      <w:r w:rsidR="00BB2FA4" w:rsidRPr="00BB2FA4">
        <w:rPr>
          <w:lang w:eastAsia="ru-RU"/>
        </w:rPr>
        <w:t>. Невнесения платы за размещение Объекта более двух периодов оплаты подряд.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4.2.8</w:t>
      </w:r>
      <w:r w:rsidR="00BB2FA4" w:rsidRPr="00BB2FA4">
        <w:rPr>
          <w:lang w:eastAsia="ru-RU"/>
        </w:rPr>
        <w:t xml:space="preserve">. В случае, предусмотренным </w:t>
      </w:r>
      <w:hyperlink w:anchor="P269" w:tooltip="8.9. В случае, если хозяйствующий субъект дважды отказался от предложенных администрацией Корсаковского муниципального округа компенсационных мест, хозяйствующий субъект теряет право на предоставление компенсационного места для размещения НТО.">
        <w:r w:rsidR="00BB2FA4" w:rsidRPr="00BB2FA4">
          <w:rPr>
            <w:color w:val="0000FF"/>
            <w:lang w:eastAsia="ru-RU"/>
          </w:rPr>
          <w:t>пунктом 8.9</w:t>
        </w:r>
      </w:hyperlink>
      <w:r w:rsidR="00BB2FA4" w:rsidRPr="00BB2FA4">
        <w:rPr>
          <w:lang w:eastAsia="ru-RU"/>
        </w:rPr>
        <w:t xml:space="preserve"> Порядка размещения нестационарных торговых объектов.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4.2.9</w:t>
      </w:r>
      <w:r w:rsidR="00BB2FA4" w:rsidRPr="00BB2FA4">
        <w:rPr>
          <w:lang w:eastAsia="ru-RU"/>
        </w:rPr>
        <w:t>. Прекращение индивидуальным предпринимателем (юридическим лицом) в установленном законом порядке своей деятельности.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4.2.10</w:t>
      </w:r>
      <w:r w:rsidR="00BB2FA4" w:rsidRPr="00BB2FA4">
        <w:rPr>
          <w:lang w:eastAsia="ru-RU"/>
        </w:rPr>
        <w:t xml:space="preserve">. Прекращение деятельности физическим лицом, не являющимся индивидуальным предпринимателем и применяющим специальный налоговый режим </w:t>
      </w:r>
      <w:r w:rsidR="007E2692">
        <w:rPr>
          <w:lang w:eastAsia="ru-RU"/>
        </w:rPr>
        <w:t>«</w:t>
      </w:r>
      <w:r w:rsidR="00BB2FA4" w:rsidRPr="00BB2FA4">
        <w:rPr>
          <w:lang w:eastAsia="ru-RU"/>
        </w:rPr>
        <w:t>Налог на профессиональный доход</w:t>
      </w:r>
      <w:r w:rsidR="007E2692">
        <w:rPr>
          <w:lang w:eastAsia="ru-RU"/>
        </w:rPr>
        <w:t>»</w:t>
      </w:r>
      <w:r w:rsidR="00BB2FA4" w:rsidRPr="00BB2FA4">
        <w:rPr>
          <w:lang w:eastAsia="ru-RU"/>
        </w:rPr>
        <w:t>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</w:t>
      </w:r>
      <w:r w:rsidRPr="00BB2FA4">
        <w:rPr>
          <w:lang w:eastAsia="ru-RU"/>
        </w:rPr>
        <w:lastRenderedPageBreak/>
        <w:t>законодательством Российской Федерации.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5. Ответственность сторон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5.2. В случае неисполнения обязанности, указанной в </w:t>
      </w:r>
      <w:hyperlink w:anchor="P787" w:tooltip="3.2.8. Заключить договор на вывоз твердых бытовых отходов с организациями, предоставляющими такие услуги.">
        <w:r w:rsidRPr="00BB2FA4">
          <w:rPr>
            <w:color w:val="0000FF"/>
            <w:lang w:eastAsia="ru-RU"/>
          </w:rPr>
          <w:t>подпункте 3.2.8 пункта 3</w:t>
        </w:r>
      </w:hyperlink>
      <w:r w:rsidRPr="00BB2FA4">
        <w:rPr>
          <w:lang w:eastAsia="ru-RU"/>
        </w:rPr>
        <w:t xml:space="preserve">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5.3. Взыскание неустойки с Хозяйствующего субъекта: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5.3.1. 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jc w:val="left"/>
        <w:rPr>
          <w:lang w:eastAsia="ru-RU"/>
        </w:rPr>
      </w:pPr>
      <w:r w:rsidRPr="00BB2FA4">
        <w:rPr>
          <w:lang w:eastAsia="ru-RU"/>
        </w:rPr>
        <w:t>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5.3.2. За нарушение требований Правил благоустройства территории </w:t>
      </w:r>
      <w:r w:rsidR="00647169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округа, утвержденных решением Собрания </w:t>
      </w:r>
      <w:r w:rsidR="00647169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6. Заключительные положения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6.1.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Настоящий  Договор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вступает  в  силу  с  момента  его  подписания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Сторонами и действует по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________________ 20____ года включительно,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а  в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части  исполнения  обязательств по оплате и демонтажу нестационарного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торгового объекта - до их полного исполнения.</w:t>
      </w:r>
    </w:p>
    <w:p w:rsidR="00BB2FA4" w:rsidRPr="00BB2FA4" w:rsidRDefault="00647169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 xml:space="preserve">    6.2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. Настоящий Договор составлен в 2-х экземплярах, </w:t>
      </w:r>
      <w:proofErr w:type="gramStart"/>
      <w:r w:rsidR="00BB2FA4" w:rsidRPr="00BB2FA4">
        <w:rPr>
          <w:rFonts w:ascii="Courier New" w:hAnsi="Courier New" w:cs="Courier New"/>
          <w:sz w:val="20"/>
          <w:lang w:eastAsia="ru-RU"/>
        </w:rPr>
        <w:t>имеющих  одинаковую</w:t>
      </w:r>
      <w:proofErr w:type="gramEnd"/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юридическую  силу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, по одному для каждой из Сторон, один из которых хранится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в Администрации в соответствии с утвержденной номенклатурой дел.</w:t>
      </w:r>
    </w:p>
    <w:p w:rsidR="00BB2FA4" w:rsidRPr="00BB2FA4" w:rsidRDefault="00647169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 xml:space="preserve">    6.3</w:t>
      </w:r>
      <w:r w:rsidR="00BB2FA4" w:rsidRPr="00BB2FA4">
        <w:rPr>
          <w:rFonts w:ascii="Courier New" w:hAnsi="Courier New" w:cs="Courier New"/>
          <w:sz w:val="20"/>
          <w:lang w:eastAsia="ru-RU"/>
        </w:rPr>
        <w:t>. В   остальном   стороны   Договора   руководствуются   действующим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законодательством Российской Федерации.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7. Реквизиты и подписи Сторон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494"/>
        <w:gridCol w:w="2163"/>
        <w:gridCol w:w="2372"/>
      </w:tblGrid>
      <w:tr w:rsidR="00BB2FA4" w:rsidRPr="00BB2FA4" w:rsidTr="0064716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 xml:space="preserve">Администрация </w:t>
            </w:r>
            <w:r w:rsidR="00647169">
              <w:rPr>
                <w:lang w:eastAsia="ru-RU"/>
              </w:rPr>
              <w:t>Анивского</w:t>
            </w:r>
            <w:r w:rsidRPr="00BB2FA4">
              <w:rPr>
                <w:lang w:eastAsia="ru-RU"/>
              </w:rPr>
              <w:t xml:space="preserve"> муниципального округа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Хозяйствующий субъект</w:t>
            </w:r>
          </w:p>
        </w:tc>
      </w:tr>
      <w:tr w:rsidR="00BB2FA4" w:rsidRPr="00BB2FA4" w:rsidTr="0064716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Адрес: 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ИНН _____________________________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ОГРН ____________________________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телефон: 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lastRenderedPageBreak/>
              <w:t>электронный адрес: 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lastRenderedPageBreak/>
              <w:t>Адрес: 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ИНН: ____________________________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ОГРНИП/ОГРН: 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телефон: 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lastRenderedPageBreak/>
              <w:t>электронный адрес: ________________</w:t>
            </w:r>
          </w:p>
        </w:tc>
      </w:tr>
      <w:tr w:rsidR="00BB2FA4" w:rsidRPr="00BB2FA4" w:rsidTr="0064716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lastRenderedPageBreak/>
              <w:t>Администрация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BB2FA4" w:rsidRPr="00BB2FA4" w:rsidTr="0064716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BB2FA4">
              <w:rPr>
                <w:lang w:eastAsia="ru-RU"/>
              </w:rPr>
              <w:t>подпись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М.П. (при наличии)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BB2FA4">
              <w:rPr>
                <w:lang w:eastAsia="ru-RU"/>
              </w:rPr>
              <w:t>Подпись</w:t>
            </w: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BB2FA4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                           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Приложение N 1</w:t>
            </w:r>
          </w:p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к Договору</w:t>
            </w:r>
          </w:p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от ____________ N ________</w:t>
            </w:r>
          </w:p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</w:tbl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График платежей</w:t>
      </w: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к договору на право размещения нестационарного</w:t>
      </w: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торгового объекта на территории </w:t>
      </w:r>
      <w:r w:rsidR="00F34211">
        <w:rPr>
          <w:sz w:val="26"/>
          <w:szCs w:val="26"/>
          <w:lang w:eastAsia="ru-RU"/>
        </w:rPr>
        <w:t>Анивского</w:t>
      </w: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муниципального округа по результатам открытого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г. </w:t>
      </w:r>
      <w:r>
        <w:rPr>
          <w:rFonts w:ascii="Courier New" w:hAnsi="Courier New" w:cs="Courier New"/>
          <w:sz w:val="20"/>
          <w:lang w:eastAsia="ru-RU"/>
        </w:rPr>
        <w:t>Анива</w:t>
      </w: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__________________ года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           (дата составления)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Место размещения Объекта: 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место размещения Объекта согласно </w:t>
      </w:r>
      <w:hyperlink w:anchor="P692" w:tooltip="    1.1. Администрация   предоставляет   Хозяйствующему    субъекту   право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п. 1.1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Договора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На схеме размещения N 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согласно </w:t>
      </w:r>
      <w:hyperlink w:anchor="P692" w:tooltip="    1.1. Администрация   предоставляет   Хозяйствующему    субъекту   право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п. 1.1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Договора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3118"/>
        <w:gridCol w:w="2324"/>
      </w:tblGrid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N п/п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Расчетный период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Срок платежа до: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1.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2.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3.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4.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6747" w:type="dxa"/>
            <w:gridSpan w:val="3"/>
            <w:tcBorders>
              <w:bottom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Подлежит оплате за период</w:t>
            </w:r>
          </w:p>
        </w:tc>
        <w:tc>
          <w:tcPr>
            <w:tcW w:w="2324" w:type="dxa"/>
            <w:vMerge w:val="restart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blPrEx>
          <w:tblBorders>
            <w:insideH w:val="nil"/>
          </w:tblBorders>
        </w:tblPrEx>
        <w:tc>
          <w:tcPr>
            <w:tcW w:w="6747" w:type="dxa"/>
            <w:gridSpan w:val="3"/>
            <w:tcBorders>
              <w:top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vMerge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Оплата производится по следующим реквизитам: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 Администрация    __________________ Хозяйствующий субъект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М.П.                        М.П. (при наличии)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График составлен: Ф.И.О. исполнителя, телефон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Приложение N 2</w:t>
            </w:r>
          </w:p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к Договору</w:t>
            </w:r>
          </w:p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от ____________ N ________</w:t>
            </w:r>
          </w:p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</w:p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</w:tbl>
    <w:p w:rsidR="00647169" w:rsidRDefault="00647169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             Обязательства, принятые Хозяйствующим субъектом &lt;*&gt;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г. </w:t>
      </w:r>
      <w:r w:rsidR="00AC0495">
        <w:rPr>
          <w:rFonts w:ascii="Courier New" w:hAnsi="Courier New" w:cs="Courier New"/>
          <w:sz w:val="20"/>
          <w:lang w:eastAsia="ru-RU"/>
        </w:rPr>
        <w:t>Анива</w:t>
      </w: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__________________ года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           (дата составления)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Принимаю   и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>обязуюсь  соблюдать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(соблюсти),  исполнить  на  Объекте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(местонахождение НТО: _____________________________) следующие обязанности: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1. Установить режим работы Объекта открытие не позднее: 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                     (час. мин.)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закрытие не ранее: _________________.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(час. мин.)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2. _________________________ на участие в проекте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(согласен/не согласен)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Доступная   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   </w:t>
      </w:r>
      <w:proofErr w:type="gramEnd"/>
      <w:r w:rsidR="00647169" w:rsidRPr="00647169">
        <w:rPr>
          <w:rFonts w:ascii="Courier New" w:hAnsi="Courier New" w:cs="Courier New"/>
          <w:sz w:val="20"/>
          <w:lang w:eastAsia="ru-RU"/>
        </w:rPr>
        <w:t>и   обязуюсь   включить  Объект  в  реестр  участников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Региональный  продукт</w:t>
      </w:r>
      <w:proofErr w:type="gramEnd"/>
      <w:r w:rsidR="00647169" w:rsidRPr="00647169">
        <w:rPr>
          <w:rFonts w:ascii="Courier New" w:hAnsi="Courier New" w:cs="Courier New"/>
          <w:sz w:val="20"/>
          <w:lang w:eastAsia="ru-RU"/>
        </w:rPr>
        <w:t xml:space="preserve"> 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>,  либо являюсь участником проекта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Региональный  продукт</w:t>
      </w:r>
      <w:proofErr w:type="gramEnd"/>
      <w:r w:rsidR="00647169" w:rsidRPr="00647169">
        <w:rPr>
          <w:rFonts w:ascii="Courier New" w:hAnsi="Courier New" w:cs="Courier New"/>
          <w:sz w:val="20"/>
          <w:lang w:eastAsia="ru-RU"/>
        </w:rPr>
        <w:t xml:space="preserve">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 и обязуюсь включить Объект в реестр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участников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 xml:space="preserve">Региональный продукт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Доступная рыба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>В  случае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согласия,  обязуюсь  в  срок, не позднее 7 месяцев с момента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заключения Договора, направить в администрацию </w:t>
      </w:r>
      <w:r w:rsidR="00AC0495">
        <w:rPr>
          <w:rFonts w:ascii="Courier New" w:hAnsi="Courier New" w:cs="Courier New"/>
          <w:sz w:val="20"/>
          <w:lang w:eastAsia="ru-RU"/>
        </w:rPr>
        <w:t>Анивского</w:t>
      </w:r>
      <w:r w:rsidRPr="00647169">
        <w:rPr>
          <w:rFonts w:ascii="Courier New" w:hAnsi="Courier New" w:cs="Courier New"/>
          <w:sz w:val="20"/>
          <w:lang w:eastAsia="ru-RU"/>
        </w:rPr>
        <w:t xml:space="preserve"> муниципального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округа  документы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для  включения Объекта в реестр участников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продукт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>Доступная  рыба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 xml:space="preserve">  в  соответствии  с  </w:t>
      </w:r>
      <w:hyperlink r:id="rId10" w:tooltip="Распоряжение Правительства Сахалинской области от 23.05.2016 N 250-р (ред. от 18.06.2021) &quot;О проекте &quot;Региональный продукт &quot;Доступная рыба&quot; (вместе с &quot;Положением о проекте &quot;Региональный продукт &quot;Доступная рыба&quot;, &quot;Перечнем рыбы и рыбной продукции, реализуемой н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распоряжением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Правительства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Сахалинской  области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от 23.05.2016 N 250-р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 xml:space="preserve">О проекте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Доступная  рыба</w:t>
      </w:r>
      <w:proofErr w:type="gramEnd"/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  (вместе  с 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Положением  о проекте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Доступная  рыба</w:t>
      </w:r>
      <w:proofErr w:type="gramEnd"/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,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Перечнем рыбы и рыбной продукции, реализуемой населению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по  доступным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ценам  в  рамках  реализации  проекта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>).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3. _________________ установить розничную надбавку на продовольственные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товары  в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соответствии  с  </w:t>
      </w:r>
      <w:hyperlink r:id="rId11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Перечнем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 отдельных  видов  социально  значимых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продовольственных  товаров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первой необходимости, в отношении которых могут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устанавливаться  предельно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допустимые  оптовые  и  розничные  надбавки  не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превышает  процент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>,  установленный постановлением Правительства Сахалинской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области   от   05.12.2014   N   593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>О  мерах  по обеспечению стабильного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продовольственного снабжения и мерах по стабилизации цен на потребительском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рынке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4. Трудоустроить __________________________________________ работников.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(указать количество)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5. Реализовывать   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продукцию,   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  произведенную       Сахалинскими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товаропроизводителями ______________________.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6. _________________________ на участие Объекта в проекте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Единая карта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сахалинца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>В  случае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согласия,  обязуюсь  в  срок, не позднее 7 месяцев с момента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заключения   Договора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>заключить  соглашение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с  государственным  казенным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учреждением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>Центр   социальной   поддержки   Сахалинской   области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 xml:space="preserve">   о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взаимодействии в целях реализации проекта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Единая карта сахалинца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7. ___________________________ организовать _____________________ кафе.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(согласен/не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согласен)   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           (детское/молодежное)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8. __________________________ на оказание прочих услуг посетителям &lt;**&gt;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(перечисление прочих услуг)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lastRenderedPageBreak/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647169">
        <w:rPr>
          <w:lang w:eastAsia="ru-RU"/>
        </w:rPr>
        <w:t>--------------------------------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11" w:name="P990"/>
      <w:bookmarkEnd w:id="11"/>
      <w:r w:rsidRPr="00647169">
        <w:rPr>
          <w:lang w:eastAsia="ru-RU"/>
        </w:rPr>
        <w:t>&lt;*&gt; 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&lt;**&gt; (К прочим услугам относятся: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подключение WI-FI, Интернета;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организация работы тематических молодежных клубов (КВН и другие);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и подобные мероприятия).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340"/>
        <w:gridCol w:w="2324"/>
        <w:gridCol w:w="2778"/>
      </w:tblGrid>
      <w:tr w:rsidR="00647169" w:rsidRPr="00647169" w:rsidTr="00647169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Хозяйствующий субъект</w:t>
            </w:r>
          </w:p>
        </w:tc>
      </w:tr>
      <w:tr w:rsidR="00647169" w:rsidRPr="00647169" w:rsidTr="00647169"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М.П.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М.П. (при наличии)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pBdr>
          <w:bottom w:val="single" w:sz="6" w:space="0" w:color="auto"/>
        </w:pBdr>
        <w:suppressAutoHyphens w:val="0"/>
        <w:autoSpaceDE w:val="0"/>
        <w:autoSpaceDN w:val="0"/>
        <w:snapToGrid/>
        <w:spacing w:before="100" w:after="100"/>
        <w:rPr>
          <w:sz w:val="2"/>
          <w:szCs w:val="2"/>
          <w:lang w:eastAsia="ru-RU"/>
        </w:rPr>
      </w:pPr>
    </w:p>
    <w:p w:rsidR="00EE5F32" w:rsidRPr="00A22FC6" w:rsidRDefault="00EE5F32" w:rsidP="00647169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sectPr w:rsidR="00EE5F32" w:rsidRPr="00A22FC6" w:rsidSect="003C15A1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1F4A"/>
    <w:multiLevelType w:val="multilevel"/>
    <w:tmpl w:val="3E0A71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90120D"/>
    <w:multiLevelType w:val="hybridMultilevel"/>
    <w:tmpl w:val="32F691C0"/>
    <w:lvl w:ilvl="0" w:tplc="47841B0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09911E4F"/>
    <w:multiLevelType w:val="hybridMultilevel"/>
    <w:tmpl w:val="AF28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B2457"/>
    <w:multiLevelType w:val="hybridMultilevel"/>
    <w:tmpl w:val="B1849E8A"/>
    <w:lvl w:ilvl="0" w:tplc="B41E78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187D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2C6D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623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589C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459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0DF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DC24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D8F6E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EC0502"/>
    <w:multiLevelType w:val="hybridMultilevel"/>
    <w:tmpl w:val="6D8AD64C"/>
    <w:lvl w:ilvl="0" w:tplc="98465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D42C1A"/>
    <w:multiLevelType w:val="hybridMultilevel"/>
    <w:tmpl w:val="8B4432EA"/>
    <w:lvl w:ilvl="0" w:tplc="BD366A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F123DDE"/>
    <w:multiLevelType w:val="hybridMultilevel"/>
    <w:tmpl w:val="5796827E"/>
    <w:lvl w:ilvl="0" w:tplc="3710D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038AE"/>
    <w:multiLevelType w:val="hybridMultilevel"/>
    <w:tmpl w:val="17987D56"/>
    <w:lvl w:ilvl="0" w:tplc="6DA00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6A56D7"/>
    <w:multiLevelType w:val="hybridMultilevel"/>
    <w:tmpl w:val="18A86894"/>
    <w:lvl w:ilvl="0" w:tplc="12EA1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B97978"/>
    <w:multiLevelType w:val="hybridMultilevel"/>
    <w:tmpl w:val="821CCED2"/>
    <w:lvl w:ilvl="0" w:tplc="EA30D8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A31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85E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EAB1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6E4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0C03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ACF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EA4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852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F65E25"/>
    <w:multiLevelType w:val="hybridMultilevel"/>
    <w:tmpl w:val="E6BA2702"/>
    <w:lvl w:ilvl="0" w:tplc="9A7C3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25"/>
    <w:rsid w:val="00052852"/>
    <w:rsid w:val="000677EA"/>
    <w:rsid w:val="000B383F"/>
    <w:rsid w:val="001104DF"/>
    <w:rsid w:val="00144ADA"/>
    <w:rsid w:val="001643EB"/>
    <w:rsid w:val="001862DF"/>
    <w:rsid w:val="001D4D46"/>
    <w:rsid w:val="00286C0B"/>
    <w:rsid w:val="002C5A3F"/>
    <w:rsid w:val="002E7043"/>
    <w:rsid w:val="002F5D58"/>
    <w:rsid w:val="003160D7"/>
    <w:rsid w:val="003A6125"/>
    <w:rsid w:val="003C15A1"/>
    <w:rsid w:val="003F0733"/>
    <w:rsid w:val="004E565E"/>
    <w:rsid w:val="004E62A9"/>
    <w:rsid w:val="005C56B9"/>
    <w:rsid w:val="00647169"/>
    <w:rsid w:val="006C080E"/>
    <w:rsid w:val="006D3B2B"/>
    <w:rsid w:val="007321AA"/>
    <w:rsid w:val="00794230"/>
    <w:rsid w:val="007C3401"/>
    <w:rsid w:val="007E2692"/>
    <w:rsid w:val="00815338"/>
    <w:rsid w:val="00821FB9"/>
    <w:rsid w:val="00850F5D"/>
    <w:rsid w:val="00867DED"/>
    <w:rsid w:val="00902F14"/>
    <w:rsid w:val="00920D3F"/>
    <w:rsid w:val="00927676"/>
    <w:rsid w:val="009974C7"/>
    <w:rsid w:val="009E617E"/>
    <w:rsid w:val="00A10827"/>
    <w:rsid w:val="00A22FC6"/>
    <w:rsid w:val="00AC0495"/>
    <w:rsid w:val="00AD7829"/>
    <w:rsid w:val="00BB2FA4"/>
    <w:rsid w:val="00BC1446"/>
    <w:rsid w:val="00BE1DFE"/>
    <w:rsid w:val="00C14370"/>
    <w:rsid w:val="00C35AD6"/>
    <w:rsid w:val="00C66FE9"/>
    <w:rsid w:val="00C90DD7"/>
    <w:rsid w:val="00CD5D34"/>
    <w:rsid w:val="00D27FC9"/>
    <w:rsid w:val="00D97002"/>
    <w:rsid w:val="00DC6384"/>
    <w:rsid w:val="00E44C4F"/>
    <w:rsid w:val="00EA2B53"/>
    <w:rsid w:val="00EE5F32"/>
    <w:rsid w:val="00EF6652"/>
    <w:rsid w:val="00F34211"/>
    <w:rsid w:val="00FA0CAC"/>
    <w:rsid w:val="00F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2A9A-4B36-4D23-8C3F-93DA2F36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0E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A6125"/>
    <w:pPr>
      <w:keepNext/>
      <w:suppressAutoHyphens w:val="0"/>
      <w:snapToGrid/>
      <w:spacing w:after="360"/>
      <w:jc w:val="center"/>
      <w:outlineLvl w:val="0"/>
    </w:pPr>
    <w:rPr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125"/>
    <w:rPr>
      <w:rFonts w:ascii="Times New Roman" w:eastAsia="Times New Roman" w:hAnsi="Times New Roman" w:cs="Times New Roman"/>
      <w:sz w:val="36"/>
      <w:szCs w:val="36"/>
    </w:rPr>
  </w:style>
  <w:style w:type="paragraph" w:customStyle="1" w:styleId="ConsPlusNonformat">
    <w:name w:val="ConsPlusNonformat"/>
    <w:rsid w:val="003A6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3A61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61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12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B78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C6384"/>
  </w:style>
  <w:style w:type="paragraph" w:customStyle="1" w:styleId="ConsPlusTitle">
    <w:name w:val="ConsPlusTitle"/>
    <w:rsid w:val="00DC63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5">
    <w:name w:val="List Paragraph"/>
    <w:basedOn w:val="a"/>
    <w:uiPriority w:val="34"/>
    <w:qFormat/>
    <w:rsid w:val="00DC6384"/>
    <w:pPr>
      <w:suppressAutoHyphens w:val="0"/>
      <w:snapToGrid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39"/>
    <w:rsid w:val="00DC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C6384"/>
    <w:rPr>
      <w:b/>
      <w:bCs/>
    </w:rPr>
  </w:style>
  <w:style w:type="table" w:customStyle="1" w:styleId="12">
    <w:name w:val="Сетка таблицы1"/>
    <w:basedOn w:val="a1"/>
    <w:next w:val="a6"/>
    <w:uiPriority w:val="39"/>
    <w:rsid w:val="00DC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DC6384"/>
    <w:pPr>
      <w:suppressAutoHyphens w:val="0"/>
      <w:snapToGrid/>
      <w:ind w:left="720"/>
      <w:contextualSpacing/>
      <w:jc w:val="left"/>
    </w:pPr>
    <w:rPr>
      <w:sz w:val="20"/>
      <w:lang w:eastAsia="ru-RU"/>
    </w:rPr>
  </w:style>
  <w:style w:type="character" w:customStyle="1" w:styleId="FontStyle39">
    <w:name w:val="Font Style39"/>
    <w:uiPriority w:val="99"/>
    <w:rsid w:val="00DC6384"/>
    <w:rPr>
      <w:rFonts w:ascii="Calibri" w:hAnsi="Calibri"/>
      <w:sz w:val="20"/>
    </w:rPr>
  </w:style>
  <w:style w:type="character" w:customStyle="1" w:styleId="FontStyle11">
    <w:name w:val="Font Style11"/>
    <w:uiPriority w:val="99"/>
    <w:rsid w:val="00DC6384"/>
    <w:rPr>
      <w:rFonts w:ascii="Times New Roman" w:hAnsi="Times New Roman"/>
      <w:sz w:val="26"/>
    </w:rPr>
  </w:style>
  <w:style w:type="numbering" w:customStyle="1" w:styleId="2">
    <w:name w:val="Нет списка2"/>
    <w:next w:val="a2"/>
    <w:uiPriority w:val="99"/>
    <w:semiHidden/>
    <w:unhideWhenUsed/>
    <w:rsid w:val="00DC6384"/>
  </w:style>
  <w:style w:type="character" w:styleId="a8">
    <w:name w:val="Hyperlink"/>
    <w:basedOn w:val="a0"/>
    <w:uiPriority w:val="99"/>
    <w:unhideWhenUsed/>
    <w:rsid w:val="00A22FC6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6D3B2B"/>
    <w:rPr>
      <w:szCs w:val="24"/>
    </w:rPr>
  </w:style>
  <w:style w:type="paragraph" w:styleId="aa">
    <w:name w:val="caption"/>
    <w:basedOn w:val="a"/>
    <w:next w:val="a"/>
    <w:uiPriority w:val="99"/>
    <w:qFormat/>
    <w:rsid w:val="00850F5D"/>
    <w:pPr>
      <w:suppressAutoHyphens w:val="0"/>
      <w:snapToGrid/>
      <w:spacing w:after="120"/>
      <w:jc w:val="center"/>
    </w:pPr>
    <w:rPr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3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12796&amp;date=21.11.2025&amp;dst=100101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10&amp;n=112796&amp;date=21.11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10&amp;n=112796&amp;date=21.11.2025&amp;dst=100101&amp;field=134" TargetMode="External"/><Relationship Id="rId11" Type="http://schemas.openxmlformats.org/officeDocument/2006/relationships/hyperlink" Target="https://login.consultant.ru/link/?req=doc&amp;base=RLAW210&amp;n=112796&amp;date=21.11.2025&amp;dst=100101&amp;field=13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210&amp;n=111157&amp;date=21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10&amp;n=112796&amp;date=21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12802</Words>
  <Characters>72974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2025-11-25T00:10:00Z</cp:lastPrinted>
  <dcterms:created xsi:type="dcterms:W3CDTF">2025-12-07T21:59:00Z</dcterms:created>
  <dcterms:modified xsi:type="dcterms:W3CDTF">2025-12-07T21:59:00Z</dcterms:modified>
</cp:coreProperties>
</file>