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342" w:rsidRDefault="00FE0342" w:rsidP="00FE0342">
      <w:pPr>
        <w:spacing w:after="120"/>
        <w:ind w:right="-1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69C1D192" wp14:editId="4B91AB06">
            <wp:extent cx="731520" cy="873745"/>
            <wp:effectExtent l="0" t="0" r="0" b="3175"/>
            <wp:docPr id="3" name="Рисунок 3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26" cy="88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42" w:rsidRPr="00382B7B" w:rsidRDefault="00FE0342" w:rsidP="00FE0342">
      <w:pPr>
        <w:pStyle w:val="af4"/>
        <w:rPr>
          <w:spacing w:val="100"/>
          <w:sz w:val="32"/>
          <w:szCs w:val="32"/>
        </w:rPr>
      </w:pPr>
      <w:r w:rsidRPr="00382B7B">
        <w:rPr>
          <w:spacing w:val="100"/>
          <w:sz w:val="32"/>
          <w:szCs w:val="32"/>
        </w:rPr>
        <w:t>ПОСТАНОВЛЕНИЕ</w:t>
      </w:r>
    </w:p>
    <w:p w:rsidR="00FE0342" w:rsidRPr="00FE0342" w:rsidRDefault="00FE0342" w:rsidP="00FE0342">
      <w:pPr>
        <w:pStyle w:val="1"/>
        <w:rPr>
          <w:b w:val="0"/>
          <w:sz w:val="32"/>
          <w:szCs w:val="32"/>
        </w:rPr>
      </w:pPr>
      <w:r w:rsidRPr="00FE0342">
        <w:rPr>
          <w:b w:val="0"/>
          <w:sz w:val="32"/>
          <w:szCs w:val="32"/>
        </w:rPr>
        <w:t>АДМИНИСТРАЦИЯ</w:t>
      </w:r>
    </w:p>
    <w:p w:rsidR="00FE0342" w:rsidRPr="00FE0342" w:rsidRDefault="00FE0342" w:rsidP="00FE0342">
      <w:pPr>
        <w:pStyle w:val="1"/>
        <w:rPr>
          <w:b w:val="0"/>
          <w:sz w:val="32"/>
          <w:szCs w:val="32"/>
        </w:rPr>
      </w:pPr>
      <w:r w:rsidRPr="00FE0342">
        <w:rPr>
          <w:b w:val="0"/>
          <w:sz w:val="32"/>
          <w:szCs w:val="32"/>
        </w:rPr>
        <w:t xml:space="preserve"> АНИВСКОГО МУНИЦИПАЛЬНОГО ОКРУГА</w:t>
      </w:r>
    </w:p>
    <w:p w:rsidR="00FE0342" w:rsidRPr="00B02BBE" w:rsidRDefault="00FE0342" w:rsidP="00FE0342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02BBE">
        <w:rPr>
          <w:rFonts w:ascii="Times New Roman" w:eastAsia="Times New Roman" w:hAnsi="Times New Roman" w:cs="Times New Roman"/>
          <w:sz w:val="32"/>
          <w:szCs w:val="32"/>
        </w:rPr>
        <w:t>САХАЛИНСКОЙ ОБЛАСТИ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FE0342" w:rsidRPr="00CD7CF3" w:rsidTr="00304E3D">
        <w:trPr>
          <w:jc w:val="center"/>
        </w:trPr>
        <w:tc>
          <w:tcPr>
            <w:tcW w:w="447" w:type="dxa"/>
          </w:tcPr>
          <w:p w:rsidR="00FE0342" w:rsidRPr="00CD7CF3" w:rsidRDefault="00FE0342" w:rsidP="00304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CF3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FE0342" w:rsidRPr="004D2724" w:rsidRDefault="00FE0342" w:rsidP="00304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 декабря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80" w:type="dxa"/>
          </w:tcPr>
          <w:p w:rsidR="00FE0342" w:rsidRPr="004D2724" w:rsidRDefault="00FE0342" w:rsidP="00304E3D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</w:tcPr>
          <w:p w:rsidR="00FE0342" w:rsidRPr="004D2724" w:rsidRDefault="00FE0342" w:rsidP="00304E3D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D2724">
              <w:rPr>
                <w:rFonts w:ascii="Times New Roman" w:hAnsi="Times New Roman" w:cs="Times New Roman"/>
                <w:noProof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FE0342" w:rsidRPr="004D2724" w:rsidRDefault="00FE0342" w:rsidP="00304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-па</w:t>
            </w:r>
          </w:p>
        </w:tc>
      </w:tr>
    </w:tbl>
    <w:p w:rsidR="00FE0342" w:rsidRDefault="00FE0342" w:rsidP="00FE03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0342" w:rsidRDefault="00FE0342" w:rsidP="00FE03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453E">
        <w:rPr>
          <w:rFonts w:ascii="Times New Roman" w:hAnsi="Times New Roman" w:cs="Times New Roman"/>
        </w:rPr>
        <w:t>г. Анива</w:t>
      </w:r>
    </w:p>
    <w:p w:rsidR="0098048B" w:rsidRPr="0098048B" w:rsidRDefault="0098048B" w:rsidP="0098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48B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48B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 «Предоставление сведений, содержащихся в интегрированной автоматизированной информационной системе обеспечения градостроительной деятельности»</w:t>
      </w:r>
    </w:p>
    <w:p w:rsidR="0098048B" w:rsidRPr="0098048B" w:rsidRDefault="0098048B" w:rsidP="0098048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8048B" w:rsidRPr="0098048B" w:rsidRDefault="0098048B" w:rsidP="0098048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распоряжением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(заказ)», Порядком разработки и утверждения административных регламентов предоставления муниципальных (государственных) услуг, утвержденным постановлением администрации Анивс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муниципального округа от 29.08.2025 № 2813</w:t>
      </w: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-па, руководствуясь статьей 39 Устава Анивского муниципального округа Сахалинской области, администрация Анивского муниципального округа Сахалинской области </w:t>
      </w:r>
      <w:r w:rsidRPr="009804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я е т:</w:t>
      </w:r>
    </w:p>
    <w:p w:rsidR="0098048B" w:rsidRPr="0098048B" w:rsidRDefault="0098048B" w:rsidP="009804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административный регламент предоставления муниципальной услуги «Предоставление сведений, содержащихся в интегрированной автоматизированной информационной системе обеспечения градостроительной деятельности».</w:t>
      </w:r>
    </w:p>
    <w:p w:rsidR="0098048B" w:rsidRPr="0098048B" w:rsidRDefault="0098048B" w:rsidP="009804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Признать утратившим силу постановление администрации Анивского </w:t>
      </w:r>
      <w:r w:rsidR="00C73A6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округа:</w:t>
      </w:r>
    </w:p>
    <w:p w:rsidR="0098048B" w:rsidRPr="0098048B" w:rsidRDefault="0098048B" w:rsidP="009804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17.09.2025</w:t>
      </w: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3049</w:t>
      </w: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-па «Об утверждении административного регламента предоставления муниципальной услуги «Предоставление сведений, содержащихся в интегрированной автоматизированной информационной системе обеспечения градостроительной деятельности»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048B" w:rsidRPr="0098048B" w:rsidRDefault="0098048B" w:rsidP="009804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98048B" w:rsidRPr="0098048B" w:rsidRDefault="0098048B" w:rsidP="009804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 Контроль за исполнением постановления возложить на </w:t>
      </w:r>
      <w:proofErr w:type="spellStart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E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департамента архитектуры, градостроительной деятельности и землепользования администрации Анивского муниципального округа Сахалинской области О.В.</w:t>
      </w:r>
      <w:r w:rsidR="00FE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Банину</w:t>
      </w:r>
      <w:proofErr w:type="spellEnd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048B" w:rsidRPr="0098048B" w:rsidRDefault="0098048B" w:rsidP="009804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48B" w:rsidRPr="0098048B" w:rsidRDefault="0098048B" w:rsidP="009804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Анивского муниципального округа                            </w:t>
      </w:r>
      <w:r w:rsidR="00FE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С.М.</w:t>
      </w:r>
      <w:r w:rsidR="00FE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Швец</w:t>
      </w:r>
    </w:p>
    <w:p w:rsidR="0098048B" w:rsidRPr="0098048B" w:rsidRDefault="0098048B" w:rsidP="009804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Pr="0098048B" w:rsidRDefault="0098048B" w:rsidP="0098048B">
      <w:pPr>
        <w:spacing w:line="256" w:lineRule="auto"/>
      </w:pPr>
    </w:p>
    <w:p w:rsidR="0098048B" w:rsidRDefault="0098048B" w:rsidP="0098048B">
      <w:pPr>
        <w:spacing w:line="256" w:lineRule="auto"/>
      </w:pPr>
    </w:p>
    <w:p w:rsidR="00C73A6B" w:rsidRDefault="00C73A6B" w:rsidP="0098048B">
      <w:pPr>
        <w:spacing w:line="256" w:lineRule="auto"/>
      </w:pPr>
    </w:p>
    <w:p w:rsidR="00C73A6B" w:rsidRDefault="00C73A6B" w:rsidP="0098048B">
      <w:pPr>
        <w:spacing w:line="256" w:lineRule="auto"/>
      </w:pPr>
    </w:p>
    <w:p w:rsidR="00C73A6B" w:rsidRDefault="00C73A6B" w:rsidP="0098048B">
      <w:pPr>
        <w:spacing w:line="256" w:lineRule="auto"/>
      </w:pPr>
    </w:p>
    <w:p w:rsidR="00C73A6B" w:rsidRPr="0098048B" w:rsidRDefault="00C73A6B" w:rsidP="0098048B">
      <w:pPr>
        <w:spacing w:line="256" w:lineRule="auto"/>
      </w:pPr>
    </w:p>
    <w:p w:rsidR="0098048B" w:rsidRDefault="0098048B" w:rsidP="0098048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Default="0098048B" w:rsidP="0098048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98048B" w:rsidRPr="0098048B" w:rsidRDefault="0098048B" w:rsidP="0098048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98048B" w:rsidRPr="0098048B" w:rsidRDefault="0098048B" w:rsidP="0098048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Анивского муниципального округа</w:t>
      </w:r>
    </w:p>
    <w:p w:rsidR="0098048B" w:rsidRPr="0098048B" w:rsidRDefault="0098048B" w:rsidP="0098048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Сахалинской области </w:t>
      </w:r>
    </w:p>
    <w:p w:rsidR="0098048B" w:rsidRPr="0098048B" w:rsidRDefault="00FE0342" w:rsidP="0098048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 декабря 2025  </w:t>
      </w:r>
      <w:r w:rsidR="0098048B"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4318-па </w:t>
      </w:r>
      <w:r w:rsidR="0098048B"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048B" w:rsidRPr="0098048B" w:rsidRDefault="0098048B" w:rsidP="00FE0342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32"/>
      <w:bookmarkEnd w:id="0"/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«ПРЕДОСТАВЛЕНИЕ СВЕДЕНИЙ, СОДЕРЖАЩИХСЯ В ИНТЕГРИРОВАННОЙ АВТОМАТИЗИРОВАННОЙ ИНФОРМАЦИОННОЙ СИСТЕМЕ ОБЕСПЕЧЕНИЯ ГРАДОСТРОИТЕЛЬНОЙ ДЕЯТЕЛЬНОСТИ»</w:t>
      </w: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ОБЩИЕ ПОЛОЖЕНИЯ</w:t>
      </w: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Предмет регулирования административного регламента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</w:t>
      </w:r>
      <w:r w:rsidR="0015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«Предоставление сведений, содержащихся в интегрированной автоматизированной информационной системе обеспечения градостроительной деятельности» (далее - Административный регламент</w:t>
      </w:r>
      <w:r w:rsidR="00C73A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услуга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Круг заявителей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Заявителями являются физические лица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услуги обладают представители, действующие в силу полномочий, основанных на оформленной в установленном законодательством Российской Федерации порядке доверенности, имеющих право в соответствии с законодательством Российской Федерации на указании федерального закона либо на акте уполномоченного на то государственного органа или органа местного самоуправления полномочиями выступать от их имени (далее - представители).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Требование предоставления заявителю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98048B" w:rsidRPr="0098048B" w:rsidRDefault="0098048B" w:rsidP="009804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заявителю услуги </w:t>
      </w:r>
      <w:r w:rsidR="00197B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  <w:r w:rsidR="00CC2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(далее-РПГУ)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федеральной государственной информационной системе «Единый портал государственных и муниципальных услуг»</w:t>
      </w:r>
      <w:r w:rsidR="00CC2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(далее-ЕПГУ)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48B" w:rsidRPr="0098048B" w:rsidRDefault="0098048B" w:rsidP="009804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2. СТАНДАРТ ПРЕДОСТАВЛЕНИЯ УСЛУГИ</w:t>
      </w: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Наименование услуги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сведений, содержащихся в интегрированной автоматизированной информационной системе обеспечения градостроительной деятельности.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Наименование органа,</w:t>
      </w: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предоставляющего услугу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услуги осуществляется Администрацией </w:t>
      </w:r>
      <w:r w:rsidR="00152B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Анивского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Сахалинской о</w:t>
      </w:r>
      <w:r w:rsidR="00152B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</w:t>
      </w:r>
      <w:r w:rsidR="00CC2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(далее-ОМСУ)</w:t>
      </w:r>
      <w:r w:rsidR="0015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Департамента архитектуры, градостроительной деятельности и землепользования 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52B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Анивского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</w:t>
      </w:r>
      <w:r w:rsidR="00CC27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(далее-</w:t>
      </w:r>
      <w:proofErr w:type="spellStart"/>
      <w:r w:rsidR="00CC27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ДАГДиЗ</w:t>
      </w:r>
      <w:proofErr w:type="spellEnd"/>
      <w:r w:rsidR="00CC27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Результат предоставления услуги</w:t>
      </w:r>
    </w:p>
    <w:p w:rsidR="0098048B" w:rsidRPr="0098048B" w:rsidRDefault="0098048B" w:rsidP="009804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Результатом предоставления услуги являются: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положительном решении - предоставление сведений, содержащихся в интегрированной автоматизированной информационной системе обеспечения градостроительной деятельности (далее - ИСОГД);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отрицательном решении - отказ в предоставлении сведений, содержащихся в ИСОГД.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В результате предоставления услуги реестровая запись не формируется.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Способ получения результата предоставления услуги: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форме документа на бумажном носителе в ОМСУ;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форме документа на бумажном носителе почтовым отправлением заказным письмом по адресу, указанному в Заявлении о предоставлении услуги;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форме электронного документа посредством РПГУ.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12"/>
      <w:bookmarkEnd w:id="1"/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Срок предоставления услуги</w:t>
      </w:r>
    </w:p>
    <w:p w:rsidR="0098048B" w:rsidRPr="0098048B" w:rsidRDefault="0098048B" w:rsidP="009804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Максимальный срок предоставления услуги составляет 14 рабочих дней (при отсутствии оснований для отказа в предоставлении Услуги, предусмотренных пунктом 2.12.3 настоящего административного регламента).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Максимальный срок предоставления услуги составляет 5 рабочих дней (при наличии оснований для отказа в предоставлении муниципальной услуги, предусмотренных подпунктами 2.12.3.1 - 2.12.3.3, 2.12.3.5 настоящего административного регламента).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Максимальный срок предоставления муниципальной услуги составляет 14 рабочих дней (при наличии основания для отказа в предоставлении услуги, предусмотренного подпунктом 2.12.3.4 настоящего административного регламента).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Сроки предоставления услуги, указанные в пунктах 2.4.1-2.4.3 настоящего административного регламента, исчисляются со дня регистрации запроса и документов и (или) информации, необходимых для предоставления услуги: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ОМСУ, в том числе в случае их подачи посредством почтового отправления;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РПГУ (с учетом особенностей, установленных пунктом 2.7.2 настоящего административного регламента).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2.5. Размер платы, взимаемой с заявителя при предоставлении </w:t>
      </w: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услуги, и способы ее взимания</w:t>
      </w:r>
    </w:p>
    <w:p w:rsidR="0098048B" w:rsidRPr="0098048B" w:rsidRDefault="0098048B" w:rsidP="009804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Информация о размере государственной пошлины или иной платы, взимаемой за предоставление услуги, размещена на РПГУ.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Порядок и способы взимания государственной пошлины или иной платы, взимаемой за предоставление услуги.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предоставление услуги в соответствии с </w:t>
      </w:r>
      <w:hyperlink r:id="rId8" w:tooltip="Постановление Правительства РФ от 13.03.2020 N 279 (ред. от 16.05.2024) &quot;Об информационном обеспечении градостроительной деятельности&quot; (вместе с &quot;Правилами ведения государственных информационных систем обеспечения градостроительной деятельности&quot;, &quot;Правилами пр">
        <w:r w:rsidRPr="0098048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13.03.2020 № 279 «Об информационном обеспечении градостроительной деятельности» (за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платы) с ФЛ и ЮЛ взимается плата в размере: 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б) 100 рублей - за каждую сторону листа формата А4 копии документов, материалов в бумажной форме (за исключением материалов и результатов инженерных изысканий);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в) 5000 рублей -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г) 5000 рублей - за предоставление копии материалов и результатов инженерных изысканий в бумажной форме и 100 рублей - за каждую сторону листа формата А4 копии таких материалов и результатов;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д)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е)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 формата А4 таких сведений в бумажной форме;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ж) 1000 рублей - за предоставление сведений об одном объекте капитального строительства в электронной форме;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з) 1000 рублей - за предоставление сведений об одном объекте капитального строительства и 100 рублей - за каждую сторону листа формата А4 таких сведений в бумажной форме;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и) 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к)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А4 таких сведений в бумажной форме;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100 рублей - за предоставление сведений, размещенных в информационной системе, не указанных в </w:t>
      </w:r>
      <w:hyperlink w:anchor="P206" w:tooltip="д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">
        <w:r w:rsidRPr="0098048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подпунктах «д»</w:t>
        </w:r>
      </w:hyperlink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211" w:tooltip="к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А4 таких сведений в бумажной форме;">
        <w:r w:rsidRPr="0098048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«к»</w:t>
        </w:r>
      </w:hyperlink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в электронной форме и 100 рублей - за каждую сторону листа формата А4 таких сведений в бумажной форме.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2.5.3. В случае если материалы предоставляются в бумажном формате, отличном от формата А4, стоимость рассчитывается исходя из количества полных или неполных листов формата А4, необходимых для размещения указанного материала.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2.5.4 Расчет стоимости предоставления сведений о территории производится исходя из количества земельных участков (частей земельных участков) и площади неразграниченных земель, расположенных в границах такой территории.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2.5.5. Оплата предоставления сведений, документов, материалов осуществляется заявителем путем безналичного расчета.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2.5.6. Сведения, документы, материалы предоставляются заявителю после поступления ОМСУ информации об осуществлении заявителем оплаты предоставления сведений, документов, материалов.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2.5.7. Если плата за предоставление сведений, документов, материалов внесена заявителем в размере, превышающем общий размер платы, начисленной за предоставление сведений, документов, материалов, Уполномоченный орган по заявлению заявителя в срок не позднее 3 месяцев со дня поступления такого заявления обеспечивает возврат излишне уплаченных средств.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2.5.8. Если заявителю было отказано в предоставлении сведений, документов, материалов по основанию, указанному в подпункте 2.12.3.4 настоящего административного регламента, в связи с внесением платы за предоставление сведений, документов, материалов не в полном объеме, Уполномоченный орган по заявлению пользователя в срок не позднее 3 месяцев со дня поступления такого заявления обеспечивает возврат уплаченных средств.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услуги и при получ</w:t>
      </w:r>
      <w:r w:rsidR="00CC2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ении результата предоставления</w:t>
      </w: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услуги в ОМСУ составляет 15 минут.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2.7. Срок регистрации запроса заявителя </w:t>
      </w: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предоставлении услуги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 Регистрация ОМСУ запроса и документов и (или) информации, необходимых для предоставления услуги, в случае их подачи лично в ОМСУ или посредством почтового отправления осуществляется в день поступления запроса.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</w:t>
      </w:r>
      <w:proofErr w:type="spellStart"/>
      <w:r w:rsidR="00AA0C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ДАГДиЗ</w:t>
      </w:r>
      <w:proofErr w:type="spellEnd"/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и документов и (или) информации, необходимых для предоставления услуги, в случае их подачи посредством РПГУ вне графика рабочего времени, установленного в </w:t>
      </w:r>
      <w:proofErr w:type="spellStart"/>
      <w:r w:rsidR="00837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ДАГДиЗ</w:t>
      </w:r>
      <w:proofErr w:type="spellEnd"/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первый рабочий день, следующий за днем их поступления в </w:t>
      </w:r>
      <w:proofErr w:type="spellStart"/>
      <w:r w:rsidR="00837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ДАГДиЗ</w:t>
      </w:r>
      <w:proofErr w:type="spellEnd"/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2.8. Требования к помещениям, в которых </w:t>
      </w: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предоставляется услуга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помещениям, в которых предоставляется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</w:t>
      </w:r>
      <w:r w:rsidR="000359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Анивского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Сахалинской области  в сети «Интернет» по адресу (</w:t>
      </w:r>
      <w:r w:rsidR="009A1C7C" w:rsidRPr="00F2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https://myaniva.gosuslugi.ru/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на РПГУ, ЕПГУ.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2.9. Показатели качества и доступности </w:t>
      </w: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услуги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показателей качества и доступности услуги, размещен на официальном сайте администрации </w:t>
      </w:r>
      <w:r w:rsidR="00CC27C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ОМСУ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по адресу (</w:t>
      </w:r>
      <w:r w:rsidR="009A1C7C" w:rsidRPr="00F2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https://myaniva.gosuslugi.ru/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на РПГУ, ЕПГУ.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2.10. Иные требования к предоставлению услуги, </w:t>
      </w: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том числе учитывающие особенности предоставления услуги в многофункциональных центрах и особенности предоставления услуги в электронной форме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2.10.1. Предоставление услуги по экстерриториальному принципу осуществляется в части обеспечения возможности подачи заявлений посредством ЕПГУ, РПГУ и получения результата услуги в МФЦ.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2.10.2. Заявителям обеспечивается возможность представления заявления и прилагаемых документов в форме электронных документов посредством ЕПГУ, РПГУ.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этом случае заявитель или его представитель авторизуется на ЕПГУ, РПГУ посредством подтвержденной учетной записи в ЕСИА, заполняет заявление о предоставлении услуги с использованием интерактивной формы в электронном виде.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Заполненное заявление о предоставлении услуги отправляется заявителем вместе с прикрепленными электронными образами документов, необходимыми для предоставления услуги, в </w:t>
      </w:r>
      <w:proofErr w:type="spellStart"/>
      <w:r w:rsidR="000255F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ДАГДиЗ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При авторизации в ЕСИА заявление о предоставлении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Результаты предоставления услуги, указанные в </w:t>
      </w:r>
      <w:hyperlink w:anchor="P108">
        <w:r w:rsidRPr="0027560E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пункте 2.</w:t>
        </w:r>
      </w:hyperlink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 настоящего Административного регламента, направляются заявителю, представителю в личный кабинет на ЕПГУ,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proofErr w:type="spellStart"/>
      <w:r w:rsidR="000255F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ДАГДиЗ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случае направления заявления посредством ЕПГУ, РПГУ.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направления заявления посредством ЕПГУ, РПГУ результат предоставления услуги также может быть выдан заявителю на бумажном носителе в МФЦ в порядке, предусмотренном пунктом 3.7 настоящего Административного регламента.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2.10.3. Электронные документы могут быть предоставлены в следующих форматах: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xml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doc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docx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odt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xls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xlsx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ods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pdf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jpg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jpeg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zip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rar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sig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png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bmp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tiff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dpi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(масштаб 1:1) с использованием следующих режимов: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- "черно-белый" (при отсутствии в документе графических изображений и (или) цветного текста);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"цветной" или "режим полной цветопередачи" (при наличии в документе </w:t>
      </w: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цветных графических изображений либо цветного текста);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Электронные документы должны обеспечивать: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возможность идентифицировать документ и количество листов в документе;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7560E" w:rsidRPr="0027560E" w:rsidRDefault="0027560E" w:rsidP="00275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Документы, подлежащие представлению в форматах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xls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xlsx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или </w:t>
      </w:r>
      <w:proofErr w:type="spellStart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ods</w:t>
      </w:r>
      <w:proofErr w:type="spellEnd"/>
      <w:r w:rsidRPr="0027560E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формируются в виде отдельного электронного документа.</w:t>
      </w: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2.11. Исчерпывающий перечень документов, необходимых </w:t>
      </w: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предоставления услуги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2.11.1. Исчерпывающий перечень документов,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необходимых в соответствии с законодательными и иными нормативными правовыми актами для предоставления услуги, приведен </w:t>
      </w:r>
      <w:r w:rsidRPr="009A1C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таблицах 1 и 2 раздела 3 приложения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2.11.2. Форма Заявления приведена в приложении приведены в разделе 5 приложения к настоящему административному регламенту</w:t>
      </w:r>
      <w:r w:rsidR="002756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2.12.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 Основания для отказа в приеме запроса о предоставлении услуги и документов, необходимых для предоставления услуги: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2.12.1.1. Отсутствие в запросе сведений, предусмотренных подпунктом 1.2 таблицы 1 раздела 3 приложения к настоящему административному регламенту;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2.12.1.2. Невыполнение требований подпунктов 2.1.1 - 2.1.3 таблицы 1 раздела 3 приложения к настоящему административному регламенту.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2.12.1.3. К запросу не приложен документ, подтверждающий полномочия представителя;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2.12.1.4. Рассмотрение запроса не относится к полномочиям ОМСУ;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2.12.1.5. Запрос и документы, представленные в том числе в электронном виде, содержат подчистки, исправления, повреждения, не позволяющие однозначно истолковать их содержание либо получить информацию и сведения в них содержащиеся, необходимую для предоставления услуги.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2.12.2. Основания для приостановления предоставления услуги отсутствуют.</w:t>
      </w:r>
    </w:p>
    <w:p w:rsidR="002F0EE9" w:rsidRPr="002F0EE9" w:rsidRDefault="0098048B" w:rsidP="009A486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0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2.12.3. Основания для отказа в предоставлении </w:t>
      </w:r>
      <w:r w:rsidR="009A4867" w:rsidRPr="002F0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услуги и документов, необходимых </w:t>
      </w:r>
      <w:r w:rsidR="00275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предоставления</w:t>
      </w:r>
      <w:r w:rsidR="009A4867" w:rsidRPr="002F0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услуги:</w:t>
      </w:r>
      <w:r w:rsidR="002F0EE9" w:rsidRPr="002F0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F0EE9" w:rsidRPr="002F0EE9" w:rsidRDefault="002F0EE9" w:rsidP="009A486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color w:val="000000" w:themeColor="text1"/>
        </w:rPr>
      </w:pPr>
      <w:r w:rsidRPr="002F0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2.12.3.1. Запрос не содержит информации, указанной в подпункте 1.1 таблицы 1 раздела 3 приложения к настоящему административному регламенту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A4867" w:rsidRPr="002F0EE9" w:rsidRDefault="002F0EE9" w:rsidP="009A486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0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2.12.3.2. Запрос не отвечает требованиям подпункта 1.3 таблицы 1 раздела 3 приложения к настоящему административному регламенту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F0EE9" w:rsidRPr="002F0EE9" w:rsidRDefault="002F0EE9" w:rsidP="009A486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0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2.12.3.3. 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</w:t>
      </w:r>
      <w:proofErr w:type="gramStart"/>
      <w:r w:rsidRPr="002F0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ограничен</w:t>
      </w:r>
      <w:proofErr w:type="gramEnd"/>
      <w:r w:rsidRPr="002F0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пользователь не имеет права доступа к ней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F0EE9" w:rsidRPr="002F0EE9" w:rsidRDefault="002F0EE9" w:rsidP="009A486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0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2.12.3.4. По истечении 7 рабочих дней со дня направления заявителю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</w:t>
      </w:r>
      <w:proofErr w:type="spellStart"/>
      <w:r w:rsidR="000255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ДАГДиЗ</w:t>
      </w:r>
      <w:proofErr w:type="spellEnd"/>
      <w:r w:rsidRPr="002F0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отсутствует или оплата предоставления сведений, документов, материалов осуществлена не в полном объеме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8048B" w:rsidRPr="002F0EE9" w:rsidRDefault="002F0EE9" w:rsidP="002F0EE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0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2.12.3.5. Запрашиваемые сведения, документы, материалы отсутствуют в информационной системе на дату рассмотрения запроса.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2.12.4. Положения, предусмотренные пунктами 2.12.1 – 2.12.3 настоящего административного регламента, с учетом категории (признаков) заявителя, приведены в таблицах 1, 2 и 3 раздела 4 приложения к настоящему административному регламенту.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2.13. Перечень способов подачи запроса о предоставлении</w:t>
      </w: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услуги и документов, необходимых для предоставления услуги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способов подачи запрос</w:t>
      </w:r>
      <w:r w:rsidR="002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а о предоставлении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услуги, приведен в таблице № 1 Раздела 3 к настоящему Административному регламенту.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215046252"/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 3. СОСТАВ, ПОСЛЕДОВАТЕЛЬНОСТЬ И СРОКИ ВЫПОЛНЕНИЯ </w:t>
      </w: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АДМИНИСТРАТИВНЫХ ПРОЦЕДУР</w:t>
      </w:r>
    </w:p>
    <w:bookmarkEnd w:id="2"/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Перечень осуществляемых при предоставлении </w:t>
      </w: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услуги административных процедур</w:t>
      </w:r>
    </w:p>
    <w:p w:rsidR="0098048B" w:rsidRPr="0098048B" w:rsidRDefault="0098048B" w:rsidP="009804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Профилирование Заявителя;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Прием Заявления и документов и (или) информации, необходимых для предоставления услуги;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заявителя об общем размере платы за предоставление услуги, в случае е</w:t>
      </w:r>
      <w:r w:rsidR="0027560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предоставление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осуществляется за плату;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Межведомственное информационное взаимодействие;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решения о приостановлении предоставления услуги;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Принятие решения о предоставлении (об отказе в предоставлении) услуги;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Предоставление результата муниципальной услуги.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области, </w:t>
      </w:r>
      <w:r w:rsidR="009A1C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Анивского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(за исключением требований, которые проверяются в рамках процедуры принятия решения о предоставлении (отказе в предоставлении) услуги) не предусмотрена. 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процедура, предполагающая распределение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 не предусмотрена.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3.2. Профилирование заявителя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Профилирование Заявителя осуществляется в </w:t>
      </w:r>
      <w:proofErr w:type="spellStart"/>
      <w:r w:rsidR="000255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ДАГДиЗ</w:t>
      </w:r>
      <w:proofErr w:type="spellEnd"/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проведения анкетирования Заявителя при поступлении Заявлен</w:t>
      </w:r>
      <w:r w:rsidR="002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на проставление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процессе которого устанавливаются идентификаторы категорий (признаков) Заявителей.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Профилирование осуществляется посредством сопоставления сведений, указанных Заявителем в запросе, с идентификаторами категорий (признаков) Заявителей, установленных в разделе 2 приложения к настоящему Административному регламенту.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 Прием запроса и документов и (или) </w:t>
      </w:r>
      <w:proofErr w:type="gramStart"/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информации,</w:t>
      </w: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необходимых</w:t>
      </w:r>
      <w:proofErr w:type="gramEnd"/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предоставления услуги</w:t>
      </w:r>
    </w:p>
    <w:p w:rsidR="0098048B" w:rsidRPr="0098048B" w:rsidRDefault="0098048B" w:rsidP="009804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Сведения о составе запроса и перечня документов и (или) информации, необходимых для предоставления услуги, в соответствии с категориями (признаками) Заявителя, а также способов подачи указанного запроса, документов и (или) информации, приведены в таблице №1 раздела 3 приложения к настоящему Административному регламенту.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Способами установления личности Заявителя (Представителя) является: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ОМСУ по адресу расположения: Сахалинская область, город </w:t>
      </w:r>
      <w:r w:rsidR="009A1C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Анива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 w:rsidR="009A1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Калинина, д. 57, </w:t>
      </w:r>
      <w:proofErr w:type="spellStart"/>
      <w:r w:rsidR="009A1C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9A1C7C">
        <w:rPr>
          <w:rFonts w:ascii="Times New Roman" w:eastAsia="Times New Roman" w:hAnsi="Times New Roman" w:cs="Times New Roman"/>
          <w:sz w:val="24"/>
          <w:szCs w:val="24"/>
          <w:lang w:eastAsia="ru-RU"/>
        </w:rPr>
        <w:t>. 105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удостоверяющий личность Заявителя;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полномочия Представителя.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Основания для принятия решения об отказе в приеме Заявления и документов и (или) информации приведены в таблице № 3 раздела 4 приложения к настоящему Административному регламенту.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Прием ОМСУ Заявления и документов и (или) информации, необходимых для предоставления услуги, осуществляется по выбору Заявителя независимо от его места жительства или места пребывания (для ФЛ, включая индивидуальных предпринимателей) либо места нахождения (для ЮЛ).</w:t>
      </w:r>
    </w:p>
    <w:p w:rsidR="0098048B" w:rsidRPr="0098048B" w:rsidRDefault="0098048B" w:rsidP="0098048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Регистрации Заявления и документов и (или) информации, необходимых для предоставления услуги в ОМСУ осуществляется в день их поступления</w:t>
      </w:r>
      <w:r w:rsidR="000255F7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через канцелярию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 Регистрация ОМСУ Заявления и документов и (или) информации, необходимых для предоставления услуги, в случае их подачи посредством РПГУ вне графика рабочего времени, установленного в ОМСУ, осуществляется в первый рабочий день, следующий за днем их поступления в ОМСУ.</w:t>
      </w:r>
    </w:p>
    <w:p w:rsidR="0098048B" w:rsidRPr="0098048B" w:rsidRDefault="007209F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3.3.7.</w:t>
      </w:r>
      <w:r w:rsidRPr="007209FB">
        <w:t xml:space="preserve"> </w:t>
      </w:r>
      <w:r w:rsidRPr="007209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виде жалоба на нарушение порядка предоставления муниципальной услуги и досудебного (внесудебного)обжалования решений и действий (бездействий) в процессе получения муниципальной услуги может быть подана заявителем посредством официального сайта ОМСУ,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Уведомление заявителя об общем размере платы за предоставление услуги, в случае если предоставление услуги осуществляется за плату</w:t>
      </w:r>
    </w:p>
    <w:p w:rsidR="0098048B" w:rsidRPr="0098048B" w:rsidRDefault="0098048B" w:rsidP="009804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3.4.1 Основанием для начала административной процедуры является принятие решения о предоставлении сведений, содержащихся в ИСОГД, за плату.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и размер платы, взимаемой с заявителя при предоставлении услуги предусмотрены подразделом 2.5. Административного регламента.</w:t>
      </w:r>
    </w:p>
    <w:p w:rsid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Информация о размере платы за предоставление сведений, содержащихся в ИСОГД, расчете и сроках оплаты (с приложением в электронной форме документов (квитанции с реквизитами), необходимых для оплаты) направляется заявителю по адресу электронной почты, указанному в запросе, и (или) в личный кабинет пользователя в РПГУ.</w:t>
      </w:r>
    </w:p>
    <w:p w:rsidR="00CA377F" w:rsidRPr="0098048B" w:rsidRDefault="00CA377F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непосредственном обращении в ОМСУ указанная информация с реквизитами предоставляется заявителю лично.  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Способом фиксации внесения платы за предоставление сведений является поступление в </w:t>
      </w:r>
      <w:proofErr w:type="spellStart"/>
      <w:r w:rsidR="000255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ДАГДиЗ</w:t>
      </w:r>
      <w:proofErr w:type="spellEnd"/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подтверждающего внесение платы посредством ресурса ГИС ГМП.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Срок направления информации заявителю составляет не более 2 рабочих дней со дня принятия решения о предоставлении сведений, содержащихся в ИСОГД.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 Межведомственное информационное взаимодействие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В целях предоставления услуги предусмотрено направление следующих межведомственных запросов с использованием СМЭВ в: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а). Федеральную налоговую службу в целях получения: 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выписки о заявителе из 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 w:rsidRPr="0098048B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Федеральную службу государственной регистрации, кадастра и картографии в целях получения выписки из Единого государственного реестра недвижимости 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объекте недвижимости</w:t>
      </w:r>
      <w:r w:rsidRPr="0098048B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0"/>
          <w:lang w:eastAsia="ru-RU"/>
        </w:rPr>
        <w:t>в) Федеральное казначейство, посредством Государственной информационной системы о государственных и муниципальных платежах (далее – ГИС ГМП) подтверждающего внесение платы за предоставление сведений, содержащихся в ИСОГД.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В случае невозможности осуществления межведомственного информационного взаимодействия с использованием СМЭВ, информационные запросы, указанные в подпункте 3.4.1 настоящего пункта, направляются на бумажном носителе без использования СМЭВ.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направления информационного запроса - в течение двух рабочих дней со дня регистрации запроса о предоставлении услуги (с учетом положений пункта 2.7 настоящего Административного регламента).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получения ответа на информационные запросы не может превышать пять рабочих дней со дня их поступления в орган или организацию, предоставляющие документ и информацию.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 Принятие решения о приостановлении предоставления</w:t>
      </w: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услуги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приостановления предоставления услуги не предусмотрено (таблица №2 раздела 4 приложения к настоящему Административному регламенту).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3.7. Принятие решения о предоставлении </w:t>
      </w: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(об отказе в предоставлении) услуги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3.7.1. Основания для отказа в предоставлении услуги приведены в таблице №3 раздела 4 приложения к настоящему Административному регламенту.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3.7.2. Срок принятия решения о предоставлении (об отказе в предоставлении) услуги, исчисляемый с даты получения </w:t>
      </w:r>
      <w:proofErr w:type="spellStart"/>
      <w:r w:rsidR="000255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ДАГДиЗ</w:t>
      </w:r>
      <w:proofErr w:type="spellEnd"/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сведений, необходимых для принятия решения - 3 рабочих дня.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 Предоставление результата услуги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3.8.1. Результат предоставления услуги выдается (направляется) Заявителю: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личном обращении Заявителя в </w:t>
      </w:r>
      <w:proofErr w:type="spellStart"/>
      <w:r w:rsidR="00837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ДАГДиЗ</w:t>
      </w:r>
      <w:proofErr w:type="spellEnd"/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форме документа на бумажном носителе;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обращении Заявителя в ОМСУ посредством почтовой связи -почтовым отправлением заказным письмом по адресу, указанному в Заявлении о предоставлении услуги;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обращении Заявителя через РПГУ - в форме электронного документа.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3.8.2. Предоставление результата услуги осуществляется в течение 2 рабочих дней со дня принятия </w:t>
      </w:r>
      <w:proofErr w:type="spellStart"/>
      <w:r w:rsidR="00837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ДАГДиЗ</w:t>
      </w:r>
      <w:proofErr w:type="spellEnd"/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предоставлении (отказе в предоставлении) услуги независимо от способа предоставления результата и не может превышать 14 дней с даты регистрации Заявления и документов и (или) информации, необходимых для предоставления услуги.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</w:t>
      </w:r>
      <w:proofErr w:type="spellStart"/>
      <w:r w:rsidR="00837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ДАГДиЗ</w:t>
      </w:r>
      <w:proofErr w:type="spellEnd"/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 услуги возможно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4. СПОСОБЫ ИНФОРМИРОВАНИЯ ЗАЯВИТЕЛЯ ОБ ИЗМЕНЕНИИ СТАТУСА РАССМОТРЕНИЯ ЗАПРОСА О ПРЕДОСТАВЛЕНИИ </w:t>
      </w:r>
      <w:r w:rsidR="00720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9DB">
        <w:rPr>
          <w:rFonts w:ascii="Times New Roman" w:hAnsi="Times New Roman" w:cs="Times New Roman"/>
          <w:sz w:val="24"/>
          <w:szCs w:val="24"/>
        </w:rPr>
        <w:t>Сведения об изменении статуса рассмотрения запроса о предоставлении услуги сообщаются заявителям: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D249DB">
        <w:rPr>
          <w:rFonts w:ascii="Times New Roman" w:hAnsi="Times New Roman" w:cs="Times New Roman"/>
          <w:sz w:val="24"/>
          <w:szCs w:val="24"/>
        </w:rPr>
        <w:t xml:space="preserve"> при личном обращении в </w:t>
      </w:r>
      <w:r w:rsidR="007209FB">
        <w:rPr>
          <w:rFonts w:ascii="Times New Roman" w:hAnsi="Times New Roman" w:cs="Times New Roman"/>
          <w:sz w:val="24"/>
          <w:szCs w:val="24"/>
        </w:rPr>
        <w:t>ОМСУ</w:t>
      </w:r>
      <w:r w:rsidRPr="00D249DB">
        <w:rPr>
          <w:rFonts w:ascii="Times New Roman" w:hAnsi="Times New Roman" w:cs="Times New Roman"/>
          <w:sz w:val="24"/>
          <w:szCs w:val="24"/>
        </w:rPr>
        <w:t>: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9DB">
        <w:rPr>
          <w:rFonts w:ascii="Times New Roman" w:hAnsi="Times New Roman" w:cs="Times New Roman"/>
          <w:sz w:val="24"/>
          <w:szCs w:val="24"/>
        </w:rPr>
        <w:t xml:space="preserve">Адрес местонахождения </w:t>
      </w:r>
      <w:proofErr w:type="spellStart"/>
      <w:r w:rsidR="007209FB"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Pr="00D249DB">
        <w:rPr>
          <w:rFonts w:ascii="Times New Roman" w:hAnsi="Times New Roman" w:cs="Times New Roman"/>
          <w:sz w:val="24"/>
          <w:szCs w:val="24"/>
        </w:rPr>
        <w:t xml:space="preserve">, предоставляющего муниципальную услугу: 694030, Сахалинская область, Анивский район, г. Анива, </w:t>
      </w:r>
      <w:proofErr w:type="spellStart"/>
      <w:r w:rsidRPr="00D249DB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>Калинина</w:t>
      </w:r>
      <w:proofErr w:type="spellEnd"/>
      <w:r w:rsidRPr="00D249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д.57,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105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9DB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</w:t>
      </w:r>
      <w:r w:rsidRPr="00D249D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 14 часов 00 минут до 17 часов 30 минут;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Среда</w:t>
      </w:r>
      <w:r w:rsidRPr="00D249D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 14 часов 00 минут до 16 часов 30 минут;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D249DB">
        <w:rPr>
          <w:rFonts w:ascii="Times New Roman" w:hAnsi="Times New Roman" w:cs="Times New Roman"/>
          <w:sz w:val="24"/>
          <w:szCs w:val="24"/>
        </w:rPr>
        <w:t xml:space="preserve"> при обращении в </w:t>
      </w:r>
      <w:r w:rsidR="007209FB">
        <w:rPr>
          <w:rFonts w:ascii="Times New Roman" w:hAnsi="Times New Roman" w:cs="Times New Roman"/>
          <w:sz w:val="24"/>
          <w:szCs w:val="24"/>
        </w:rPr>
        <w:t>ОМСУ</w:t>
      </w:r>
      <w:r w:rsidRPr="00D249DB">
        <w:rPr>
          <w:rFonts w:ascii="Times New Roman" w:hAnsi="Times New Roman" w:cs="Times New Roman"/>
          <w:sz w:val="24"/>
          <w:szCs w:val="24"/>
        </w:rPr>
        <w:t xml:space="preserve"> с использованием средств телефонной связи: 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Справочный </w:t>
      </w:r>
      <w:r w:rsidRPr="00D249DB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9FB"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Pr="00D249DB">
        <w:rPr>
          <w:rFonts w:ascii="Times New Roman" w:hAnsi="Times New Roman" w:cs="Times New Roman"/>
          <w:sz w:val="24"/>
          <w:szCs w:val="24"/>
        </w:rPr>
        <w:t xml:space="preserve">: 8 (42 441) 4 – </w:t>
      </w:r>
      <w:r>
        <w:rPr>
          <w:rFonts w:ascii="Times New Roman" w:hAnsi="Times New Roman" w:cs="Times New Roman"/>
          <w:sz w:val="24"/>
          <w:szCs w:val="24"/>
        </w:rPr>
        <w:t>02-65</w:t>
      </w:r>
      <w:r w:rsidRPr="00D249DB">
        <w:rPr>
          <w:rFonts w:ascii="Times New Roman" w:hAnsi="Times New Roman" w:cs="Times New Roman"/>
          <w:sz w:val="24"/>
          <w:szCs w:val="24"/>
        </w:rPr>
        <w:t>.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9DB">
        <w:rPr>
          <w:rFonts w:ascii="Times New Roman" w:hAnsi="Times New Roman" w:cs="Times New Roman"/>
          <w:sz w:val="24"/>
          <w:szCs w:val="24"/>
        </w:rPr>
        <w:t>Телефон автоинформатора: не имеется.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D249DB">
        <w:rPr>
          <w:rFonts w:ascii="Times New Roman" w:hAnsi="Times New Roman" w:cs="Times New Roman"/>
          <w:sz w:val="24"/>
          <w:szCs w:val="24"/>
        </w:rPr>
        <w:t xml:space="preserve"> при письменном обращении в </w:t>
      </w:r>
      <w:r w:rsidR="007209FB">
        <w:rPr>
          <w:rFonts w:ascii="Times New Roman" w:hAnsi="Times New Roman" w:cs="Times New Roman"/>
          <w:sz w:val="24"/>
          <w:szCs w:val="24"/>
        </w:rPr>
        <w:t>ОМСУ</w:t>
      </w:r>
      <w:r w:rsidRPr="00D249DB">
        <w:rPr>
          <w:rFonts w:ascii="Times New Roman" w:hAnsi="Times New Roman" w:cs="Times New Roman"/>
          <w:sz w:val="24"/>
          <w:szCs w:val="24"/>
        </w:rPr>
        <w:t xml:space="preserve"> по почте либо в электронном виде: 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9DB">
        <w:rPr>
          <w:rFonts w:ascii="Times New Roman" w:hAnsi="Times New Roman" w:cs="Times New Roman"/>
          <w:sz w:val="24"/>
          <w:szCs w:val="24"/>
        </w:rPr>
        <w:t xml:space="preserve">  Адрес для корреспонденции: 694030, Сахалинская область, Анивский район, г. Анива, ул. Калинина д. 57, Администрации Анивского муниципального округа;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9DB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7F1FFC">
        <w:rPr>
          <w:rFonts w:ascii="Times New Roman" w:hAnsi="Times New Roman" w:cs="Times New Roman"/>
          <w:sz w:val="24"/>
          <w:szCs w:val="24"/>
        </w:rPr>
        <w:t>aniva@sakhalin.gov.ru</w:t>
      </w:r>
    </w:p>
    <w:p w:rsidR="009A1C7C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9DB">
        <w:rPr>
          <w:rFonts w:ascii="Times New Roman" w:hAnsi="Times New Roman" w:cs="Times New Roman"/>
          <w:sz w:val="24"/>
          <w:szCs w:val="24"/>
        </w:rPr>
        <w:t>Информирование проводится в форме: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9DB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9DB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D249DB">
        <w:rPr>
          <w:rFonts w:ascii="Times New Roman" w:hAnsi="Times New Roman" w:cs="Times New Roman"/>
          <w:sz w:val="24"/>
          <w:szCs w:val="24"/>
        </w:rPr>
        <w:t xml:space="preserve"> Устное информирование осуществляется специалистами </w:t>
      </w:r>
      <w:proofErr w:type="spellStart"/>
      <w:r w:rsidR="007209FB"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Pr="00D249DB">
        <w:rPr>
          <w:rFonts w:ascii="Times New Roman" w:hAnsi="Times New Roman" w:cs="Times New Roman"/>
          <w:sz w:val="24"/>
          <w:szCs w:val="24"/>
        </w:rPr>
        <w:t xml:space="preserve"> при обращении заявителей за информацией лично или по телефону.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9DB">
        <w:rPr>
          <w:rFonts w:ascii="Times New Roman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9DB">
        <w:rPr>
          <w:rFonts w:ascii="Times New Roman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249DB">
        <w:rPr>
          <w:rFonts w:ascii="Times New Roman" w:hAnsi="Times New Roman" w:cs="Times New Roman"/>
          <w:sz w:val="24"/>
          <w:szCs w:val="24"/>
        </w:rPr>
        <w:t xml:space="preserve">При ответах на телефонные звонки специалисты </w:t>
      </w:r>
      <w:proofErr w:type="spellStart"/>
      <w:r w:rsidR="007209FB"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Pr="00D249DB">
        <w:rPr>
          <w:rFonts w:ascii="Times New Roman" w:hAnsi="Times New Roman" w:cs="Times New Roman"/>
          <w:sz w:val="24"/>
          <w:szCs w:val="24"/>
        </w:rPr>
        <w:t xml:space="preserve">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9DB">
        <w:rPr>
          <w:rFonts w:ascii="Times New Roman" w:hAnsi="Times New Roman" w:cs="Times New Roman"/>
          <w:sz w:val="24"/>
          <w:szCs w:val="24"/>
        </w:rPr>
        <w:t xml:space="preserve">При устном обращении заявителя (по телефону) специалисты </w:t>
      </w:r>
      <w:r w:rsidR="00C1059F">
        <w:rPr>
          <w:rFonts w:ascii="Times New Roman" w:hAnsi="Times New Roman" w:cs="Times New Roman"/>
          <w:sz w:val="24"/>
          <w:szCs w:val="24"/>
        </w:rPr>
        <w:t>ОМСУ</w:t>
      </w:r>
      <w:r w:rsidRPr="00D249DB">
        <w:rPr>
          <w:rFonts w:ascii="Times New Roman" w:hAnsi="Times New Roman" w:cs="Times New Roman"/>
          <w:sz w:val="24"/>
          <w:szCs w:val="24"/>
        </w:rPr>
        <w:t xml:space="preserve">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D249DB">
        <w:rPr>
          <w:rFonts w:ascii="Times New Roman" w:hAnsi="Times New Roman" w:cs="Times New Roman"/>
          <w:sz w:val="24"/>
          <w:szCs w:val="24"/>
        </w:rPr>
        <w:t xml:space="preserve">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49DB">
        <w:rPr>
          <w:rFonts w:ascii="Times New Roman" w:hAnsi="Times New Roman" w:cs="Times New Roman"/>
          <w:sz w:val="24"/>
          <w:szCs w:val="24"/>
        </w:rPr>
        <w:t xml:space="preserve">Ответ на обращение заявителя предоставляется в простой, четкой и понятной форме с указанием фамилии, инициалов, номера телефона специалиста </w:t>
      </w:r>
      <w:proofErr w:type="spellStart"/>
      <w:r w:rsidR="00C1059F"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Pr="00D249DB">
        <w:rPr>
          <w:rFonts w:ascii="Times New Roman" w:hAnsi="Times New Roman" w:cs="Times New Roman"/>
          <w:sz w:val="24"/>
          <w:szCs w:val="24"/>
        </w:rPr>
        <w:t>.</w:t>
      </w:r>
    </w:p>
    <w:p w:rsidR="009A1C7C" w:rsidRPr="00D249DB" w:rsidRDefault="009A1C7C" w:rsidP="009A1C7C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D249DB">
        <w:rPr>
          <w:rFonts w:ascii="Times New Roman" w:hAnsi="Times New Roman" w:cs="Times New Roman"/>
          <w:sz w:val="24"/>
          <w:szCs w:val="24"/>
        </w:rPr>
        <w:t xml:space="preserve"> Информирование заявителей специалистами МФЦ и размещение информации о предоставлении услуги в МФЦ осуществляется при наличии соглашения о взаимодействии между </w:t>
      </w:r>
      <w:proofErr w:type="spellStart"/>
      <w:r w:rsidR="00C1059F"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Pr="00D249DB">
        <w:rPr>
          <w:rFonts w:ascii="Times New Roman" w:hAnsi="Times New Roman" w:cs="Times New Roman"/>
          <w:sz w:val="24"/>
          <w:szCs w:val="24"/>
        </w:rPr>
        <w:t xml:space="preserve">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F0EE9" w:rsidRDefault="002F0EE9" w:rsidP="002F0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342" w:rsidRDefault="00FE0342" w:rsidP="002F0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342" w:rsidRDefault="00FE0342" w:rsidP="002F0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342" w:rsidRDefault="00FE0342" w:rsidP="002F0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342" w:rsidRDefault="00FE0342" w:rsidP="002F0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342" w:rsidRDefault="00FE0342" w:rsidP="002F0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342" w:rsidRDefault="00FE0342" w:rsidP="002F0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342" w:rsidRDefault="00FE0342" w:rsidP="002F0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8048B" w:rsidRPr="0098048B" w:rsidRDefault="0098048B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8048B" w:rsidRPr="0098048B" w:rsidRDefault="0098048B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сведений, содержащихся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интегрированной автоматизированной 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информационной системе обеспечения </w:t>
      </w:r>
    </w:p>
    <w:p w:rsidR="0098048B" w:rsidRPr="0098048B" w:rsidRDefault="009A1C7C" w:rsidP="009A1C7C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 деятельности</w:t>
      </w:r>
      <w:r w:rsidR="0098048B"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E0342" w:rsidRPr="0098048B" w:rsidRDefault="00FE0342" w:rsidP="00FE034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 декабря 2025  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4318-па 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условных обозначений и сокращений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ПЕРЕЧЕНЬ УСЛОВНЫХ ОБОЗНАЧЕНИЙ И СОКРАЩЕНИЙ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021"/>
      </w:tblGrid>
      <w:tr w:rsidR="0098048B" w:rsidRPr="0098048B" w:rsidTr="0098048B">
        <w:tc>
          <w:tcPr>
            <w:tcW w:w="9351" w:type="dxa"/>
            <w:gridSpan w:val="2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сокращения:</w:t>
            </w:r>
          </w:p>
        </w:tc>
      </w:tr>
      <w:tr w:rsidR="0098048B" w:rsidRPr="0098048B" w:rsidTr="0098048B">
        <w:tc>
          <w:tcPr>
            <w:tcW w:w="2330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7021" w:type="dxa"/>
          </w:tcPr>
          <w:p w:rsidR="0098048B" w:rsidRPr="0098048B" w:rsidRDefault="0098048B" w:rsidP="009A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регламент предоставления муниципальной услуги «Предоставление сведений, содержащихся в интегрированной автоматизированной информационной системе обеспечения градостроительной деятельности»</w:t>
            </w:r>
          </w:p>
        </w:tc>
      </w:tr>
      <w:tr w:rsidR="0098048B" w:rsidRPr="0098048B" w:rsidTr="0098048B">
        <w:tc>
          <w:tcPr>
            <w:tcW w:w="2330" w:type="dxa"/>
          </w:tcPr>
          <w:p w:rsidR="0098048B" w:rsidRPr="0098048B" w:rsidRDefault="00C1059F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7021" w:type="dxa"/>
          </w:tcPr>
          <w:p w:rsidR="0098048B" w:rsidRPr="0098048B" w:rsidRDefault="00C1059F" w:rsidP="009A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у</w:t>
            </w:r>
            <w:r w:rsidR="0098048B"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слуга «Предоставление сведений, содержащихся в интегрированной автоматизированной информационной системе обеспечения градостроительной деятельности»</w:t>
            </w:r>
          </w:p>
        </w:tc>
      </w:tr>
      <w:tr w:rsidR="0098048B" w:rsidRPr="0098048B" w:rsidTr="0098048B">
        <w:tc>
          <w:tcPr>
            <w:tcW w:w="2330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7021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      </w:r>
          </w:p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c>
          <w:tcPr>
            <w:tcW w:w="2330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7021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указанные в пункте 1.2.2 настоящего административного регламента.</w:t>
            </w:r>
          </w:p>
        </w:tc>
      </w:tr>
      <w:tr w:rsidR="0098048B" w:rsidRPr="0098048B" w:rsidTr="0098048B">
        <w:tc>
          <w:tcPr>
            <w:tcW w:w="2330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(запрос)</w:t>
            </w:r>
          </w:p>
        </w:tc>
        <w:tc>
          <w:tcPr>
            <w:tcW w:w="7021" w:type="dxa"/>
          </w:tcPr>
          <w:p w:rsidR="0098048B" w:rsidRPr="0098048B" w:rsidRDefault="0098048B" w:rsidP="00C10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(запрос) о предоставлении услуги.</w:t>
            </w:r>
          </w:p>
        </w:tc>
      </w:tr>
      <w:tr w:rsidR="0098048B" w:rsidRPr="0098048B" w:rsidTr="0098048B">
        <w:tc>
          <w:tcPr>
            <w:tcW w:w="2330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(признаки) заявителей</w:t>
            </w:r>
          </w:p>
        </w:tc>
        <w:tc>
          <w:tcPr>
            <w:tcW w:w="7021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</w:tr>
      <w:tr w:rsidR="0098048B" w:rsidRPr="0098048B" w:rsidTr="0098048B">
        <w:tc>
          <w:tcPr>
            <w:tcW w:w="2330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7021" w:type="dxa"/>
          </w:tcPr>
          <w:p w:rsidR="0098048B" w:rsidRPr="0098048B" w:rsidRDefault="0098048B" w:rsidP="00C10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9A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Анивского</w:t>
            </w: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Сахалинской области </w:t>
            </w:r>
          </w:p>
        </w:tc>
      </w:tr>
      <w:tr w:rsidR="0098048B" w:rsidRPr="0098048B" w:rsidTr="0098048B">
        <w:tc>
          <w:tcPr>
            <w:tcW w:w="2330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РПГУ</w:t>
            </w:r>
          </w:p>
        </w:tc>
        <w:tc>
          <w:tcPr>
            <w:tcW w:w="7021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государственная информационная система «Портал государственных и муниципальных услуг (функций) Сахалинской области»</w:t>
            </w:r>
          </w:p>
        </w:tc>
      </w:tr>
      <w:tr w:rsidR="0098048B" w:rsidRPr="0098048B" w:rsidTr="0098048B">
        <w:tc>
          <w:tcPr>
            <w:tcW w:w="2330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7021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«Многофункциональный центр предоставления государственных и муниципальных услуг»</w:t>
            </w:r>
          </w:p>
        </w:tc>
      </w:tr>
      <w:tr w:rsidR="0098048B" w:rsidRPr="0098048B" w:rsidTr="0098048B">
        <w:tc>
          <w:tcPr>
            <w:tcW w:w="2330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СМЭВ</w:t>
            </w:r>
          </w:p>
        </w:tc>
        <w:tc>
          <w:tcPr>
            <w:tcW w:w="7021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государственная информационная система «Единая система межведомственного электронного взаимодействия»</w:t>
            </w:r>
          </w:p>
        </w:tc>
      </w:tr>
      <w:tr w:rsidR="0098048B" w:rsidRPr="0098048B" w:rsidTr="0098048B">
        <w:tc>
          <w:tcPr>
            <w:tcW w:w="2330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ИАИСОГД</w:t>
            </w:r>
          </w:p>
        </w:tc>
        <w:tc>
          <w:tcPr>
            <w:tcW w:w="7021" w:type="dxa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интегрированная автоматизированная информационная система обеспечения градостроительной деятельности</w:t>
            </w:r>
          </w:p>
        </w:tc>
      </w:tr>
      <w:tr w:rsidR="00C1059F" w:rsidRPr="0098048B" w:rsidTr="0098048B">
        <w:tc>
          <w:tcPr>
            <w:tcW w:w="2330" w:type="dxa"/>
          </w:tcPr>
          <w:p w:rsidR="00C1059F" w:rsidRPr="0098048B" w:rsidRDefault="00C1059F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ДАГДиЗ</w:t>
            </w:r>
            <w:proofErr w:type="spellEnd"/>
          </w:p>
        </w:tc>
        <w:tc>
          <w:tcPr>
            <w:tcW w:w="7021" w:type="dxa"/>
          </w:tcPr>
          <w:p w:rsidR="00C1059F" w:rsidRPr="0098048B" w:rsidRDefault="00C1059F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архитектуры, градостроительной деятельности и землепользования администрации</w:t>
            </w: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Анивского </w:t>
            </w:r>
            <w:r w:rsidRPr="009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Сахалинской области.</w:t>
            </w:r>
          </w:p>
        </w:tc>
      </w:tr>
    </w:tbl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C7C" w:rsidRDefault="009A1C7C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98048B" w:rsidRPr="0098048B" w:rsidRDefault="0098048B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8048B" w:rsidRPr="0098048B" w:rsidRDefault="0098048B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сведений, содержащихся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интегрированной автоматизированной 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информационной системе обеспечения </w:t>
      </w:r>
    </w:p>
    <w:p w:rsidR="0098048B" w:rsidRPr="0098048B" w:rsidRDefault="00F374DC" w:rsidP="00F374DC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градостроительной деятельности</w:t>
      </w:r>
      <w:r w:rsidR="0098048B"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E0342" w:rsidRPr="0098048B" w:rsidRDefault="00FE0342" w:rsidP="00FE034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 декабря 2025  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4318-па </w:t>
      </w: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2722"/>
        <w:gridCol w:w="2352"/>
        <w:gridCol w:w="2429"/>
      </w:tblGrid>
      <w:tr w:rsidR="0098048B" w:rsidRPr="0098048B" w:rsidTr="0098048B">
        <w:trPr>
          <w:trHeight w:val="1961"/>
        </w:trPr>
        <w:tc>
          <w:tcPr>
            <w:tcW w:w="1961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  <w:tc>
          <w:tcPr>
            <w:tcW w:w="2722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Отдельные признаки заявителя</w:t>
            </w:r>
          </w:p>
        </w:tc>
        <w:tc>
          <w:tcPr>
            <w:tcW w:w="4781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Результаты предоставления муниципальной услуги</w:t>
            </w:r>
          </w:p>
        </w:tc>
      </w:tr>
      <w:tr w:rsidR="0098048B" w:rsidRPr="0098048B" w:rsidTr="0098048B">
        <w:trPr>
          <w:trHeight w:val="885"/>
        </w:trPr>
        <w:tc>
          <w:tcPr>
            <w:tcW w:w="1961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ФЛ</w:t>
            </w:r>
          </w:p>
        </w:tc>
        <w:tc>
          <w:tcPr>
            <w:tcW w:w="2722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Заявитель, указанный в пункте 1.2.1 административного регламента, является физическим лицом 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предоставление сведений,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содержащихся в интегрированной автоматизированной информационной системе обеспечения градостроительной деятельности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отказ в предоставлении сведений, </w:t>
            </w:r>
          </w:p>
          <w:p w:rsidR="0098048B" w:rsidRPr="0098048B" w:rsidRDefault="0098048B" w:rsidP="00980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содержащихся в интегрированной автоматизированной информационной системе обеспечения градостроительной деятельности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rPr>
          <w:trHeight w:val="1635"/>
        </w:trPr>
        <w:tc>
          <w:tcPr>
            <w:tcW w:w="1961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Обращение за предоставлением сведений, содержащихся в интегрированной автоматизированной информационной системе обеспечения градостроительной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352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rPr>
          <w:trHeight w:val="1575"/>
        </w:trPr>
        <w:tc>
          <w:tcPr>
            <w:tcW w:w="1961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ЮЛБД</w:t>
            </w:r>
          </w:p>
        </w:tc>
        <w:tc>
          <w:tcPr>
            <w:tcW w:w="2722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Заявитель, указанный в пункте 1.2.1 административного регламента, является юридическим лицом, обратившимся за предоставлением Услуги через представителя, действующего на основании доверенности, выданной этим юридическим лицом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предоставление сведений, содержащихся в интегрированной автоматизированной информационной системе обеспечения градостроительной деятельности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отказ в предоставлении сведений, содержащихся в интегрированной автоматизированной информационной системе обеспечения градостроительной деятельности</w:t>
            </w:r>
          </w:p>
        </w:tc>
      </w:tr>
      <w:tr w:rsidR="0098048B" w:rsidRPr="0098048B" w:rsidTr="0098048B">
        <w:trPr>
          <w:trHeight w:val="2335"/>
        </w:trPr>
        <w:tc>
          <w:tcPr>
            <w:tcW w:w="1961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Обращение за предоставлением сведений, содержащихся в интегрированной автоматизированной информационной системе обеспечения градостроительной деятельности </w:t>
            </w:r>
          </w:p>
        </w:tc>
        <w:tc>
          <w:tcPr>
            <w:tcW w:w="2352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rPr>
          <w:trHeight w:val="3240"/>
        </w:trPr>
        <w:tc>
          <w:tcPr>
            <w:tcW w:w="1961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ЮЛПД</w:t>
            </w:r>
          </w:p>
        </w:tc>
        <w:tc>
          <w:tcPr>
            <w:tcW w:w="2722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Заявитель, указанный в пункте 1.2.1 административного регламента, является юридическим лицом, обратившимся за предоставлением Услуги через представителя, действующего на основании доверенности, выданной этим юридическим лицом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предоставление сведений, содержащихся в интегрированной автоматизированной информационной системе обеспечения градостроительной деятельности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отказ в предоставлении сведений, содержащихся в интегрированной автоматизированной информационной системе обеспечения градостроительной деятельности</w:t>
            </w:r>
          </w:p>
        </w:tc>
      </w:tr>
      <w:tr w:rsidR="0098048B" w:rsidRPr="0098048B" w:rsidTr="0098048B">
        <w:trPr>
          <w:trHeight w:val="660"/>
        </w:trPr>
        <w:tc>
          <w:tcPr>
            <w:tcW w:w="1961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Обращение за предоставлением сведений, содержащихся в интегрированной автоматизированной информационной системе обеспечения градостроительной деятельности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rPr>
          <w:trHeight w:val="1650"/>
        </w:trPr>
        <w:tc>
          <w:tcPr>
            <w:tcW w:w="1961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ПФЛ</w:t>
            </w:r>
          </w:p>
        </w:tc>
        <w:tc>
          <w:tcPr>
            <w:tcW w:w="2722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Представитель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заявителя, указанного в пункте 1.2.1 административного регламента, являющегося физическим лицом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предоставление сведений, содержащихся в интегрированной автоматизированной информационной системе обеспечения градостроительной деятельности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отказ в предоставлении сведений, содержащихся в интегрированной автоматизированной информационной системе обеспечения градостроительной деятельности</w:t>
            </w:r>
          </w:p>
        </w:tc>
      </w:tr>
      <w:tr w:rsidR="0098048B" w:rsidRPr="0098048B" w:rsidTr="0098048B">
        <w:trPr>
          <w:trHeight w:val="670"/>
        </w:trPr>
        <w:tc>
          <w:tcPr>
            <w:tcW w:w="1961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Обращение за предоставлением сведений, содержащихся в интегрированной автоматизированной информационной системе обеспечения </w:t>
            </w: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градостроительной деятельности</w:t>
            </w:r>
          </w:p>
        </w:tc>
        <w:tc>
          <w:tcPr>
            <w:tcW w:w="2352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rPr>
          <w:trHeight w:val="1620"/>
        </w:trPr>
        <w:tc>
          <w:tcPr>
            <w:tcW w:w="1961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ОПФЛ</w:t>
            </w:r>
          </w:p>
        </w:tc>
        <w:tc>
          <w:tcPr>
            <w:tcW w:w="2722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Опекун (попечитель) заявителя, указанного в пункте 1.2.1 административного регламента, являющегося физическим лицом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предоставление сведений, содержащихся в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интегрированной автоматизированной информационной системе обеспечения градостроительной деятельности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Отказ в предоставлении сведений,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содержащихся в интегрированной автоматизированной информационной системе обеспечения градостроительной деятельности</w:t>
            </w:r>
          </w:p>
        </w:tc>
      </w:tr>
      <w:tr w:rsidR="0098048B" w:rsidRPr="0098048B" w:rsidTr="0098048B">
        <w:trPr>
          <w:trHeight w:val="2505"/>
        </w:trPr>
        <w:tc>
          <w:tcPr>
            <w:tcW w:w="1961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Обращение за предоставлением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сведений, содержащихся в интегрированной автоматизированной информационной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системе обеспечения градостроительной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352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rPr>
          <w:trHeight w:val="1925"/>
        </w:trPr>
        <w:tc>
          <w:tcPr>
            <w:tcW w:w="1961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ЗПН</w:t>
            </w:r>
          </w:p>
        </w:tc>
        <w:tc>
          <w:tcPr>
            <w:tcW w:w="2722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Законный представитель заявителя, указанного в пункте 1.2.1 административного регламента, являющегося несовершеннолетним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предоставление сведений, содержащихся в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интегрированной автоматизированной информационной системе обеспечения градостроительной деятельности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Отказ в предоставлении сведений,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содержащихся в интегрированной автоматизированной информационной системе обеспечения градостроительной деятельности</w:t>
            </w:r>
          </w:p>
        </w:tc>
      </w:tr>
      <w:tr w:rsidR="0098048B" w:rsidRPr="0098048B" w:rsidTr="0098048B">
        <w:trPr>
          <w:trHeight w:val="2430"/>
        </w:trPr>
        <w:tc>
          <w:tcPr>
            <w:tcW w:w="1961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Обращение за предоставлением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сведений, содержащихся в интегрированной автоматизированной информационной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системе обеспечения градостроительной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352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8048B" w:rsidRPr="0098048B" w:rsidRDefault="0098048B" w:rsidP="0098048B">
      <w:pPr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F374DC" w:rsidRDefault="00F374DC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F374DC" w:rsidRDefault="00F374DC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F374DC" w:rsidRDefault="00F374DC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FE0342" w:rsidRDefault="00FE0342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FE0342" w:rsidRDefault="00FE0342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F374DC" w:rsidRPr="0098048B" w:rsidRDefault="00F374DC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lastRenderedPageBreak/>
        <w:t>РАЗДЕЛ 3. ИСЧЕРПЫВАЮЩИЙ ПЕРЕЧЕНЬ ДОКУМЕНТОВ,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НЕОБХОДИМЫХ ДЛЯ ПРЕДОСТАВЛЕНИЯ МУНИЦИПАЛЬНОЙ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УСЛУГИ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Таблица 1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законодательными или иными нормативными правовыми актами для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980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редоставления Услуги, которые заявитель должен представить самостоятельно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553"/>
        <w:gridCol w:w="5851"/>
      </w:tblGrid>
      <w:tr w:rsidR="0098048B" w:rsidRPr="0098048B" w:rsidTr="0098048B">
        <w:trPr>
          <w:trHeight w:val="325"/>
        </w:trPr>
        <w:tc>
          <w:tcPr>
            <w:tcW w:w="675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пп</w:t>
            </w:r>
            <w:proofErr w:type="spellEnd"/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13" w:type="dxa"/>
            <w:gridSpan w:val="2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</w:t>
            </w:r>
          </w:p>
          <w:p w:rsidR="0098048B" w:rsidRPr="0098048B" w:rsidRDefault="0098048B" w:rsidP="0098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c>
          <w:tcPr>
            <w:tcW w:w="675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3" w:type="dxa"/>
            <w:gridSpan w:val="2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</w:tc>
      </w:tr>
      <w:tr w:rsidR="0098048B" w:rsidRPr="0098048B" w:rsidTr="0098048B">
        <w:tc>
          <w:tcPr>
            <w:tcW w:w="675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Идентификаторы категорий (признаков)заявителей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ФЛ, ЮЛБД, ЮЛПД, ПФЛ, ОПФЛ, ЗПН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c>
          <w:tcPr>
            <w:tcW w:w="675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Требования к предоставлению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документа и (или) информации</w:t>
            </w:r>
          </w:p>
        </w:tc>
        <w:tc>
          <w:tcPr>
            <w:tcW w:w="6345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1.1. При направлении запроса заявитель указывает реквизиты необходимых сведений, документов, материалов и (или) указывает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недвижимости. В случае направления запроса в бумажной форме пользователь указывает адрес электронной почты, на который Уполномоченный орган направляет уведомление об оплате предоставления сведений, документов, материалов.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1.2. Запрос также должен содержать: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фамилию, имя, отчество (последнее - при наличии); реквизиты паспорта; адрес проживания; номер телефона (по желанию); адрес электронной почты - для физического лица;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организационно-правовая форма, полное наименование, ИНН, ОГРН, почтовый адрес; номер телефона (по желанию); адрес электронной почты - для юридического лица;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фамилию, имя, отчество (последнее - при наличии); реквизиты паспорта; адрес проживания; адрес электронной почты;| номер телефона (по желанию); наименование и реквизиты документа, подтверждающего полномочия - для представителя физического лица, юридического лица;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сведения о способе получения результатов Услуги.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1.3. Запрос в бумажной форме подписывается заявителем собственноручно. Запрос направленный </w:t>
            </w: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заявителем или представителем в электронной форме, подписывается простой электронной подписью заявителя либо представителя,</w:t>
            </w:r>
          </w:p>
        </w:tc>
      </w:tr>
      <w:tr w:rsidR="0098048B" w:rsidRPr="0098048B" w:rsidTr="0098048B">
        <w:tc>
          <w:tcPr>
            <w:tcW w:w="675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345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один экземпляр</w:t>
            </w:r>
          </w:p>
        </w:tc>
      </w:tr>
      <w:tr w:rsidR="0098048B" w:rsidRPr="0098048B" w:rsidTr="0098048B">
        <w:tc>
          <w:tcPr>
            <w:tcW w:w="675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345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бумажный носитель, электронный документ.</w:t>
            </w:r>
          </w:p>
        </w:tc>
      </w:tr>
      <w:tr w:rsidR="0098048B" w:rsidRPr="0098048B" w:rsidTr="0098048B">
        <w:tc>
          <w:tcPr>
            <w:tcW w:w="675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3" w:type="dxa"/>
            <w:gridSpan w:val="2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Документ, подтверждающий полномочия представителя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c>
          <w:tcPr>
            <w:tcW w:w="675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6345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ПФЛ, ЮЛПД</w:t>
            </w:r>
          </w:p>
        </w:tc>
      </w:tr>
      <w:tr w:rsidR="0098048B" w:rsidRPr="0098048B" w:rsidTr="0098048B">
        <w:tc>
          <w:tcPr>
            <w:tcW w:w="675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6345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2.1. В случае подачи запроса: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2.1.1. на приеме в Уполномоченном органе — предоставляется оригинал для снятия копии либо нотариально заверенная копия.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2.1.2. почтовым отправлением - прилагается оригинал, либо нотариально заверенная копия.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2.1.3. через Региональный портал, Единый портал - прилагается в форме электронного документа или электронного образа документа, которыми подтверждаются полномочия представителя действовать от имени заявителя, удостоверенные: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усиленной квалифицированной электронной подписью правомочного должностного лица организации (если представитель действует от имени юридического лица);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усиленной квалифицированной электронной подписью нотариуса (если представитель действует от имени физического лица).</w:t>
            </w:r>
          </w:p>
        </w:tc>
      </w:tr>
      <w:tr w:rsidR="0098048B" w:rsidRPr="0098048B" w:rsidTr="0098048B">
        <w:tc>
          <w:tcPr>
            <w:tcW w:w="675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345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один экземпляр</w:t>
            </w:r>
          </w:p>
        </w:tc>
      </w:tr>
      <w:tr w:rsidR="0098048B" w:rsidRPr="0098048B" w:rsidTr="0098048B">
        <w:tc>
          <w:tcPr>
            <w:tcW w:w="675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345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бумажный носитель, электронный документ.</w:t>
            </w:r>
          </w:p>
        </w:tc>
      </w:tr>
      <w:tr w:rsidR="0098048B" w:rsidRPr="0098048B" w:rsidTr="0098048B">
        <w:tc>
          <w:tcPr>
            <w:tcW w:w="675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требования к предоставлению документов и (или) информации</w:t>
            </w:r>
          </w:p>
        </w:tc>
        <w:tc>
          <w:tcPr>
            <w:tcW w:w="6345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Документы и (или) информация, предусмотренные пунктами 1-2 настоящей таблицы, представленные в том числе в электронном виде,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муниципальной услуги.</w:t>
            </w:r>
          </w:p>
        </w:tc>
      </w:tr>
      <w:tr w:rsidR="0098048B" w:rsidRPr="0098048B" w:rsidTr="0098048B">
        <w:tc>
          <w:tcPr>
            <w:tcW w:w="675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Способы подачи документов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(или) информации</w:t>
            </w:r>
          </w:p>
        </w:tc>
        <w:tc>
          <w:tcPr>
            <w:tcW w:w="6345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Документы и (или) информация, предусмотренные пунктами 1-2 настоящей таблицы подаются следующими способами: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1) прием заявителя в ОМСУ по адресу: </w:t>
            </w: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г. </w:t>
            </w:r>
            <w:r w:rsidR="00F3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Анива, ул. Калинина, 57, </w:t>
            </w:r>
            <w:proofErr w:type="spellStart"/>
            <w:r w:rsidR="00F3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</w:t>
            </w:r>
            <w:proofErr w:type="spellEnd"/>
            <w:r w:rsidR="00F3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105</w:t>
            </w:r>
          </w:p>
          <w:p w:rsidR="00F374DC" w:rsidRDefault="0098048B" w:rsidP="00F3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почтовое отправление по адресу: г.</w:t>
            </w:r>
            <w:r w:rsidR="00F3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Анива, ул. Калинина, 57, </w:t>
            </w:r>
            <w:proofErr w:type="spellStart"/>
            <w:r w:rsidR="00F3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</w:t>
            </w:r>
            <w:proofErr w:type="spellEnd"/>
            <w:r w:rsidR="00F3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105</w:t>
            </w:r>
          </w:p>
          <w:p w:rsidR="0098048B" w:rsidRPr="0098048B" w:rsidRDefault="0098048B" w:rsidP="00F3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3) на РПГУ</w:t>
            </w:r>
          </w:p>
        </w:tc>
      </w:tr>
    </w:tbl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Таблица 2</w:t>
      </w: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законодательными или иными нормативными правовыми актами для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предоставления Услуги, которые заявитель вправе представить по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собственной инициативе, так как они подлежат представлению в рамках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межведомственного информационного взаимодействия</w:t>
      </w: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757"/>
        <w:gridCol w:w="27"/>
        <w:gridCol w:w="4476"/>
      </w:tblGrid>
      <w:tr w:rsidR="0098048B" w:rsidRPr="0098048B" w:rsidTr="0098048B">
        <w:tc>
          <w:tcPr>
            <w:tcW w:w="817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пп</w:t>
            </w:r>
            <w:proofErr w:type="spellEnd"/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71" w:type="dxa"/>
            <w:gridSpan w:val="3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</w:t>
            </w:r>
          </w:p>
        </w:tc>
      </w:tr>
      <w:tr w:rsidR="0098048B" w:rsidRPr="0098048B" w:rsidTr="0098048B">
        <w:trPr>
          <w:trHeight w:val="321"/>
        </w:trPr>
        <w:tc>
          <w:tcPr>
            <w:tcW w:w="817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1" w:type="dxa"/>
            <w:gridSpan w:val="3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Выписка из Единого государственного реестра юридических лиц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Идентификаторы категорий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(признаков)заявителей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48B" w:rsidRPr="0098048B" w:rsidRDefault="0098048B" w:rsidP="0098048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ЮЛПД, ЮЛБД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Требования к предоставлению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документа и (или) информации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один экземпляр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98048B" w:rsidRPr="0098048B" w:rsidTr="0098048B">
        <w:tc>
          <w:tcPr>
            <w:tcW w:w="817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1" w:type="dxa"/>
            <w:gridSpan w:val="3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Свидетельство о рождении несовершеннолетнего заявителя, в интересах которого обращается законный представитель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Идентификаторы категорий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(признаков)заявителей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ЗПН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Требования к предоставлению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документа и (или) информации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один экземпляр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бумажный носитель, электронный образ документа</w:t>
            </w:r>
          </w:p>
        </w:tc>
      </w:tr>
      <w:tr w:rsidR="0098048B" w:rsidRPr="0098048B" w:rsidTr="0098048B">
        <w:tc>
          <w:tcPr>
            <w:tcW w:w="817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1" w:type="dxa"/>
            <w:gridSpan w:val="3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органа опеки и попечительства о назначении опекуна (попечителя)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Идентификаторы категорий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(признаков)заявителей</w:t>
            </w:r>
          </w:p>
        </w:tc>
        <w:tc>
          <w:tcPr>
            <w:tcW w:w="461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ОПФЛ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Требования к предоставлению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документа и (или) информации</w:t>
            </w:r>
          </w:p>
        </w:tc>
        <w:tc>
          <w:tcPr>
            <w:tcW w:w="461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61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один экземпляр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461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бумажный носитель, электронный образ документа</w:t>
            </w:r>
          </w:p>
        </w:tc>
      </w:tr>
      <w:tr w:rsidR="0098048B" w:rsidRPr="0098048B" w:rsidTr="0098048B">
        <w:tc>
          <w:tcPr>
            <w:tcW w:w="817" w:type="dxa"/>
            <w:vMerge w:val="restart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71" w:type="dxa"/>
            <w:gridSpan w:val="3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Выписка из Единого государственного реестра недвижимости об объекте недвижимости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Идентификаторы категорий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(признаков)заявителей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ФЛ, ЮЛБД, ЮЛПД, ПФЛ, ОПФЛ, ЗПН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Требования к предоставлению 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документа и (или) информации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один экземпляр</w:t>
            </w:r>
          </w:p>
        </w:tc>
      </w:tr>
      <w:tr w:rsidR="0098048B" w:rsidRPr="0098048B" w:rsidTr="0098048B">
        <w:tc>
          <w:tcPr>
            <w:tcW w:w="817" w:type="dxa"/>
            <w:vMerge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98048B" w:rsidRPr="0098048B" w:rsidTr="0098048B">
        <w:tc>
          <w:tcPr>
            <w:tcW w:w="817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6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Способы подачи документов и (или) информации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Документы и (или) информация, предусмотренные пунктами 1-4 настоящей таблицы подаются следующими способами:</w:t>
            </w:r>
          </w:p>
          <w:p w:rsidR="00F374DC" w:rsidRPr="0098048B" w:rsidRDefault="00F374DC" w:rsidP="00F3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1) прием заявителя в ОМСУ по адресу: </w:t>
            </w: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г.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Анива, ул. Калинина, 57,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105</w:t>
            </w:r>
          </w:p>
          <w:p w:rsidR="00F374DC" w:rsidRDefault="00F374DC" w:rsidP="00F3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2) почтовое отправление по адресу: г.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Анива, ул. Калинина, 57,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105</w:t>
            </w:r>
          </w:p>
          <w:p w:rsidR="0098048B" w:rsidRPr="0098048B" w:rsidRDefault="00F374DC" w:rsidP="00F3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3) на РПГУ</w:t>
            </w:r>
          </w:p>
        </w:tc>
      </w:tr>
      <w:tr w:rsidR="0098048B" w:rsidRPr="0098048B" w:rsidTr="0098048B">
        <w:tc>
          <w:tcPr>
            <w:tcW w:w="817" w:type="dxa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27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требования к предоставлению документов и (или) информации</w:t>
            </w:r>
          </w:p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:rsidR="0098048B" w:rsidRPr="0098048B" w:rsidRDefault="0098048B" w:rsidP="0098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>РАЗДЕЛ 4. ИСЧЕРПЫВАЮЩИЙ ПЕРЕЧЕНЬ ОСНОВАНИЙ ДЛЯ</w:t>
      </w:r>
      <w:r w:rsidRPr="00980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>ОТКАЗА В ПРИЕМЕ ЗАПРОСА О ПРЕДОСТАВЛЕНИИ</w:t>
      </w:r>
      <w:r w:rsidRPr="00980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>МУНИЦИПАЛЬНОЙ УСЛУГИ И ДОКУМЕНТОВ, НЕОБХОДИМЫХ</w:t>
      </w:r>
      <w:r w:rsidRPr="00980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>ДЛЯ ПРЕДОСТАВЛЕНИЯ МУНИЦИПАЛЬНОЙ УСЛУГИ, ОСНОВАНИЙ</w:t>
      </w:r>
      <w:r w:rsidRPr="00980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>ДЛЯ ПРИОСТАНОВЛЕНИЯ ПРЕДОСТАВЛЕНИЯ МУНИЦИПАЛЬНОЙ</w:t>
      </w:r>
      <w:r w:rsidRPr="00980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>УСЛУГИ ИЛИ ОТКАЗА В ПРЕДОСТАВЛЕНИИ МУНИЦИПАЛЬНОЙ</w:t>
      </w:r>
      <w:r w:rsidRPr="00980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>УСЛУГИ</w:t>
      </w:r>
    </w:p>
    <w:p w:rsidR="0098048B" w:rsidRPr="0098048B" w:rsidRDefault="0098048B" w:rsidP="009804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</w:pP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>Таблица 1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>Исчерпывающий перечень оснований для отказа в приеме запроса о</w:t>
      </w:r>
      <w:r w:rsidRPr="00980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>предоставлении муниципальной услуги и документов, необходимых для</w:t>
      </w:r>
      <w:r w:rsidRPr="009804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  <w:t>предоставления муниципальной услуги</w:t>
      </w:r>
    </w:p>
    <w:p w:rsidR="0098048B" w:rsidRPr="0098048B" w:rsidRDefault="0098048B" w:rsidP="009804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215"/>
        <w:gridCol w:w="3318"/>
      </w:tblGrid>
      <w:tr w:rsidR="0098048B" w:rsidRPr="0098048B" w:rsidTr="0098048B">
        <w:tc>
          <w:tcPr>
            <w:tcW w:w="534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6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отказа</w:t>
            </w:r>
          </w:p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Идентификаторы категорий (признаков)заявителей</w:t>
            </w:r>
          </w:p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c>
          <w:tcPr>
            <w:tcW w:w="534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в запросе сведений, предусмотренных подпунктом 1.2 таблицы 1 приложения к настоящему административному регламенту</w:t>
            </w:r>
          </w:p>
        </w:tc>
        <w:tc>
          <w:tcPr>
            <w:tcW w:w="3368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ФЛ, ЮЛБД, ЮЛПД, ПФЛ, ОПФЛ, ЗПН</w:t>
            </w:r>
          </w:p>
        </w:tc>
      </w:tr>
      <w:tr w:rsidR="0098048B" w:rsidRPr="0098048B" w:rsidTr="0098048B">
        <w:tc>
          <w:tcPr>
            <w:tcW w:w="534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Невыполнение требований подпунктов 2.1.1 - 2.1.3 таблицы 1 раздела 3 приложения к настоящему административному регламенту.</w:t>
            </w:r>
          </w:p>
        </w:tc>
        <w:tc>
          <w:tcPr>
            <w:tcW w:w="3368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ПФЛ, ЮЛПД</w:t>
            </w:r>
          </w:p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c>
          <w:tcPr>
            <w:tcW w:w="534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запросу не приложен документ, подтверждающий представителя полномочия исключением опекунов (попечителей) заявителя; лиц, имеющих право действовать от </w:t>
            </w:r>
            <w:r w:rsidRPr="0098048B"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  <w:t>имени юридического лица без доверенности; законных представителей несовершеннолетнего);</w:t>
            </w:r>
          </w:p>
        </w:tc>
        <w:tc>
          <w:tcPr>
            <w:tcW w:w="3368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ПФЛ, ЮЛПД </w:t>
            </w:r>
          </w:p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rPr>
          <w:trHeight w:val="1070"/>
        </w:trPr>
        <w:tc>
          <w:tcPr>
            <w:tcW w:w="534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  <w:t>Рассмотрение запроса не относится к полномочиям ОМСУ;</w:t>
            </w:r>
          </w:p>
        </w:tc>
        <w:tc>
          <w:tcPr>
            <w:tcW w:w="3368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  <w:t>ФЛ, ЮЛБД, ЮЛПД, ПФЛ, ОПФЛ, ЗПН</w:t>
            </w:r>
          </w:p>
        </w:tc>
      </w:tr>
      <w:tr w:rsidR="0098048B" w:rsidRPr="0098048B" w:rsidTr="0098048B">
        <w:tc>
          <w:tcPr>
            <w:tcW w:w="534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  <w:t>Запрос и документы, представленные в том числе в электронном виде, содержат подчистки, исправления, повреждения, не позволяющие однозначно истолковать их содержание либо получить информацию и сведения в них содержащиеся, необходимую для предоставления муниципальной услуги.</w:t>
            </w:r>
          </w:p>
        </w:tc>
        <w:tc>
          <w:tcPr>
            <w:tcW w:w="3368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  <w:t>ФЛ, ЮЛБД, ЮЛПД, ПФЛ, ОПФЛ, ЗПН</w:t>
            </w:r>
          </w:p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</w:p>
        </w:tc>
      </w:tr>
    </w:tbl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404141"/>
          <w:sz w:val="28"/>
          <w:szCs w:val="28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404141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b/>
          <w:bCs/>
          <w:color w:val="404141"/>
          <w:sz w:val="24"/>
          <w:szCs w:val="24"/>
          <w:lang w:eastAsia="ru-RU"/>
        </w:rPr>
        <w:t>Таблица 2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404141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141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b/>
          <w:bCs/>
          <w:color w:val="404141"/>
          <w:sz w:val="24"/>
          <w:szCs w:val="24"/>
          <w:lang w:eastAsia="ru-RU"/>
        </w:rPr>
        <w:t>Исчерпывающий перечень оснований для приостановления</w:t>
      </w:r>
      <w:r w:rsidRPr="0098048B">
        <w:rPr>
          <w:rFonts w:ascii="Times New Roman" w:eastAsia="Times New Roman" w:hAnsi="Times New Roman" w:cs="Times New Roman"/>
          <w:color w:val="404141"/>
          <w:sz w:val="24"/>
          <w:szCs w:val="24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404141"/>
          <w:sz w:val="24"/>
          <w:szCs w:val="24"/>
          <w:lang w:eastAsia="ru-RU"/>
        </w:rPr>
        <w:t>предоставления муниципальной услуги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404141"/>
          <w:sz w:val="28"/>
          <w:szCs w:val="28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40414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5456"/>
        <w:gridCol w:w="3076"/>
      </w:tblGrid>
      <w:tr w:rsidR="0098048B" w:rsidRPr="0098048B" w:rsidTr="0098048B">
        <w:tc>
          <w:tcPr>
            <w:tcW w:w="534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58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  <w:t>Основание приостановления</w:t>
            </w:r>
          </w:p>
          <w:p w:rsidR="0098048B" w:rsidRPr="0098048B" w:rsidRDefault="0098048B" w:rsidP="0098048B">
            <w:pPr>
              <w:tabs>
                <w:tab w:val="left" w:pos="3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  <w:t>Идентификаторы категорий (признаков)заявителей</w:t>
            </w:r>
          </w:p>
        </w:tc>
      </w:tr>
      <w:tr w:rsidR="0098048B" w:rsidRPr="0098048B" w:rsidTr="0098048B">
        <w:tc>
          <w:tcPr>
            <w:tcW w:w="534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8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  <w:t>Основания для приостановления муниципальной услуги не предусмотрены</w:t>
            </w:r>
          </w:p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  <w:t>ФЛ, ЮЛБД, ЮЛПД, ПФЛ, ОПФЛ, ЗПН</w:t>
            </w:r>
          </w:p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</w:p>
        </w:tc>
      </w:tr>
    </w:tbl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404141"/>
          <w:sz w:val="28"/>
          <w:szCs w:val="28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404141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b/>
          <w:bCs/>
          <w:color w:val="404141"/>
          <w:sz w:val="24"/>
          <w:szCs w:val="24"/>
          <w:lang w:eastAsia="ru-RU"/>
        </w:rPr>
        <w:t>Таблица 3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404141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141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b/>
          <w:bCs/>
          <w:color w:val="404141"/>
          <w:sz w:val="24"/>
          <w:szCs w:val="24"/>
          <w:lang w:eastAsia="ru-RU"/>
        </w:rPr>
        <w:t>Исчерпывающий перечень оснований для отказа в предоставлении</w:t>
      </w:r>
      <w:r w:rsidRPr="0098048B">
        <w:rPr>
          <w:rFonts w:ascii="Times New Roman" w:eastAsia="Times New Roman" w:hAnsi="Times New Roman" w:cs="Times New Roman"/>
          <w:color w:val="404141"/>
          <w:sz w:val="24"/>
          <w:szCs w:val="24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404141"/>
          <w:sz w:val="24"/>
          <w:szCs w:val="24"/>
          <w:lang w:eastAsia="ru-RU"/>
        </w:rPr>
        <w:t>предоставления муниципальной услуги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404141"/>
          <w:sz w:val="28"/>
          <w:szCs w:val="28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40414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5457"/>
        <w:gridCol w:w="3075"/>
      </w:tblGrid>
      <w:tr w:rsidR="0098048B" w:rsidRPr="0098048B" w:rsidTr="0098048B">
        <w:tc>
          <w:tcPr>
            <w:tcW w:w="534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58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  <w:t>Основание отказа</w:t>
            </w:r>
          </w:p>
          <w:p w:rsidR="0098048B" w:rsidRPr="0098048B" w:rsidRDefault="0098048B" w:rsidP="0098048B">
            <w:pPr>
              <w:tabs>
                <w:tab w:val="left" w:pos="3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  <w:t>Идентификаторы категорий (признаков)заявителей</w:t>
            </w:r>
          </w:p>
        </w:tc>
      </w:tr>
      <w:tr w:rsidR="0098048B" w:rsidRPr="0098048B" w:rsidTr="0098048B">
        <w:tc>
          <w:tcPr>
            <w:tcW w:w="534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8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  <w:t>Запрос не содержит информации, указанной в подпункте 1.1 таблицы 1 раздела 3 приложения к настоящему административному регламенту</w:t>
            </w:r>
          </w:p>
        </w:tc>
        <w:tc>
          <w:tcPr>
            <w:tcW w:w="3096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  <w:t>ФЛ, ЮЛБД, ЮЛПД, ПФЛ, ОПФЛ, ЗПН</w:t>
            </w:r>
          </w:p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c>
          <w:tcPr>
            <w:tcW w:w="534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8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  <w:t xml:space="preserve">Запрос не отвечает требованиям </w:t>
            </w:r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подпункта 1.3 таблицы 1 раздела 3 приложения к настоящему административному регламенту</w:t>
            </w:r>
          </w:p>
        </w:tc>
        <w:tc>
          <w:tcPr>
            <w:tcW w:w="3096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  <w:t>ФЛ, ЮЛБД, ЮЛПД, ПФЛ, ОПФЛ, ЗПН</w:t>
            </w:r>
          </w:p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c>
          <w:tcPr>
            <w:tcW w:w="534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8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</w:t>
            </w:r>
            <w:proofErr w:type="gramStart"/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</w:t>
            </w:r>
            <w:proofErr w:type="gramEnd"/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пользователь не имеет права доступа к ней</w:t>
            </w:r>
          </w:p>
        </w:tc>
        <w:tc>
          <w:tcPr>
            <w:tcW w:w="3096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  <w:t>ФЛ, ЮЛБД, ЮЛПД, ПФЛ, ОПФЛ, ЗПН</w:t>
            </w:r>
          </w:p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c>
          <w:tcPr>
            <w:tcW w:w="534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8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истечении 7 рабочих дней со дня направления заявителю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Уполномоченного органа отсутствует или оплата предоставления сведений, документов, материалов осуществлена не в полном объеме</w:t>
            </w:r>
          </w:p>
        </w:tc>
        <w:tc>
          <w:tcPr>
            <w:tcW w:w="3096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  <w:t>ФЛ, ЮЛБД, ЮЛПД, ПФЛ, ОПФЛ, ЗПН</w:t>
            </w:r>
          </w:p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</w:p>
        </w:tc>
      </w:tr>
      <w:tr w:rsidR="0098048B" w:rsidRPr="0098048B" w:rsidTr="0098048B">
        <w:tc>
          <w:tcPr>
            <w:tcW w:w="534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b/>
                <w:bCs/>
                <w:color w:val="40414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8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Запрашиваемые сведения, документы, материалы отсутствуют в информационной системе на дату рассмотрения запроса.</w:t>
            </w:r>
          </w:p>
        </w:tc>
        <w:tc>
          <w:tcPr>
            <w:tcW w:w="3096" w:type="dxa"/>
            <w:shd w:val="clear" w:color="auto" w:fill="auto"/>
          </w:tcPr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  <w:t>ФЛ, ЮЛБД, ЮЛПД, ПФЛ, ОПФЛ, ЗПН</w:t>
            </w:r>
          </w:p>
          <w:p w:rsidR="0098048B" w:rsidRPr="0098048B" w:rsidRDefault="0098048B" w:rsidP="0098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04141"/>
                <w:sz w:val="24"/>
                <w:szCs w:val="24"/>
                <w:lang w:eastAsia="ru-RU"/>
              </w:rPr>
            </w:pPr>
          </w:p>
        </w:tc>
      </w:tr>
    </w:tbl>
    <w:p w:rsidR="0098048B" w:rsidRPr="0098048B" w:rsidRDefault="0098048B" w:rsidP="009804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lastRenderedPageBreak/>
        <w:t>РАЗДЕЛ 5. СВЕДЕНИЯ О ФОРМЕ(-АХ) ЗАПРОСА(-ОВ) О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ПРЕДОСТАВЛЕНИИ МУНИЦИПАЛЬНОЙ УСЛУГИ И ДОКУМЕНТОВ,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98048B" w:rsidRPr="0098048B" w:rsidRDefault="0098048B" w:rsidP="009804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5.1.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Сведения о форме(-ах) запроса(-</w:t>
      </w:r>
      <w:proofErr w:type="spellStart"/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ов</w:t>
      </w:r>
      <w:proofErr w:type="spellEnd"/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) о предоставлении муниципальной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услуги и документов, необходимых для предоставления муниципальной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услуги, утвержденных административным регламентом </w:t>
      </w:r>
      <w:r w:rsidRPr="00980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Предоставление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сведений, содержащихся в интегрированной автоматизированной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информационной системе обеспечения градостроительной деятельности</w:t>
      </w:r>
      <w:r w:rsidRPr="00980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8048B" w:rsidRPr="0098048B" w:rsidRDefault="0098048B" w:rsidP="009804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ФОРМА </w:t>
      </w:r>
      <w:r w:rsidRPr="009804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 xml:space="preserve">ЗАЯВЛЕНИЯ О ПРЕДОСТАВЛЕНИИ МУНИЦИПАЛЬНОЙ УСЛУГИ «ПРЕДОСТАВЛЕНИЕ СВЕДЕНИЙ, СОДЕРЖАЩИХСЯ </w:t>
      </w:r>
      <w:r w:rsidRPr="009804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 xml:space="preserve">В ИНТЕГРИРОВАННОЙ АВТОМАТИЗИРОВАННОЙ ИНФОРМАЦИОННОЙ СИСТЕМЕ ОБЕСПЕЧЕНИЯ </w:t>
      </w:r>
      <w:r w:rsidR="00F3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ГРАДОСТРОИТЕЛЬНОЙ ДЕЯТЕЛЬНОСТИ</w:t>
      </w:r>
      <w:r w:rsidRPr="009804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98048B" w:rsidRPr="0098048B" w:rsidRDefault="0098048B" w:rsidP="0098048B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48B" w:rsidRPr="0098048B" w:rsidRDefault="0098048B" w:rsidP="0098048B">
      <w:pPr>
        <w:spacing w:after="0" w:line="240" w:lineRule="auto"/>
        <w:ind w:left="467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Администрация</w:t>
      </w:r>
    </w:p>
    <w:p w:rsidR="0098048B" w:rsidRPr="0098048B" w:rsidRDefault="00F374DC" w:rsidP="0098048B">
      <w:pPr>
        <w:spacing w:after="0" w:line="240" w:lineRule="auto"/>
        <w:ind w:left="467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Анивского</w:t>
      </w:r>
      <w:r w:rsidR="0098048B"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муниципального округа Сахалинской области</w:t>
      </w:r>
    </w:p>
    <w:p w:rsidR="0098048B" w:rsidRPr="0098048B" w:rsidRDefault="0098048B" w:rsidP="0098048B">
      <w:pPr>
        <w:spacing w:after="0" w:line="240" w:lineRule="auto"/>
        <w:ind w:left="467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98048B" w:rsidRPr="0098048B" w:rsidRDefault="0098048B" w:rsidP="0098048B">
      <w:pPr>
        <w:spacing w:after="0" w:line="240" w:lineRule="auto"/>
        <w:ind w:left="467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98048B" w:rsidRPr="0098048B" w:rsidRDefault="0098048B" w:rsidP="0098048B">
      <w:pPr>
        <w:spacing w:after="0" w:line="240" w:lineRule="auto"/>
        <w:ind w:left="467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</w:t>
      </w:r>
    </w:p>
    <w:p w:rsidR="0098048B" w:rsidRPr="0098048B" w:rsidRDefault="0098048B" w:rsidP="0098048B">
      <w:pPr>
        <w:spacing w:after="0" w:line="240" w:lineRule="auto"/>
        <w:ind w:left="467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организации) заявителя</w:t>
      </w:r>
    </w:p>
    <w:p w:rsidR="0098048B" w:rsidRPr="0098048B" w:rsidRDefault="0098048B" w:rsidP="0098048B">
      <w:pPr>
        <w:spacing w:after="0" w:line="240" w:lineRule="auto"/>
        <w:ind w:left="467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98048B" w:rsidRPr="0098048B" w:rsidRDefault="0098048B" w:rsidP="0098048B">
      <w:pPr>
        <w:spacing w:after="0" w:line="240" w:lineRule="auto"/>
        <w:ind w:left="467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домашний (юридический) адрес</w:t>
      </w:r>
    </w:p>
    <w:p w:rsidR="0098048B" w:rsidRPr="0098048B" w:rsidRDefault="0098048B" w:rsidP="0098048B">
      <w:pPr>
        <w:spacing w:after="0" w:line="240" w:lineRule="auto"/>
        <w:ind w:left="467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98048B" w:rsidRPr="0098048B" w:rsidRDefault="0098048B" w:rsidP="0098048B">
      <w:pPr>
        <w:spacing w:after="0" w:line="240" w:lineRule="auto"/>
        <w:ind w:left="467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телефон, реквизиты,</w:t>
      </w:r>
    </w:p>
    <w:p w:rsidR="0098048B" w:rsidRPr="0098048B" w:rsidRDefault="0098048B" w:rsidP="0098048B">
      <w:pPr>
        <w:spacing w:after="0" w:line="240" w:lineRule="auto"/>
        <w:ind w:left="467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адрес электронной почты</w:t>
      </w:r>
    </w:p>
    <w:p w:rsidR="0098048B" w:rsidRPr="0098048B" w:rsidRDefault="0098048B" w:rsidP="0098048B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P579"/>
      <w:bookmarkEnd w:id="3"/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ЗАЯВЛЕНИЕ</w:t>
      </w:r>
    </w:p>
    <w:p w:rsidR="0098048B" w:rsidRPr="0098048B" w:rsidRDefault="0098048B" w:rsidP="0098048B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о предоставлении сведений, содержащихся</w:t>
      </w:r>
    </w:p>
    <w:p w:rsidR="0098048B" w:rsidRPr="0098048B" w:rsidRDefault="0098048B" w:rsidP="0098048B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в интегрированной автоматизированной информационной системе</w:t>
      </w:r>
    </w:p>
    <w:p w:rsidR="0098048B" w:rsidRPr="0098048B" w:rsidRDefault="0098048B" w:rsidP="0098048B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обеспечения градостроительной деятельности на территории </w:t>
      </w:r>
      <w:r w:rsidR="000359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Анивского </w:t>
      </w: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муниципального округа Сахалинской области</w:t>
      </w:r>
    </w:p>
    <w:p w:rsidR="0098048B" w:rsidRPr="0098048B" w:rsidRDefault="0098048B" w:rsidP="0098048B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Прошу предоставить в отношении земельного участка/объекта капитального строительства, расположенного по адресу:</w:t>
      </w:r>
    </w:p>
    <w:p w:rsidR="0098048B" w:rsidRPr="0098048B" w:rsidRDefault="0098048B" w:rsidP="0098048B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  <w:proofErr w:type="gramStart"/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br/>
        <w:t>(</w:t>
      </w:r>
      <w:proofErr w:type="gramEnd"/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кадастровый номер, местоположение (адрес) земельного участка)</w:t>
      </w:r>
    </w:p>
    <w:p w:rsidR="0098048B" w:rsidRPr="0098048B" w:rsidRDefault="0098048B" w:rsidP="0098048B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  <w:proofErr w:type="gramStart"/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_,</w:t>
      </w:r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br/>
        <w:t>сведения</w:t>
      </w:r>
      <w:proofErr w:type="gramEnd"/>
      <w:r w:rsidRPr="0098048B">
        <w:rPr>
          <w:rFonts w:ascii="Courier New" w:eastAsia="Times New Roman" w:hAnsi="Courier New" w:cs="Courier New"/>
          <w:sz w:val="20"/>
          <w:szCs w:val="20"/>
          <w:lang w:eastAsia="ru-RU"/>
        </w:rPr>
        <w:t>, содержащиеся в ИСОГД (нужное отметить):</w:t>
      </w:r>
    </w:p>
    <w:p w:rsidR="0098048B" w:rsidRPr="0098048B" w:rsidRDefault="0098048B" w:rsidP="0098048B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7087"/>
        <w:gridCol w:w="680"/>
      </w:tblGrid>
      <w:tr w:rsidR="0098048B" w:rsidRPr="0098048B" w:rsidTr="0098048B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Раздел 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Документы территориального планирования Российской Федерации (в части, касающейся территории муниципального образования)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┌─┐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│ │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└─┘</w:t>
            </w:r>
          </w:p>
        </w:tc>
      </w:tr>
      <w:tr w:rsidR="0098048B" w:rsidRPr="0098048B" w:rsidTr="0098048B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Раздел II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Документы территориального планирования субъекта Российской Федерации (в части, касающейся территории муниципального образования)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┌─┐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│ │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└─┘</w:t>
            </w:r>
          </w:p>
        </w:tc>
      </w:tr>
      <w:tr w:rsidR="0098048B" w:rsidRPr="0098048B" w:rsidTr="0098048B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Раздел III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Документы территориального планирования муниципального образования, материалы по их обоснованию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┌─┐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│ │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└─┘</w:t>
            </w:r>
          </w:p>
        </w:tc>
      </w:tr>
      <w:tr w:rsidR="0098048B" w:rsidRPr="0098048B" w:rsidTr="0098048B">
        <w:trPr>
          <w:trHeight w:val="1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Раздел IV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Правила землепользования и застройки, внесение в них изменений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┌─┐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│ │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└─┘</w:t>
            </w:r>
          </w:p>
        </w:tc>
      </w:tr>
      <w:tr w:rsidR="0098048B" w:rsidRPr="0098048B" w:rsidTr="0098048B">
        <w:trPr>
          <w:trHeight w:val="30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Раздел V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Документация по планировке территорий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┌─┐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│ │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lastRenderedPageBreak/>
              <w:t>└─┘</w:t>
            </w:r>
          </w:p>
        </w:tc>
      </w:tr>
      <w:tr w:rsidR="0098048B" w:rsidRPr="0098048B" w:rsidTr="0098048B">
        <w:trPr>
          <w:trHeight w:val="529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lastRenderedPageBreak/>
              <w:t>Раздел VI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Изученность природных и техногенных условий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┌─┐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│ │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└─┘</w:t>
            </w:r>
          </w:p>
        </w:tc>
      </w:tr>
      <w:tr w:rsidR="0098048B" w:rsidRPr="0098048B" w:rsidTr="0098048B">
        <w:trPr>
          <w:trHeight w:val="34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Раздел VII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Изъятие и резервирование земельных участков для государственных или муниципальных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┌─┐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│ │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└─┘</w:t>
            </w:r>
          </w:p>
        </w:tc>
      </w:tr>
      <w:tr w:rsidR="0098048B" w:rsidRPr="0098048B" w:rsidTr="0098048B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Раздел VIII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Застроенные и подлежащие застройке земельные участки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┌─┐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│ │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└─┘</w:t>
            </w:r>
          </w:p>
        </w:tc>
      </w:tr>
      <w:tr w:rsidR="0098048B" w:rsidRPr="0098048B" w:rsidTr="0098048B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Раздел IX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Геодезические и картографические материалы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┌─┐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│ │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└─┘</w:t>
            </w:r>
          </w:p>
        </w:tc>
      </w:tr>
      <w:tr w:rsidR="0098048B" w:rsidRPr="0098048B" w:rsidTr="0098048B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Раздел X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Адресный план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┌─┐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│ │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└─┘</w:t>
            </w:r>
          </w:p>
        </w:tc>
      </w:tr>
      <w:tr w:rsidR="0098048B" w:rsidRPr="0098048B" w:rsidTr="0098048B">
        <w:trPr>
          <w:trHeight w:val="429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Раздел XI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Правовая документация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┌─┐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│ │</w:t>
            </w:r>
          </w:p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└─┘</w:t>
            </w:r>
          </w:p>
        </w:tc>
      </w:tr>
    </w:tbl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>предоставить копии документов, содержащихся в ИСОГД: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6961"/>
        <w:gridCol w:w="1147"/>
      </w:tblGrid>
      <w:tr w:rsidR="0098048B" w:rsidRPr="0098048B" w:rsidTr="0098048B">
        <w:trPr>
          <w:trHeight w:val="17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Наименование документов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Кол-во</w:t>
            </w:r>
          </w:p>
        </w:tc>
      </w:tr>
      <w:tr w:rsidR="0098048B" w:rsidRPr="0098048B" w:rsidTr="0098048B">
        <w:trPr>
          <w:trHeight w:val="14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</w:p>
        </w:tc>
      </w:tr>
      <w:tr w:rsidR="0098048B" w:rsidRPr="0098048B" w:rsidTr="0098048B">
        <w:trPr>
          <w:trHeight w:val="2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  <w:r w:rsidRPr="0098048B"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8B" w:rsidRPr="0098048B" w:rsidRDefault="0098048B" w:rsidP="0098048B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Times New Roman" w:hAnsi="Courier New" w:cs="Courier New"/>
                <w:kern w:val="2"/>
                <w:sz w:val="20"/>
                <w:szCs w:val="20"/>
                <w:lang w:eastAsia="ru-RU"/>
              </w:rPr>
            </w:pPr>
          </w:p>
        </w:tc>
      </w:tr>
    </w:tbl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>Сведения о развитии территории, застройки территории: _____________________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>___________________________________________________________________________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>Федеральный закон, на основании которого заявитель имеет право на получение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>сведений бесплатно: _______________________________________________________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>___________________________________________________________________________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>Способ получения сведений (нужное отметить)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 xml:space="preserve">    ┌─┐                   ┌─┐                     ┌─┐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 xml:space="preserve">    │ │ лично             │ │ почтой              │ │ РПГУ*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 xml:space="preserve">    └─┘ (текстовая форма) └─┘ (текстовая </w:t>
      </w:r>
      <w:proofErr w:type="gramStart"/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 xml:space="preserve">форма)   </w:t>
      </w:r>
      <w:proofErr w:type="gramEnd"/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>└─┘ (графическая форма)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16"/>
          <w:szCs w:val="16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16"/>
          <w:szCs w:val="16"/>
          <w:lang w:eastAsia="ru-RU"/>
        </w:rPr>
        <w:t>&lt;*&gt; Указанным способом результат муниципальной услуги выдается, если запрос был направлен через Региональный портал.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>Разрешаю выдать другому законному представителю несовершеннолетнего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>___________________________________________________________________________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kern w:val="2"/>
          <w:sz w:val="18"/>
          <w:szCs w:val="18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18"/>
          <w:szCs w:val="18"/>
          <w:lang w:eastAsia="ru-RU"/>
        </w:rPr>
        <w:t>(указываются сведения о законном представителе несовершеннолетнего,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kern w:val="2"/>
          <w:sz w:val="18"/>
          <w:szCs w:val="18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18"/>
          <w:szCs w:val="18"/>
          <w:lang w:eastAsia="ru-RU"/>
        </w:rPr>
        <w:t>не являющемся заявителем: фамилия, имя, отчество (последнее -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kern w:val="2"/>
          <w:sz w:val="18"/>
          <w:szCs w:val="18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18"/>
          <w:szCs w:val="18"/>
          <w:lang w:eastAsia="ru-RU"/>
        </w:rPr>
        <w:t>при наличии); реквизиты документа, удостоверяющего личность,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kern w:val="2"/>
          <w:sz w:val="18"/>
          <w:szCs w:val="18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18"/>
          <w:szCs w:val="18"/>
          <w:lang w:eastAsia="ru-RU"/>
        </w:rPr>
        <w:t>который будет предъявлен при получении результата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kern w:val="2"/>
          <w:sz w:val="18"/>
          <w:szCs w:val="18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18"/>
          <w:szCs w:val="18"/>
          <w:lang w:eastAsia="ru-RU"/>
        </w:rPr>
        <w:t>предоставления муниципальной услуги)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>С условиями предоставления и оплаты сведений ознакомлен(-а).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>"___" __________ 20__ г.            ____________ __________________________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 xml:space="preserve">(дата подачи </w:t>
      </w:r>
      <w:proofErr w:type="gramStart"/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 xml:space="preserve">заявлений)   </w:t>
      </w:r>
      <w:proofErr w:type="gramEnd"/>
      <w:r w:rsidRPr="0098048B"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  <w:t xml:space="preserve">                   (подпись заявителя)</w:t>
      </w:r>
    </w:p>
    <w:p w:rsidR="0098048B" w:rsidRPr="0098048B" w:rsidRDefault="0098048B" w:rsidP="0098048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4"/>
          <w:lang w:eastAsia="ru-RU"/>
        </w:rPr>
      </w:pPr>
      <w:r w:rsidRPr="0098048B">
        <w:rPr>
          <w:rFonts w:ascii="Courier New" w:eastAsia="Times New Roman" w:hAnsi="Courier New" w:cs="Courier New"/>
          <w:kern w:val="2"/>
          <w:sz w:val="20"/>
          <w:szCs w:val="24"/>
          <w:lang w:eastAsia="ru-RU"/>
        </w:rPr>
        <w:t>М.П.</w:t>
      </w:r>
    </w:p>
    <w:p w:rsidR="00FE0342" w:rsidRDefault="00FE0342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FE0342" w:rsidRDefault="00FE0342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FE0342" w:rsidRDefault="00FE0342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FE0342" w:rsidRDefault="00FE0342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lastRenderedPageBreak/>
        <w:t>Форма 2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УВЕДОМЛЕНИЕ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способе предоставления результатов муниципальной услуги в отношении несовершеннолетнего, оформленных в форме документа на бумажном носителе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имя, отчество (последнее - при наличии) заявителя)</w:t>
      </w: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уведомлен(-а) о том, что результаты муниципальной услуги, за предоставлением которой я обратился(-ась) в отношении несовершеннолетнего___________________________________________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98048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(фамилия, имя, отчество (последнее - при наличии) несовершеннолетнего, в отношении</w:t>
      </w:r>
      <w:r w:rsidRPr="0098048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8048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которого предоставляется муниципальная услуга)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оформленные в форме документа на бумажном носителе, не могут быть представлены другому законному представителю, если мной будет заявлено о желании получить результаты предоставления муниципальной услуги «лично».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предоставления муниципальной услуги, оформленные в форме документа на бумажном носителе </w:t>
      </w:r>
      <w:r w:rsidRPr="00980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(выбирается один из вариантов),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9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желаю получить лично 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разрешаю выдать другому законному представителю несовершеннолетнего, не являющемуся </w:t>
      </w:r>
      <w:proofErr w:type="gramStart"/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заявителем:_</w:t>
      </w:r>
      <w:proofErr w:type="gramEnd"/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804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(последнее - при наличии)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04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(реквизиты документа, удостоверяющего личность, который будет предъявлен при получении результата предоставления муниципальной услуги)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04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FE0342" w:rsidRDefault="00FE0342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454545"/>
          <w:sz w:val="26"/>
          <w:szCs w:val="26"/>
          <w:lang w:eastAsia="ru-RU"/>
        </w:rPr>
      </w:pPr>
    </w:p>
    <w:p w:rsidR="00FE0342" w:rsidRDefault="00FE0342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color w:val="454545"/>
          <w:sz w:val="26"/>
          <w:szCs w:val="26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54545"/>
          <w:sz w:val="26"/>
          <w:szCs w:val="26"/>
          <w:lang w:eastAsia="ru-RU"/>
        </w:rPr>
      </w:pPr>
      <w:bookmarkStart w:id="4" w:name="_GoBack"/>
      <w:bookmarkEnd w:id="4"/>
      <w:r w:rsidRPr="0098048B">
        <w:rPr>
          <w:rFonts w:ascii="Times New Roman CYR" w:eastAsia="Times New Roman" w:hAnsi="Times New Roman CYR" w:cs="Times New Roman CYR"/>
          <w:b/>
          <w:bCs/>
          <w:color w:val="454545"/>
          <w:sz w:val="26"/>
          <w:szCs w:val="26"/>
          <w:lang w:eastAsia="ru-RU"/>
        </w:rPr>
        <w:t>Форма 3</w:t>
      </w:r>
    </w:p>
    <w:p w:rsidR="0098048B" w:rsidRPr="0098048B" w:rsidRDefault="0098048B" w:rsidP="009804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8048B" w:rsidRPr="0098048B" w:rsidRDefault="0098048B" w:rsidP="009804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СОГЛАСИЕ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на обработку персональных данных законного представителя несовершеннолетнего, не являющегося заявителем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proofErr w:type="gramStart"/>
      <w:r w:rsidRPr="0098048B">
        <w:rPr>
          <w:rFonts w:ascii="Times New Roman CYR" w:eastAsia="Times New Roman" w:hAnsi="Times New Roman CYR" w:cs="Times New Roman CYR"/>
          <w:b/>
          <w:bCs/>
          <w:color w:val="454545"/>
          <w:sz w:val="24"/>
          <w:szCs w:val="24"/>
          <w:lang w:eastAsia="ru-RU"/>
        </w:rPr>
        <w:t>Я ,</w:t>
      </w:r>
      <w:proofErr w:type="gramEnd"/>
      <w:r w:rsidRPr="009804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__________________________________________________________________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98048B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(</w:t>
      </w:r>
      <w:r w:rsidRPr="0098048B">
        <w:rPr>
          <w:rFonts w:ascii="Times New Roman CYR" w:eastAsia="Times New Roman" w:hAnsi="Times New Roman CYR" w:cs="Times New Roman CYR"/>
          <w:color w:val="454545"/>
          <w:sz w:val="20"/>
          <w:szCs w:val="20"/>
          <w:lang w:eastAsia="ru-RU"/>
        </w:rPr>
        <w:t xml:space="preserve">фамилия, имя, отчество (последнее </w:t>
      </w:r>
      <w:r w:rsidRPr="0098048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- </w:t>
      </w:r>
      <w:r w:rsidRPr="0098048B">
        <w:rPr>
          <w:rFonts w:ascii="Times New Roman CYR" w:eastAsia="Times New Roman" w:hAnsi="Times New Roman CYR" w:cs="Times New Roman CYR"/>
          <w:color w:val="454545"/>
          <w:sz w:val="20"/>
          <w:szCs w:val="20"/>
          <w:lang w:eastAsia="ru-RU"/>
        </w:rPr>
        <w:t>при наличии) законного представителя, которому по указанию заявителя должен быть выдан результат предоставления муниципальной услуги)</w:t>
      </w: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</w:t>
      </w: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</w:t>
      </w:r>
    </w:p>
    <w:p w:rsidR="0098048B" w:rsidRPr="0098048B" w:rsidRDefault="0098048B" w:rsidP="00980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98048B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(</w:t>
      </w:r>
      <w:r w:rsidRPr="0098048B">
        <w:rPr>
          <w:rFonts w:ascii="Times New Roman CYR" w:eastAsia="Times New Roman" w:hAnsi="Times New Roman CYR" w:cs="Times New Roman CYR"/>
          <w:color w:val="454545"/>
          <w:sz w:val="20"/>
          <w:szCs w:val="20"/>
          <w:lang w:eastAsia="ru-RU"/>
        </w:rPr>
        <w:t>номер, дата выдачи документа, удостоверяющего личность, наименование выдавшего органа)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 xml:space="preserve">проживающий по </w:t>
      </w:r>
      <w:proofErr w:type="gramStart"/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адресу:</w:t>
      </w:r>
      <w:r w:rsidRPr="0098048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_</w:t>
      </w:r>
      <w:proofErr w:type="gramEnd"/>
      <w:r w:rsidRPr="0098048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___________________________________________________________________________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 xml:space="preserve">в лице представителя (заполняется в случае представления согласия через представителя субъекта персональных </w:t>
      </w:r>
      <w:proofErr w:type="gramStart"/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данных)_</w:t>
      </w:r>
      <w:proofErr w:type="gramEnd"/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___________________________________________________________________________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98048B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(</w:t>
      </w:r>
      <w:r w:rsidRPr="0098048B">
        <w:rPr>
          <w:rFonts w:ascii="Times New Roman CYR" w:eastAsia="Times New Roman" w:hAnsi="Times New Roman CYR" w:cs="Times New Roman CYR"/>
          <w:color w:val="454545"/>
          <w:sz w:val="20"/>
          <w:szCs w:val="20"/>
          <w:lang w:eastAsia="ru-RU"/>
        </w:rPr>
        <w:t xml:space="preserve">фамилия, имя, отчество (последнее </w:t>
      </w:r>
      <w:r w:rsidRPr="0098048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- </w:t>
      </w:r>
      <w:r w:rsidRPr="0098048B">
        <w:rPr>
          <w:rFonts w:ascii="Times New Roman CYR" w:eastAsia="Times New Roman" w:hAnsi="Times New Roman CYR" w:cs="Times New Roman CYR"/>
          <w:color w:val="454545"/>
          <w:sz w:val="20"/>
          <w:szCs w:val="20"/>
          <w:lang w:eastAsia="ru-RU"/>
        </w:rPr>
        <w:t>при наличии) представителя)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___________________________________________________________________________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___________________________________________________________________________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___________________________________________________________________________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98048B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(</w:t>
      </w:r>
      <w:r w:rsidRPr="0098048B">
        <w:rPr>
          <w:rFonts w:ascii="Times New Roman CYR" w:eastAsia="Times New Roman" w:hAnsi="Times New Roman CYR" w:cs="Times New Roman CYR"/>
          <w:color w:val="454545"/>
          <w:sz w:val="20"/>
          <w:szCs w:val="20"/>
          <w:lang w:eastAsia="ru-RU"/>
        </w:rPr>
        <w:t>номер, дата выдачи документа, удостоверяющего личность, наименование выдавшего органа)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 xml:space="preserve">адрес проживания </w:t>
      </w:r>
      <w:proofErr w:type="gramStart"/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представителя:_</w:t>
      </w:r>
      <w:proofErr w:type="gramEnd"/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___________________________________________________________________________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действующего на основании___________________________________________________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___________________________________________________________________________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454545"/>
          <w:sz w:val="20"/>
          <w:szCs w:val="20"/>
          <w:lang w:eastAsia="ru-RU"/>
        </w:rPr>
      </w:pPr>
      <w:r w:rsidRPr="0098048B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(</w:t>
      </w:r>
      <w:r w:rsidRPr="0098048B">
        <w:rPr>
          <w:rFonts w:ascii="Times New Roman CYR" w:eastAsia="Times New Roman" w:hAnsi="Times New Roman CYR" w:cs="Times New Roman CYR"/>
          <w:color w:val="454545"/>
          <w:sz w:val="20"/>
          <w:szCs w:val="20"/>
          <w:lang w:eastAsia="ru-RU"/>
        </w:rPr>
        <w:t>реквизиты доверенности или иного документа, подтверждающего полномочия представителя)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 xml:space="preserve">в соответствии с Федеральным законом от 27.07.2006 </w:t>
      </w: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№ 152-</w:t>
      </w: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 xml:space="preserve">ФЗ </w:t>
      </w: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«</w:t>
      </w: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О персональных данных</w:t>
      </w: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», </w:t>
      </w: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в целях получения мной результатов предоставления муниципальной услуги в отношении несовершеннолетнего, оформленных в форме документа на бумажном носителе, даю Департаменту архитектуры</w:t>
      </w:r>
      <w:r w:rsidR="00F374DC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,</w:t>
      </w: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 xml:space="preserve"> градостроительства </w:t>
      </w:r>
      <w:r w:rsidR="00F374DC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деятельности и землепользования</w:t>
      </w: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 xml:space="preserve"> (г. </w:t>
      </w:r>
      <w:r w:rsidR="00F374DC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Анива, ул. Калинина, д. 57, каб.105</w:t>
      </w: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), согласие на обработку своих персональных данных, содержащихся в уведомлении о способе предоставления результатов муниципальной услуги в отношении несовершеннолетнего, оформленных в форме документа на бумажном носителе представленном_____________________________________________________________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color w:val="454545"/>
          <w:sz w:val="24"/>
          <w:szCs w:val="24"/>
          <w:lang w:eastAsia="ru-RU"/>
        </w:rPr>
        <w:t>___________________________________________________________________________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___________________________________________________________________________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98048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указываются фамилия, имя, отчество (последнее - при наличии) лица, которым будет подан запрос о предоставлении муниципальной услуги)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 рамках предоставления муниципальной услуги 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8048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Предоставление сведений, содержащихся в интегрированной автоматизированной информационной системе обеспечения градостроительной деятельности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Разрешаю </w:t>
      </w:r>
      <w:r w:rsidR="00F374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Департаменту архитектуры, градостроительной деятельности и землепользования администрации Анивского муниципального округа Сахалинской области</w:t>
      </w:r>
      <w:r w:rsidRPr="00980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48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Настоящее согласие действует со дня его подписания до дня отзыва.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8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Отзыв согласия на обработку персональных данных осуществляется в письменной форме посредством его представления в </w:t>
      </w:r>
      <w:r w:rsidR="00F374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Департамент</w:t>
      </w:r>
      <w:r w:rsidR="00F374DC" w:rsidRPr="00F374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архитектуры, градостроительной деятельности и землепользования администрации Анивского муниципального округа Сахалинской области</w:t>
      </w:r>
      <w:r w:rsidRPr="0098048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: г. </w:t>
      </w:r>
      <w:r w:rsidR="00F374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Анива, ул. Калинина д. 57, </w:t>
      </w:r>
      <w:proofErr w:type="spellStart"/>
      <w:r w:rsidR="00F374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каб</w:t>
      </w:r>
      <w:proofErr w:type="spellEnd"/>
      <w:r w:rsidR="00F374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105</w:t>
      </w:r>
      <w:r w:rsidRPr="0098048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 при непосредственном обращении либо направлении почтой.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________________</w:t>
      </w: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ab/>
      </w: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ab/>
      </w: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ab/>
      </w: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ab/>
        <w:t>__________________</w:t>
      </w:r>
    </w:p>
    <w:p w:rsidR="0098048B" w:rsidRPr="0098048B" w:rsidRDefault="0098048B" w:rsidP="0098048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   </w:t>
      </w: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ab/>
        <w:t xml:space="preserve">    (дата)</w:t>
      </w: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ab/>
      </w: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ab/>
      </w: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ab/>
      </w: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ab/>
      </w: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ab/>
      </w:r>
      <w:r w:rsidRPr="0098048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ab/>
        <w:t>(подпись)</w:t>
      </w:r>
    </w:p>
    <w:p w:rsidR="0098048B" w:rsidRDefault="0098048B"/>
    <w:sectPr w:rsidR="0098048B" w:rsidSect="00FE0342">
      <w:headerReference w:type="default" r:id="rId9"/>
      <w:pgSz w:w="11907" w:h="16840" w:code="9"/>
      <w:pgMar w:top="568" w:right="1134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025" w:rsidRDefault="008D1025">
      <w:pPr>
        <w:spacing w:after="0" w:line="240" w:lineRule="auto"/>
      </w:pPr>
      <w:r>
        <w:separator/>
      </w:r>
    </w:p>
  </w:endnote>
  <w:endnote w:type="continuationSeparator" w:id="0">
    <w:p w:rsidR="008D1025" w:rsidRDefault="008D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025" w:rsidRDefault="008D1025">
      <w:pPr>
        <w:spacing w:after="0" w:line="240" w:lineRule="auto"/>
      </w:pPr>
      <w:r>
        <w:separator/>
      </w:r>
    </w:p>
  </w:footnote>
  <w:footnote w:type="continuationSeparator" w:id="0">
    <w:p w:rsidR="008D1025" w:rsidRDefault="008D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D50" w:rsidRPr="00233D22" w:rsidRDefault="00837D50" w:rsidP="0098048B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B61BD"/>
    <w:multiLevelType w:val="hybridMultilevel"/>
    <w:tmpl w:val="4DB0B4CE"/>
    <w:lvl w:ilvl="0" w:tplc="9FE0CB6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1632FA"/>
    <w:multiLevelType w:val="hybridMultilevel"/>
    <w:tmpl w:val="9C0612FE"/>
    <w:lvl w:ilvl="0" w:tplc="FAEAA13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3AE04B0"/>
    <w:multiLevelType w:val="hybridMultilevel"/>
    <w:tmpl w:val="332A49B6"/>
    <w:lvl w:ilvl="0" w:tplc="26364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3F3A03"/>
    <w:multiLevelType w:val="hybridMultilevel"/>
    <w:tmpl w:val="6CDA5CEE"/>
    <w:lvl w:ilvl="0" w:tplc="BAB2D1C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3497C49"/>
    <w:multiLevelType w:val="hybridMultilevel"/>
    <w:tmpl w:val="DE4C8DCA"/>
    <w:lvl w:ilvl="0" w:tplc="90FED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DF"/>
    <w:rsid w:val="000255F7"/>
    <w:rsid w:val="0003597B"/>
    <w:rsid w:val="000C19C2"/>
    <w:rsid w:val="000C4B27"/>
    <w:rsid w:val="00152BB3"/>
    <w:rsid w:val="00197BF1"/>
    <w:rsid w:val="0027560E"/>
    <w:rsid w:val="002F0EE9"/>
    <w:rsid w:val="002F5921"/>
    <w:rsid w:val="003D0749"/>
    <w:rsid w:val="003E2FDF"/>
    <w:rsid w:val="00503D9D"/>
    <w:rsid w:val="005F15FF"/>
    <w:rsid w:val="006620D6"/>
    <w:rsid w:val="00714F14"/>
    <w:rsid w:val="007209FB"/>
    <w:rsid w:val="0082167E"/>
    <w:rsid w:val="00837D50"/>
    <w:rsid w:val="0089189B"/>
    <w:rsid w:val="008D1025"/>
    <w:rsid w:val="0098048B"/>
    <w:rsid w:val="009A1C7C"/>
    <w:rsid w:val="009A4867"/>
    <w:rsid w:val="00AA0CCA"/>
    <w:rsid w:val="00BD2B11"/>
    <w:rsid w:val="00C1059F"/>
    <w:rsid w:val="00C73A6B"/>
    <w:rsid w:val="00CA377F"/>
    <w:rsid w:val="00CC27C8"/>
    <w:rsid w:val="00F374DC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AF90F-8275-4354-805A-D92B5593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4DC"/>
  </w:style>
  <w:style w:type="paragraph" w:styleId="1">
    <w:name w:val="heading 1"/>
    <w:basedOn w:val="a"/>
    <w:next w:val="a"/>
    <w:link w:val="10"/>
    <w:autoRedefine/>
    <w:qFormat/>
    <w:rsid w:val="0098048B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048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8048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48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804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04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048B"/>
  </w:style>
  <w:style w:type="paragraph" w:styleId="a3">
    <w:name w:val="Title"/>
    <w:aliases w:val="Заголовок,Название1"/>
    <w:basedOn w:val="a"/>
    <w:link w:val="12"/>
    <w:qFormat/>
    <w:rsid w:val="009804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Название Знак"/>
    <w:basedOn w:val="a0"/>
    <w:uiPriority w:val="10"/>
    <w:rsid w:val="00980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link w:val="a6"/>
    <w:qFormat/>
    <w:rsid w:val="0098048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98048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7">
    <w:name w:val="Table Grid"/>
    <w:basedOn w:val="a1"/>
    <w:rsid w:val="00980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9804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9804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Название Знак1"/>
    <w:aliases w:val="Заголовок Знак,Название1 Знак"/>
    <w:link w:val="a3"/>
    <w:rsid w:val="009804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link w:val="ConsPlusNormal0"/>
    <w:rsid w:val="009804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98048B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ab">
    <w:name w:val="Без интервала Знак"/>
    <w:link w:val="aa"/>
    <w:uiPriority w:val="1"/>
    <w:locked/>
    <w:rsid w:val="0098048B"/>
    <w:rPr>
      <w:rFonts w:ascii="Calibri" w:eastAsia="Calibri" w:hAnsi="Calibri" w:cs="Times New Roman"/>
      <w:sz w:val="20"/>
    </w:rPr>
  </w:style>
  <w:style w:type="paragraph" w:customStyle="1" w:styleId="ConsNonformat">
    <w:name w:val="ConsNonformat"/>
    <w:rsid w:val="00980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mphasis"/>
    <w:qFormat/>
    <w:rsid w:val="0098048B"/>
    <w:rPr>
      <w:i/>
      <w:iCs/>
    </w:rPr>
  </w:style>
  <w:style w:type="paragraph" w:styleId="ad">
    <w:name w:val="header"/>
    <w:basedOn w:val="a"/>
    <w:link w:val="ae"/>
    <w:rsid w:val="009804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9804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9804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9804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uiPriority w:val="99"/>
    <w:rsid w:val="0098048B"/>
    <w:rPr>
      <w:color w:val="0563C1"/>
      <w:u w:val="single"/>
    </w:rPr>
  </w:style>
  <w:style w:type="paragraph" w:customStyle="1" w:styleId="ConsPlusTitle">
    <w:name w:val="ConsPlusTitle"/>
    <w:rsid w:val="009804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rsid w:val="009804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98048B"/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llowedHyperlink"/>
    <w:rsid w:val="0098048B"/>
    <w:rPr>
      <w:color w:val="954F72"/>
      <w:u w:val="single"/>
    </w:rPr>
  </w:style>
  <w:style w:type="character" w:customStyle="1" w:styleId="af3">
    <w:name w:val="Неразрешенное упоминание"/>
    <w:uiPriority w:val="99"/>
    <w:semiHidden/>
    <w:unhideWhenUsed/>
    <w:rsid w:val="0098048B"/>
    <w:rPr>
      <w:color w:val="605E5C"/>
      <w:shd w:val="clear" w:color="auto" w:fill="E1DFDD"/>
    </w:rPr>
  </w:style>
  <w:style w:type="paragraph" w:styleId="af4">
    <w:name w:val="caption"/>
    <w:basedOn w:val="a"/>
    <w:next w:val="a"/>
    <w:unhideWhenUsed/>
    <w:qFormat/>
    <w:rsid w:val="00FE0342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803&amp;date=05.08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8488</Words>
  <Characters>48383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Вазиховна Морозова</dc:creator>
  <cp:keywords/>
  <dc:description/>
  <cp:lastModifiedBy>Татьяна Сергеевна Ким</cp:lastModifiedBy>
  <cp:revision>2</cp:revision>
  <cp:lastPrinted>2025-12-09T22:44:00Z</cp:lastPrinted>
  <dcterms:created xsi:type="dcterms:W3CDTF">2025-12-16T23:05:00Z</dcterms:created>
  <dcterms:modified xsi:type="dcterms:W3CDTF">2025-12-16T23:05:00Z</dcterms:modified>
</cp:coreProperties>
</file>