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99F" w:rsidRPr="00530946" w:rsidRDefault="008D299F" w:rsidP="008D299F">
      <w:pPr>
        <w:spacing w:after="0" w:line="240" w:lineRule="auto"/>
        <w:ind w:right="0" w:firstLine="0"/>
        <w:jc w:val="center"/>
        <w:rPr>
          <w:b/>
          <w:bCs/>
          <w:sz w:val="28"/>
          <w:szCs w:val="28"/>
        </w:rPr>
      </w:pPr>
      <w:r w:rsidRPr="00530946">
        <w:rPr>
          <w:b/>
          <w:noProof/>
          <w:sz w:val="28"/>
          <w:szCs w:val="28"/>
        </w:rPr>
        <w:drawing>
          <wp:inline distT="0" distB="0" distL="0" distR="0">
            <wp:extent cx="723900" cy="857250"/>
            <wp:effectExtent l="0" t="0" r="0" b="0"/>
            <wp:docPr id="1" name="Рисунок 1" descr="Описание: Описание: Описание: 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1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99F" w:rsidRPr="00530946" w:rsidRDefault="008D299F" w:rsidP="008D299F">
      <w:pPr>
        <w:spacing w:after="0" w:line="360" w:lineRule="auto"/>
        <w:ind w:right="0" w:firstLine="0"/>
        <w:jc w:val="center"/>
        <w:rPr>
          <w:b/>
          <w:bCs/>
          <w:caps/>
          <w:spacing w:val="100"/>
          <w:sz w:val="32"/>
          <w:szCs w:val="32"/>
        </w:rPr>
      </w:pPr>
      <w:r w:rsidRPr="00530946">
        <w:rPr>
          <w:b/>
          <w:bCs/>
          <w:caps/>
          <w:spacing w:val="100"/>
          <w:sz w:val="32"/>
          <w:szCs w:val="32"/>
        </w:rPr>
        <w:t>постановление</w:t>
      </w:r>
    </w:p>
    <w:p w:rsidR="008D299F" w:rsidRPr="00530946" w:rsidRDefault="008D299F" w:rsidP="008D299F">
      <w:pPr>
        <w:widowControl w:val="0"/>
        <w:autoSpaceDE w:val="0"/>
        <w:autoSpaceDN w:val="0"/>
        <w:adjustRightInd w:val="0"/>
        <w:spacing w:after="0" w:line="360" w:lineRule="auto"/>
        <w:ind w:right="0" w:firstLine="0"/>
        <w:jc w:val="center"/>
        <w:outlineLvl w:val="0"/>
        <w:rPr>
          <w:bCs/>
          <w:sz w:val="32"/>
          <w:szCs w:val="32"/>
        </w:rPr>
      </w:pPr>
      <w:r w:rsidRPr="00530946">
        <w:rPr>
          <w:bCs/>
          <w:sz w:val="32"/>
          <w:szCs w:val="32"/>
        </w:rPr>
        <w:t xml:space="preserve">АДМИНИСТРАЦИИ </w:t>
      </w:r>
    </w:p>
    <w:p w:rsidR="008D299F" w:rsidRPr="00530946" w:rsidRDefault="008D299F" w:rsidP="008D299F">
      <w:pPr>
        <w:tabs>
          <w:tab w:val="left" w:pos="851"/>
        </w:tabs>
        <w:spacing w:after="0" w:line="360" w:lineRule="auto"/>
        <w:ind w:right="0" w:firstLine="0"/>
        <w:jc w:val="center"/>
        <w:rPr>
          <w:sz w:val="32"/>
          <w:szCs w:val="32"/>
        </w:rPr>
      </w:pPr>
      <w:r w:rsidRPr="00530946">
        <w:rPr>
          <w:sz w:val="32"/>
          <w:szCs w:val="32"/>
        </w:rPr>
        <w:t>АНИВСКОГО МУНИЦИПАЛЬНОГО ОКРУГА</w:t>
      </w:r>
    </w:p>
    <w:p w:rsidR="008D299F" w:rsidRPr="00530946" w:rsidRDefault="008D299F" w:rsidP="008D299F">
      <w:pPr>
        <w:spacing w:after="0" w:line="360" w:lineRule="auto"/>
        <w:ind w:right="0" w:firstLine="0"/>
        <w:jc w:val="center"/>
        <w:rPr>
          <w:sz w:val="32"/>
          <w:szCs w:val="32"/>
        </w:rPr>
      </w:pPr>
      <w:r w:rsidRPr="00530946">
        <w:rPr>
          <w:sz w:val="32"/>
          <w:szCs w:val="32"/>
        </w:rPr>
        <w:t>САХАЛИНСКОЙ ОБЛАСТИ</w:t>
      </w:r>
    </w:p>
    <w:tbl>
      <w:tblPr>
        <w:tblW w:w="585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574"/>
        <w:gridCol w:w="806"/>
        <w:gridCol w:w="2022"/>
      </w:tblGrid>
      <w:tr w:rsidR="008D299F" w:rsidRPr="00530946" w:rsidTr="00882FFA">
        <w:trPr>
          <w:jc w:val="center"/>
        </w:trPr>
        <w:tc>
          <w:tcPr>
            <w:tcW w:w="448" w:type="dxa"/>
            <w:hideMark/>
          </w:tcPr>
          <w:p w:rsidR="008D299F" w:rsidRPr="00530946" w:rsidRDefault="008D299F" w:rsidP="008D299F">
            <w:pPr>
              <w:spacing w:after="0" w:line="240" w:lineRule="auto"/>
              <w:ind w:right="0" w:firstLine="0"/>
              <w:jc w:val="right"/>
              <w:rPr>
                <w:szCs w:val="26"/>
              </w:rPr>
            </w:pPr>
            <w:r w:rsidRPr="00530946">
              <w:rPr>
                <w:szCs w:val="26"/>
              </w:rPr>
              <w:t>от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D299F" w:rsidRPr="00530946" w:rsidRDefault="008D299F" w:rsidP="008D299F">
            <w:pPr>
              <w:spacing w:after="0" w:line="240" w:lineRule="auto"/>
              <w:ind w:right="0" w:firstLine="0"/>
              <w:jc w:val="center"/>
              <w:rPr>
                <w:szCs w:val="26"/>
              </w:rPr>
            </w:pPr>
            <w:r w:rsidRPr="00530946">
              <w:rPr>
                <w:szCs w:val="26"/>
              </w:rPr>
              <w:t>1</w:t>
            </w:r>
            <w:r>
              <w:rPr>
                <w:szCs w:val="26"/>
              </w:rPr>
              <w:t>1</w:t>
            </w:r>
            <w:r w:rsidRPr="00530946">
              <w:rPr>
                <w:szCs w:val="26"/>
              </w:rPr>
              <w:t xml:space="preserve"> сентября 2026 г.</w:t>
            </w:r>
          </w:p>
        </w:tc>
        <w:tc>
          <w:tcPr>
            <w:tcW w:w="807" w:type="dxa"/>
            <w:hideMark/>
          </w:tcPr>
          <w:p w:rsidR="008D299F" w:rsidRPr="00530946" w:rsidRDefault="008D299F" w:rsidP="008D299F">
            <w:pPr>
              <w:spacing w:after="0" w:line="240" w:lineRule="auto"/>
              <w:ind w:right="0" w:firstLine="0"/>
              <w:jc w:val="right"/>
              <w:rPr>
                <w:noProof/>
                <w:szCs w:val="26"/>
              </w:rPr>
            </w:pPr>
            <w:r w:rsidRPr="00530946">
              <w:rPr>
                <w:szCs w:val="26"/>
              </w:rPr>
              <w:t>№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D299F" w:rsidRPr="00530946" w:rsidRDefault="008D299F" w:rsidP="008D299F">
            <w:pPr>
              <w:spacing w:after="0" w:line="240" w:lineRule="auto"/>
              <w:ind w:right="0" w:firstLine="0"/>
              <w:jc w:val="center"/>
              <w:rPr>
                <w:szCs w:val="26"/>
              </w:rPr>
            </w:pPr>
            <w:r>
              <w:rPr>
                <w:szCs w:val="26"/>
              </w:rPr>
              <w:t>2872</w:t>
            </w:r>
            <w:r w:rsidRPr="00530946">
              <w:rPr>
                <w:szCs w:val="26"/>
              </w:rPr>
              <w:t>-па</w:t>
            </w:r>
          </w:p>
        </w:tc>
      </w:tr>
    </w:tbl>
    <w:p w:rsidR="008D299F" w:rsidRPr="00530946" w:rsidRDefault="008D299F" w:rsidP="008D299F">
      <w:pPr>
        <w:spacing w:after="0" w:line="240" w:lineRule="auto"/>
        <w:ind w:right="0" w:firstLine="0"/>
        <w:jc w:val="center"/>
        <w:rPr>
          <w:szCs w:val="26"/>
        </w:rPr>
      </w:pPr>
    </w:p>
    <w:p w:rsidR="008D299F" w:rsidRDefault="008D299F" w:rsidP="008D299F">
      <w:pPr>
        <w:spacing w:after="0" w:line="240" w:lineRule="auto"/>
        <w:ind w:right="0" w:firstLine="0"/>
        <w:jc w:val="center"/>
        <w:rPr>
          <w:sz w:val="24"/>
          <w:szCs w:val="24"/>
        </w:rPr>
      </w:pPr>
      <w:r w:rsidRPr="00530946">
        <w:rPr>
          <w:sz w:val="24"/>
          <w:szCs w:val="24"/>
        </w:rPr>
        <w:t>г. Анива</w:t>
      </w:r>
    </w:p>
    <w:p w:rsidR="008D299F" w:rsidRPr="00922F1A" w:rsidRDefault="008D299F" w:rsidP="008D299F">
      <w:pPr>
        <w:tabs>
          <w:tab w:val="left" w:pos="8505"/>
        </w:tabs>
        <w:spacing w:after="0" w:line="240" w:lineRule="auto"/>
        <w:ind w:right="0"/>
        <w:jc w:val="center"/>
        <w:rPr>
          <w:szCs w:val="26"/>
        </w:rPr>
      </w:pPr>
    </w:p>
    <w:p w:rsidR="008D299F" w:rsidRDefault="008D299F" w:rsidP="008D299F">
      <w:pPr>
        <w:shd w:val="clear" w:color="auto" w:fill="FFFFFF"/>
        <w:spacing w:after="0" w:line="240" w:lineRule="auto"/>
        <w:ind w:right="0"/>
        <w:jc w:val="center"/>
        <w:rPr>
          <w:b/>
          <w:bCs/>
          <w:color w:val="0F1115"/>
          <w:szCs w:val="26"/>
        </w:rPr>
      </w:pPr>
      <w:r w:rsidRPr="00922F1A">
        <w:rPr>
          <w:b/>
          <w:bCs/>
          <w:color w:val="0F1115"/>
          <w:szCs w:val="26"/>
        </w:rPr>
        <w:t>О внесении изменений в административный регламент предоставления муниципальной услуги «Запись на обучение по дополнительной образовательной программе», утвержденный постановлением администрации Анивского муниципального округа Сахалинской области</w:t>
      </w:r>
    </w:p>
    <w:p w:rsidR="008D299F" w:rsidRDefault="008D299F" w:rsidP="008D299F">
      <w:pPr>
        <w:shd w:val="clear" w:color="auto" w:fill="FFFFFF"/>
        <w:spacing w:after="0" w:line="240" w:lineRule="auto"/>
        <w:ind w:right="0"/>
        <w:jc w:val="center"/>
        <w:rPr>
          <w:b/>
          <w:bCs/>
          <w:color w:val="0F1115"/>
          <w:szCs w:val="26"/>
        </w:rPr>
      </w:pPr>
      <w:r w:rsidRPr="00922F1A">
        <w:rPr>
          <w:b/>
          <w:bCs/>
          <w:color w:val="0F1115"/>
          <w:szCs w:val="26"/>
        </w:rPr>
        <w:t xml:space="preserve"> от 15.05.2026 № 1584-па</w:t>
      </w:r>
    </w:p>
    <w:p w:rsidR="008D299F" w:rsidRPr="00922F1A" w:rsidRDefault="008D299F" w:rsidP="008D299F">
      <w:pPr>
        <w:shd w:val="clear" w:color="auto" w:fill="FFFFFF"/>
        <w:spacing w:after="0" w:line="240" w:lineRule="auto"/>
        <w:ind w:right="0"/>
        <w:jc w:val="center"/>
        <w:rPr>
          <w:color w:val="0F1115"/>
          <w:szCs w:val="26"/>
        </w:rPr>
      </w:pPr>
    </w:p>
    <w:p w:rsidR="008D299F" w:rsidRPr="00735D74" w:rsidRDefault="008D299F" w:rsidP="008D299F">
      <w:pPr>
        <w:shd w:val="clear" w:color="auto" w:fill="FFFFFF"/>
        <w:spacing w:after="0" w:line="240" w:lineRule="auto"/>
        <w:ind w:right="0" w:firstLine="708"/>
        <w:rPr>
          <w:b/>
          <w:color w:val="0F1115"/>
          <w:szCs w:val="26"/>
        </w:rPr>
      </w:pPr>
      <w:r w:rsidRPr="00365970">
        <w:rPr>
          <w:color w:val="0F1115"/>
          <w:szCs w:val="26"/>
        </w:rPr>
        <w:t>В целях приведения нормативного правового акта в соответствие с требованиями Федерального закона от 27.07.2010 № 210-ФЗ «Об организации предоставления государственных и муниципальных услуг»</w:t>
      </w:r>
      <w:r>
        <w:rPr>
          <w:color w:val="0F1115"/>
          <w:szCs w:val="26"/>
        </w:rPr>
        <w:t xml:space="preserve">, </w:t>
      </w:r>
      <w:r w:rsidRPr="00735D74">
        <w:rPr>
          <w:color w:val="0F1115"/>
          <w:szCs w:val="26"/>
        </w:rPr>
        <w:t>постановлением Правительства Сахалинской области от 21.06.2011 года № 233 «О разработке и утверждении административных регламентов предоставления государственных услуг»</w:t>
      </w:r>
      <w:r w:rsidRPr="00365970">
        <w:rPr>
          <w:color w:val="0F1115"/>
          <w:szCs w:val="26"/>
        </w:rPr>
        <w:t xml:space="preserve"> и устранения </w:t>
      </w:r>
      <w:proofErr w:type="spellStart"/>
      <w:r w:rsidRPr="00365970">
        <w:rPr>
          <w:color w:val="0F1115"/>
          <w:szCs w:val="26"/>
        </w:rPr>
        <w:t>коррупциогенных</w:t>
      </w:r>
      <w:proofErr w:type="spellEnd"/>
      <w:r w:rsidRPr="00365970">
        <w:rPr>
          <w:color w:val="0F1115"/>
          <w:szCs w:val="26"/>
        </w:rPr>
        <w:t xml:space="preserve"> факторов, выявленных в экспертном заключении государственно-правового департамента Правительства Сахалинской области от 15.05.2026 № RU65001409202600103, </w:t>
      </w:r>
      <w:r w:rsidRPr="00735D74">
        <w:rPr>
          <w:color w:val="0F1115"/>
          <w:szCs w:val="26"/>
        </w:rPr>
        <w:t>руководствуясь статьей 11 Устава Анивского муниципального округа Сахалинской области, администрация Анивского муниципального округа Сахалинской области</w:t>
      </w:r>
      <w:r w:rsidRPr="008D299F">
        <w:rPr>
          <w:b/>
          <w:color w:val="0F1115"/>
          <w:szCs w:val="26"/>
        </w:rPr>
        <w:t xml:space="preserve"> п</w:t>
      </w:r>
      <w:r w:rsidRPr="00735D74">
        <w:rPr>
          <w:b/>
          <w:color w:val="0F1115"/>
          <w:szCs w:val="26"/>
        </w:rPr>
        <w:t xml:space="preserve"> о с т а н о в л я е т:</w:t>
      </w:r>
    </w:p>
    <w:p w:rsidR="008D299F" w:rsidRPr="00365970" w:rsidRDefault="008D299F" w:rsidP="008D299F">
      <w:pPr>
        <w:shd w:val="clear" w:color="auto" w:fill="FFFFFF"/>
        <w:spacing w:after="0" w:line="240" w:lineRule="auto"/>
        <w:ind w:right="0" w:firstLine="708"/>
        <w:rPr>
          <w:color w:val="0F1115"/>
          <w:szCs w:val="26"/>
        </w:rPr>
      </w:pPr>
      <w:r w:rsidRPr="00365970">
        <w:rPr>
          <w:color w:val="0F1115"/>
          <w:szCs w:val="26"/>
        </w:rPr>
        <w:t>1.</w:t>
      </w:r>
      <w:r>
        <w:rPr>
          <w:color w:val="0F1115"/>
          <w:szCs w:val="26"/>
        </w:rPr>
        <w:t xml:space="preserve"> </w:t>
      </w:r>
      <w:r w:rsidRPr="00365970">
        <w:rPr>
          <w:color w:val="0F1115"/>
          <w:szCs w:val="26"/>
        </w:rPr>
        <w:t>Внести в Административный регламент предоставления муниципальной услуги «Запись на обучение по дополнительной образовательной программе», утвержденный постановлением администрации Анивского муниципального округа от 15.05.2026 № 1584-па (далее – Регламент), следующие изменения:</w:t>
      </w:r>
    </w:p>
    <w:p w:rsidR="008D299F" w:rsidRPr="00365970" w:rsidRDefault="008D299F" w:rsidP="008D299F">
      <w:pPr>
        <w:shd w:val="clear" w:color="auto" w:fill="FFFFFF"/>
        <w:spacing w:after="0" w:line="240" w:lineRule="auto"/>
        <w:ind w:right="0" w:firstLine="708"/>
        <w:rPr>
          <w:color w:val="0F1115"/>
          <w:szCs w:val="26"/>
        </w:rPr>
      </w:pPr>
      <w:r w:rsidRPr="00365970">
        <w:rPr>
          <w:bCs/>
          <w:color w:val="0F1115"/>
          <w:szCs w:val="26"/>
        </w:rPr>
        <w:t>1.1. В разделе 2 «Стандарт предоставления услуги»:</w:t>
      </w:r>
    </w:p>
    <w:p w:rsidR="008D299F" w:rsidRPr="00365970" w:rsidRDefault="008D299F" w:rsidP="008D299F">
      <w:pPr>
        <w:shd w:val="clear" w:color="auto" w:fill="FFFFFF"/>
        <w:spacing w:after="0" w:line="240" w:lineRule="auto"/>
        <w:ind w:right="0" w:firstLine="708"/>
        <w:rPr>
          <w:color w:val="0F1115"/>
          <w:szCs w:val="26"/>
        </w:rPr>
      </w:pPr>
      <w:r w:rsidRPr="00365970">
        <w:rPr>
          <w:color w:val="0F1115"/>
          <w:szCs w:val="26"/>
        </w:rPr>
        <w:t>1.1.1. Дополнить пунктом </w:t>
      </w:r>
      <w:r w:rsidRPr="00365970">
        <w:rPr>
          <w:bCs/>
          <w:color w:val="0F1115"/>
          <w:szCs w:val="26"/>
        </w:rPr>
        <w:t>2.3.3</w:t>
      </w:r>
      <w:r w:rsidRPr="00365970">
        <w:rPr>
          <w:color w:val="0F1115"/>
          <w:szCs w:val="26"/>
        </w:rPr>
        <w:t> следующего содержания:</w:t>
      </w:r>
    </w:p>
    <w:p w:rsidR="008D299F" w:rsidRPr="00365970" w:rsidRDefault="008D299F" w:rsidP="008D299F">
      <w:pPr>
        <w:shd w:val="clear" w:color="auto" w:fill="FFFFFF"/>
        <w:spacing w:after="0" w:line="240" w:lineRule="auto"/>
        <w:ind w:right="0"/>
        <w:rPr>
          <w:color w:val="0F1115"/>
          <w:szCs w:val="26"/>
        </w:rPr>
      </w:pPr>
      <w:r w:rsidRPr="00365970">
        <w:rPr>
          <w:color w:val="0F1115"/>
          <w:szCs w:val="26"/>
        </w:rPr>
        <w:t xml:space="preserve">«2.3.3.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</w:t>
      </w:r>
      <w:r w:rsidRPr="00365970">
        <w:rPr>
          <w:color w:val="0F1115"/>
          <w:szCs w:val="26"/>
        </w:rPr>
        <w:lastRenderedPageBreak/>
        <w:t>на получение результатов предоставления соответствующей услуги в отношении несовершеннолетнего.</w:t>
      </w:r>
    </w:p>
    <w:p w:rsidR="008D299F" w:rsidRDefault="008D299F" w:rsidP="008D299F">
      <w:pPr>
        <w:shd w:val="clear" w:color="auto" w:fill="FFFFFF"/>
        <w:spacing w:after="0" w:line="240" w:lineRule="auto"/>
        <w:ind w:right="0"/>
        <w:rPr>
          <w:color w:val="0F1115"/>
          <w:szCs w:val="26"/>
        </w:rPr>
      </w:pPr>
      <w:r w:rsidRPr="00365970">
        <w:rPr>
          <w:color w:val="0F1115"/>
          <w:szCs w:val="26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лично.» </w:t>
      </w:r>
    </w:p>
    <w:p w:rsidR="008D299F" w:rsidRPr="0007540A" w:rsidRDefault="008D299F" w:rsidP="008D299F">
      <w:pPr>
        <w:shd w:val="clear" w:color="auto" w:fill="FFFFFF"/>
        <w:spacing w:after="0" w:line="240" w:lineRule="auto"/>
        <w:ind w:right="0" w:firstLine="708"/>
        <w:rPr>
          <w:color w:val="0F1115"/>
          <w:szCs w:val="26"/>
        </w:rPr>
      </w:pPr>
      <w:r w:rsidRPr="0007540A">
        <w:rPr>
          <w:bCs/>
          <w:color w:val="0F1115"/>
          <w:szCs w:val="26"/>
        </w:rPr>
        <w:t>1.</w:t>
      </w:r>
      <w:r>
        <w:rPr>
          <w:bCs/>
          <w:color w:val="0F1115"/>
          <w:szCs w:val="26"/>
        </w:rPr>
        <w:t>2</w:t>
      </w:r>
      <w:r w:rsidRPr="0007540A">
        <w:rPr>
          <w:bCs/>
          <w:color w:val="0F1115"/>
          <w:szCs w:val="26"/>
        </w:rPr>
        <w:t>. В разделе 3 «Состав, последовательность и сроки выполнения административных процедур»:</w:t>
      </w:r>
    </w:p>
    <w:p w:rsidR="008D299F" w:rsidRPr="00365970" w:rsidRDefault="008D299F" w:rsidP="008D299F">
      <w:pPr>
        <w:shd w:val="clear" w:color="auto" w:fill="FFFFFF"/>
        <w:spacing w:after="0" w:line="240" w:lineRule="auto"/>
        <w:ind w:right="0" w:firstLine="708"/>
        <w:rPr>
          <w:color w:val="0F1115"/>
          <w:szCs w:val="26"/>
        </w:rPr>
      </w:pPr>
      <w:r w:rsidRPr="00365970">
        <w:rPr>
          <w:color w:val="0F1115"/>
          <w:szCs w:val="26"/>
        </w:rPr>
        <w:t>1.</w:t>
      </w:r>
      <w:r>
        <w:rPr>
          <w:color w:val="0F1115"/>
          <w:szCs w:val="26"/>
        </w:rPr>
        <w:t>2</w:t>
      </w:r>
      <w:r w:rsidRPr="00365970">
        <w:rPr>
          <w:color w:val="0F1115"/>
          <w:szCs w:val="26"/>
        </w:rPr>
        <w:t>.1. Пункт 3.6.3 изложить в новой редакции:</w:t>
      </w:r>
    </w:p>
    <w:p w:rsidR="008D299F" w:rsidRPr="00365970" w:rsidRDefault="008D299F" w:rsidP="008D299F">
      <w:pPr>
        <w:shd w:val="clear" w:color="auto" w:fill="FFFFFF"/>
        <w:spacing w:after="0" w:line="240" w:lineRule="auto"/>
        <w:ind w:right="0"/>
        <w:rPr>
          <w:color w:val="0F1115"/>
          <w:szCs w:val="26"/>
        </w:rPr>
      </w:pPr>
      <w:r w:rsidRPr="00365970">
        <w:rPr>
          <w:color w:val="0F1115"/>
          <w:szCs w:val="26"/>
        </w:rPr>
        <w:t>«3.6.3. Предоставление результата муниципальной услуги в отношении несовершеннолетнего осуществляется в соответствии с требованиями, установленными пунктом 2.3.3 настоящего Регламента. В случае если заявителем в заявлении указан иной законный представитель несовершеннолетнего, уполномоченный на получение результата услуги, предоставление результата такому лицу осуществляется при предъявлении документа, удостоверяющего личность, без дополнительного подтверждения полномочий.» </w:t>
      </w:r>
    </w:p>
    <w:p w:rsidR="008D299F" w:rsidRPr="0007540A" w:rsidRDefault="008D299F" w:rsidP="008D299F">
      <w:pPr>
        <w:shd w:val="clear" w:color="auto" w:fill="FFFFFF"/>
        <w:spacing w:after="0" w:line="240" w:lineRule="auto"/>
        <w:ind w:right="0" w:firstLine="709"/>
        <w:rPr>
          <w:color w:val="0F1115"/>
          <w:szCs w:val="26"/>
        </w:rPr>
      </w:pPr>
      <w:r w:rsidRPr="0007540A">
        <w:rPr>
          <w:bCs/>
          <w:color w:val="0F1115"/>
          <w:szCs w:val="26"/>
        </w:rPr>
        <w:t>1.</w:t>
      </w:r>
      <w:r>
        <w:rPr>
          <w:bCs/>
          <w:color w:val="0F1115"/>
          <w:szCs w:val="26"/>
        </w:rPr>
        <w:t>3</w:t>
      </w:r>
      <w:r w:rsidRPr="0007540A">
        <w:rPr>
          <w:bCs/>
          <w:color w:val="0F1115"/>
          <w:szCs w:val="26"/>
        </w:rPr>
        <w:t>. В приложении № 4 к Регламенту «Исчерпывающий перечень документов, необходимых для предоставления услуги»:</w:t>
      </w:r>
    </w:p>
    <w:p w:rsidR="008D299F" w:rsidRPr="0007540A" w:rsidRDefault="008D299F" w:rsidP="008D299F">
      <w:pPr>
        <w:shd w:val="clear" w:color="auto" w:fill="FFFFFF"/>
        <w:spacing w:after="0" w:line="240" w:lineRule="auto"/>
        <w:ind w:right="0" w:firstLine="709"/>
        <w:rPr>
          <w:color w:val="0F1115"/>
          <w:szCs w:val="26"/>
        </w:rPr>
      </w:pPr>
      <w:r w:rsidRPr="00365970">
        <w:rPr>
          <w:color w:val="0F1115"/>
          <w:szCs w:val="26"/>
        </w:rPr>
        <w:t>1.</w:t>
      </w:r>
      <w:r>
        <w:rPr>
          <w:color w:val="0F1115"/>
          <w:szCs w:val="26"/>
        </w:rPr>
        <w:t>3</w:t>
      </w:r>
      <w:r w:rsidRPr="00365970">
        <w:rPr>
          <w:color w:val="0F1115"/>
          <w:szCs w:val="26"/>
        </w:rPr>
        <w:t>.1. Таблицу 1 изложить в новой редакции, дополнив разделом </w:t>
      </w:r>
      <w:r w:rsidRPr="0007540A">
        <w:rPr>
          <w:bCs/>
          <w:color w:val="0F1115"/>
          <w:szCs w:val="26"/>
        </w:rPr>
        <w:t>«Документы, которые заявитель вправе представить по собственной инициативе, но которые подлежат получению в рамках межведомственного информационного взаимодействия»</w:t>
      </w:r>
      <w:r>
        <w:rPr>
          <w:color w:val="0F1115"/>
          <w:szCs w:val="26"/>
        </w:rPr>
        <w:t xml:space="preserve"> (Прилагается).</w:t>
      </w:r>
    </w:p>
    <w:p w:rsidR="008D299F" w:rsidRPr="00365970" w:rsidRDefault="008D299F" w:rsidP="008D299F">
      <w:pPr>
        <w:shd w:val="clear" w:color="auto" w:fill="FFFFFF"/>
        <w:spacing w:after="0" w:line="240" w:lineRule="auto"/>
        <w:ind w:right="0" w:firstLine="708"/>
        <w:rPr>
          <w:color w:val="0F1115"/>
          <w:szCs w:val="26"/>
        </w:rPr>
      </w:pPr>
      <w:r>
        <w:rPr>
          <w:color w:val="0F1115"/>
          <w:szCs w:val="26"/>
        </w:rPr>
        <w:t xml:space="preserve">2. </w:t>
      </w:r>
      <w:r w:rsidRPr="00365970">
        <w:rPr>
          <w:color w:val="0F1115"/>
          <w:szCs w:val="26"/>
        </w:rPr>
        <w:t>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8D299F" w:rsidRPr="00365970" w:rsidRDefault="008D299F" w:rsidP="008D299F">
      <w:pPr>
        <w:shd w:val="clear" w:color="auto" w:fill="FFFFFF"/>
        <w:spacing w:after="0" w:line="240" w:lineRule="auto"/>
        <w:ind w:right="0" w:firstLine="567"/>
        <w:rPr>
          <w:color w:val="0F1115"/>
          <w:szCs w:val="26"/>
        </w:rPr>
      </w:pPr>
      <w:r>
        <w:rPr>
          <w:color w:val="0F1115"/>
          <w:szCs w:val="26"/>
        </w:rPr>
        <w:t xml:space="preserve">   </w:t>
      </w:r>
      <w:r>
        <w:rPr>
          <w:color w:val="0F1115"/>
          <w:szCs w:val="26"/>
        </w:rPr>
        <w:t xml:space="preserve">3. </w:t>
      </w:r>
      <w:r w:rsidRPr="00365970">
        <w:rPr>
          <w:color w:val="0F1115"/>
          <w:szCs w:val="26"/>
        </w:rPr>
        <w:t xml:space="preserve">Контроль исполнения настоящего постановления возложить на вице-мэра, директора департамента социального развития А.Н. </w:t>
      </w:r>
      <w:proofErr w:type="spellStart"/>
      <w:r w:rsidRPr="00365970">
        <w:rPr>
          <w:color w:val="0F1115"/>
          <w:szCs w:val="26"/>
        </w:rPr>
        <w:t>Саулея</w:t>
      </w:r>
      <w:proofErr w:type="spellEnd"/>
      <w:r w:rsidRPr="00365970">
        <w:rPr>
          <w:color w:val="0F1115"/>
          <w:szCs w:val="26"/>
        </w:rPr>
        <w:t>.</w:t>
      </w:r>
    </w:p>
    <w:p w:rsidR="008D299F" w:rsidRDefault="008D299F" w:rsidP="008D299F">
      <w:pPr>
        <w:spacing w:after="0" w:line="240" w:lineRule="auto"/>
        <w:ind w:right="0"/>
        <w:rPr>
          <w:b/>
          <w:bCs/>
          <w:color w:val="0F1115"/>
          <w:szCs w:val="26"/>
        </w:rPr>
      </w:pPr>
    </w:p>
    <w:p w:rsidR="008D299F" w:rsidRDefault="008D299F" w:rsidP="008D299F">
      <w:pPr>
        <w:spacing w:after="0" w:line="240" w:lineRule="auto"/>
        <w:ind w:right="0"/>
        <w:rPr>
          <w:b/>
          <w:bCs/>
          <w:color w:val="0F1115"/>
          <w:szCs w:val="26"/>
        </w:rPr>
      </w:pPr>
    </w:p>
    <w:p w:rsidR="008D299F" w:rsidRDefault="008D299F" w:rsidP="008D299F">
      <w:pPr>
        <w:spacing w:after="0" w:line="240" w:lineRule="auto"/>
        <w:ind w:right="0"/>
        <w:rPr>
          <w:b/>
          <w:bCs/>
          <w:color w:val="0F1115"/>
          <w:szCs w:val="26"/>
        </w:rPr>
      </w:pPr>
    </w:p>
    <w:p w:rsidR="008D299F" w:rsidRDefault="008D299F" w:rsidP="008D299F">
      <w:pPr>
        <w:widowControl w:val="0"/>
        <w:autoSpaceDE w:val="0"/>
        <w:autoSpaceDN w:val="0"/>
        <w:spacing w:after="0" w:line="240" w:lineRule="auto"/>
        <w:ind w:right="0"/>
        <w:rPr>
          <w:szCs w:val="26"/>
        </w:rPr>
      </w:pPr>
    </w:p>
    <w:p w:rsidR="008D299F" w:rsidRPr="00365970" w:rsidRDefault="008D299F" w:rsidP="008D299F">
      <w:pPr>
        <w:widowControl w:val="0"/>
        <w:autoSpaceDE w:val="0"/>
        <w:autoSpaceDN w:val="0"/>
        <w:spacing w:after="0" w:line="240" w:lineRule="auto"/>
        <w:ind w:right="0" w:firstLine="0"/>
        <w:rPr>
          <w:szCs w:val="26"/>
        </w:rPr>
      </w:pPr>
      <w:r>
        <w:rPr>
          <w:szCs w:val="26"/>
        </w:rPr>
        <w:t xml:space="preserve">Мэр Анивского </w:t>
      </w:r>
      <w:r w:rsidRPr="00365970">
        <w:rPr>
          <w:szCs w:val="26"/>
        </w:rPr>
        <w:t>муниц</w:t>
      </w:r>
      <w:r>
        <w:rPr>
          <w:szCs w:val="26"/>
        </w:rPr>
        <w:t xml:space="preserve">ипального округа      </w:t>
      </w:r>
      <w:r w:rsidRPr="00365970">
        <w:rPr>
          <w:szCs w:val="26"/>
        </w:rPr>
        <w:t xml:space="preserve"> </w:t>
      </w:r>
      <w:r>
        <w:rPr>
          <w:szCs w:val="26"/>
        </w:rPr>
        <w:t xml:space="preserve">                 </w:t>
      </w:r>
      <w:r w:rsidRPr="00365970">
        <w:rPr>
          <w:szCs w:val="26"/>
        </w:rPr>
        <w:t xml:space="preserve">                </w:t>
      </w:r>
      <w:r>
        <w:rPr>
          <w:szCs w:val="26"/>
        </w:rPr>
        <w:t xml:space="preserve">       </w:t>
      </w:r>
      <w:r>
        <w:rPr>
          <w:szCs w:val="26"/>
        </w:rPr>
        <w:t xml:space="preserve">      </w:t>
      </w:r>
      <w:r>
        <w:rPr>
          <w:szCs w:val="26"/>
        </w:rPr>
        <w:t xml:space="preserve"> </w:t>
      </w:r>
      <w:r w:rsidRPr="00365970">
        <w:rPr>
          <w:szCs w:val="26"/>
        </w:rPr>
        <w:t>С.М. Швец</w:t>
      </w:r>
    </w:p>
    <w:p w:rsidR="008D299F" w:rsidRPr="00365970" w:rsidRDefault="008D299F" w:rsidP="008D299F">
      <w:pPr>
        <w:spacing w:after="0" w:line="240" w:lineRule="auto"/>
        <w:ind w:right="0"/>
      </w:pPr>
    </w:p>
    <w:p w:rsidR="008D299F" w:rsidRPr="00365970" w:rsidRDefault="008D299F" w:rsidP="008D299F">
      <w:pPr>
        <w:spacing w:after="0" w:line="240" w:lineRule="auto"/>
        <w:ind w:right="0"/>
        <w:rPr>
          <w:szCs w:val="26"/>
        </w:rPr>
      </w:pPr>
    </w:p>
    <w:p w:rsidR="008D299F" w:rsidRDefault="008D299F" w:rsidP="008D299F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8D299F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8D299F" w:rsidRDefault="008D299F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</w:p>
    <w:p w:rsidR="00C00C5B" w:rsidRPr="00FB0632" w:rsidRDefault="00C00C5B" w:rsidP="00FB0632">
      <w:pPr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  <w:r w:rsidRPr="00FB0632">
        <w:rPr>
          <w:color w:val="auto"/>
          <w:sz w:val="22"/>
          <w:szCs w:val="20"/>
        </w:rPr>
        <w:t>ПРИЛОЖЕНИЕ 4</w:t>
      </w:r>
    </w:p>
    <w:p w:rsidR="00C00C5B" w:rsidRPr="00FB0632" w:rsidRDefault="00C00C5B" w:rsidP="00C00C5B">
      <w:pPr>
        <w:widowControl w:val="0"/>
        <w:tabs>
          <w:tab w:val="left" w:pos="8505"/>
        </w:tabs>
        <w:autoSpaceDE w:val="0"/>
        <w:autoSpaceDN w:val="0"/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  <w:r w:rsidRPr="00FB0632">
        <w:rPr>
          <w:color w:val="auto"/>
          <w:sz w:val="22"/>
          <w:szCs w:val="20"/>
        </w:rPr>
        <w:t xml:space="preserve">к административному регламенту </w:t>
      </w:r>
    </w:p>
    <w:p w:rsidR="00C00C5B" w:rsidRPr="00FB0632" w:rsidRDefault="00C00C5B" w:rsidP="00C00C5B">
      <w:pPr>
        <w:widowControl w:val="0"/>
        <w:tabs>
          <w:tab w:val="left" w:pos="8505"/>
        </w:tabs>
        <w:autoSpaceDE w:val="0"/>
        <w:autoSpaceDN w:val="0"/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  <w:r w:rsidRPr="00FB0632">
        <w:rPr>
          <w:color w:val="auto"/>
          <w:sz w:val="22"/>
          <w:szCs w:val="20"/>
        </w:rPr>
        <w:t xml:space="preserve">предоставления муниципальной услуги </w:t>
      </w:r>
    </w:p>
    <w:p w:rsidR="00C00C5B" w:rsidRPr="00FB0632" w:rsidRDefault="00C00C5B" w:rsidP="00C00C5B">
      <w:pPr>
        <w:widowControl w:val="0"/>
        <w:tabs>
          <w:tab w:val="left" w:pos="8505"/>
        </w:tabs>
        <w:autoSpaceDE w:val="0"/>
        <w:autoSpaceDN w:val="0"/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  <w:r w:rsidRPr="00FB0632">
        <w:rPr>
          <w:color w:val="auto"/>
          <w:sz w:val="22"/>
          <w:szCs w:val="20"/>
        </w:rPr>
        <w:t xml:space="preserve">«Запись на обучение по дополнительной </w:t>
      </w:r>
    </w:p>
    <w:p w:rsidR="00C00C5B" w:rsidRPr="00FB0632" w:rsidRDefault="00C00C5B" w:rsidP="00C00C5B">
      <w:pPr>
        <w:widowControl w:val="0"/>
        <w:tabs>
          <w:tab w:val="left" w:pos="8505"/>
        </w:tabs>
        <w:autoSpaceDE w:val="0"/>
        <w:autoSpaceDN w:val="0"/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  <w:r w:rsidRPr="00FB0632">
        <w:rPr>
          <w:color w:val="auto"/>
          <w:sz w:val="22"/>
          <w:szCs w:val="20"/>
        </w:rPr>
        <w:t>образовательной программе» утвержденному</w:t>
      </w:r>
    </w:p>
    <w:p w:rsidR="00C00C5B" w:rsidRPr="00FB0632" w:rsidRDefault="00C00C5B" w:rsidP="00C00C5B">
      <w:pPr>
        <w:widowControl w:val="0"/>
        <w:tabs>
          <w:tab w:val="left" w:pos="8505"/>
        </w:tabs>
        <w:autoSpaceDE w:val="0"/>
        <w:autoSpaceDN w:val="0"/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  <w:r w:rsidRPr="00FB0632">
        <w:rPr>
          <w:color w:val="auto"/>
          <w:sz w:val="22"/>
          <w:szCs w:val="20"/>
        </w:rPr>
        <w:t>постановлением администрации</w:t>
      </w:r>
    </w:p>
    <w:p w:rsidR="00C00C5B" w:rsidRPr="00FB0632" w:rsidRDefault="00C00C5B" w:rsidP="00C00C5B">
      <w:pPr>
        <w:widowControl w:val="0"/>
        <w:tabs>
          <w:tab w:val="left" w:pos="8505"/>
        </w:tabs>
        <w:autoSpaceDE w:val="0"/>
        <w:autoSpaceDN w:val="0"/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  <w:r w:rsidRPr="00FB0632">
        <w:rPr>
          <w:color w:val="auto"/>
          <w:sz w:val="22"/>
          <w:szCs w:val="20"/>
        </w:rPr>
        <w:t>Анивского муниципального округа</w:t>
      </w:r>
    </w:p>
    <w:p w:rsidR="00C00C5B" w:rsidRPr="00FB0632" w:rsidRDefault="0007656C" w:rsidP="00C00C5B">
      <w:pPr>
        <w:widowControl w:val="0"/>
        <w:tabs>
          <w:tab w:val="left" w:pos="8505"/>
        </w:tabs>
        <w:autoSpaceDE w:val="0"/>
        <w:autoSpaceDN w:val="0"/>
        <w:spacing w:after="0" w:line="240" w:lineRule="auto"/>
        <w:ind w:right="0" w:firstLine="0"/>
        <w:jc w:val="right"/>
        <w:rPr>
          <w:color w:val="auto"/>
          <w:sz w:val="22"/>
          <w:szCs w:val="20"/>
        </w:rPr>
      </w:pPr>
      <w:r w:rsidRPr="00FB0632">
        <w:rPr>
          <w:color w:val="auto"/>
          <w:sz w:val="22"/>
          <w:szCs w:val="20"/>
        </w:rPr>
        <w:t>Сахалинской области от 15.05.2026 г. № 1584-па</w:t>
      </w:r>
    </w:p>
    <w:p w:rsidR="00C00C5B" w:rsidRDefault="00C00C5B" w:rsidP="00C00C5B">
      <w:pPr>
        <w:spacing w:after="11" w:line="268" w:lineRule="auto"/>
        <w:ind w:left="4938" w:right="46" w:hanging="10"/>
        <w:jc w:val="center"/>
        <w:rPr>
          <w:b/>
        </w:rPr>
      </w:pPr>
    </w:p>
    <w:p w:rsidR="0031243E" w:rsidRPr="0031243E" w:rsidRDefault="0031243E" w:rsidP="006F163A">
      <w:pPr>
        <w:widowControl w:val="0"/>
        <w:autoSpaceDE w:val="0"/>
        <w:autoSpaceDN w:val="0"/>
        <w:spacing w:after="0" w:line="240" w:lineRule="auto"/>
        <w:ind w:firstLine="0"/>
        <w:jc w:val="center"/>
        <w:outlineLvl w:val="2"/>
        <w:rPr>
          <w:b/>
          <w:color w:val="auto"/>
          <w:sz w:val="20"/>
          <w:szCs w:val="20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6F163A" w:rsidRPr="006F163A" w:rsidRDefault="006F163A" w:rsidP="006F163A">
      <w:pPr>
        <w:widowControl w:val="0"/>
        <w:autoSpaceDE w:val="0"/>
        <w:autoSpaceDN w:val="0"/>
        <w:spacing w:after="0" w:line="240" w:lineRule="auto"/>
        <w:ind w:right="0" w:firstLine="540"/>
        <w:jc w:val="center"/>
        <w:rPr>
          <w:b/>
          <w:color w:val="auto"/>
          <w:sz w:val="20"/>
          <w:szCs w:val="20"/>
        </w:rPr>
      </w:pPr>
      <w:r w:rsidRPr="006F163A">
        <w:rPr>
          <w:b/>
          <w:color w:val="auto"/>
          <w:sz w:val="20"/>
          <w:szCs w:val="20"/>
        </w:rPr>
        <w:t>ИСЧЕРПЫВАЮЩИЙ ПЕРЕЧЕНЬ ДОКУМЕНТОВ,</w:t>
      </w:r>
    </w:p>
    <w:p w:rsidR="006F163A" w:rsidRPr="007F6547" w:rsidRDefault="006F163A" w:rsidP="007F6547">
      <w:pPr>
        <w:widowControl w:val="0"/>
        <w:autoSpaceDE w:val="0"/>
        <w:autoSpaceDN w:val="0"/>
        <w:spacing w:after="0" w:line="240" w:lineRule="auto"/>
        <w:ind w:right="0" w:firstLine="540"/>
        <w:jc w:val="center"/>
        <w:rPr>
          <w:b/>
          <w:color w:val="auto"/>
          <w:sz w:val="20"/>
          <w:szCs w:val="20"/>
        </w:rPr>
      </w:pPr>
      <w:r w:rsidRPr="006F163A">
        <w:rPr>
          <w:b/>
          <w:color w:val="auto"/>
          <w:sz w:val="20"/>
          <w:szCs w:val="20"/>
        </w:rPr>
        <w:t>НЕОБХОДИМЫХ ДЛЯ ПРЕДОСТАВЛЕНИЯ УСЛУГИ</w:t>
      </w:r>
    </w:p>
    <w:p w:rsidR="0031243E" w:rsidRPr="0031243E" w:rsidRDefault="0031243E" w:rsidP="0031243E">
      <w:pPr>
        <w:widowControl w:val="0"/>
        <w:autoSpaceDE w:val="0"/>
        <w:autoSpaceDN w:val="0"/>
        <w:spacing w:after="0" w:line="240" w:lineRule="auto"/>
        <w:ind w:right="0" w:firstLine="0"/>
        <w:jc w:val="right"/>
        <w:outlineLvl w:val="3"/>
        <w:rPr>
          <w:color w:val="auto"/>
          <w:sz w:val="20"/>
          <w:szCs w:val="20"/>
        </w:rPr>
      </w:pPr>
      <w:r w:rsidRPr="0031243E">
        <w:rPr>
          <w:color w:val="auto"/>
          <w:sz w:val="20"/>
          <w:szCs w:val="20"/>
        </w:rPr>
        <w:t>Таблица 1</w:t>
      </w:r>
    </w:p>
    <w:p w:rsidR="0031243E" w:rsidRPr="0031243E" w:rsidRDefault="0031243E" w:rsidP="0031243E">
      <w:pPr>
        <w:widowControl w:val="0"/>
        <w:autoSpaceDE w:val="0"/>
        <w:autoSpaceDN w:val="0"/>
        <w:spacing w:after="0" w:line="240" w:lineRule="auto"/>
        <w:ind w:right="0" w:firstLine="0"/>
        <w:jc w:val="right"/>
        <w:rPr>
          <w:color w:val="auto"/>
          <w:sz w:val="20"/>
          <w:szCs w:val="20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982"/>
        <w:gridCol w:w="6232"/>
      </w:tblGrid>
      <w:tr w:rsidR="0031243E" w:rsidRPr="0031243E" w:rsidTr="00251D91">
        <w:tc>
          <w:tcPr>
            <w:tcW w:w="426" w:type="dxa"/>
          </w:tcPr>
          <w:p w:rsidR="0031243E" w:rsidRPr="0031243E" w:rsidRDefault="008A3416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bookmarkStart w:id="0" w:name="P315"/>
            <w:bookmarkEnd w:id="0"/>
            <w:r>
              <w:rPr>
                <w:color w:val="auto"/>
                <w:sz w:val="20"/>
                <w:szCs w:val="20"/>
              </w:rPr>
              <w:t>№</w:t>
            </w:r>
            <w:r w:rsidR="0031243E" w:rsidRPr="0031243E">
              <w:rPr>
                <w:color w:val="auto"/>
                <w:sz w:val="20"/>
                <w:szCs w:val="20"/>
              </w:rPr>
              <w:t xml:space="preserve"> п/п</w:t>
            </w:r>
          </w:p>
        </w:tc>
        <w:tc>
          <w:tcPr>
            <w:tcW w:w="9214" w:type="dxa"/>
            <w:gridSpan w:val="2"/>
          </w:tcPr>
          <w:p w:rsidR="0031243E" w:rsidRPr="0031243E" w:rsidRDefault="0031243E" w:rsidP="00046790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Документ</w:t>
            </w:r>
          </w:p>
        </w:tc>
      </w:tr>
      <w:tr w:rsidR="0031243E" w:rsidRPr="0031243E" w:rsidTr="00251D91">
        <w:tc>
          <w:tcPr>
            <w:tcW w:w="426" w:type="dxa"/>
            <w:vMerge w:val="restart"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bookmarkStart w:id="1" w:name="P322"/>
            <w:bookmarkEnd w:id="1"/>
            <w:r w:rsidRPr="0031243E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9214" w:type="dxa"/>
            <w:gridSpan w:val="2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Заявление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6232" w:type="dxa"/>
          </w:tcPr>
          <w:p w:rsidR="0031243E" w:rsidRPr="0031243E" w:rsidRDefault="0031243E" w:rsidP="00740BC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 xml:space="preserve">ФЛ, </w:t>
            </w:r>
            <w:r w:rsidR="00FB6EF1">
              <w:rPr>
                <w:color w:val="auto"/>
                <w:sz w:val="20"/>
                <w:szCs w:val="20"/>
              </w:rPr>
              <w:t>ФЛИГ, ПФЛ, ОПФЛ, ЗПН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Требования к предоставлению документа и (или) информации</w:t>
            </w:r>
          </w:p>
        </w:tc>
        <w:tc>
          <w:tcPr>
            <w:tcW w:w="6232" w:type="dxa"/>
          </w:tcPr>
          <w:p w:rsidR="0031243E" w:rsidRPr="0031243E" w:rsidRDefault="0031243E" w:rsidP="000D6AD4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Соответствие д</w:t>
            </w:r>
            <w:r w:rsidR="000D6AD4" w:rsidRPr="004800E2">
              <w:rPr>
                <w:color w:val="auto"/>
                <w:sz w:val="20"/>
                <w:szCs w:val="20"/>
              </w:rPr>
              <w:t>окумента согласно Приложения 7</w:t>
            </w:r>
            <w:r w:rsidRPr="0031243E">
              <w:rPr>
                <w:color w:val="auto"/>
                <w:sz w:val="20"/>
                <w:szCs w:val="20"/>
              </w:rPr>
              <w:t xml:space="preserve"> </w:t>
            </w:r>
            <w:hyperlink w:anchor="P646" w:tooltip="                                 ЗАЯВЛЕНИЕ"/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Количество</w:t>
            </w:r>
          </w:p>
        </w:tc>
        <w:tc>
          <w:tcPr>
            <w:tcW w:w="623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один экземпляр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Формат</w:t>
            </w:r>
          </w:p>
        </w:tc>
        <w:tc>
          <w:tcPr>
            <w:tcW w:w="623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бумажный носитель, электронный документ</w:t>
            </w:r>
          </w:p>
        </w:tc>
      </w:tr>
      <w:tr w:rsidR="0031243E" w:rsidRPr="0031243E" w:rsidTr="00251D91">
        <w:tc>
          <w:tcPr>
            <w:tcW w:w="426" w:type="dxa"/>
            <w:vMerge w:val="restart"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9214" w:type="dxa"/>
            <w:gridSpan w:val="2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Документ, удостоверяющий личность заявителя (представителя)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6232" w:type="dxa"/>
          </w:tcPr>
          <w:p w:rsidR="0031243E" w:rsidRPr="0031243E" w:rsidRDefault="00046790" w:rsidP="00740BC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046790">
              <w:rPr>
                <w:color w:val="auto"/>
                <w:sz w:val="20"/>
                <w:szCs w:val="20"/>
              </w:rPr>
              <w:t>ФЛ, ФЛИГ, ПФЛ, ОПФЛ, ЗПН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Требования к предоставлению документа и (или) информации</w:t>
            </w:r>
          </w:p>
        </w:tc>
        <w:tc>
          <w:tcPr>
            <w:tcW w:w="6232" w:type="dxa"/>
          </w:tcPr>
          <w:p w:rsidR="0031243E" w:rsidRPr="0031243E" w:rsidRDefault="00E142A4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2.1. </w:t>
            </w:r>
            <w:r w:rsidR="0031243E" w:rsidRPr="0031243E">
              <w:rPr>
                <w:color w:val="auto"/>
                <w:sz w:val="20"/>
                <w:szCs w:val="20"/>
              </w:rPr>
              <w:t>В сл</w:t>
            </w:r>
            <w:r w:rsidR="004511B1" w:rsidRPr="00A63FE3">
              <w:rPr>
                <w:color w:val="auto"/>
                <w:sz w:val="20"/>
                <w:szCs w:val="20"/>
              </w:rPr>
              <w:t>учае подачи запроса на приеме в Учреждении</w:t>
            </w:r>
            <w:r w:rsidR="0031243E" w:rsidRPr="0031243E">
              <w:rPr>
                <w:color w:val="auto"/>
                <w:sz w:val="20"/>
                <w:szCs w:val="20"/>
              </w:rPr>
              <w:t xml:space="preserve"> - предъявление оригинала;</w:t>
            </w:r>
          </w:p>
          <w:p w:rsidR="0031243E" w:rsidRPr="0031243E" w:rsidRDefault="00E142A4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2.2. </w:t>
            </w:r>
            <w:r w:rsidR="0031243E" w:rsidRPr="0031243E">
              <w:rPr>
                <w:color w:val="auto"/>
                <w:sz w:val="20"/>
                <w:szCs w:val="20"/>
              </w:rPr>
              <w:t>В случае подачи запроса почтовым отправлением, с приложением копии документа;</w:t>
            </w:r>
          </w:p>
          <w:p w:rsidR="0031243E" w:rsidRPr="0031243E" w:rsidRDefault="00E142A4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2.3. </w:t>
            </w:r>
            <w:r w:rsidR="000E2329" w:rsidRPr="00A63FE3">
              <w:rPr>
                <w:color w:val="auto"/>
                <w:sz w:val="20"/>
                <w:szCs w:val="20"/>
              </w:rPr>
              <w:t>Ч</w:t>
            </w:r>
            <w:r w:rsidR="00EB78E0">
              <w:rPr>
                <w:color w:val="auto"/>
                <w:sz w:val="20"/>
                <w:szCs w:val="20"/>
              </w:rPr>
              <w:t>ерез ЕПГУ</w:t>
            </w:r>
            <w:r w:rsidR="0031243E" w:rsidRPr="0031243E">
              <w:rPr>
                <w:color w:val="auto"/>
                <w:sz w:val="20"/>
                <w:szCs w:val="20"/>
              </w:rPr>
              <w:t>- предоставление не требуется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Количество</w:t>
            </w:r>
          </w:p>
        </w:tc>
        <w:tc>
          <w:tcPr>
            <w:tcW w:w="623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один экземпляр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Формат</w:t>
            </w:r>
          </w:p>
        </w:tc>
        <w:tc>
          <w:tcPr>
            <w:tcW w:w="623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бумажный носитель</w:t>
            </w:r>
          </w:p>
        </w:tc>
      </w:tr>
      <w:tr w:rsidR="0031243E" w:rsidRPr="0031243E" w:rsidTr="00251D91">
        <w:tc>
          <w:tcPr>
            <w:tcW w:w="426" w:type="dxa"/>
            <w:vMerge w:val="restart"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9214" w:type="dxa"/>
            <w:gridSpan w:val="2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Документ, подтверждающий полномочия представителя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6232" w:type="dxa"/>
          </w:tcPr>
          <w:p w:rsidR="0031243E" w:rsidRPr="0031243E" w:rsidRDefault="00046790" w:rsidP="009B5828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046790">
              <w:rPr>
                <w:color w:val="auto"/>
                <w:sz w:val="20"/>
                <w:szCs w:val="20"/>
              </w:rPr>
              <w:t>ФЛ, ФЛИГ, ПФЛ, ОПФЛ, ЗПН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Требования к предоставлению документа и (или) информации</w:t>
            </w:r>
          </w:p>
        </w:tc>
        <w:tc>
          <w:tcPr>
            <w:tcW w:w="6232" w:type="dxa"/>
          </w:tcPr>
          <w:p w:rsidR="0031243E" w:rsidRPr="0031243E" w:rsidRDefault="00E142A4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3.1. </w:t>
            </w:r>
            <w:r w:rsidR="0031243E" w:rsidRPr="0031243E">
              <w:rPr>
                <w:color w:val="auto"/>
                <w:sz w:val="20"/>
                <w:szCs w:val="20"/>
              </w:rPr>
              <w:t xml:space="preserve">В случае подачи запроса на приеме в </w:t>
            </w:r>
            <w:r w:rsidR="004511B1">
              <w:rPr>
                <w:color w:val="auto"/>
                <w:sz w:val="20"/>
                <w:szCs w:val="20"/>
              </w:rPr>
              <w:t>Учреждении</w:t>
            </w:r>
            <w:r w:rsidR="0031243E" w:rsidRPr="0031243E">
              <w:rPr>
                <w:color w:val="auto"/>
                <w:sz w:val="20"/>
                <w:szCs w:val="20"/>
              </w:rPr>
              <w:t xml:space="preserve"> - предоставляется оригинал для снятия копии либо нотариально заверенная копия.</w:t>
            </w:r>
          </w:p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bookmarkStart w:id="2" w:name="P349"/>
            <w:bookmarkEnd w:id="2"/>
            <w:r w:rsidRPr="0031243E">
              <w:rPr>
                <w:color w:val="auto"/>
                <w:sz w:val="20"/>
                <w:szCs w:val="20"/>
              </w:rPr>
              <w:t>3.2. В случае подачи запроса почтовым отправлением нотариально заверенная копия.</w:t>
            </w:r>
          </w:p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bookmarkStart w:id="3" w:name="P350"/>
            <w:bookmarkEnd w:id="3"/>
            <w:r w:rsidRPr="0031243E">
              <w:rPr>
                <w:color w:val="auto"/>
                <w:sz w:val="20"/>
                <w:szCs w:val="20"/>
              </w:rPr>
              <w:t>3.3. В случае</w:t>
            </w:r>
            <w:r w:rsidR="00EB78E0">
              <w:rPr>
                <w:color w:val="auto"/>
                <w:sz w:val="20"/>
                <w:szCs w:val="20"/>
              </w:rPr>
              <w:t xml:space="preserve"> подачи запроса через ЕПГУ</w:t>
            </w:r>
            <w:r w:rsidRPr="0031243E">
              <w:rPr>
                <w:color w:val="auto"/>
                <w:sz w:val="20"/>
                <w:szCs w:val="20"/>
              </w:rPr>
              <w:t xml:space="preserve"> - прилагается в форме электронного документа или электронного образа документа, которыми подтверждаются полномочия представителя действовать от имени заявителя, удостоверенные:</w:t>
            </w:r>
          </w:p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- усиленной квалифицированной электронной подписью нотариуса (если представитель действует от имени физического лица);</w:t>
            </w:r>
          </w:p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 xml:space="preserve">- в форме электронного документа или электронного образа </w:t>
            </w:r>
            <w:r w:rsidRPr="0031243E">
              <w:rPr>
                <w:color w:val="auto"/>
                <w:sz w:val="20"/>
                <w:szCs w:val="20"/>
              </w:rPr>
              <w:lastRenderedPageBreak/>
              <w:t>документа, в случае подачи законным представителем.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Количество</w:t>
            </w:r>
          </w:p>
        </w:tc>
        <w:tc>
          <w:tcPr>
            <w:tcW w:w="623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один экземпляр</w:t>
            </w:r>
          </w:p>
        </w:tc>
      </w:tr>
      <w:tr w:rsidR="0031243E" w:rsidRPr="0031243E" w:rsidTr="00251D91">
        <w:tc>
          <w:tcPr>
            <w:tcW w:w="426" w:type="dxa"/>
            <w:vMerge/>
          </w:tcPr>
          <w:p w:rsidR="0031243E" w:rsidRPr="0031243E" w:rsidRDefault="0031243E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Формат</w:t>
            </w:r>
          </w:p>
        </w:tc>
        <w:tc>
          <w:tcPr>
            <w:tcW w:w="623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бумажный носитель, электронный образ документа, электронный документ</w:t>
            </w:r>
          </w:p>
        </w:tc>
      </w:tr>
      <w:tr w:rsidR="0031243E" w:rsidRPr="0031243E" w:rsidTr="00251D91">
        <w:tc>
          <w:tcPr>
            <w:tcW w:w="426" w:type="dxa"/>
          </w:tcPr>
          <w:p w:rsidR="0031243E" w:rsidRPr="0031243E" w:rsidRDefault="00AA3D75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bookmarkStart w:id="4" w:name="P357"/>
            <w:bookmarkStart w:id="5" w:name="P369"/>
            <w:bookmarkStart w:id="6" w:name="P387"/>
            <w:bookmarkEnd w:id="4"/>
            <w:bookmarkEnd w:id="5"/>
            <w:bookmarkEnd w:id="6"/>
            <w:r>
              <w:rPr>
                <w:color w:val="auto"/>
                <w:sz w:val="20"/>
                <w:szCs w:val="20"/>
              </w:rPr>
              <w:t>4</w:t>
            </w:r>
            <w:r w:rsidR="0031243E" w:rsidRPr="0031243E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 xml:space="preserve">Иные требования и особенности предоставления документов и (или) информации, указанных в </w:t>
            </w:r>
            <w:hyperlink w:anchor="P315" w:tooltip="ИСЧЕРПЫВАЮЩИЙ ПЕРЕЧЕНЬ">
              <w:r w:rsidRPr="0031243E">
                <w:rPr>
                  <w:color w:val="auto"/>
                  <w:sz w:val="20"/>
                  <w:szCs w:val="20"/>
                </w:rPr>
                <w:t>таблице 1 раздела 3</w:t>
              </w:r>
            </w:hyperlink>
            <w:r w:rsidRPr="0031243E">
              <w:rPr>
                <w:color w:val="auto"/>
                <w:sz w:val="20"/>
                <w:szCs w:val="20"/>
              </w:rPr>
              <w:t xml:space="preserve"> приложения к настоящему административному регламенту</w:t>
            </w:r>
          </w:p>
        </w:tc>
        <w:tc>
          <w:tcPr>
            <w:tcW w:w="623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 xml:space="preserve">Документы и (или) информация, предусмотренные </w:t>
            </w:r>
            <w:hyperlink w:anchor="P322" w:tooltip="1.">
              <w:r w:rsidRPr="0031243E">
                <w:rPr>
                  <w:color w:val="auto"/>
                  <w:sz w:val="20"/>
                  <w:szCs w:val="20"/>
                </w:rPr>
                <w:t>пунктами 1</w:t>
              </w:r>
            </w:hyperlink>
            <w:r w:rsidRPr="0031243E">
              <w:rPr>
                <w:color w:val="auto"/>
                <w:sz w:val="20"/>
                <w:szCs w:val="20"/>
              </w:rPr>
              <w:t>-</w:t>
            </w:r>
            <w:r w:rsidR="00A97CC9">
              <w:rPr>
                <w:color w:val="auto"/>
                <w:sz w:val="20"/>
                <w:szCs w:val="20"/>
              </w:rPr>
              <w:t>3</w:t>
            </w:r>
            <w:hyperlink w:anchor="P369" w:tooltip="5."/>
            <w:r w:rsidRPr="0031243E">
              <w:rPr>
                <w:color w:val="auto"/>
                <w:sz w:val="20"/>
                <w:szCs w:val="20"/>
              </w:rPr>
              <w:t xml:space="preserve"> настоящей таблицы, представленные в том числе в электронной форме или в форме электронных образов, не должны содержать подчисток, исправлений, повреждений, не позволяющих однозначно истолковать их содержание либо получить информацию и сведения в них содержащиеся, необходимую для предоставления Услуги</w:t>
            </w:r>
          </w:p>
        </w:tc>
      </w:tr>
      <w:tr w:rsidR="0031243E" w:rsidRPr="0031243E" w:rsidTr="00251D91">
        <w:tc>
          <w:tcPr>
            <w:tcW w:w="426" w:type="dxa"/>
          </w:tcPr>
          <w:p w:rsidR="0031243E" w:rsidRPr="0031243E" w:rsidRDefault="00AA3D75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5</w:t>
            </w:r>
            <w:r w:rsidR="0031243E" w:rsidRPr="0031243E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298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 xml:space="preserve">Способы подачи документов и (или) информации, указанных в </w:t>
            </w:r>
            <w:hyperlink w:anchor="P315" w:tooltip="ИСЧЕРПЫВАЮЩИЙ ПЕРЕЧЕНЬ">
              <w:r w:rsidRPr="0031243E">
                <w:rPr>
                  <w:color w:val="auto"/>
                  <w:sz w:val="20"/>
                  <w:szCs w:val="20"/>
                </w:rPr>
                <w:t>таблице 1 раздела 3</w:t>
              </w:r>
            </w:hyperlink>
            <w:r w:rsidRPr="0031243E">
              <w:rPr>
                <w:color w:val="auto"/>
                <w:sz w:val="20"/>
                <w:szCs w:val="20"/>
              </w:rPr>
              <w:t xml:space="preserve"> приложения к настоящему административному регламенту</w:t>
            </w:r>
          </w:p>
        </w:tc>
        <w:tc>
          <w:tcPr>
            <w:tcW w:w="6232" w:type="dxa"/>
          </w:tcPr>
          <w:p w:rsidR="0031243E" w:rsidRPr="0031243E" w:rsidRDefault="0031243E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 xml:space="preserve">Документы и (или) информация, предусмотренные </w:t>
            </w:r>
            <w:hyperlink w:anchor="P322" w:tooltip="1.">
              <w:r w:rsidRPr="0031243E">
                <w:rPr>
                  <w:color w:val="auto"/>
                  <w:sz w:val="20"/>
                  <w:szCs w:val="20"/>
                </w:rPr>
                <w:t>пунктами 1</w:t>
              </w:r>
            </w:hyperlink>
            <w:r w:rsidRPr="0031243E">
              <w:rPr>
                <w:color w:val="auto"/>
                <w:sz w:val="20"/>
                <w:szCs w:val="20"/>
              </w:rPr>
              <w:t>-</w:t>
            </w:r>
            <w:r w:rsidR="00657149">
              <w:rPr>
                <w:color w:val="auto"/>
                <w:sz w:val="20"/>
                <w:szCs w:val="20"/>
              </w:rPr>
              <w:t>3</w:t>
            </w:r>
            <w:r w:rsidRPr="0031243E">
              <w:rPr>
                <w:color w:val="auto"/>
                <w:sz w:val="20"/>
                <w:szCs w:val="20"/>
              </w:rPr>
              <w:t xml:space="preserve"> настоящей таблицы подаются следующими способами:</w:t>
            </w:r>
          </w:p>
          <w:p w:rsidR="0031243E" w:rsidRPr="0031243E" w:rsidRDefault="0031243E" w:rsidP="00657149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 xml:space="preserve">1) прием заявителя в </w:t>
            </w:r>
            <w:r w:rsidR="00657149">
              <w:rPr>
                <w:color w:val="auto"/>
                <w:sz w:val="20"/>
                <w:szCs w:val="20"/>
              </w:rPr>
              <w:t>Учреждении</w:t>
            </w:r>
            <w:r w:rsidRPr="0031243E">
              <w:rPr>
                <w:color w:val="auto"/>
                <w:sz w:val="20"/>
                <w:szCs w:val="20"/>
              </w:rPr>
              <w:t xml:space="preserve"> </w:t>
            </w:r>
            <w:r w:rsidR="00657149">
              <w:rPr>
                <w:color w:val="auto"/>
                <w:sz w:val="20"/>
                <w:szCs w:val="20"/>
              </w:rPr>
              <w:t xml:space="preserve">согласно Приложения </w:t>
            </w:r>
            <w:r w:rsidR="0082242D">
              <w:rPr>
                <w:color w:val="auto"/>
                <w:sz w:val="20"/>
                <w:szCs w:val="20"/>
              </w:rPr>
              <w:t>3 настоящего административного регламента</w:t>
            </w:r>
          </w:p>
          <w:p w:rsidR="0031243E" w:rsidRPr="0031243E" w:rsidRDefault="00EB78E0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3) на ЕПГУ</w:t>
            </w:r>
            <w:r w:rsidR="0082242D">
              <w:rPr>
                <w:color w:val="auto"/>
                <w:sz w:val="20"/>
                <w:szCs w:val="20"/>
              </w:rPr>
              <w:t>.</w:t>
            </w:r>
          </w:p>
        </w:tc>
      </w:tr>
      <w:tr w:rsidR="001E6123" w:rsidRPr="0031243E" w:rsidTr="00710202">
        <w:tc>
          <w:tcPr>
            <w:tcW w:w="426" w:type="dxa"/>
            <w:vMerge w:val="restart"/>
          </w:tcPr>
          <w:p w:rsidR="001E6123" w:rsidRDefault="001E6123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9214" w:type="dxa"/>
            <w:gridSpan w:val="2"/>
          </w:tcPr>
          <w:p w:rsidR="001E6123" w:rsidRPr="0031243E" w:rsidRDefault="001E6123" w:rsidP="001E6123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Документы, которые заявитель вправе представить по собственной инициативе, но которые подлежат получению в рамках межведомственного информационного взаимодействия</w:t>
            </w:r>
          </w:p>
        </w:tc>
      </w:tr>
      <w:tr w:rsidR="001E6123" w:rsidRPr="0031243E" w:rsidTr="00251D91">
        <w:tc>
          <w:tcPr>
            <w:tcW w:w="426" w:type="dxa"/>
            <w:vMerge/>
          </w:tcPr>
          <w:p w:rsidR="001E6123" w:rsidRDefault="001E6123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1E6123" w:rsidRPr="0031243E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31243E">
              <w:rPr>
                <w:color w:val="auto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6232" w:type="dxa"/>
          </w:tcPr>
          <w:p w:rsidR="001E6123" w:rsidRPr="0031243E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ФЛ, ФЛИГ, ПФЛ, ОПФЛ, ЗПН</w:t>
            </w:r>
          </w:p>
        </w:tc>
      </w:tr>
      <w:tr w:rsidR="001E6123" w:rsidRPr="0031243E" w:rsidTr="00E420A2">
        <w:trPr>
          <w:trHeight w:val="4207"/>
        </w:trPr>
        <w:tc>
          <w:tcPr>
            <w:tcW w:w="426" w:type="dxa"/>
            <w:vMerge/>
          </w:tcPr>
          <w:p w:rsidR="001E6123" w:rsidRDefault="001E6123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1E6123" w:rsidRPr="0031243E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Требования к предоставлению документа и (или) информации</w:t>
            </w:r>
          </w:p>
        </w:tc>
        <w:tc>
          <w:tcPr>
            <w:tcW w:w="6232" w:type="dxa"/>
          </w:tcPr>
          <w:p w:rsidR="001E6123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Сведения о регистрации ребенка по месту жительства или месту пребывания</w:t>
            </w:r>
            <w:r>
              <w:rPr>
                <w:color w:val="auto"/>
                <w:sz w:val="20"/>
                <w:szCs w:val="20"/>
              </w:rPr>
              <w:t xml:space="preserve"> (з</w:t>
            </w:r>
            <w:r w:rsidRPr="001E6123">
              <w:rPr>
                <w:color w:val="auto"/>
                <w:sz w:val="20"/>
                <w:szCs w:val="20"/>
              </w:rPr>
              <w:t>апрашиваются в Министерстве внутренних дел Российской Федерации</w:t>
            </w:r>
            <w:r>
              <w:rPr>
                <w:color w:val="auto"/>
                <w:sz w:val="20"/>
                <w:szCs w:val="20"/>
              </w:rPr>
              <w:t>).</w:t>
            </w:r>
          </w:p>
          <w:p w:rsidR="001E6123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Сведения о государственной регистрации рождения, содержащиеся в Едином государственном реестре записей актов гражданского состояния</w:t>
            </w:r>
            <w:r>
              <w:rPr>
                <w:color w:val="auto"/>
                <w:sz w:val="20"/>
                <w:szCs w:val="20"/>
              </w:rPr>
              <w:t xml:space="preserve"> (з</w:t>
            </w:r>
            <w:r w:rsidRPr="001E6123">
              <w:rPr>
                <w:color w:val="auto"/>
                <w:sz w:val="20"/>
                <w:szCs w:val="20"/>
              </w:rPr>
              <w:t>апрашиваются в Федеральной налоговой службе России</w:t>
            </w:r>
            <w:r>
              <w:rPr>
                <w:color w:val="auto"/>
                <w:sz w:val="20"/>
                <w:szCs w:val="20"/>
              </w:rPr>
              <w:t>).</w:t>
            </w:r>
          </w:p>
          <w:p w:rsidR="001E6123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Сведения, подтверждающие факт установления инвалидности</w:t>
            </w:r>
            <w:r>
              <w:rPr>
                <w:color w:val="auto"/>
                <w:sz w:val="20"/>
                <w:szCs w:val="20"/>
              </w:rPr>
              <w:t xml:space="preserve"> (з</w:t>
            </w:r>
            <w:r w:rsidRPr="001E6123">
              <w:rPr>
                <w:color w:val="auto"/>
                <w:sz w:val="20"/>
                <w:szCs w:val="20"/>
              </w:rPr>
              <w:t>апрашиваются в Фонде пенсионного и социального страхования Российской Федерации</w:t>
            </w:r>
            <w:r>
              <w:rPr>
                <w:color w:val="auto"/>
                <w:sz w:val="20"/>
                <w:szCs w:val="20"/>
              </w:rPr>
              <w:t>).</w:t>
            </w:r>
          </w:p>
          <w:p w:rsidR="001E6123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Сведения о назначении опекуна (попечителя)</w:t>
            </w:r>
            <w:r>
              <w:rPr>
                <w:color w:val="auto"/>
                <w:sz w:val="20"/>
                <w:szCs w:val="20"/>
              </w:rPr>
              <w:t xml:space="preserve"> (з</w:t>
            </w:r>
            <w:r w:rsidRPr="001E6123">
              <w:rPr>
                <w:color w:val="auto"/>
                <w:sz w:val="20"/>
                <w:szCs w:val="20"/>
              </w:rPr>
              <w:t>апрашиваются в органе опеки и попечительства</w:t>
            </w:r>
            <w:r>
              <w:rPr>
                <w:color w:val="auto"/>
                <w:sz w:val="20"/>
                <w:szCs w:val="20"/>
              </w:rPr>
              <w:t>).</w:t>
            </w:r>
          </w:p>
          <w:p w:rsidR="00E420A2" w:rsidRDefault="00E420A2" w:rsidP="00E420A2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sz w:val="20"/>
                <w:szCs w:val="20"/>
              </w:rPr>
            </w:pPr>
          </w:p>
          <w:p w:rsidR="00E420A2" w:rsidRPr="0031243E" w:rsidRDefault="00E420A2" w:rsidP="00E420A2">
            <w:pPr>
              <w:widowControl w:val="0"/>
              <w:autoSpaceDE w:val="0"/>
              <w:autoSpaceDN w:val="0"/>
              <w:spacing w:after="0" w:line="240" w:lineRule="auto"/>
              <w:ind w:right="0"/>
              <w:rPr>
                <w:color w:val="auto"/>
                <w:sz w:val="20"/>
                <w:szCs w:val="20"/>
              </w:rPr>
            </w:pPr>
          </w:p>
        </w:tc>
      </w:tr>
      <w:tr w:rsidR="00E420A2" w:rsidRPr="0031243E" w:rsidTr="00A304D5">
        <w:trPr>
          <w:trHeight w:val="163"/>
        </w:trPr>
        <w:tc>
          <w:tcPr>
            <w:tcW w:w="426" w:type="dxa"/>
            <w:vMerge/>
          </w:tcPr>
          <w:p w:rsidR="00E420A2" w:rsidRDefault="00E420A2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214" w:type="dxa"/>
            <w:gridSpan w:val="2"/>
          </w:tcPr>
          <w:p w:rsidR="00E420A2" w:rsidRPr="001E6123" w:rsidRDefault="00E420A2" w:rsidP="00E420A2">
            <w:pPr>
              <w:widowControl w:val="0"/>
              <w:autoSpaceDE w:val="0"/>
              <w:autoSpaceDN w:val="0"/>
              <w:spacing w:after="0" w:line="240" w:lineRule="auto"/>
              <w:ind w:right="0"/>
              <w:rPr>
                <w:color w:val="auto"/>
                <w:sz w:val="20"/>
                <w:szCs w:val="20"/>
              </w:rPr>
            </w:pPr>
            <w:r w:rsidRPr="00E420A2">
              <w:rPr>
                <w:color w:val="auto"/>
                <w:sz w:val="20"/>
                <w:szCs w:val="20"/>
              </w:rPr>
              <w:t>Примечание: Непредставление заявителем документов, указанных в настоящем разделе, не является основанием для отказа в предоставлении муниципальной услуги. Указанные сведения запрашиваются Учреждением самостоятельно в рамках межведомственного электронного взаимодействия, если заявитель не представ</w:t>
            </w:r>
            <w:r>
              <w:rPr>
                <w:color w:val="auto"/>
                <w:sz w:val="20"/>
                <w:szCs w:val="20"/>
              </w:rPr>
              <w:t>ил их по собственной инициативе</w:t>
            </w:r>
            <w:r w:rsidRPr="00E420A2">
              <w:rPr>
                <w:color w:val="auto"/>
                <w:sz w:val="20"/>
                <w:szCs w:val="20"/>
              </w:rPr>
              <w:t>.</w:t>
            </w:r>
          </w:p>
        </w:tc>
      </w:tr>
      <w:tr w:rsidR="001E6123" w:rsidRPr="0031243E" w:rsidTr="00251D91">
        <w:tc>
          <w:tcPr>
            <w:tcW w:w="426" w:type="dxa"/>
            <w:vMerge/>
          </w:tcPr>
          <w:p w:rsidR="001E6123" w:rsidRDefault="001E6123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1E6123" w:rsidRPr="0031243E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Количество</w:t>
            </w:r>
          </w:p>
        </w:tc>
        <w:tc>
          <w:tcPr>
            <w:tcW w:w="6232" w:type="dxa"/>
          </w:tcPr>
          <w:p w:rsidR="001E6123" w:rsidRPr="0031243E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один экземпляр</w:t>
            </w:r>
          </w:p>
        </w:tc>
      </w:tr>
      <w:tr w:rsidR="001E6123" w:rsidRPr="0031243E" w:rsidTr="00251D91">
        <w:tc>
          <w:tcPr>
            <w:tcW w:w="426" w:type="dxa"/>
            <w:vMerge/>
          </w:tcPr>
          <w:p w:rsidR="001E6123" w:rsidRDefault="001E6123" w:rsidP="008A3416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982" w:type="dxa"/>
          </w:tcPr>
          <w:p w:rsidR="001E6123" w:rsidRPr="0031243E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Формат</w:t>
            </w:r>
          </w:p>
        </w:tc>
        <w:tc>
          <w:tcPr>
            <w:tcW w:w="6232" w:type="dxa"/>
          </w:tcPr>
          <w:p w:rsidR="001E6123" w:rsidRPr="0031243E" w:rsidRDefault="001E6123" w:rsidP="0031243E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sz w:val="20"/>
                <w:szCs w:val="20"/>
              </w:rPr>
            </w:pPr>
            <w:r w:rsidRPr="001E6123">
              <w:rPr>
                <w:color w:val="auto"/>
                <w:sz w:val="20"/>
                <w:szCs w:val="20"/>
              </w:rPr>
              <w:t>бумаж</w:t>
            </w:r>
            <w:bookmarkStart w:id="7" w:name="_GoBack"/>
            <w:bookmarkEnd w:id="7"/>
            <w:r w:rsidRPr="001E6123">
              <w:rPr>
                <w:color w:val="auto"/>
                <w:sz w:val="20"/>
                <w:szCs w:val="20"/>
              </w:rPr>
              <w:t>ный носитель, электронный документ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</w:tc>
      </w:tr>
    </w:tbl>
    <w:p w:rsidR="0031243E" w:rsidRPr="0031243E" w:rsidRDefault="0031243E" w:rsidP="0031243E">
      <w:pPr>
        <w:widowControl w:val="0"/>
        <w:autoSpaceDE w:val="0"/>
        <w:autoSpaceDN w:val="0"/>
        <w:spacing w:after="0" w:line="240" w:lineRule="auto"/>
        <w:ind w:right="0" w:firstLine="540"/>
        <w:rPr>
          <w:color w:val="auto"/>
          <w:sz w:val="20"/>
          <w:szCs w:val="20"/>
        </w:rPr>
      </w:pPr>
    </w:p>
    <w:p w:rsidR="009D2893" w:rsidRDefault="009D2893" w:rsidP="00CB34C4">
      <w:pPr>
        <w:spacing w:after="11" w:line="268" w:lineRule="auto"/>
        <w:ind w:right="46" w:firstLine="0"/>
        <w:rPr>
          <w:sz w:val="24"/>
        </w:rPr>
      </w:pPr>
    </w:p>
    <w:p w:rsidR="006A306A" w:rsidRDefault="006A306A" w:rsidP="00CB34C4">
      <w:pPr>
        <w:spacing w:after="11" w:line="268" w:lineRule="auto"/>
        <w:ind w:right="46" w:firstLine="0"/>
        <w:rPr>
          <w:sz w:val="24"/>
        </w:rPr>
      </w:pPr>
    </w:p>
    <w:p w:rsidR="006A306A" w:rsidRDefault="006A306A" w:rsidP="00CB34C4">
      <w:pPr>
        <w:spacing w:after="11" w:line="268" w:lineRule="auto"/>
        <w:ind w:right="46" w:firstLine="0"/>
        <w:rPr>
          <w:sz w:val="24"/>
        </w:rPr>
      </w:pPr>
    </w:p>
    <w:p w:rsidR="006A306A" w:rsidRDefault="006A306A" w:rsidP="00CB34C4">
      <w:pPr>
        <w:spacing w:after="11" w:line="268" w:lineRule="auto"/>
        <w:ind w:right="46" w:firstLine="0"/>
        <w:rPr>
          <w:sz w:val="24"/>
        </w:rPr>
      </w:pPr>
    </w:p>
    <w:p w:rsidR="006A306A" w:rsidRDefault="006A306A" w:rsidP="00CB34C4">
      <w:pPr>
        <w:spacing w:after="11" w:line="268" w:lineRule="auto"/>
        <w:ind w:right="46" w:firstLine="0"/>
        <w:rPr>
          <w:sz w:val="24"/>
        </w:rPr>
      </w:pPr>
    </w:p>
    <w:p w:rsidR="006A306A" w:rsidRDefault="006A306A" w:rsidP="00CB34C4">
      <w:pPr>
        <w:spacing w:after="11" w:line="268" w:lineRule="auto"/>
        <w:ind w:right="46" w:firstLine="0"/>
        <w:rPr>
          <w:sz w:val="24"/>
        </w:rPr>
      </w:pPr>
    </w:p>
    <w:p w:rsidR="003D480C" w:rsidRDefault="003D480C" w:rsidP="00A9237D">
      <w:pPr>
        <w:spacing w:after="0" w:line="240" w:lineRule="auto"/>
        <w:ind w:right="0" w:firstLine="0"/>
        <w:rPr>
          <w:sz w:val="24"/>
        </w:rPr>
      </w:pPr>
    </w:p>
    <w:sectPr w:rsidR="003D480C" w:rsidSect="00FB0632">
      <w:headerReference w:type="default" r:id="rId9"/>
      <w:pgSz w:w="11906" w:h="16838"/>
      <w:pgMar w:top="0" w:right="788" w:bottom="993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361" w:rsidRDefault="00FB2361">
      <w:pPr>
        <w:spacing w:after="0" w:line="240" w:lineRule="auto"/>
      </w:pPr>
      <w:r>
        <w:separator/>
      </w:r>
    </w:p>
  </w:endnote>
  <w:endnote w:type="continuationSeparator" w:id="0">
    <w:p w:rsidR="00FB2361" w:rsidRDefault="00FB2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361" w:rsidRDefault="00FB2361">
      <w:pPr>
        <w:spacing w:after="0" w:line="240" w:lineRule="auto"/>
      </w:pPr>
      <w:r>
        <w:separator/>
      </w:r>
    </w:p>
  </w:footnote>
  <w:footnote w:type="continuationSeparator" w:id="0">
    <w:p w:rsidR="00FB2361" w:rsidRDefault="00FB2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224" w:rsidRDefault="00A46224" w:rsidP="00FB0632">
    <w:pPr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844D7"/>
    <w:multiLevelType w:val="multilevel"/>
    <w:tmpl w:val="4DD0B2DE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43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09CD39D3"/>
    <w:multiLevelType w:val="hybridMultilevel"/>
    <w:tmpl w:val="28664F54"/>
    <w:lvl w:ilvl="0" w:tplc="9F169480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D00BA12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6C4D862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22231F4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C5EEF86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1E407DA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30844B0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A508B5C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1E859DE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5DE2910"/>
    <w:multiLevelType w:val="hybridMultilevel"/>
    <w:tmpl w:val="C5000884"/>
    <w:lvl w:ilvl="0" w:tplc="D3B201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872964"/>
    <w:multiLevelType w:val="hybridMultilevel"/>
    <w:tmpl w:val="45FC669E"/>
    <w:lvl w:ilvl="0" w:tplc="DC567C18">
      <w:start w:val="1"/>
      <w:numFmt w:val="decimal"/>
      <w:lvlText w:val="%1)"/>
      <w:lvlJc w:val="left"/>
      <w:pPr>
        <w:ind w:left="105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1D84187A"/>
    <w:multiLevelType w:val="multilevel"/>
    <w:tmpl w:val="505A12F6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943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>
    <w:nsid w:val="268F7E42"/>
    <w:multiLevelType w:val="multilevel"/>
    <w:tmpl w:val="10B06C46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6">
    <w:nsid w:val="28382084"/>
    <w:multiLevelType w:val="multilevel"/>
    <w:tmpl w:val="404C0D8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5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96" w:hanging="1800"/>
      </w:pPr>
      <w:rPr>
        <w:rFonts w:hint="default"/>
      </w:rPr>
    </w:lvl>
  </w:abstractNum>
  <w:abstractNum w:abstractNumId="7">
    <w:nsid w:val="2EAB256D"/>
    <w:multiLevelType w:val="hybridMultilevel"/>
    <w:tmpl w:val="F7F28E52"/>
    <w:lvl w:ilvl="0" w:tplc="459019D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56479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265E2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621F5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BC217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744E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18CC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9CD8B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B233F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51A5A60"/>
    <w:multiLevelType w:val="hybridMultilevel"/>
    <w:tmpl w:val="DBCE0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FA72F9"/>
    <w:multiLevelType w:val="hybridMultilevel"/>
    <w:tmpl w:val="2F60C184"/>
    <w:lvl w:ilvl="0" w:tplc="800017C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02AEDEE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838DE50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C2EFAC4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5ECD394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D00D7B0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2AA291E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FB6E5CE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5B04A44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D897516"/>
    <w:multiLevelType w:val="hybridMultilevel"/>
    <w:tmpl w:val="591ABC92"/>
    <w:lvl w:ilvl="0" w:tplc="CE505910">
      <w:start w:val="6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96ED74C">
      <w:start w:val="1"/>
      <w:numFmt w:val="lowerLetter"/>
      <w:lvlText w:val="%2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0363E04">
      <w:start w:val="1"/>
      <w:numFmt w:val="lowerRoman"/>
      <w:lvlText w:val="%3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7C870DC">
      <w:start w:val="1"/>
      <w:numFmt w:val="decimal"/>
      <w:lvlText w:val="%4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072E6C2">
      <w:start w:val="1"/>
      <w:numFmt w:val="lowerLetter"/>
      <w:lvlText w:val="%5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794AF28">
      <w:start w:val="1"/>
      <w:numFmt w:val="lowerRoman"/>
      <w:lvlText w:val="%6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8BE2E98">
      <w:start w:val="1"/>
      <w:numFmt w:val="decimal"/>
      <w:lvlText w:val="%7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7924CD2">
      <w:start w:val="1"/>
      <w:numFmt w:val="lowerLetter"/>
      <w:lvlText w:val="%8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B9CA0D6">
      <w:start w:val="1"/>
      <w:numFmt w:val="lowerRoman"/>
      <w:lvlText w:val="%9"/>
      <w:lvlJc w:val="left"/>
      <w:pPr>
        <w:ind w:left="6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1423C73"/>
    <w:multiLevelType w:val="hybridMultilevel"/>
    <w:tmpl w:val="F2B0FCE0"/>
    <w:lvl w:ilvl="0" w:tplc="F5EE72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1D41E84"/>
    <w:multiLevelType w:val="hybridMultilevel"/>
    <w:tmpl w:val="C8D06D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D7F3DB9"/>
    <w:multiLevelType w:val="hybridMultilevel"/>
    <w:tmpl w:val="462EDE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EE21DE"/>
    <w:multiLevelType w:val="hybridMultilevel"/>
    <w:tmpl w:val="FD321772"/>
    <w:lvl w:ilvl="0" w:tplc="DA72DBD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DDEF5D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09EE0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11CA7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B46E2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1FC56F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F36471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DC0980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B006CA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41617BC"/>
    <w:multiLevelType w:val="hybridMultilevel"/>
    <w:tmpl w:val="9252F3B0"/>
    <w:lvl w:ilvl="0" w:tplc="4F9A48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ADE36F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FA0614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EAEB78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CC6B44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E3E652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32E6A9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BE2C0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454433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6717456"/>
    <w:multiLevelType w:val="multilevel"/>
    <w:tmpl w:val="A4E8C0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1800"/>
      </w:pPr>
      <w:rPr>
        <w:rFonts w:hint="default"/>
      </w:rPr>
    </w:lvl>
  </w:abstractNum>
  <w:abstractNum w:abstractNumId="17">
    <w:nsid w:val="5B157DB8"/>
    <w:multiLevelType w:val="multilevel"/>
    <w:tmpl w:val="B726BE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2203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440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6249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845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29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249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341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6544" w:hanging="1800"/>
      </w:pPr>
      <w:rPr>
        <w:rFonts w:hint="default"/>
        <w:color w:val="000000"/>
      </w:rPr>
    </w:lvl>
  </w:abstractNum>
  <w:abstractNum w:abstractNumId="18">
    <w:nsid w:val="611701EC"/>
    <w:multiLevelType w:val="multilevel"/>
    <w:tmpl w:val="C4D6E16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1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9">
    <w:nsid w:val="62691605"/>
    <w:multiLevelType w:val="multilevel"/>
    <w:tmpl w:val="004CA57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2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A226970"/>
    <w:multiLevelType w:val="multilevel"/>
    <w:tmpl w:val="70EC859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21">
    <w:nsid w:val="778F0169"/>
    <w:multiLevelType w:val="multilevel"/>
    <w:tmpl w:val="7DF490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8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84" w:hanging="1800"/>
      </w:pPr>
      <w:rPr>
        <w:rFonts w:hint="default"/>
      </w:rPr>
    </w:lvl>
  </w:abstractNum>
  <w:abstractNum w:abstractNumId="22">
    <w:nsid w:val="787040BC"/>
    <w:multiLevelType w:val="hybridMultilevel"/>
    <w:tmpl w:val="537896E4"/>
    <w:lvl w:ilvl="0" w:tplc="1A8842E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A3A677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B44866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C8EF06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C3C23D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11E499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2A239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102CDA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AC67DD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CDD0CD0"/>
    <w:multiLevelType w:val="multilevel"/>
    <w:tmpl w:val="F4D8A60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96" w:hanging="1800"/>
      </w:pPr>
      <w:rPr>
        <w:rFonts w:hint="default"/>
      </w:rPr>
    </w:lvl>
  </w:abstractNum>
  <w:abstractNum w:abstractNumId="24">
    <w:nsid w:val="7F715609"/>
    <w:multiLevelType w:val="hybridMultilevel"/>
    <w:tmpl w:val="9B9ACC94"/>
    <w:lvl w:ilvl="0" w:tplc="F8CE94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9EC0C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8CEDD1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AD2908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F129E8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422AB7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C4421C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F9C12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04811E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1"/>
  </w:num>
  <w:num w:numId="3">
    <w:abstractNumId w:val="24"/>
  </w:num>
  <w:num w:numId="4">
    <w:abstractNumId w:val="14"/>
  </w:num>
  <w:num w:numId="5">
    <w:abstractNumId w:val="10"/>
  </w:num>
  <w:num w:numId="6">
    <w:abstractNumId w:val="19"/>
  </w:num>
  <w:num w:numId="7">
    <w:abstractNumId w:val="22"/>
  </w:num>
  <w:num w:numId="8">
    <w:abstractNumId w:val="9"/>
  </w:num>
  <w:num w:numId="9">
    <w:abstractNumId w:val="7"/>
  </w:num>
  <w:num w:numId="10">
    <w:abstractNumId w:val="12"/>
  </w:num>
  <w:num w:numId="11">
    <w:abstractNumId w:val="23"/>
  </w:num>
  <w:num w:numId="12">
    <w:abstractNumId w:val="6"/>
  </w:num>
  <w:num w:numId="13">
    <w:abstractNumId w:val="11"/>
  </w:num>
  <w:num w:numId="14">
    <w:abstractNumId w:val="16"/>
  </w:num>
  <w:num w:numId="15">
    <w:abstractNumId w:val="5"/>
  </w:num>
  <w:num w:numId="16">
    <w:abstractNumId w:val="0"/>
  </w:num>
  <w:num w:numId="17">
    <w:abstractNumId w:val="4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13"/>
  </w:num>
  <w:num w:numId="23">
    <w:abstractNumId w:val="2"/>
  </w:num>
  <w:num w:numId="24">
    <w:abstractNumId w:val="3"/>
  </w:num>
  <w:num w:numId="25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A9B"/>
    <w:rsid w:val="00014ED0"/>
    <w:rsid w:val="00016346"/>
    <w:rsid w:val="0002253F"/>
    <w:rsid w:val="00022F49"/>
    <w:rsid w:val="00023878"/>
    <w:rsid w:val="00025E78"/>
    <w:rsid w:val="00027350"/>
    <w:rsid w:val="00030199"/>
    <w:rsid w:val="00030436"/>
    <w:rsid w:val="00030BA3"/>
    <w:rsid w:val="00031B9E"/>
    <w:rsid w:val="00032AE2"/>
    <w:rsid w:val="000338B5"/>
    <w:rsid w:val="00036781"/>
    <w:rsid w:val="000376BB"/>
    <w:rsid w:val="000417D9"/>
    <w:rsid w:val="00041D5A"/>
    <w:rsid w:val="000437DF"/>
    <w:rsid w:val="00044456"/>
    <w:rsid w:val="00046790"/>
    <w:rsid w:val="000506AF"/>
    <w:rsid w:val="00055E50"/>
    <w:rsid w:val="00057EB0"/>
    <w:rsid w:val="0006031B"/>
    <w:rsid w:val="0006365B"/>
    <w:rsid w:val="0006369F"/>
    <w:rsid w:val="00066BED"/>
    <w:rsid w:val="000749F9"/>
    <w:rsid w:val="00075FAB"/>
    <w:rsid w:val="0007656C"/>
    <w:rsid w:val="0007662B"/>
    <w:rsid w:val="000851DC"/>
    <w:rsid w:val="00092AC7"/>
    <w:rsid w:val="00095524"/>
    <w:rsid w:val="00095BF5"/>
    <w:rsid w:val="000A16F0"/>
    <w:rsid w:val="000A30E6"/>
    <w:rsid w:val="000B0244"/>
    <w:rsid w:val="000B2249"/>
    <w:rsid w:val="000C0388"/>
    <w:rsid w:val="000C18BE"/>
    <w:rsid w:val="000C19E8"/>
    <w:rsid w:val="000C7F53"/>
    <w:rsid w:val="000D170C"/>
    <w:rsid w:val="000D239B"/>
    <w:rsid w:val="000D2AAB"/>
    <w:rsid w:val="000D6AD4"/>
    <w:rsid w:val="000E04AA"/>
    <w:rsid w:val="000E2329"/>
    <w:rsid w:val="000E2696"/>
    <w:rsid w:val="000E3DE9"/>
    <w:rsid w:val="000E5995"/>
    <w:rsid w:val="000E5E93"/>
    <w:rsid w:val="000E7DD1"/>
    <w:rsid w:val="000F02DC"/>
    <w:rsid w:val="000F10AD"/>
    <w:rsid w:val="00101018"/>
    <w:rsid w:val="00103A8D"/>
    <w:rsid w:val="0010481F"/>
    <w:rsid w:val="001116B6"/>
    <w:rsid w:val="001120C3"/>
    <w:rsid w:val="0011456D"/>
    <w:rsid w:val="00116960"/>
    <w:rsid w:val="00121449"/>
    <w:rsid w:val="00121CB8"/>
    <w:rsid w:val="00122C82"/>
    <w:rsid w:val="00130695"/>
    <w:rsid w:val="0013189D"/>
    <w:rsid w:val="00140943"/>
    <w:rsid w:val="00145A0D"/>
    <w:rsid w:val="00151733"/>
    <w:rsid w:val="00151DE9"/>
    <w:rsid w:val="00152756"/>
    <w:rsid w:val="00153B57"/>
    <w:rsid w:val="00154320"/>
    <w:rsid w:val="00156663"/>
    <w:rsid w:val="00156996"/>
    <w:rsid w:val="00160B23"/>
    <w:rsid w:val="001619F4"/>
    <w:rsid w:val="00163E4E"/>
    <w:rsid w:val="001674D6"/>
    <w:rsid w:val="00171525"/>
    <w:rsid w:val="0017218B"/>
    <w:rsid w:val="00172FA2"/>
    <w:rsid w:val="00176F85"/>
    <w:rsid w:val="00186FD3"/>
    <w:rsid w:val="00190982"/>
    <w:rsid w:val="001934C9"/>
    <w:rsid w:val="001A107B"/>
    <w:rsid w:val="001A55A3"/>
    <w:rsid w:val="001A705B"/>
    <w:rsid w:val="001A7CB7"/>
    <w:rsid w:val="001A7E3A"/>
    <w:rsid w:val="001C03A0"/>
    <w:rsid w:val="001C0D46"/>
    <w:rsid w:val="001C24F1"/>
    <w:rsid w:val="001C4CBD"/>
    <w:rsid w:val="001C4E7D"/>
    <w:rsid w:val="001D1289"/>
    <w:rsid w:val="001D6026"/>
    <w:rsid w:val="001D7C36"/>
    <w:rsid w:val="001E2184"/>
    <w:rsid w:val="001E5C3F"/>
    <w:rsid w:val="001E6123"/>
    <w:rsid w:val="001E7AF4"/>
    <w:rsid w:val="001E7E4C"/>
    <w:rsid w:val="001F0CEA"/>
    <w:rsid w:val="001F1114"/>
    <w:rsid w:val="001F2D74"/>
    <w:rsid w:val="001F4029"/>
    <w:rsid w:val="001F577C"/>
    <w:rsid w:val="001F5E55"/>
    <w:rsid w:val="00203D25"/>
    <w:rsid w:val="00204EC4"/>
    <w:rsid w:val="00207FA3"/>
    <w:rsid w:val="002158A2"/>
    <w:rsid w:val="00215D0C"/>
    <w:rsid w:val="00215F1F"/>
    <w:rsid w:val="00216495"/>
    <w:rsid w:val="00216EDE"/>
    <w:rsid w:val="00216F00"/>
    <w:rsid w:val="00221461"/>
    <w:rsid w:val="00222335"/>
    <w:rsid w:val="002228D3"/>
    <w:rsid w:val="00222A67"/>
    <w:rsid w:val="00225982"/>
    <w:rsid w:val="00227677"/>
    <w:rsid w:val="00230BDA"/>
    <w:rsid w:val="002331C0"/>
    <w:rsid w:val="002347C2"/>
    <w:rsid w:val="00247FAC"/>
    <w:rsid w:val="00251D91"/>
    <w:rsid w:val="002535EB"/>
    <w:rsid w:val="0025655A"/>
    <w:rsid w:val="002568EA"/>
    <w:rsid w:val="002576A4"/>
    <w:rsid w:val="00257A3F"/>
    <w:rsid w:val="0026121D"/>
    <w:rsid w:val="00262103"/>
    <w:rsid w:val="00263649"/>
    <w:rsid w:val="00266660"/>
    <w:rsid w:val="00267026"/>
    <w:rsid w:val="00271188"/>
    <w:rsid w:val="00271A16"/>
    <w:rsid w:val="002872B3"/>
    <w:rsid w:val="00292F14"/>
    <w:rsid w:val="0029617D"/>
    <w:rsid w:val="002A22ED"/>
    <w:rsid w:val="002A4BA6"/>
    <w:rsid w:val="002A5DBD"/>
    <w:rsid w:val="002A6E33"/>
    <w:rsid w:val="002B0626"/>
    <w:rsid w:val="002B222B"/>
    <w:rsid w:val="002B3547"/>
    <w:rsid w:val="002C36DF"/>
    <w:rsid w:val="002C4230"/>
    <w:rsid w:val="002D060A"/>
    <w:rsid w:val="002D0E74"/>
    <w:rsid w:val="002D220F"/>
    <w:rsid w:val="002D4D79"/>
    <w:rsid w:val="002D7AD1"/>
    <w:rsid w:val="002E0872"/>
    <w:rsid w:val="002E08D5"/>
    <w:rsid w:val="002E0AE7"/>
    <w:rsid w:val="002E0D3E"/>
    <w:rsid w:val="002E22B3"/>
    <w:rsid w:val="002F3878"/>
    <w:rsid w:val="00302A56"/>
    <w:rsid w:val="00302B49"/>
    <w:rsid w:val="0031105F"/>
    <w:rsid w:val="0031243E"/>
    <w:rsid w:val="00316F6F"/>
    <w:rsid w:val="00326C17"/>
    <w:rsid w:val="00333434"/>
    <w:rsid w:val="003344CD"/>
    <w:rsid w:val="0034275A"/>
    <w:rsid w:val="00343FF8"/>
    <w:rsid w:val="00345612"/>
    <w:rsid w:val="00357375"/>
    <w:rsid w:val="0037280E"/>
    <w:rsid w:val="0037508F"/>
    <w:rsid w:val="00384A51"/>
    <w:rsid w:val="003865A2"/>
    <w:rsid w:val="00386A25"/>
    <w:rsid w:val="00386C82"/>
    <w:rsid w:val="00391920"/>
    <w:rsid w:val="00394888"/>
    <w:rsid w:val="003973DB"/>
    <w:rsid w:val="00397852"/>
    <w:rsid w:val="00397C1C"/>
    <w:rsid w:val="003A0E91"/>
    <w:rsid w:val="003A289C"/>
    <w:rsid w:val="003A302F"/>
    <w:rsid w:val="003A7A47"/>
    <w:rsid w:val="003B139E"/>
    <w:rsid w:val="003B5113"/>
    <w:rsid w:val="003B7BC3"/>
    <w:rsid w:val="003C31B0"/>
    <w:rsid w:val="003C55AB"/>
    <w:rsid w:val="003D1DAD"/>
    <w:rsid w:val="003D480C"/>
    <w:rsid w:val="003D602F"/>
    <w:rsid w:val="003D706D"/>
    <w:rsid w:val="003E19BB"/>
    <w:rsid w:val="003E729A"/>
    <w:rsid w:val="003F0372"/>
    <w:rsid w:val="003F0F8C"/>
    <w:rsid w:val="003F20B3"/>
    <w:rsid w:val="003F650E"/>
    <w:rsid w:val="0040008B"/>
    <w:rsid w:val="004053A5"/>
    <w:rsid w:val="00406FA9"/>
    <w:rsid w:val="00407597"/>
    <w:rsid w:val="00415309"/>
    <w:rsid w:val="00420064"/>
    <w:rsid w:val="004212F3"/>
    <w:rsid w:val="0042518E"/>
    <w:rsid w:val="0042592B"/>
    <w:rsid w:val="00425A1C"/>
    <w:rsid w:val="00427F7D"/>
    <w:rsid w:val="0043042E"/>
    <w:rsid w:val="004327F3"/>
    <w:rsid w:val="00433213"/>
    <w:rsid w:val="00436265"/>
    <w:rsid w:val="00436E35"/>
    <w:rsid w:val="004370F5"/>
    <w:rsid w:val="00437B3D"/>
    <w:rsid w:val="0044028A"/>
    <w:rsid w:val="00441154"/>
    <w:rsid w:val="0044155A"/>
    <w:rsid w:val="004418D0"/>
    <w:rsid w:val="0044543E"/>
    <w:rsid w:val="00451163"/>
    <w:rsid w:val="004511B1"/>
    <w:rsid w:val="004568E6"/>
    <w:rsid w:val="00456F0F"/>
    <w:rsid w:val="004578E9"/>
    <w:rsid w:val="00477B71"/>
    <w:rsid w:val="004800E2"/>
    <w:rsid w:val="00480517"/>
    <w:rsid w:val="00480C8F"/>
    <w:rsid w:val="00483E7B"/>
    <w:rsid w:val="00484A99"/>
    <w:rsid w:val="00485943"/>
    <w:rsid w:val="004865B9"/>
    <w:rsid w:val="00490CCB"/>
    <w:rsid w:val="004912BA"/>
    <w:rsid w:val="00493110"/>
    <w:rsid w:val="004934EF"/>
    <w:rsid w:val="00494328"/>
    <w:rsid w:val="00494846"/>
    <w:rsid w:val="00497F44"/>
    <w:rsid w:val="004A036A"/>
    <w:rsid w:val="004A1EEA"/>
    <w:rsid w:val="004A204D"/>
    <w:rsid w:val="004A57AA"/>
    <w:rsid w:val="004A6789"/>
    <w:rsid w:val="004A6A6F"/>
    <w:rsid w:val="004A6E30"/>
    <w:rsid w:val="004B2402"/>
    <w:rsid w:val="004B35BE"/>
    <w:rsid w:val="004B5C08"/>
    <w:rsid w:val="004C61F4"/>
    <w:rsid w:val="004D07A4"/>
    <w:rsid w:val="004D49D8"/>
    <w:rsid w:val="004D5C56"/>
    <w:rsid w:val="004D7B7E"/>
    <w:rsid w:val="004E364C"/>
    <w:rsid w:val="004E49D4"/>
    <w:rsid w:val="004E4B52"/>
    <w:rsid w:val="004E4EFB"/>
    <w:rsid w:val="004E504B"/>
    <w:rsid w:val="004E55C0"/>
    <w:rsid w:val="004E6994"/>
    <w:rsid w:val="004E734B"/>
    <w:rsid w:val="004E74AB"/>
    <w:rsid w:val="004F0894"/>
    <w:rsid w:val="004F24E2"/>
    <w:rsid w:val="004F36CA"/>
    <w:rsid w:val="004F57FF"/>
    <w:rsid w:val="00500E2B"/>
    <w:rsid w:val="00501787"/>
    <w:rsid w:val="005058AA"/>
    <w:rsid w:val="005140A8"/>
    <w:rsid w:val="00521A36"/>
    <w:rsid w:val="0052509B"/>
    <w:rsid w:val="00527CAC"/>
    <w:rsid w:val="005304BF"/>
    <w:rsid w:val="00530A87"/>
    <w:rsid w:val="005317B9"/>
    <w:rsid w:val="00532144"/>
    <w:rsid w:val="005340F1"/>
    <w:rsid w:val="00535D26"/>
    <w:rsid w:val="00542328"/>
    <w:rsid w:val="00544B12"/>
    <w:rsid w:val="00544EB7"/>
    <w:rsid w:val="00545D44"/>
    <w:rsid w:val="00551489"/>
    <w:rsid w:val="005514C0"/>
    <w:rsid w:val="0055301B"/>
    <w:rsid w:val="00553960"/>
    <w:rsid w:val="0055799B"/>
    <w:rsid w:val="00560D8E"/>
    <w:rsid w:val="00561F36"/>
    <w:rsid w:val="005640EC"/>
    <w:rsid w:val="005806F2"/>
    <w:rsid w:val="00582433"/>
    <w:rsid w:val="0058256E"/>
    <w:rsid w:val="00597A68"/>
    <w:rsid w:val="005A456C"/>
    <w:rsid w:val="005A5536"/>
    <w:rsid w:val="005A6441"/>
    <w:rsid w:val="005B174A"/>
    <w:rsid w:val="005B28B0"/>
    <w:rsid w:val="005B393C"/>
    <w:rsid w:val="005B444D"/>
    <w:rsid w:val="005C2B4E"/>
    <w:rsid w:val="005C6142"/>
    <w:rsid w:val="005C63F7"/>
    <w:rsid w:val="005D3679"/>
    <w:rsid w:val="005D549D"/>
    <w:rsid w:val="005D6504"/>
    <w:rsid w:val="005E0A2F"/>
    <w:rsid w:val="005E2AD9"/>
    <w:rsid w:val="005F2FB0"/>
    <w:rsid w:val="005F4028"/>
    <w:rsid w:val="005F65E1"/>
    <w:rsid w:val="005F7966"/>
    <w:rsid w:val="00605EF6"/>
    <w:rsid w:val="00611305"/>
    <w:rsid w:val="00612B8C"/>
    <w:rsid w:val="00614367"/>
    <w:rsid w:val="00615AE0"/>
    <w:rsid w:val="00617AF4"/>
    <w:rsid w:val="00621615"/>
    <w:rsid w:val="00624B57"/>
    <w:rsid w:val="00625DB5"/>
    <w:rsid w:val="006342B4"/>
    <w:rsid w:val="00634914"/>
    <w:rsid w:val="00636DCF"/>
    <w:rsid w:val="00643633"/>
    <w:rsid w:val="00646786"/>
    <w:rsid w:val="00650E3C"/>
    <w:rsid w:val="006531F9"/>
    <w:rsid w:val="00653B9E"/>
    <w:rsid w:val="00657149"/>
    <w:rsid w:val="00657C27"/>
    <w:rsid w:val="0066044E"/>
    <w:rsid w:val="006668AA"/>
    <w:rsid w:val="00671042"/>
    <w:rsid w:val="00671CC4"/>
    <w:rsid w:val="00673C5E"/>
    <w:rsid w:val="00674A7B"/>
    <w:rsid w:val="0067663F"/>
    <w:rsid w:val="006806A7"/>
    <w:rsid w:val="006810F0"/>
    <w:rsid w:val="00681335"/>
    <w:rsid w:val="006824D3"/>
    <w:rsid w:val="00692064"/>
    <w:rsid w:val="006933AD"/>
    <w:rsid w:val="00694B48"/>
    <w:rsid w:val="00695425"/>
    <w:rsid w:val="0069703B"/>
    <w:rsid w:val="0069773D"/>
    <w:rsid w:val="006A14A4"/>
    <w:rsid w:val="006A306A"/>
    <w:rsid w:val="006A6357"/>
    <w:rsid w:val="006B0A8A"/>
    <w:rsid w:val="006B2806"/>
    <w:rsid w:val="006B50B8"/>
    <w:rsid w:val="006B62AD"/>
    <w:rsid w:val="006D046D"/>
    <w:rsid w:val="006D2A92"/>
    <w:rsid w:val="006E0DB3"/>
    <w:rsid w:val="006E1E3D"/>
    <w:rsid w:val="006E259E"/>
    <w:rsid w:val="006E4CB1"/>
    <w:rsid w:val="006E5443"/>
    <w:rsid w:val="006F10F6"/>
    <w:rsid w:val="006F163A"/>
    <w:rsid w:val="006F6A40"/>
    <w:rsid w:val="006F7FFB"/>
    <w:rsid w:val="00700CF3"/>
    <w:rsid w:val="00701596"/>
    <w:rsid w:val="00703B17"/>
    <w:rsid w:val="00705329"/>
    <w:rsid w:val="00705406"/>
    <w:rsid w:val="00706197"/>
    <w:rsid w:val="00713478"/>
    <w:rsid w:val="007151A7"/>
    <w:rsid w:val="007158B7"/>
    <w:rsid w:val="007163CA"/>
    <w:rsid w:val="00720E6C"/>
    <w:rsid w:val="00723841"/>
    <w:rsid w:val="00723DB7"/>
    <w:rsid w:val="00725D42"/>
    <w:rsid w:val="007267BB"/>
    <w:rsid w:val="007301E7"/>
    <w:rsid w:val="0073263C"/>
    <w:rsid w:val="00732C64"/>
    <w:rsid w:val="0073356A"/>
    <w:rsid w:val="00733B13"/>
    <w:rsid w:val="00740BCB"/>
    <w:rsid w:val="0074379B"/>
    <w:rsid w:val="0074779B"/>
    <w:rsid w:val="00750429"/>
    <w:rsid w:val="00752569"/>
    <w:rsid w:val="0076056D"/>
    <w:rsid w:val="00761B23"/>
    <w:rsid w:val="0076455B"/>
    <w:rsid w:val="00764A1D"/>
    <w:rsid w:val="007653BA"/>
    <w:rsid w:val="00766A9B"/>
    <w:rsid w:val="007705EF"/>
    <w:rsid w:val="00770F51"/>
    <w:rsid w:val="0077141C"/>
    <w:rsid w:val="007716FE"/>
    <w:rsid w:val="00773AB4"/>
    <w:rsid w:val="007753C3"/>
    <w:rsid w:val="007770CA"/>
    <w:rsid w:val="0078220B"/>
    <w:rsid w:val="00783C72"/>
    <w:rsid w:val="00786AAA"/>
    <w:rsid w:val="00787B0A"/>
    <w:rsid w:val="00794531"/>
    <w:rsid w:val="00795DBF"/>
    <w:rsid w:val="007962B4"/>
    <w:rsid w:val="007A06CE"/>
    <w:rsid w:val="007A56C2"/>
    <w:rsid w:val="007B06A0"/>
    <w:rsid w:val="007B0761"/>
    <w:rsid w:val="007B0B6D"/>
    <w:rsid w:val="007B0E5E"/>
    <w:rsid w:val="007B0FC2"/>
    <w:rsid w:val="007B2820"/>
    <w:rsid w:val="007B3DE3"/>
    <w:rsid w:val="007B58D4"/>
    <w:rsid w:val="007B6925"/>
    <w:rsid w:val="007B767A"/>
    <w:rsid w:val="007C0B1D"/>
    <w:rsid w:val="007C61EB"/>
    <w:rsid w:val="007C78D9"/>
    <w:rsid w:val="007D18F4"/>
    <w:rsid w:val="007D2C74"/>
    <w:rsid w:val="007E030F"/>
    <w:rsid w:val="007E14D5"/>
    <w:rsid w:val="007E49DD"/>
    <w:rsid w:val="007E5FF8"/>
    <w:rsid w:val="007F3B0E"/>
    <w:rsid w:val="007F51F3"/>
    <w:rsid w:val="007F6547"/>
    <w:rsid w:val="007F6DB0"/>
    <w:rsid w:val="007F705B"/>
    <w:rsid w:val="0081396B"/>
    <w:rsid w:val="00815CD1"/>
    <w:rsid w:val="00815FDB"/>
    <w:rsid w:val="008171E4"/>
    <w:rsid w:val="0082242D"/>
    <w:rsid w:val="00823018"/>
    <w:rsid w:val="00823380"/>
    <w:rsid w:val="008263CE"/>
    <w:rsid w:val="008269AD"/>
    <w:rsid w:val="008275CC"/>
    <w:rsid w:val="00830D78"/>
    <w:rsid w:val="0083301E"/>
    <w:rsid w:val="00836020"/>
    <w:rsid w:val="008421F5"/>
    <w:rsid w:val="00846847"/>
    <w:rsid w:val="00847DE2"/>
    <w:rsid w:val="00854B60"/>
    <w:rsid w:val="0085770F"/>
    <w:rsid w:val="00860782"/>
    <w:rsid w:val="00864029"/>
    <w:rsid w:val="008657C6"/>
    <w:rsid w:val="00871ADB"/>
    <w:rsid w:val="0087480D"/>
    <w:rsid w:val="00875DFF"/>
    <w:rsid w:val="00887601"/>
    <w:rsid w:val="00892CDA"/>
    <w:rsid w:val="00892E66"/>
    <w:rsid w:val="00893EF4"/>
    <w:rsid w:val="0089440A"/>
    <w:rsid w:val="00896353"/>
    <w:rsid w:val="008A2EE3"/>
    <w:rsid w:val="008A3416"/>
    <w:rsid w:val="008A3810"/>
    <w:rsid w:val="008A61A7"/>
    <w:rsid w:val="008B061F"/>
    <w:rsid w:val="008B2AEB"/>
    <w:rsid w:val="008B332F"/>
    <w:rsid w:val="008B34D0"/>
    <w:rsid w:val="008B623E"/>
    <w:rsid w:val="008B69DD"/>
    <w:rsid w:val="008C1A2C"/>
    <w:rsid w:val="008C64E8"/>
    <w:rsid w:val="008C7FFB"/>
    <w:rsid w:val="008D077A"/>
    <w:rsid w:val="008D299F"/>
    <w:rsid w:val="008D4B6F"/>
    <w:rsid w:val="008E106C"/>
    <w:rsid w:val="008E42D9"/>
    <w:rsid w:val="008E49ED"/>
    <w:rsid w:val="008F21C5"/>
    <w:rsid w:val="0090308C"/>
    <w:rsid w:val="00903119"/>
    <w:rsid w:val="009041C7"/>
    <w:rsid w:val="009110B9"/>
    <w:rsid w:val="00913BF0"/>
    <w:rsid w:val="009161E6"/>
    <w:rsid w:val="00920B1D"/>
    <w:rsid w:val="009245C7"/>
    <w:rsid w:val="00924636"/>
    <w:rsid w:val="00925189"/>
    <w:rsid w:val="00925E7F"/>
    <w:rsid w:val="00926166"/>
    <w:rsid w:val="009272D9"/>
    <w:rsid w:val="009278B7"/>
    <w:rsid w:val="00927DD1"/>
    <w:rsid w:val="00930985"/>
    <w:rsid w:val="009309ED"/>
    <w:rsid w:val="00931A4E"/>
    <w:rsid w:val="0093246D"/>
    <w:rsid w:val="00933792"/>
    <w:rsid w:val="009374AE"/>
    <w:rsid w:val="00945E83"/>
    <w:rsid w:val="00946516"/>
    <w:rsid w:val="00951456"/>
    <w:rsid w:val="009527BA"/>
    <w:rsid w:val="00953B84"/>
    <w:rsid w:val="00955300"/>
    <w:rsid w:val="0095692B"/>
    <w:rsid w:val="00956EE2"/>
    <w:rsid w:val="009604FA"/>
    <w:rsid w:val="0096549B"/>
    <w:rsid w:val="00965E67"/>
    <w:rsid w:val="00977330"/>
    <w:rsid w:val="00980CBA"/>
    <w:rsid w:val="0098291E"/>
    <w:rsid w:val="00987CB3"/>
    <w:rsid w:val="00991197"/>
    <w:rsid w:val="0099338C"/>
    <w:rsid w:val="00994CA6"/>
    <w:rsid w:val="00995391"/>
    <w:rsid w:val="009A1449"/>
    <w:rsid w:val="009A1E4A"/>
    <w:rsid w:val="009A3F86"/>
    <w:rsid w:val="009A7D35"/>
    <w:rsid w:val="009B04EB"/>
    <w:rsid w:val="009B0F29"/>
    <w:rsid w:val="009B14B9"/>
    <w:rsid w:val="009B26B9"/>
    <w:rsid w:val="009B38F7"/>
    <w:rsid w:val="009B4414"/>
    <w:rsid w:val="009B5828"/>
    <w:rsid w:val="009B7DDE"/>
    <w:rsid w:val="009C0988"/>
    <w:rsid w:val="009C19DF"/>
    <w:rsid w:val="009C28C3"/>
    <w:rsid w:val="009C433B"/>
    <w:rsid w:val="009D2893"/>
    <w:rsid w:val="009D32EF"/>
    <w:rsid w:val="009D5FA4"/>
    <w:rsid w:val="009E0F76"/>
    <w:rsid w:val="009F06EC"/>
    <w:rsid w:val="009F2DD1"/>
    <w:rsid w:val="009F3F6D"/>
    <w:rsid w:val="009F44BE"/>
    <w:rsid w:val="009F4E62"/>
    <w:rsid w:val="00A00586"/>
    <w:rsid w:val="00A03019"/>
    <w:rsid w:val="00A03B18"/>
    <w:rsid w:val="00A047F3"/>
    <w:rsid w:val="00A05CFB"/>
    <w:rsid w:val="00A06A7A"/>
    <w:rsid w:val="00A11117"/>
    <w:rsid w:val="00A1138B"/>
    <w:rsid w:val="00A12E5A"/>
    <w:rsid w:val="00A145CE"/>
    <w:rsid w:val="00A14CB0"/>
    <w:rsid w:val="00A16247"/>
    <w:rsid w:val="00A171D1"/>
    <w:rsid w:val="00A1769F"/>
    <w:rsid w:val="00A20CE9"/>
    <w:rsid w:val="00A30F93"/>
    <w:rsid w:val="00A32B91"/>
    <w:rsid w:val="00A331F7"/>
    <w:rsid w:val="00A41FDF"/>
    <w:rsid w:val="00A4276F"/>
    <w:rsid w:val="00A4389F"/>
    <w:rsid w:val="00A46224"/>
    <w:rsid w:val="00A47649"/>
    <w:rsid w:val="00A50D1B"/>
    <w:rsid w:val="00A5444E"/>
    <w:rsid w:val="00A55956"/>
    <w:rsid w:val="00A6123F"/>
    <w:rsid w:val="00A61ADF"/>
    <w:rsid w:val="00A63FE3"/>
    <w:rsid w:val="00A664BF"/>
    <w:rsid w:val="00A664E5"/>
    <w:rsid w:val="00A75E8D"/>
    <w:rsid w:val="00A76B0C"/>
    <w:rsid w:val="00A823F5"/>
    <w:rsid w:val="00A842CF"/>
    <w:rsid w:val="00A84813"/>
    <w:rsid w:val="00A84E70"/>
    <w:rsid w:val="00A8713B"/>
    <w:rsid w:val="00A91579"/>
    <w:rsid w:val="00A9237D"/>
    <w:rsid w:val="00A926DF"/>
    <w:rsid w:val="00A97CC9"/>
    <w:rsid w:val="00AA0DC4"/>
    <w:rsid w:val="00AA3D75"/>
    <w:rsid w:val="00AA54C1"/>
    <w:rsid w:val="00AA7131"/>
    <w:rsid w:val="00AB20D2"/>
    <w:rsid w:val="00AB4E04"/>
    <w:rsid w:val="00AB6BC5"/>
    <w:rsid w:val="00AC022B"/>
    <w:rsid w:val="00AC0297"/>
    <w:rsid w:val="00AC65F2"/>
    <w:rsid w:val="00AD2028"/>
    <w:rsid w:val="00AD367D"/>
    <w:rsid w:val="00AD4ED0"/>
    <w:rsid w:val="00AD4ED4"/>
    <w:rsid w:val="00AD52C9"/>
    <w:rsid w:val="00AD7194"/>
    <w:rsid w:val="00AD76EC"/>
    <w:rsid w:val="00AE0912"/>
    <w:rsid w:val="00AE1F8B"/>
    <w:rsid w:val="00AE3300"/>
    <w:rsid w:val="00AF0F22"/>
    <w:rsid w:val="00AF0FA7"/>
    <w:rsid w:val="00AF21D2"/>
    <w:rsid w:val="00AF56C4"/>
    <w:rsid w:val="00AF7CE0"/>
    <w:rsid w:val="00B012FE"/>
    <w:rsid w:val="00B035A3"/>
    <w:rsid w:val="00B120DD"/>
    <w:rsid w:val="00B12113"/>
    <w:rsid w:val="00B15920"/>
    <w:rsid w:val="00B37DBE"/>
    <w:rsid w:val="00B40F12"/>
    <w:rsid w:val="00B42D9E"/>
    <w:rsid w:val="00B4406A"/>
    <w:rsid w:val="00B50542"/>
    <w:rsid w:val="00B57212"/>
    <w:rsid w:val="00B61CF2"/>
    <w:rsid w:val="00B73AA2"/>
    <w:rsid w:val="00B76F10"/>
    <w:rsid w:val="00B77940"/>
    <w:rsid w:val="00B77D5D"/>
    <w:rsid w:val="00B80217"/>
    <w:rsid w:val="00B826A0"/>
    <w:rsid w:val="00B84DB1"/>
    <w:rsid w:val="00B90EA7"/>
    <w:rsid w:val="00BA54C2"/>
    <w:rsid w:val="00BA5EE4"/>
    <w:rsid w:val="00BA668F"/>
    <w:rsid w:val="00BB4A95"/>
    <w:rsid w:val="00BB65A5"/>
    <w:rsid w:val="00BC2E1B"/>
    <w:rsid w:val="00BC5CAD"/>
    <w:rsid w:val="00BD1FE3"/>
    <w:rsid w:val="00BD55D5"/>
    <w:rsid w:val="00BD6E94"/>
    <w:rsid w:val="00BE152E"/>
    <w:rsid w:val="00BE59AD"/>
    <w:rsid w:val="00BE5E5A"/>
    <w:rsid w:val="00BF5E3C"/>
    <w:rsid w:val="00BF73F1"/>
    <w:rsid w:val="00BF7952"/>
    <w:rsid w:val="00C00C5B"/>
    <w:rsid w:val="00C02B6C"/>
    <w:rsid w:val="00C03198"/>
    <w:rsid w:val="00C04BAA"/>
    <w:rsid w:val="00C04D66"/>
    <w:rsid w:val="00C06E83"/>
    <w:rsid w:val="00C07C4F"/>
    <w:rsid w:val="00C11F85"/>
    <w:rsid w:val="00C174AF"/>
    <w:rsid w:val="00C21526"/>
    <w:rsid w:val="00C25F00"/>
    <w:rsid w:val="00C33E28"/>
    <w:rsid w:val="00C3451F"/>
    <w:rsid w:val="00C348B3"/>
    <w:rsid w:val="00C34E37"/>
    <w:rsid w:val="00C352A8"/>
    <w:rsid w:val="00C3574C"/>
    <w:rsid w:val="00C360DE"/>
    <w:rsid w:val="00C45794"/>
    <w:rsid w:val="00C45810"/>
    <w:rsid w:val="00C51D29"/>
    <w:rsid w:val="00C56BC1"/>
    <w:rsid w:val="00C57CFE"/>
    <w:rsid w:val="00C660DB"/>
    <w:rsid w:val="00C67493"/>
    <w:rsid w:val="00C75080"/>
    <w:rsid w:val="00C80F12"/>
    <w:rsid w:val="00C81C68"/>
    <w:rsid w:val="00C81C9A"/>
    <w:rsid w:val="00C834C6"/>
    <w:rsid w:val="00C836EF"/>
    <w:rsid w:val="00C9014B"/>
    <w:rsid w:val="00C9024C"/>
    <w:rsid w:val="00C90BAE"/>
    <w:rsid w:val="00C9590D"/>
    <w:rsid w:val="00CA2D26"/>
    <w:rsid w:val="00CA46C1"/>
    <w:rsid w:val="00CA6075"/>
    <w:rsid w:val="00CB09F6"/>
    <w:rsid w:val="00CB34C4"/>
    <w:rsid w:val="00CB51B3"/>
    <w:rsid w:val="00CB5511"/>
    <w:rsid w:val="00CC25FA"/>
    <w:rsid w:val="00CC4673"/>
    <w:rsid w:val="00CD32DA"/>
    <w:rsid w:val="00CD34C0"/>
    <w:rsid w:val="00CD4691"/>
    <w:rsid w:val="00CD4E49"/>
    <w:rsid w:val="00CE16C6"/>
    <w:rsid w:val="00CE22A2"/>
    <w:rsid w:val="00CE32DB"/>
    <w:rsid w:val="00CE5D83"/>
    <w:rsid w:val="00CE7B69"/>
    <w:rsid w:val="00CF3B7F"/>
    <w:rsid w:val="00CF61A0"/>
    <w:rsid w:val="00CF6C4A"/>
    <w:rsid w:val="00D01228"/>
    <w:rsid w:val="00D02B55"/>
    <w:rsid w:val="00D031A1"/>
    <w:rsid w:val="00D05A59"/>
    <w:rsid w:val="00D17A32"/>
    <w:rsid w:val="00D21846"/>
    <w:rsid w:val="00D22FE3"/>
    <w:rsid w:val="00D237A1"/>
    <w:rsid w:val="00D317A5"/>
    <w:rsid w:val="00D336C0"/>
    <w:rsid w:val="00D342BF"/>
    <w:rsid w:val="00D4126E"/>
    <w:rsid w:val="00D41476"/>
    <w:rsid w:val="00D41AC4"/>
    <w:rsid w:val="00D41ADA"/>
    <w:rsid w:val="00D51A9C"/>
    <w:rsid w:val="00D53728"/>
    <w:rsid w:val="00D54035"/>
    <w:rsid w:val="00D56224"/>
    <w:rsid w:val="00D575F3"/>
    <w:rsid w:val="00D702DF"/>
    <w:rsid w:val="00D703B1"/>
    <w:rsid w:val="00D70DA1"/>
    <w:rsid w:val="00D71FAC"/>
    <w:rsid w:val="00D763F8"/>
    <w:rsid w:val="00D81FB2"/>
    <w:rsid w:val="00D835B3"/>
    <w:rsid w:val="00D87822"/>
    <w:rsid w:val="00D92227"/>
    <w:rsid w:val="00D94C3D"/>
    <w:rsid w:val="00D96ED9"/>
    <w:rsid w:val="00DA09F0"/>
    <w:rsid w:val="00DB24D0"/>
    <w:rsid w:val="00DB3069"/>
    <w:rsid w:val="00DB3C44"/>
    <w:rsid w:val="00DB4A88"/>
    <w:rsid w:val="00DB75EB"/>
    <w:rsid w:val="00DB7EAE"/>
    <w:rsid w:val="00DC79C9"/>
    <w:rsid w:val="00DD0682"/>
    <w:rsid w:val="00DD0AE8"/>
    <w:rsid w:val="00DD5629"/>
    <w:rsid w:val="00DD71F1"/>
    <w:rsid w:val="00DD7F3C"/>
    <w:rsid w:val="00DE25A3"/>
    <w:rsid w:val="00DE3057"/>
    <w:rsid w:val="00DE4574"/>
    <w:rsid w:val="00DE55F3"/>
    <w:rsid w:val="00DE7926"/>
    <w:rsid w:val="00DF1BB0"/>
    <w:rsid w:val="00DF5F0B"/>
    <w:rsid w:val="00E000B1"/>
    <w:rsid w:val="00E00DD4"/>
    <w:rsid w:val="00E00EB9"/>
    <w:rsid w:val="00E02DD2"/>
    <w:rsid w:val="00E07577"/>
    <w:rsid w:val="00E1059D"/>
    <w:rsid w:val="00E10D84"/>
    <w:rsid w:val="00E142A4"/>
    <w:rsid w:val="00E14438"/>
    <w:rsid w:val="00E14CA6"/>
    <w:rsid w:val="00E17231"/>
    <w:rsid w:val="00E20106"/>
    <w:rsid w:val="00E20E0B"/>
    <w:rsid w:val="00E21543"/>
    <w:rsid w:val="00E2502C"/>
    <w:rsid w:val="00E260DB"/>
    <w:rsid w:val="00E26970"/>
    <w:rsid w:val="00E35F61"/>
    <w:rsid w:val="00E40AD4"/>
    <w:rsid w:val="00E41718"/>
    <w:rsid w:val="00E420A2"/>
    <w:rsid w:val="00E43AEB"/>
    <w:rsid w:val="00E5019E"/>
    <w:rsid w:val="00E520B9"/>
    <w:rsid w:val="00E63F17"/>
    <w:rsid w:val="00E679B1"/>
    <w:rsid w:val="00E705C4"/>
    <w:rsid w:val="00E74D1D"/>
    <w:rsid w:val="00E758B6"/>
    <w:rsid w:val="00E76C02"/>
    <w:rsid w:val="00E76F91"/>
    <w:rsid w:val="00E80762"/>
    <w:rsid w:val="00E82179"/>
    <w:rsid w:val="00E841BE"/>
    <w:rsid w:val="00E8745F"/>
    <w:rsid w:val="00E87E01"/>
    <w:rsid w:val="00E90E75"/>
    <w:rsid w:val="00E94E58"/>
    <w:rsid w:val="00E94FDE"/>
    <w:rsid w:val="00EA3A96"/>
    <w:rsid w:val="00EB1448"/>
    <w:rsid w:val="00EB1469"/>
    <w:rsid w:val="00EB2940"/>
    <w:rsid w:val="00EB5F39"/>
    <w:rsid w:val="00EB6ABD"/>
    <w:rsid w:val="00EB78E0"/>
    <w:rsid w:val="00EB7C6A"/>
    <w:rsid w:val="00EC0AA8"/>
    <w:rsid w:val="00ED060F"/>
    <w:rsid w:val="00ED35B9"/>
    <w:rsid w:val="00EE25A6"/>
    <w:rsid w:val="00EE51A4"/>
    <w:rsid w:val="00EF1B15"/>
    <w:rsid w:val="00EF4469"/>
    <w:rsid w:val="00F00688"/>
    <w:rsid w:val="00F026CB"/>
    <w:rsid w:val="00F103A8"/>
    <w:rsid w:val="00F11D82"/>
    <w:rsid w:val="00F162A5"/>
    <w:rsid w:val="00F16E2E"/>
    <w:rsid w:val="00F21918"/>
    <w:rsid w:val="00F2406F"/>
    <w:rsid w:val="00F25A0A"/>
    <w:rsid w:val="00F25BD9"/>
    <w:rsid w:val="00F25E8F"/>
    <w:rsid w:val="00F27F27"/>
    <w:rsid w:val="00F30AD6"/>
    <w:rsid w:val="00F35768"/>
    <w:rsid w:val="00F35C3F"/>
    <w:rsid w:val="00F40C54"/>
    <w:rsid w:val="00F428A5"/>
    <w:rsid w:val="00F428B5"/>
    <w:rsid w:val="00F44C3E"/>
    <w:rsid w:val="00F457F7"/>
    <w:rsid w:val="00F50048"/>
    <w:rsid w:val="00F54874"/>
    <w:rsid w:val="00F54E1C"/>
    <w:rsid w:val="00F55BFE"/>
    <w:rsid w:val="00F605A6"/>
    <w:rsid w:val="00F67E14"/>
    <w:rsid w:val="00F73237"/>
    <w:rsid w:val="00F81B31"/>
    <w:rsid w:val="00F82621"/>
    <w:rsid w:val="00F82FDB"/>
    <w:rsid w:val="00F8481F"/>
    <w:rsid w:val="00F90164"/>
    <w:rsid w:val="00F91BE1"/>
    <w:rsid w:val="00F94891"/>
    <w:rsid w:val="00F96DAF"/>
    <w:rsid w:val="00F97723"/>
    <w:rsid w:val="00FA2980"/>
    <w:rsid w:val="00FA41FA"/>
    <w:rsid w:val="00FB0632"/>
    <w:rsid w:val="00FB2088"/>
    <w:rsid w:val="00FB2361"/>
    <w:rsid w:val="00FB39EA"/>
    <w:rsid w:val="00FB5B36"/>
    <w:rsid w:val="00FB6EF1"/>
    <w:rsid w:val="00FC4332"/>
    <w:rsid w:val="00FC599A"/>
    <w:rsid w:val="00FD1BBF"/>
    <w:rsid w:val="00FD2179"/>
    <w:rsid w:val="00FD314D"/>
    <w:rsid w:val="00FD4238"/>
    <w:rsid w:val="00FD7548"/>
    <w:rsid w:val="00FD7822"/>
    <w:rsid w:val="00FE024B"/>
    <w:rsid w:val="00FE151E"/>
    <w:rsid w:val="00FE42FD"/>
    <w:rsid w:val="00FF0425"/>
    <w:rsid w:val="00FF1A8D"/>
    <w:rsid w:val="00FF3700"/>
    <w:rsid w:val="00FF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F657D1-D589-4496-9413-900C913FB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372"/>
    <w:pPr>
      <w:spacing w:after="13" w:line="269" w:lineRule="auto"/>
      <w:ind w:right="4137" w:firstLine="698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52E"/>
    <w:pPr>
      <w:ind w:left="720"/>
      <w:contextualSpacing/>
    </w:pPr>
  </w:style>
  <w:style w:type="character" w:customStyle="1" w:styleId="ConsPlusNormal">
    <w:name w:val="ConsPlusNormal Знак"/>
    <w:basedOn w:val="a0"/>
    <w:link w:val="ConsPlusNormal0"/>
    <w:locked/>
    <w:rsid w:val="00153B57"/>
    <w:rPr>
      <w:rFonts w:ascii="Calibri" w:eastAsia="Times New Roman" w:hAnsi="Calibri" w:cs="Calibri"/>
      <w:szCs w:val="20"/>
    </w:rPr>
  </w:style>
  <w:style w:type="paragraph" w:customStyle="1" w:styleId="ConsPlusNormal0">
    <w:name w:val="ConsPlusNormal"/>
    <w:link w:val="ConsPlusNormal"/>
    <w:qFormat/>
    <w:rsid w:val="00153B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A14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14A4"/>
    <w:rPr>
      <w:rFonts w:ascii="Segoe UI" w:eastAsia="Times New Roman" w:hAnsi="Segoe UI" w:cs="Segoe UI"/>
      <w:color w:val="000000"/>
      <w:sz w:val="18"/>
      <w:szCs w:val="18"/>
    </w:rPr>
  </w:style>
  <w:style w:type="character" w:styleId="a6">
    <w:name w:val="Hyperlink"/>
    <w:basedOn w:val="a0"/>
    <w:uiPriority w:val="99"/>
    <w:unhideWhenUsed/>
    <w:rsid w:val="005A5536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8F21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9635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4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4568"/>
    <w:rPr>
      <w:rFonts w:ascii="Times New Roman" w:eastAsia="Times New Roman" w:hAnsi="Times New Roman" w:cs="Times New Roman"/>
      <w:color w:val="000000"/>
      <w:sz w:val="26"/>
    </w:rPr>
  </w:style>
  <w:style w:type="paragraph" w:styleId="aa">
    <w:name w:val="Normal (Web)"/>
    <w:aliases w:val="Обычный (веб) Знак1,Обычный (веб) Знак Знак"/>
    <w:basedOn w:val="a"/>
    <w:link w:val="ab"/>
    <w:uiPriority w:val="99"/>
    <w:unhideWhenUsed/>
    <w:qFormat/>
    <w:rsid w:val="004E734B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ab">
    <w:name w:val="Обычный (веб) Знак"/>
    <w:aliases w:val="Обычный (веб) Знак1 Знак,Обычный (веб) Знак Знак Знак"/>
    <w:link w:val="aa"/>
    <w:uiPriority w:val="99"/>
    <w:locked/>
    <w:rsid w:val="00E35F61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 Spacing"/>
    <w:uiPriority w:val="1"/>
    <w:qFormat/>
    <w:rsid w:val="0077141C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EBB4D-85B8-475C-81F4-8F3CF2BDF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Григорьева</dc:creator>
  <cp:keywords/>
  <cp:lastModifiedBy>Татьяна Сергеевна Ким</cp:lastModifiedBy>
  <cp:revision>2</cp:revision>
  <cp:lastPrinted>2026-09-10T22:00:00Z</cp:lastPrinted>
  <dcterms:created xsi:type="dcterms:W3CDTF">2026-09-10T22:02:00Z</dcterms:created>
  <dcterms:modified xsi:type="dcterms:W3CDTF">2026-09-10T22:02:00Z</dcterms:modified>
</cp:coreProperties>
</file>