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B5" w:rsidRDefault="00627441" w:rsidP="00050D5E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691764" cy="834628"/>
            <wp:effectExtent l="0" t="0" r="0" b="3810"/>
            <wp:docPr id="1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46" cy="8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B5" w:rsidRDefault="003D09B5" w:rsidP="004A2399">
      <w:pPr>
        <w:pStyle w:val="aa"/>
        <w:spacing w:after="0" w:line="360" w:lineRule="auto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 xml:space="preserve">ПОСТАНОВЛЕНИЕ </w:t>
      </w:r>
    </w:p>
    <w:p w:rsidR="00BC6AF2" w:rsidRDefault="003D09B5" w:rsidP="008A7CC3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29285F">
        <w:rPr>
          <w:rFonts w:ascii="Times New Roman" w:hAnsi="Times New Roman"/>
          <w:color w:val="auto"/>
        </w:rPr>
        <w:t xml:space="preserve">АДМИНИСТРАЦИИ </w:t>
      </w:r>
    </w:p>
    <w:p w:rsidR="009B54D4" w:rsidRDefault="003D09B5" w:rsidP="008A7CC3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29285F">
        <w:rPr>
          <w:rFonts w:ascii="Times New Roman" w:hAnsi="Times New Roman"/>
          <w:color w:val="auto"/>
        </w:rPr>
        <w:t xml:space="preserve">АНИВСКОГО </w:t>
      </w:r>
      <w:r w:rsidR="009B54D4">
        <w:rPr>
          <w:rFonts w:ascii="Times New Roman" w:hAnsi="Times New Roman"/>
          <w:color w:val="auto"/>
        </w:rPr>
        <w:t>МУНИЦИПАЛЬНОГО</w:t>
      </w:r>
      <w:r w:rsidRPr="0029285F">
        <w:rPr>
          <w:rFonts w:ascii="Times New Roman" w:hAnsi="Times New Roman"/>
          <w:color w:val="auto"/>
        </w:rPr>
        <w:t xml:space="preserve"> ОКРУГА</w:t>
      </w:r>
      <w:r w:rsidR="009B54D4">
        <w:rPr>
          <w:rFonts w:ascii="Times New Roman" w:hAnsi="Times New Roman"/>
          <w:color w:val="auto"/>
        </w:rPr>
        <w:t xml:space="preserve"> </w:t>
      </w:r>
    </w:p>
    <w:p w:rsidR="003D09B5" w:rsidRPr="004A2399" w:rsidRDefault="009B54D4" w:rsidP="008A7CC3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3D09B5" w:rsidTr="00875351">
        <w:trPr>
          <w:trHeight w:val="141"/>
          <w:jc w:val="center"/>
        </w:trPr>
        <w:tc>
          <w:tcPr>
            <w:tcW w:w="447" w:type="dxa"/>
          </w:tcPr>
          <w:p w:rsidR="003D09B5" w:rsidRDefault="003D09B5" w:rsidP="0087535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9B5" w:rsidRDefault="00635451" w:rsidP="0087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июля 2025 г.</w:t>
            </w:r>
          </w:p>
        </w:tc>
        <w:tc>
          <w:tcPr>
            <w:tcW w:w="180" w:type="dxa"/>
          </w:tcPr>
          <w:p w:rsidR="003D09B5" w:rsidRDefault="003D09B5" w:rsidP="00875351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:rsidR="003D09B5" w:rsidRDefault="003D09B5" w:rsidP="00875351">
            <w:pPr>
              <w:jc w:val="righ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9B5" w:rsidRDefault="00635451" w:rsidP="0087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2359-па</w:t>
            </w:r>
          </w:p>
        </w:tc>
      </w:tr>
    </w:tbl>
    <w:p w:rsidR="004A2399" w:rsidRDefault="004A2399" w:rsidP="004A2399">
      <w:pPr>
        <w:jc w:val="center"/>
        <w:rPr>
          <w:sz w:val="22"/>
          <w:szCs w:val="22"/>
        </w:rPr>
      </w:pPr>
    </w:p>
    <w:p w:rsidR="003D09B5" w:rsidRDefault="003D09B5" w:rsidP="004A2399">
      <w:pPr>
        <w:jc w:val="center"/>
        <w:rPr>
          <w:sz w:val="22"/>
          <w:szCs w:val="22"/>
        </w:rPr>
      </w:pPr>
      <w:r>
        <w:rPr>
          <w:sz w:val="22"/>
          <w:szCs w:val="22"/>
        </w:rPr>
        <w:t>г. Анива</w:t>
      </w:r>
    </w:p>
    <w:tbl>
      <w:tblPr>
        <w:tblStyle w:val="a3"/>
        <w:tblpPr w:leftFromText="180" w:rightFromText="180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00CD6" w:rsidTr="00C00CD6">
        <w:tc>
          <w:tcPr>
            <w:tcW w:w="9345" w:type="dxa"/>
          </w:tcPr>
          <w:p w:rsidR="00C00CD6" w:rsidRDefault="00C00CD6" w:rsidP="00C00C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4500">
              <w:rPr>
                <w:b/>
                <w:sz w:val="28"/>
                <w:szCs w:val="28"/>
              </w:rPr>
              <w:t>Об утверждении перечня государственных (муниципальных) услуг,</w:t>
            </w:r>
          </w:p>
          <w:p w:rsidR="00C00CD6" w:rsidRDefault="00C00CD6" w:rsidP="00C00C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4500">
              <w:rPr>
                <w:b/>
                <w:sz w:val="28"/>
                <w:szCs w:val="28"/>
              </w:rPr>
              <w:t>предоставление которых посредством комплексного запроса</w:t>
            </w:r>
          </w:p>
          <w:p w:rsidR="00C00CD6" w:rsidRDefault="00C00CD6" w:rsidP="00C00C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4500">
              <w:rPr>
                <w:b/>
                <w:sz w:val="28"/>
                <w:szCs w:val="28"/>
              </w:rPr>
              <w:t>админист</w:t>
            </w:r>
            <w:r>
              <w:rPr>
                <w:b/>
                <w:sz w:val="28"/>
                <w:szCs w:val="28"/>
              </w:rPr>
              <w:t>рацией и подведомственными ей учреждениями</w:t>
            </w:r>
          </w:p>
          <w:p w:rsidR="00C00CD6" w:rsidRDefault="00C00CD6" w:rsidP="000F31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4500">
              <w:rPr>
                <w:b/>
                <w:sz w:val="28"/>
                <w:szCs w:val="28"/>
              </w:rPr>
              <w:t xml:space="preserve">Анивского </w:t>
            </w:r>
            <w:r w:rsidR="000F3180">
              <w:rPr>
                <w:b/>
                <w:sz w:val="28"/>
                <w:szCs w:val="28"/>
              </w:rPr>
              <w:t>муниципального</w:t>
            </w:r>
            <w:r w:rsidRPr="00944500">
              <w:rPr>
                <w:b/>
                <w:sz w:val="28"/>
                <w:szCs w:val="28"/>
              </w:rPr>
              <w:t xml:space="preserve"> округа не осуществляется</w:t>
            </w:r>
          </w:p>
        </w:tc>
      </w:tr>
    </w:tbl>
    <w:p w:rsidR="004A2399" w:rsidRPr="00050D5E" w:rsidRDefault="004A2399" w:rsidP="004A2399">
      <w:pPr>
        <w:jc w:val="center"/>
        <w:rPr>
          <w:sz w:val="22"/>
          <w:szCs w:val="22"/>
        </w:rPr>
      </w:pPr>
    </w:p>
    <w:p w:rsidR="003D09B5" w:rsidRPr="00776297" w:rsidRDefault="003D09B5" w:rsidP="009B54D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76297">
        <w:rPr>
          <w:sz w:val="26"/>
          <w:szCs w:val="26"/>
        </w:rPr>
        <w:t xml:space="preserve">В </w:t>
      </w:r>
      <w:r w:rsidR="008A7CC3">
        <w:rPr>
          <w:sz w:val="26"/>
          <w:szCs w:val="26"/>
        </w:rPr>
        <w:t xml:space="preserve">рамках реализации </w:t>
      </w:r>
      <w:r w:rsidR="008A7CC3" w:rsidRPr="00776297">
        <w:rPr>
          <w:sz w:val="26"/>
          <w:szCs w:val="26"/>
        </w:rPr>
        <w:t>Федерального</w:t>
      </w:r>
      <w:r w:rsidRPr="00776297">
        <w:rPr>
          <w:sz w:val="26"/>
          <w:szCs w:val="26"/>
        </w:rPr>
        <w:t xml:space="preserve"> </w:t>
      </w:r>
      <w:r w:rsidRPr="00776297">
        <w:rPr>
          <w:color w:val="000000"/>
          <w:sz w:val="26"/>
          <w:szCs w:val="26"/>
        </w:rPr>
        <w:t>закон</w:t>
      </w:r>
      <w:r w:rsidR="008A7CC3">
        <w:rPr>
          <w:color w:val="000000"/>
          <w:sz w:val="26"/>
          <w:szCs w:val="26"/>
        </w:rPr>
        <w:t>а</w:t>
      </w:r>
      <w:r w:rsidRPr="00776297">
        <w:rPr>
          <w:color w:val="000000"/>
          <w:sz w:val="26"/>
          <w:szCs w:val="26"/>
        </w:rPr>
        <w:t xml:space="preserve"> </w:t>
      </w:r>
      <w:r w:rsidRPr="00776297">
        <w:rPr>
          <w:sz w:val="26"/>
          <w:szCs w:val="26"/>
        </w:rPr>
        <w:t>от 27.07.2010 № 210-ФЗ «Об организации предоставления государственных и муниципальных услуг</w:t>
      </w:r>
      <w:r w:rsidR="008A7CC3">
        <w:rPr>
          <w:sz w:val="26"/>
          <w:szCs w:val="26"/>
        </w:rPr>
        <w:t>»</w:t>
      </w:r>
      <w:r w:rsidRPr="00776297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руководствуясь статьей 3</w:t>
      </w:r>
      <w:r w:rsidR="00A75A3C">
        <w:rPr>
          <w:sz w:val="26"/>
          <w:szCs w:val="26"/>
        </w:rPr>
        <w:t>9</w:t>
      </w:r>
      <w:r>
        <w:rPr>
          <w:sz w:val="26"/>
          <w:szCs w:val="26"/>
        </w:rPr>
        <w:t xml:space="preserve"> Устава муниципального образования Анивск</w:t>
      </w:r>
      <w:r w:rsidR="00A75A3C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9B54D4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</w:t>
      </w:r>
      <w:r w:rsidR="009B54D4">
        <w:rPr>
          <w:sz w:val="26"/>
          <w:szCs w:val="26"/>
        </w:rPr>
        <w:t>а</w:t>
      </w:r>
      <w:r>
        <w:rPr>
          <w:sz w:val="26"/>
          <w:szCs w:val="26"/>
        </w:rPr>
        <w:t xml:space="preserve">, </w:t>
      </w:r>
      <w:r w:rsidRPr="00776297">
        <w:rPr>
          <w:sz w:val="26"/>
          <w:szCs w:val="26"/>
        </w:rPr>
        <w:t xml:space="preserve">администрация Анивского </w:t>
      </w:r>
      <w:r w:rsidR="009B54D4">
        <w:rPr>
          <w:sz w:val="26"/>
          <w:szCs w:val="26"/>
        </w:rPr>
        <w:t>муниципального</w:t>
      </w:r>
      <w:r w:rsidRPr="00776297">
        <w:rPr>
          <w:sz w:val="26"/>
          <w:szCs w:val="26"/>
        </w:rPr>
        <w:t xml:space="preserve"> округа </w:t>
      </w:r>
      <w:r w:rsidRPr="00776297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776297">
        <w:rPr>
          <w:b/>
          <w:sz w:val="26"/>
          <w:szCs w:val="26"/>
        </w:rPr>
        <w:t>т:</w:t>
      </w:r>
    </w:p>
    <w:p w:rsidR="003D09B5" w:rsidRPr="00776297" w:rsidRDefault="003D09B5" w:rsidP="004A23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76297">
        <w:rPr>
          <w:sz w:val="26"/>
          <w:szCs w:val="26"/>
        </w:rPr>
        <w:t xml:space="preserve">Утвердить </w:t>
      </w:r>
      <w:r w:rsidR="00CF6A31">
        <w:rPr>
          <w:sz w:val="26"/>
          <w:szCs w:val="26"/>
        </w:rPr>
        <w:t>П</w:t>
      </w:r>
      <w:r w:rsidRPr="00776297">
        <w:rPr>
          <w:sz w:val="26"/>
          <w:szCs w:val="26"/>
        </w:rPr>
        <w:t>еречень государственных (муниципальных) услуг, предоставление которых посредством комплексного запроса администрацией и подведомственн</w:t>
      </w:r>
      <w:r>
        <w:rPr>
          <w:sz w:val="26"/>
          <w:szCs w:val="26"/>
        </w:rPr>
        <w:t>ыми ей учреждениями</w:t>
      </w:r>
      <w:r w:rsidRPr="00776297">
        <w:rPr>
          <w:sz w:val="26"/>
          <w:szCs w:val="26"/>
        </w:rPr>
        <w:t xml:space="preserve"> Анивского </w:t>
      </w:r>
      <w:r w:rsidR="009B54D4">
        <w:rPr>
          <w:sz w:val="26"/>
          <w:szCs w:val="26"/>
        </w:rPr>
        <w:t>муниципального</w:t>
      </w:r>
      <w:r w:rsidRPr="00776297">
        <w:rPr>
          <w:sz w:val="26"/>
          <w:szCs w:val="26"/>
        </w:rPr>
        <w:t xml:space="preserve"> округа не осуществляется (прилагается).</w:t>
      </w:r>
    </w:p>
    <w:p w:rsidR="00CF6A31" w:rsidRDefault="00CF6A31" w:rsidP="004A23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Считать утратившим силу постановление администрации №</w:t>
      </w:r>
      <w:r w:rsidR="00B744F0">
        <w:rPr>
          <w:sz w:val="26"/>
          <w:szCs w:val="26"/>
        </w:rPr>
        <w:t xml:space="preserve"> </w:t>
      </w:r>
      <w:r w:rsidR="008A7CC3">
        <w:rPr>
          <w:sz w:val="26"/>
          <w:szCs w:val="26"/>
        </w:rPr>
        <w:t>1</w:t>
      </w:r>
      <w:r w:rsidR="009B54D4">
        <w:rPr>
          <w:sz w:val="26"/>
          <w:szCs w:val="26"/>
        </w:rPr>
        <w:t>316</w:t>
      </w:r>
      <w:r w:rsidR="00B744F0">
        <w:rPr>
          <w:sz w:val="26"/>
          <w:szCs w:val="26"/>
        </w:rPr>
        <w:t xml:space="preserve">-па от </w:t>
      </w:r>
      <w:r w:rsidR="009B54D4">
        <w:rPr>
          <w:sz w:val="26"/>
          <w:szCs w:val="26"/>
        </w:rPr>
        <w:t>21 мая</w:t>
      </w:r>
      <w:r w:rsidR="008A7CC3">
        <w:rPr>
          <w:sz w:val="26"/>
          <w:szCs w:val="26"/>
        </w:rPr>
        <w:t xml:space="preserve"> </w:t>
      </w:r>
      <w:r w:rsidR="00B744F0">
        <w:rPr>
          <w:sz w:val="26"/>
          <w:szCs w:val="26"/>
        </w:rPr>
        <w:t>20</w:t>
      </w:r>
      <w:r w:rsidR="008A7CC3">
        <w:rPr>
          <w:sz w:val="26"/>
          <w:szCs w:val="26"/>
        </w:rPr>
        <w:t>2</w:t>
      </w:r>
      <w:r w:rsidR="009B54D4">
        <w:rPr>
          <w:sz w:val="26"/>
          <w:szCs w:val="26"/>
        </w:rPr>
        <w:t>4</w:t>
      </w:r>
      <w:r w:rsidR="00B744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B744F0">
        <w:rPr>
          <w:sz w:val="26"/>
          <w:szCs w:val="26"/>
        </w:rPr>
        <w:t>«</w:t>
      </w:r>
      <w:r w:rsidR="00B744F0" w:rsidRPr="00B744F0">
        <w:rPr>
          <w:sz w:val="26"/>
          <w:szCs w:val="26"/>
        </w:rPr>
        <w:t>Об утверждении перечня государственных (муниципальных) услуг, предоставление которых посредством комплексного запроса администрацией и подведомственными ей учреждениями Анивского городского округа не осуществляется»</w:t>
      </w:r>
      <w:r w:rsidR="00B744F0">
        <w:rPr>
          <w:sz w:val="26"/>
          <w:szCs w:val="26"/>
        </w:rPr>
        <w:t>.</w:t>
      </w:r>
    </w:p>
    <w:p w:rsidR="003D09B5" w:rsidRPr="00776297" w:rsidRDefault="00B744F0" w:rsidP="004A2399">
      <w:pPr>
        <w:pStyle w:val="a8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D09B5">
        <w:rPr>
          <w:rFonts w:ascii="Times New Roman" w:hAnsi="Times New Roman"/>
          <w:sz w:val="26"/>
          <w:szCs w:val="26"/>
        </w:rPr>
        <w:t xml:space="preserve">. </w:t>
      </w:r>
      <w:r w:rsidR="003D09B5" w:rsidRPr="00776297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9B54D4">
        <w:rPr>
          <w:rFonts w:ascii="Times New Roman" w:hAnsi="Times New Roman"/>
          <w:sz w:val="26"/>
          <w:szCs w:val="26"/>
        </w:rPr>
        <w:t>опубликовать</w:t>
      </w:r>
      <w:r w:rsidR="003D09B5" w:rsidRPr="00776297">
        <w:rPr>
          <w:rFonts w:ascii="Times New Roman" w:hAnsi="Times New Roman"/>
          <w:sz w:val="26"/>
          <w:szCs w:val="26"/>
        </w:rPr>
        <w:t xml:space="preserve"> </w:t>
      </w:r>
      <w:r w:rsidR="009B54D4">
        <w:rPr>
          <w:rFonts w:ascii="Times New Roman" w:hAnsi="Times New Roman"/>
          <w:sz w:val="26"/>
          <w:szCs w:val="26"/>
        </w:rPr>
        <w:t xml:space="preserve">в сетевом издании «Утро Родины» и разместить на официальном </w:t>
      </w:r>
      <w:r w:rsidR="003D09B5" w:rsidRPr="00776297">
        <w:rPr>
          <w:rFonts w:ascii="Times New Roman" w:hAnsi="Times New Roman"/>
          <w:sz w:val="26"/>
          <w:szCs w:val="26"/>
        </w:rPr>
        <w:t xml:space="preserve">сайте администрации Анивского </w:t>
      </w:r>
      <w:r w:rsidR="009B54D4">
        <w:rPr>
          <w:rFonts w:ascii="Times New Roman" w:hAnsi="Times New Roman"/>
          <w:sz w:val="26"/>
          <w:szCs w:val="26"/>
        </w:rPr>
        <w:t>муниципального</w:t>
      </w:r>
      <w:r w:rsidR="003D09B5" w:rsidRPr="00776297">
        <w:rPr>
          <w:rFonts w:ascii="Times New Roman" w:hAnsi="Times New Roman"/>
          <w:sz w:val="26"/>
          <w:szCs w:val="26"/>
        </w:rPr>
        <w:t xml:space="preserve"> округа</w:t>
      </w:r>
      <w:r w:rsidR="009B54D4">
        <w:rPr>
          <w:rFonts w:ascii="Times New Roman" w:hAnsi="Times New Roman"/>
          <w:sz w:val="26"/>
          <w:szCs w:val="26"/>
        </w:rPr>
        <w:t>.</w:t>
      </w:r>
      <w:r w:rsidR="003D09B5">
        <w:rPr>
          <w:rFonts w:ascii="Times New Roman" w:hAnsi="Times New Roman"/>
          <w:sz w:val="26"/>
          <w:szCs w:val="26"/>
        </w:rPr>
        <w:t xml:space="preserve"> </w:t>
      </w:r>
    </w:p>
    <w:p w:rsidR="003D09B5" w:rsidRDefault="00B744F0" w:rsidP="004A2399">
      <w:pPr>
        <w:pStyle w:val="a8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3D09B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D09B5" w:rsidRPr="00776297">
        <w:rPr>
          <w:rFonts w:ascii="Times New Roman" w:hAnsi="Times New Roman"/>
          <w:color w:val="000000"/>
          <w:sz w:val="26"/>
          <w:szCs w:val="26"/>
        </w:rPr>
        <w:t>Контроль исполнения настоящего постановления возложить на вице-мэра</w:t>
      </w:r>
      <w:r w:rsidR="008A7CC3">
        <w:rPr>
          <w:rFonts w:ascii="Times New Roman" w:hAnsi="Times New Roman"/>
          <w:color w:val="000000"/>
          <w:sz w:val="26"/>
          <w:szCs w:val="26"/>
        </w:rPr>
        <w:t>, начальника общего отдела</w:t>
      </w:r>
      <w:r w:rsidR="003D09B5" w:rsidRPr="007762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7CC3">
        <w:rPr>
          <w:rFonts w:ascii="Times New Roman" w:hAnsi="Times New Roman"/>
          <w:color w:val="000000"/>
          <w:sz w:val="26"/>
          <w:szCs w:val="26"/>
        </w:rPr>
        <w:t>В.Н. Ларина</w:t>
      </w:r>
      <w:r w:rsidR="003D09B5" w:rsidRPr="00776297">
        <w:rPr>
          <w:rFonts w:ascii="Times New Roman" w:hAnsi="Times New Roman"/>
          <w:color w:val="000000"/>
          <w:sz w:val="26"/>
          <w:szCs w:val="26"/>
        </w:rPr>
        <w:t>.</w:t>
      </w:r>
    </w:p>
    <w:p w:rsidR="004A2399" w:rsidRDefault="004A2399" w:rsidP="004A2399">
      <w:pPr>
        <w:pStyle w:val="a8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2399" w:rsidRDefault="004A2399" w:rsidP="004A2399">
      <w:pPr>
        <w:pStyle w:val="a8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2399" w:rsidRDefault="004A2399" w:rsidP="004A2399">
      <w:pPr>
        <w:pStyle w:val="a8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9B5" w:rsidRPr="00776297" w:rsidRDefault="00635451" w:rsidP="004A23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3D09B5" w:rsidRPr="00776297">
        <w:rPr>
          <w:sz w:val="26"/>
          <w:szCs w:val="26"/>
        </w:rPr>
        <w:t>Мэр</w:t>
      </w:r>
      <w:r>
        <w:rPr>
          <w:sz w:val="26"/>
          <w:szCs w:val="26"/>
        </w:rPr>
        <w:t>а</w:t>
      </w:r>
      <w:r w:rsidR="003D09B5" w:rsidRPr="00776297">
        <w:rPr>
          <w:sz w:val="26"/>
          <w:szCs w:val="26"/>
        </w:rPr>
        <w:t xml:space="preserve"> Анивского </w:t>
      </w:r>
      <w:r w:rsidR="009B54D4">
        <w:rPr>
          <w:sz w:val="26"/>
          <w:szCs w:val="26"/>
        </w:rPr>
        <w:t>муниципального</w:t>
      </w:r>
      <w:r w:rsidR="003D09B5" w:rsidRPr="00776297">
        <w:rPr>
          <w:sz w:val="26"/>
          <w:szCs w:val="26"/>
        </w:rPr>
        <w:t xml:space="preserve"> округа</w:t>
      </w:r>
      <w:r w:rsidR="00C00CD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</w:t>
      </w:r>
      <w:bookmarkStart w:id="0" w:name="_GoBack"/>
      <w:bookmarkEnd w:id="0"/>
      <w:r w:rsidR="00C00CD6">
        <w:rPr>
          <w:sz w:val="26"/>
          <w:szCs w:val="26"/>
        </w:rPr>
        <w:t xml:space="preserve">  </w:t>
      </w:r>
      <w:r w:rsidR="009B54D4">
        <w:rPr>
          <w:sz w:val="26"/>
          <w:szCs w:val="26"/>
        </w:rPr>
        <w:t xml:space="preserve">  </w:t>
      </w:r>
      <w:r w:rsidR="003D09B5" w:rsidRPr="00776297">
        <w:rPr>
          <w:sz w:val="26"/>
          <w:szCs w:val="26"/>
        </w:rPr>
        <w:t xml:space="preserve">   </w:t>
      </w:r>
      <w:r w:rsidR="004A2399">
        <w:rPr>
          <w:sz w:val="26"/>
          <w:szCs w:val="26"/>
        </w:rPr>
        <w:t xml:space="preserve"> </w:t>
      </w:r>
      <w:r>
        <w:rPr>
          <w:sz w:val="26"/>
          <w:szCs w:val="26"/>
        </w:rPr>
        <w:t>И.С. Васильев</w:t>
      </w:r>
    </w:p>
    <w:p w:rsidR="003D09B5" w:rsidRDefault="003D09B5" w:rsidP="004A2399">
      <w:pPr>
        <w:ind w:firstLine="709"/>
        <w:jc w:val="both"/>
        <w:rPr>
          <w:sz w:val="28"/>
          <w:szCs w:val="28"/>
        </w:rPr>
      </w:pPr>
    </w:p>
    <w:p w:rsidR="00B744F0" w:rsidRDefault="00B744F0" w:rsidP="00A62985">
      <w:pPr>
        <w:rPr>
          <w:sz w:val="28"/>
          <w:szCs w:val="28"/>
        </w:rPr>
      </w:pPr>
    </w:p>
    <w:p w:rsidR="004A2399" w:rsidRDefault="004A2399" w:rsidP="00A62985">
      <w:pPr>
        <w:rPr>
          <w:sz w:val="28"/>
          <w:szCs w:val="28"/>
        </w:rPr>
      </w:pPr>
    </w:p>
    <w:p w:rsidR="008A7CC3" w:rsidRDefault="008A7CC3" w:rsidP="00A62985">
      <w:pPr>
        <w:rPr>
          <w:sz w:val="28"/>
          <w:szCs w:val="28"/>
        </w:rPr>
      </w:pPr>
    </w:p>
    <w:p w:rsidR="00635451" w:rsidRDefault="00635451" w:rsidP="00A62985">
      <w:pPr>
        <w:rPr>
          <w:sz w:val="28"/>
          <w:szCs w:val="28"/>
        </w:rPr>
      </w:pPr>
    </w:p>
    <w:p w:rsidR="00635451" w:rsidRDefault="00635451" w:rsidP="00A62985">
      <w:pPr>
        <w:rPr>
          <w:sz w:val="28"/>
          <w:szCs w:val="28"/>
        </w:rPr>
      </w:pPr>
    </w:p>
    <w:p w:rsidR="00635451" w:rsidRDefault="00635451" w:rsidP="00A62985">
      <w:pPr>
        <w:rPr>
          <w:sz w:val="28"/>
          <w:szCs w:val="28"/>
        </w:rPr>
      </w:pPr>
    </w:p>
    <w:p w:rsidR="008A7CC3" w:rsidRPr="008A7CC3" w:rsidRDefault="008A7CC3" w:rsidP="00BC6AF2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8A7CC3">
        <w:rPr>
          <w:rFonts w:ascii="Times New Roman" w:hAnsi="Times New Roman"/>
          <w:sz w:val="24"/>
          <w:szCs w:val="24"/>
        </w:rPr>
        <w:t>Утвержден</w:t>
      </w:r>
    </w:p>
    <w:p w:rsidR="008A7CC3" w:rsidRPr="008A7CC3" w:rsidRDefault="008A7CC3" w:rsidP="00BC6AF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A7CC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9B54D4" w:rsidRDefault="009B54D4" w:rsidP="004D6276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1064"/>
      <w:bookmarkEnd w:id="1"/>
    </w:p>
    <w:p w:rsidR="008A7CC3" w:rsidRPr="008B381E" w:rsidRDefault="008A7CC3" w:rsidP="008A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81E">
        <w:rPr>
          <w:rFonts w:ascii="Times New Roman" w:hAnsi="Times New Roman" w:cs="Times New Roman"/>
          <w:sz w:val="28"/>
          <w:szCs w:val="28"/>
        </w:rPr>
        <w:t>ПЕРЕЧЕНЬ</w:t>
      </w:r>
    </w:p>
    <w:p w:rsidR="008A7CC3" w:rsidRPr="008B381E" w:rsidRDefault="008A7CC3" w:rsidP="008A7CC3">
      <w:pPr>
        <w:jc w:val="center"/>
        <w:rPr>
          <w:b/>
          <w:sz w:val="28"/>
          <w:szCs w:val="28"/>
        </w:rPr>
      </w:pPr>
      <w:r w:rsidRPr="008B381E">
        <w:rPr>
          <w:b/>
          <w:sz w:val="28"/>
          <w:szCs w:val="28"/>
        </w:rPr>
        <w:t xml:space="preserve">государственных (муниципальных) услуг, предоставление которых </w:t>
      </w:r>
    </w:p>
    <w:p w:rsidR="008A7CC3" w:rsidRPr="008B381E" w:rsidRDefault="008A7CC3" w:rsidP="008A7CC3">
      <w:pPr>
        <w:jc w:val="center"/>
        <w:rPr>
          <w:b/>
          <w:sz w:val="28"/>
          <w:szCs w:val="28"/>
        </w:rPr>
      </w:pPr>
      <w:r w:rsidRPr="008B381E">
        <w:rPr>
          <w:b/>
          <w:sz w:val="28"/>
          <w:szCs w:val="28"/>
        </w:rPr>
        <w:t xml:space="preserve">посредством комплексного запроса администрацией </w:t>
      </w:r>
    </w:p>
    <w:p w:rsidR="008A7CC3" w:rsidRPr="008B381E" w:rsidRDefault="008A7CC3" w:rsidP="008A7CC3">
      <w:pPr>
        <w:jc w:val="center"/>
        <w:rPr>
          <w:b/>
          <w:sz w:val="28"/>
          <w:szCs w:val="28"/>
        </w:rPr>
      </w:pPr>
      <w:r w:rsidRPr="008B381E">
        <w:rPr>
          <w:b/>
          <w:sz w:val="28"/>
          <w:szCs w:val="28"/>
        </w:rPr>
        <w:t xml:space="preserve">и подведомственными ей учреждениями Анивского </w:t>
      </w:r>
    </w:p>
    <w:p w:rsidR="008A7CC3" w:rsidRPr="008B381E" w:rsidRDefault="008A7CC3" w:rsidP="008A7CC3">
      <w:pPr>
        <w:jc w:val="center"/>
        <w:rPr>
          <w:b/>
          <w:sz w:val="28"/>
          <w:szCs w:val="28"/>
        </w:rPr>
      </w:pPr>
      <w:r w:rsidRPr="008B381E">
        <w:rPr>
          <w:b/>
          <w:sz w:val="28"/>
          <w:szCs w:val="28"/>
        </w:rPr>
        <w:t>городского округа не осуществляется</w:t>
      </w:r>
    </w:p>
    <w:p w:rsidR="008A7CC3" w:rsidRPr="008B381E" w:rsidRDefault="008A7CC3" w:rsidP="008A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585"/>
      </w:tblGrid>
      <w:tr w:rsidR="004D6276" w:rsidRPr="009B54D4" w:rsidTr="004D6276">
        <w:tc>
          <w:tcPr>
            <w:tcW w:w="624" w:type="dxa"/>
          </w:tcPr>
          <w:p w:rsidR="004D6276" w:rsidRPr="009B54D4" w:rsidRDefault="004D6276" w:rsidP="007F41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D4">
              <w:rPr>
                <w:rFonts w:ascii="Times New Roman" w:hAnsi="Times New Roman"/>
                <w:sz w:val="24"/>
                <w:szCs w:val="24"/>
              </w:rPr>
              <w:t>N пп.</w:t>
            </w:r>
          </w:p>
        </w:tc>
        <w:tc>
          <w:tcPr>
            <w:tcW w:w="8585" w:type="dxa"/>
          </w:tcPr>
          <w:p w:rsidR="004D6276" w:rsidRPr="009B54D4" w:rsidRDefault="004D6276" w:rsidP="007F41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D4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4D6276" w:rsidRPr="00A75A3C" w:rsidTr="00856BD6">
        <w:tc>
          <w:tcPr>
            <w:tcW w:w="9209" w:type="dxa"/>
            <w:gridSpan w:val="2"/>
          </w:tcPr>
          <w:p w:rsidR="004D6276" w:rsidRPr="00A75A3C" w:rsidRDefault="004D6276" w:rsidP="007F41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</w:rPr>
              <w:t>3. Архитектура и строительство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разрешений на ввод объектов в эксплуатацию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Присвоение адресов объектам адресации, аннулирование адресов</w:t>
            </w:r>
          </w:p>
        </w:tc>
      </w:tr>
      <w:tr w:rsidR="004D6276" w:rsidRPr="00A75A3C" w:rsidTr="006A60AF">
        <w:tblPrEx>
          <w:tblBorders>
            <w:insideH w:val="nil"/>
          </w:tblBorders>
        </w:tblPrEx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4D62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</w:rPr>
              <w:t>4. Жилищно-имущественные отношения</w:t>
            </w:r>
          </w:p>
        </w:tc>
      </w:tr>
      <w:tr w:rsidR="004D6276" w:rsidRPr="00A75A3C" w:rsidTr="004D6276">
        <w:tc>
          <w:tcPr>
            <w:tcW w:w="624" w:type="dxa"/>
            <w:tcBorders>
              <w:top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585" w:type="dxa"/>
            <w:tcBorders>
              <w:top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разрешений на вселение граждан в качестве членов семьи нанимателя в занимаемое им жилое помещение по договору социального найма</w:t>
            </w:r>
          </w:p>
        </w:tc>
      </w:tr>
      <w:tr w:rsidR="004D6276" w:rsidRPr="00A75A3C" w:rsidTr="004D6276">
        <w:tc>
          <w:tcPr>
            <w:tcW w:w="624" w:type="dxa"/>
            <w:tcBorders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Предоставление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 на условиях договора найма жилых помещений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Признание граждан малоимущими в целях предоставления им по договору социального найма жилых помещений муниципального жилищного фонда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4.15.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</w:tr>
      <w:tr w:rsidR="004D6276" w:rsidRPr="00A75A3C" w:rsidTr="00482AB1">
        <w:tc>
          <w:tcPr>
            <w:tcW w:w="9209" w:type="dxa"/>
            <w:gridSpan w:val="2"/>
          </w:tcPr>
          <w:p w:rsidR="004D6276" w:rsidRPr="00A75A3C" w:rsidRDefault="004D6276" w:rsidP="004D62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</w:rPr>
              <w:t>5. Жилищно-коммунальные отношения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или нежилого помещения в жилое помещение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8585" w:type="dxa"/>
            <w:tcBorders>
              <w:bottom w:val="nil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4D6276" w:rsidRPr="00A75A3C" w:rsidTr="00D73E1B">
        <w:tc>
          <w:tcPr>
            <w:tcW w:w="9209" w:type="dxa"/>
            <w:gridSpan w:val="2"/>
          </w:tcPr>
          <w:p w:rsidR="004D6276" w:rsidRPr="00A75A3C" w:rsidRDefault="004D6276" w:rsidP="004D62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</w:rPr>
              <w:t>6. Земельные отношения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4D6276" w:rsidRPr="00A75A3C" w:rsidTr="004D6276">
        <w:tc>
          <w:tcPr>
            <w:tcW w:w="624" w:type="dxa"/>
            <w:tcBorders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8585" w:type="dxa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и государственная собственность на которые не разграничена, без проведения торгов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8585" w:type="dxa"/>
            <w:tcBorders>
              <w:top w:val="single" w:sz="4" w:space="0" w:color="auto"/>
              <w:bottom w:val="nil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</w:t>
            </w:r>
            <w:r w:rsidRPr="00A75A3C">
              <w:rPr>
                <w:rFonts w:ascii="Times New Roman" w:hAnsi="Times New Roman"/>
                <w:sz w:val="24"/>
                <w:szCs w:val="24"/>
              </w:rPr>
              <w:lastRenderedPageBreak/>
              <w:t>на которые не разграничена,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бесплатно в собственность граждан, имеющих трех и более детей</w:t>
            </w:r>
          </w:p>
        </w:tc>
      </w:tr>
      <w:tr w:rsidR="004D6276" w:rsidRPr="00A75A3C" w:rsidTr="005A7D9C">
        <w:tc>
          <w:tcPr>
            <w:tcW w:w="9209" w:type="dxa"/>
            <w:gridSpan w:val="2"/>
          </w:tcPr>
          <w:p w:rsidR="004D6276" w:rsidRPr="00A75A3C" w:rsidRDefault="00A75A3C" w:rsidP="00A75A3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</w:rPr>
              <w:t>9. Опека и попечительство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 подопечных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в случаях, установленных законодательством Российской Федерации, разрешений на совершение сделок с имуществом совершеннолетних подопечных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Выдача разрешения на изменение фамилии и имени несовершеннолетним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9.9.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Установление и прекращение опеки, попечительства над определенной категорией совершеннолетних граждан</w:t>
            </w:r>
          </w:p>
        </w:tc>
      </w:tr>
      <w:tr w:rsidR="004D6276" w:rsidRPr="00A75A3C" w:rsidTr="004D6276">
        <w:tc>
          <w:tcPr>
            <w:tcW w:w="624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9.10.</w:t>
            </w:r>
          </w:p>
        </w:tc>
        <w:tc>
          <w:tcPr>
            <w:tcW w:w="8585" w:type="dxa"/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Установление опеки или попечительства над несовершеннолетними гражданами</w:t>
            </w:r>
          </w:p>
        </w:tc>
      </w:tr>
      <w:tr w:rsidR="004D6276" w:rsidRPr="00A75A3C" w:rsidTr="002264F5">
        <w:tc>
          <w:tcPr>
            <w:tcW w:w="9209" w:type="dxa"/>
            <w:gridSpan w:val="2"/>
          </w:tcPr>
          <w:p w:rsidR="004D6276" w:rsidRPr="00A75A3C" w:rsidRDefault="00A75A3C" w:rsidP="00A75A3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</w:rPr>
              <w:t>10. Охрана окружающей среды</w:t>
            </w:r>
          </w:p>
        </w:tc>
      </w:tr>
      <w:tr w:rsidR="004D6276" w:rsidRPr="00A75A3C" w:rsidTr="004D6276">
        <w:tblPrEx>
          <w:tblBorders>
            <w:insideH w:val="nil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8585" w:type="dxa"/>
            <w:tcBorders>
              <w:bottom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4D6276" w:rsidRPr="00A75A3C" w:rsidTr="00D90DBF">
        <w:tblPrEx>
          <w:tblBorders>
            <w:insideH w:val="nil"/>
          </w:tblBorders>
        </w:tblPrEx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6276" w:rsidRPr="00A75A3C" w:rsidRDefault="00A75A3C" w:rsidP="00A75A3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</w:rPr>
              <w:t>12. Финансовые отношения</w:t>
            </w:r>
          </w:p>
        </w:tc>
      </w:tr>
      <w:tr w:rsidR="004D6276" w:rsidRPr="00A75A3C" w:rsidTr="004D6276">
        <w:tc>
          <w:tcPr>
            <w:tcW w:w="624" w:type="dxa"/>
            <w:tcBorders>
              <w:top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8585" w:type="dxa"/>
            <w:tcBorders>
              <w:top w:val="single" w:sz="4" w:space="0" w:color="auto"/>
            </w:tcBorders>
          </w:tcPr>
          <w:p w:rsidR="004D6276" w:rsidRPr="00A75A3C" w:rsidRDefault="004D6276" w:rsidP="007F41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75A3C">
              <w:rPr>
                <w:rFonts w:ascii="Times New Roman" w:hAnsi="Times New Roman"/>
                <w:sz w:val="24"/>
                <w:szCs w:val="24"/>
              </w:rPr>
              <w:t>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</w:t>
            </w:r>
          </w:p>
        </w:tc>
      </w:tr>
    </w:tbl>
    <w:p w:rsidR="003D09B5" w:rsidRPr="00A75A3C" w:rsidRDefault="003D09B5" w:rsidP="0073527A">
      <w:pPr>
        <w:tabs>
          <w:tab w:val="left" w:pos="3231"/>
        </w:tabs>
      </w:pPr>
    </w:p>
    <w:p w:rsidR="003D09B5" w:rsidRPr="00A75A3C" w:rsidRDefault="003D09B5" w:rsidP="0073527A">
      <w:pPr>
        <w:tabs>
          <w:tab w:val="left" w:pos="3231"/>
        </w:tabs>
      </w:pPr>
    </w:p>
    <w:p w:rsidR="003D09B5" w:rsidRPr="00A75A3C" w:rsidRDefault="003D09B5" w:rsidP="0073527A">
      <w:pPr>
        <w:tabs>
          <w:tab w:val="left" w:pos="3231"/>
        </w:tabs>
      </w:pPr>
    </w:p>
    <w:sectPr w:rsidR="003D09B5" w:rsidRPr="00A75A3C" w:rsidSect="00635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BE" w:rsidRDefault="001042BE" w:rsidP="0073527A">
      <w:r>
        <w:separator/>
      </w:r>
    </w:p>
  </w:endnote>
  <w:endnote w:type="continuationSeparator" w:id="0">
    <w:p w:rsidR="001042BE" w:rsidRDefault="001042BE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B5" w:rsidRDefault="003D09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B5" w:rsidRDefault="003D09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B5" w:rsidRDefault="003D09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BE" w:rsidRDefault="001042BE" w:rsidP="0073527A">
      <w:r>
        <w:separator/>
      </w:r>
    </w:p>
  </w:footnote>
  <w:footnote w:type="continuationSeparator" w:id="0">
    <w:p w:rsidR="001042BE" w:rsidRDefault="001042BE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B5" w:rsidRDefault="003D09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B5" w:rsidRDefault="003B1E9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5451">
      <w:rPr>
        <w:noProof/>
      </w:rPr>
      <w:t>4</w:t>
    </w:r>
    <w:r>
      <w:rPr>
        <w:noProof/>
      </w:rPr>
      <w:fldChar w:fldCharType="end"/>
    </w:r>
  </w:p>
  <w:p w:rsidR="003D09B5" w:rsidRDefault="003D09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B5" w:rsidRDefault="003D09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916"/>
    <w:multiLevelType w:val="hybridMultilevel"/>
    <w:tmpl w:val="376225E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20236"/>
    <w:multiLevelType w:val="hybridMultilevel"/>
    <w:tmpl w:val="1060A48A"/>
    <w:lvl w:ilvl="0" w:tplc="0A802004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147BA8"/>
    <w:multiLevelType w:val="hybridMultilevel"/>
    <w:tmpl w:val="64380ED6"/>
    <w:lvl w:ilvl="0" w:tplc="A482B6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7F9325B"/>
    <w:multiLevelType w:val="hybridMultilevel"/>
    <w:tmpl w:val="0C62534A"/>
    <w:lvl w:ilvl="0" w:tplc="1F1249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E9084B"/>
    <w:multiLevelType w:val="hybridMultilevel"/>
    <w:tmpl w:val="39F0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304DEB"/>
    <w:multiLevelType w:val="hybridMultilevel"/>
    <w:tmpl w:val="C65A1634"/>
    <w:lvl w:ilvl="0" w:tplc="AAEC9E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autoHyphenation/>
  <w:hyphenationZone w:val="357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3-19'}"/>
    <w:docVar w:name="attr1#Наименование" w:val="VARCHAR#Об утверждении перечня государственных (муниципальных) услуг, предоставление которых посредством комплексного запроса органами местного самоуправления Углегорского городского округа не осуществляется"/>
    <w:docVar w:name="attr2#Вид документа" w:val="OID_TYPE#620200006=Постановление"/>
    <w:docVar w:name="attr3#Автор" w:val="OID_TYPE#620276296=Скрыпник Анна Андреевна"/>
    <w:docVar w:name="attr4#Дата поступления" w:val="DATE#{d '2019-03-18'}"/>
    <w:docVar w:name="attr5#Бланк" w:val="OID_TYPE#620290924=Постановление"/>
    <w:docVar w:name="ESED_ActEdition" w:val="3"/>
    <w:docVar w:name="ESED_AutorEdition" w:val="Бурцева Ирина Геннадьевна"/>
    <w:docVar w:name="ESED_CurEdition" w:val="2"/>
    <w:docVar w:name="ESED_Edition" w:val="4"/>
    <w:docVar w:name="ESED_IDnum" w:val="Burceva/2019-502"/>
    <w:docVar w:name="ESED_Lock" w:val="0"/>
    <w:docVar w:name="SPD_Annotation" w:val="Skrypnik/2019-502(3)#Об утверждении перечня государственных (муниципальных) услуг, предоставление которых посредством комплексного запроса органами местного самоуправления Углегорского городского округа не осуществляется#Постановление   Скрыпник Анна Андреевна#Дата создания редакции: 18.03.2019"/>
    <w:docVar w:name="SPD_AreaName" w:val="Документ (ЕСЭД)"/>
    <w:docVar w:name="SPD_hostURL" w:val="192.168.5.4"/>
    <w:docVar w:name="SPD_NumDoc" w:val="620292881"/>
    <w:docVar w:name="SPD_vDir" w:val="spd"/>
  </w:docVars>
  <w:rsids>
    <w:rsidRoot w:val="00302BC9"/>
    <w:rsid w:val="000001C5"/>
    <w:rsid w:val="0001044A"/>
    <w:rsid w:val="0002565F"/>
    <w:rsid w:val="0004062A"/>
    <w:rsid w:val="00044DA6"/>
    <w:rsid w:val="00050D5E"/>
    <w:rsid w:val="00076205"/>
    <w:rsid w:val="00076AA0"/>
    <w:rsid w:val="00077B7A"/>
    <w:rsid w:val="00091B83"/>
    <w:rsid w:val="00091EA7"/>
    <w:rsid w:val="000B4A08"/>
    <w:rsid w:val="000B6D76"/>
    <w:rsid w:val="000C2A89"/>
    <w:rsid w:val="000D338F"/>
    <w:rsid w:val="000E399F"/>
    <w:rsid w:val="000F02E3"/>
    <w:rsid w:val="000F3180"/>
    <w:rsid w:val="000F4760"/>
    <w:rsid w:val="001042BE"/>
    <w:rsid w:val="0011148D"/>
    <w:rsid w:val="00163435"/>
    <w:rsid w:val="00170782"/>
    <w:rsid w:val="001762BD"/>
    <w:rsid w:val="00187B42"/>
    <w:rsid w:val="00194A11"/>
    <w:rsid w:val="001A1D2A"/>
    <w:rsid w:val="001A3823"/>
    <w:rsid w:val="001B51BB"/>
    <w:rsid w:val="001B597D"/>
    <w:rsid w:val="001C2EBA"/>
    <w:rsid w:val="001F25D7"/>
    <w:rsid w:val="00220917"/>
    <w:rsid w:val="002211B9"/>
    <w:rsid w:val="00234EA6"/>
    <w:rsid w:val="00237FCB"/>
    <w:rsid w:val="0024707D"/>
    <w:rsid w:val="002538F5"/>
    <w:rsid w:val="00260579"/>
    <w:rsid w:val="002800E4"/>
    <w:rsid w:val="0029285F"/>
    <w:rsid w:val="002A64CE"/>
    <w:rsid w:val="002B3C5A"/>
    <w:rsid w:val="002E022B"/>
    <w:rsid w:val="002E34AA"/>
    <w:rsid w:val="002F7993"/>
    <w:rsid w:val="0030130A"/>
    <w:rsid w:val="00302BC9"/>
    <w:rsid w:val="00306F41"/>
    <w:rsid w:val="003164C2"/>
    <w:rsid w:val="00316EFE"/>
    <w:rsid w:val="0032028B"/>
    <w:rsid w:val="00337196"/>
    <w:rsid w:val="003411B9"/>
    <w:rsid w:val="003449EC"/>
    <w:rsid w:val="00345594"/>
    <w:rsid w:val="00363D2F"/>
    <w:rsid w:val="00373066"/>
    <w:rsid w:val="003860BA"/>
    <w:rsid w:val="003A0595"/>
    <w:rsid w:val="003A4A8C"/>
    <w:rsid w:val="003B0F3E"/>
    <w:rsid w:val="003B1E90"/>
    <w:rsid w:val="003D09B5"/>
    <w:rsid w:val="00406A16"/>
    <w:rsid w:val="004117B0"/>
    <w:rsid w:val="004305D3"/>
    <w:rsid w:val="00441668"/>
    <w:rsid w:val="004A2399"/>
    <w:rsid w:val="004A4B5E"/>
    <w:rsid w:val="004B6AB7"/>
    <w:rsid w:val="004C5F88"/>
    <w:rsid w:val="004D2646"/>
    <w:rsid w:val="004D39F2"/>
    <w:rsid w:val="004D57DF"/>
    <w:rsid w:val="004D6276"/>
    <w:rsid w:val="004F554D"/>
    <w:rsid w:val="00524C07"/>
    <w:rsid w:val="00555F9D"/>
    <w:rsid w:val="00563FB8"/>
    <w:rsid w:val="005809E9"/>
    <w:rsid w:val="0058694E"/>
    <w:rsid w:val="005A340F"/>
    <w:rsid w:val="005B0817"/>
    <w:rsid w:val="005B1919"/>
    <w:rsid w:val="005C4A7E"/>
    <w:rsid w:val="005E5554"/>
    <w:rsid w:val="005F7E18"/>
    <w:rsid w:val="0060002B"/>
    <w:rsid w:val="00611633"/>
    <w:rsid w:val="00624C54"/>
    <w:rsid w:val="00627441"/>
    <w:rsid w:val="0063232E"/>
    <w:rsid w:val="00635451"/>
    <w:rsid w:val="006503A3"/>
    <w:rsid w:val="00654CEF"/>
    <w:rsid w:val="00654D31"/>
    <w:rsid w:val="0066665F"/>
    <w:rsid w:val="00681334"/>
    <w:rsid w:val="0069309F"/>
    <w:rsid w:val="006B6E3D"/>
    <w:rsid w:val="006C6EF9"/>
    <w:rsid w:val="006E3435"/>
    <w:rsid w:val="0073527A"/>
    <w:rsid w:val="0074129F"/>
    <w:rsid w:val="007414FD"/>
    <w:rsid w:val="007514EA"/>
    <w:rsid w:val="00752EF3"/>
    <w:rsid w:val="00770969"/>
    <w:rsid w:val="00776297"/>
    <w:rsid w:val="00777251"/>
    <w:rsid w:val="0078497B"/>
    <w:rsid w:val="00791250"/>
    <w:rsid w:val="007A09DB"/>
    <w:rsid w:val="007F237F"/>
    <w:rsid w:val="007F4994"/>
    <w:rsid w:val="007F723B"/>
    <w:rsid w:val="00813559"/>
    <w:rsid w:val="00817BB1"/>
    <w:rsid w:val="00836297"/>
    <w:rsid w:val="008475F5"/>
    <w:rsid w:val="00851D38"/>
    <w:rsid w:val="0086791D"/>
    <w:rsid w:val="00875351"/>
    <w:rsid w:val="00887D4C"/>
    <w:rsid w:val="008A7492"/>
    <w:rsid w:val="008A7CC3"/>
    <w:rsid w:val="008B381E"/>
    <w:rsid w:val="008D3793"/>
    <w:rsid w:val="008E1339"/>
    <w:rsid w:val="00924883"/>
    <w:rsid w:val="00926AE1"/>
    <w:rsid w:val="00935C20"/>
    <w:rsid w:val="00944500"/>
    <w:rsid w:val="0094705C"/>
    <w:rsid w:val="00952B34"/>
    <w:rsid w:val="00971935"/>
    <w:rsid w:val="00982B5A"/>
    <w:rsid w:val="0098666D"/>
    <w:rsid w:val="00987612"/>
    <w:rsid w:val="00987FDE"/>
    <w:rsid w:val="009A4DB8"/>
    <w:rsid w:val="009B54D4"/>
    <w:rsid w:val="009B7AB7"/>
    <w:rsid w:val="00A057C6"/>
    <w:rsid w:val="00A50938"/>
    <w:rsid w:val="00A521A2"/>
    <w:rsid w:val="00A538D0"/>
    <w:rsid w:val="00A553A9"/>
    <w:rsid w:val="00A62985"/>
    <w:rsid w:val="00A65F3B"/>
    <w:rsid w:val="00A67726"/>
    <w:rsid w:val="00A75A3C"/>
    <w:rsid w:val="00A77A87"/>
    <w:rsid w:val="00A9286E"/>
    <w:rsid w:val="00A930AB"/>
    <w:rsid w:val="00AA218C"/>
    <w:rsid w:val="00AA240C"/>
    <w:rsid w:val="00AB344E"/>
    <w:rsid w:val="00AB65A5"/>
    <w:rsid w:val="00AC516E"/>
    <w:rsid w:val="00AD18AF"/>
    <w:rsid w:val="00AD461B"/>
    <w:rsid w:val="00AD75CD"/>
    <w:rsid w:val="00B01BB5"/>
    <w:rsid w:val="00B10295"/>
    <w:rsid w:val="00B1629A"/>
    <w:rsid w:val="00B2738E"/>
    <w:rsid w:val="00B31C30"/>
    <w:rsid w:val="00B45D6B"/>
    <w:rsid w:val="00B52FD6"/>
    <w:rsid w:val="00B53689"/>
    <w:rsid w:val="00B744F0"/>
    <w:rsid w:val="00BC35CD"/>
    <w:rsid w:val="00BC6AF2"/>
    <w:rsid w:val="00BD77D6"/>
    <w:rsid w:val="00BF2FCD"/>
    <w:rsid w:val="00BF7784"/>
    <w:rsid w:val="00C00CD6"/>
    <w:rsid w:val="00C0267F"/>
    <w:rsid w:val="00C02804"/>
    <w:rsid w:val="00C02E30"/>
    <w:rsid w:val="00C07BC9"/>
    <w:rsid w:val="00C12867"/>
    <w:rsid w:val="00C15820"/>
    <w:rsid w:val="00C54A65"/>
    <w:rsid w:val="00C768BE"/>
    <w:rsid w:val="00CA0C1F"/>
    <w:rsid w:val="00CA187C"/>
    <w:rsid w:val="00CD0F88"/>
    <w:rsid w:val="00CD7515"/>
    <w:rsid w:val="00CF6A31"/>
    <w:rsid w:val="00D010FA"/>
    <w:rsid w:val="00D2353B"/>
    <w:rsid w:val="00D92418"/>
    <w:rsid w:val="00DA3240"/>
    <w:rsid w:val="00DA3665"/>
    <w:rsid w:val="00DB0BB1"/>
    <w:rsid w:val="00DC6E99"/>
    <w:rsid w:val="00DE6B0D"/>
    <w:rsid w:val="00DE7724"/>
    <w:rsid w:val="00E022BC"/>
    <w:rsid w:val="00E14367"/>
    <w:rsid w:val="00E16436"/>
    <w:rsid w:val="00E369C2"/>
    <w:rsid w:val="00E65212"/>
    <w:rsid w:val="00E666AF"/>
    <w:rsid w:val="00E66BC9"/>
    <w:rsid w:val="00E74072"/>
    <w:rsid w:val="00E8320A"/>
    <w:rsid w:val="00E85D3D"/>
    <w:rsid w:val="00E97D77"/>
    <w:rsid w:val="00EC558F"/>
    <w:rsid w:val="00EE19C8"/>
    <w:rsid w:val="00EE4B06"/>
    <w:rsid w:val="00EE5993"/>
    <w:rsid w:val="00EF71CC"/>
    <w:rsid w:val="00F020A2"/>
    <w:rsid w:val="00F04554"/>
    <w:rsid w:val="00F11366"/>
    <w:rsid w:val="00F22A2D"/>
    <w:rsid w:val="00F23CC4"/>
    <w:rsid w:val="00F350F1"/>
    <w:rsid w:val="00F37859"/>
    <w:rsid w:val="00F53D38"/>
    <w:rsid w:val="00F63403"/>
    <w:rsid w:val="00FC091F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565724-95FC-4728-91CD-8881C888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D5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A187C"/>
    <w:pPr>
      <w:spacing w:before="105" w:after="105"/>
      <w:outlineLvl w:val="1"/>
    </w:pPr>
    <w:rPr>
      <w:b/>
      <w:bCs/>
      <w:color w:val="5F5F5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D5E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A187C"/>
    <w:rPr>
      <w:rFonts w:cs="Times New Roman"/>
      <w:b/>
      <w:bCs/>
      <w:color w:val="5F5F5F"/>
      <w:sz w:val="24"/>
      <w:szCs w:val="24"/>
    </w:rPr>
  </w:style>
  <w:style w:type="table" w:styleId="a3">
    <w:name w:val="Table Grid"/>
    <w:basedOn w:val="a1"/>
    <w:uiPriority w:val="99"/>
    <w:rsid w:val="00E022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527A"/>
    <w:rPr>
      <w:rFonts w:cs="Times New Roman"/>
      <w:sz w:val="24"/>
      <w:szCs w:val="24"/>
    </w:rPr>
  </w:style>
  <w:style w:type="paragraph" w:styleId="a8">
    <w:name w:val="No Spacing"/>
    <w:uiPriority w:val="99"/>
    <w:qFormat/>
    <w:rsid w:val="000B4A08"/>
    <w:rPr>
      <w:rFonts w:ascii="Calibri" w:hAnsi="Calibri"/>
    </w:rPr>
  </w:style>
  <w:style w:type="paragraph" w:customStyle="1" w:styleId="ConsPlusNormal">
    <w:name w:val="ConsPlusNormal"/>
    <w:link w:val="ConsPlusNormal0"/>
    <w:rsid w:val="00363D2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63D2F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uiPriority w:val="99"/>
    <w:qFormat/>
    <w:rsid w:val="008475F5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rsid w:val="00050D5E"/>
    <w:pPr>
      <w:spacing w:after="120"/>
      <w:jc w:val="center"/>
    </w:pPr>
    <w:rPr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rsid w:val="007849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497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A7CC3"/>
    <w:pPr>
      <w:widowControl w:val="0"/>
      <w:autoSpaceDE w:val="0"/>
      <w:autoSpaceDN w:val="0"/>
    </w:pPr>
    <w:rPr>
      <w:rFonts w:ascii="Calibri" w:eastAsiaTheme="minorEastAsia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New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Татьяна Сергеевна Ким</cp:lastModifiedBy>
  <cp:revision>2</cp:revision>
  <cp:lastPrinted>2025-07-07T06:01:00Z</cp:lastPrinted>
  <dcterms:created xsi:type="dcterms:W3CDTF">2025-07-21T22:17:00Z</dcterms:created>
  <dcterms:modified xsi:type="dcterms:W3CDTF">2025-07-21T22:17:00Z</dcterms:modified>
</cp:coreProperties>
</file>