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88" w:rsidRPr="00A235AA" w:rsidRDefault="00201588" w:rsidP="00201588">
      <w:pPr>
        <w:spacing w:line="360" w:lineRule="auto"/>
        <w:jc w:val="center"/>
        <w:rPr>
          <w:sz w:val="18"/>
          <w:szCs w:val="18"/>
        </w:rPr>
      </w:pPr>
      <w:r w:rsidRPr="00A235AA">
        <w:rPr>
          <w:noProof/>
          <w:lang w:eastAsia="ru-RU"/>
        </w:rPr>
        <w:drawing>
          <wp:inline distT="0" distB="0" distL="0" distR="0">
            <wp:extent cx="685800" cy="819150"/>
            <wp:effectExtent l="0" t="0" r="0" b="0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588" w:rsidRPr="00201588" w:rsidRDefault="00201588" w:rsidP="00201588">
      <w:pPr>
        <w:spacing w:after="0" w:line="360" w:lineRule="auto"/>
        <w:jc w:val="center"/>
        <w:rPr>
          <w:rFonts w:ascii="Times New Roman" w:hAnsi="Times New Roman"/>
          <w:b/>
          <w:bCs/>
          <w:spacing w:val="100"/>
          <w:sz w:val="32"/>
          <w:szCs w:val="32"/>
        </w:rPr>
      </w:pPr>
      <w:r w:rsidRPr="00201588">
        <w:rPr>
          <w:rFonts w:ascii="Times New Roman" w:hAnsi="Times New Roman"/>
          <w:b/>
          <w:bCs/>
          <w:spacing w:val="100"/>
          <w:sz w:val="32"/>
          <w:szCs w:val="32"/>
        </w:rPr>
        <w:t>ПОСТАНОВЛЕНИЕ</w:t>
      </w:r>
    </w:p>
    <w:p w:rsidR="00201588" w:rsidRPr="00201588" w:rsidRDefault="00201588" w:rsidP="00201588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201588">
        <w:rPr>
          <w:rFonts w:ascii="Times New Roman" w:hAnsi="Times New Roman"/>
          <w:sz w:val="32"/>
          <w:szCs w:val="32"/>
        </w:rPr>
        <w:t>АДМИНИСТРАЦИИ</w:t>
      </w:r>
    </w:p>
    <w:p w:rsidR="00201588" w:rsidRPr="00201588" w:rsidRDefault="00201588" w:rsidP="00201588">
      <w:pPr>
        <w:keepNext/>
        <w:spacing w:after="0" w:line="360" w:lineRule="auto"/>
        <w:jc w:val="center"/>
        <w:outlineLvl w:val="0"/>
        <w:rPr>
          <w:rFonts w:ascii="Times New Roman" w:hAnsi="Times New Roman"/>
          <w:bCs/>
          <w:kern w:val="32"/>
          <w:sz w:val="32"/>
          <w:szCs w:val="32"/>
          <w:lang w:val="x-none" w:eastAsia="x-none"/>
        </w:rPr>
      </w:pPr>
      <w:r w:rsidRPr="00201588">
        <w:rPr>
          <w:rFonts w:ascii="Times New Roman" w:hAnsi="Times New Roman"/>
          <w:bCs/>
          <w:kern w:val="32"/>
          <w:sz w:val="32"/>
          <w:szCs w:val="32"/>
          <w:lang w:val="x-none" w:eastAsia="x-none"/>
        </w:rPr>
        <w:t>АНИВСКОГО МУНИЦИПАЛЬНОГО ОКРУГА</w:t>
      </w:r>
    </w:p>
    <w:p w:rsidR="00201588" w:rsidRPr="00201588" w:rsidRDefault="00201588" w:rsidP="00201588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201588">
        <w:rPr>
          <w:rFonts w:ascii="Times New Roman" w:hAnsi="Times New Roman"/>
          <w:sz w:val="32"/>
          <w:szCs w:val="32"/>
        </w:rPr>
        <w:t>САХАЛИНСКОЙ ОБЛАСТИ</w:t>
      </w:r>
    </w:p>
    <w:tbl>
      <w:tblPr>
        <w:tblW w:w="585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2481"/>
        <w:gridCol w:w="180"/>
        <w:gridCol w:w="454"/>
        <w:gridCol w:w="2289"/>
      </w:tblGrid>
      <w:tr w:rsidR="00201588" w:rsidRPr="00201588" w:rsidTr="00801E6C">
        <w:trPr>
          <w:jc w:val="center"/>
        </w:trPr>
        <w:tc>
          <w:tcPr>
            <w:tcW w:w="447" w:type="dxa"/>
            <w:hideMark/>
          </w:tcPr>
          <w:p w:rsidR="00201588" w:rsidRPr="00201588" w:rsidRDefault="00201588" w:rsidP="00201588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201588">
              <w:rPr>
                <w:rFonts w:ascii="Times New Roman" w:hAnsi="Times New Roman"/>
                <w:kern w:val="2"/>
                <w:sz w:val="26"/>
                <w:szCs w:val="26"/>
              </w:rPr>
              <w:t>от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588" w:rsidRPr="00201588" w:rsidRDefault="00FC3148" w:rsidP="0020158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kern w:val="2"/>
                <w:sz w:val="26"/>
                <w:szCs w:val="26"/>
              </w:rPr>
              <w:t xml:space="preserve">21 </w:t>
            </w:r>
            <w:r w:rsidR="00BD4372">
              <w:rPr>
                <w:rFonts w:ascii="Times New Roman" w:hAnsi="Times New Roman"/>
                <w:kern w:val="2"/>
                <w:sz w:val="26"/>
                <w:szCs w:val="26"/>
              </w:rPr>
              <w:t>июля</w:t>
            </w:r>
            <w:r w:rsidR="00201588" w:rsidRPr="00201588">
              <w:rPr>
                <w:rFonts w:ascii="Times New Roman" w:hAnsi="Times New Roman"/>
                <w:kern w:val="2"/>
                <w:sz w:val="26"/>
                <w:szCs w:val="26"/>
              </w:rPr>
              <w:t xml:space="preserve"> 2026 г. </w:t>
            </w:r>
          </w:p>
        </w:tc>
        <w:tc>
          <w:tcPr>
            <w:tcW w:w="180" w:type="dxa"/>
          </w:tcPr>
          <w:p w:rsidR="00201588" w:rsidRPr="00201588" w:rsidRDefault="00201588" w:rsidP="00201588">
            <w:pPr>
              <w:spacing w:after="0" w:line="240" w:lineRule="auto"/>
              <w:jc w:val="right"/>
              <w:rPr>
                <w:rFonts w:ascii="Times New Roman" w:hAnsi="Times New Roman"/>
                <w:noProof/>
                <w:kern w:val="2"/>
                <w:sz w:val="26"/>
                <w:szCs w:val="26"/>
              </w:rPr>
            </w:pPr>
          </w:p>
        </w:tc>
        <w:tc>
          <w:tcPr>
            <w:tcW w:w="454" w:type="dxa"/>
            <w:hideMark/>
          </w:tcPr>
          <w:p w:rsidR="00201588" w:rsidRPr="00201588" w:rsidRDefault="00201588" w:rsidP="00201588">
            <w:pPr>
              <w:spacing w:after="0" w:line="240" w:lineRule="auto"/>
              <w:jc w:val="right"/>
              <w:rPr>
                <w:rFonts w:ascii="Times New Roman" w:hAnsi="Times New Roman"/>
                <w:noProof/>
                <w:kern w:val="2"/>
                <w:sz w:val="26"/>
                <w:szCs w:val="26"/>
              </w:rPr>
            </w:pPr>
            <w:r w:rsidRPr="00201588">
              <w:rPr>
                <w:rFonts w:ascii="Times New Roman" w:hAnsi="Times New Roman"/>
                <w:noProof/>
                <w:kern w:val="2"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588" w:rsidRPr="00201588" w:rsidRDefault="00FC3148" w:rsidP="0020158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kern w:val="2"/>
                <w:sz w:val="26"/>
                <w:szCs w:val="26"/>
              </w:rPr>
              <w:t>2351</w:t>
            </w:r>
            <w:r w:rsidR="00201588" w:rsidRPr="00201588">
              <w:rPr>
                <w:rFonts w:ascii="Times New Roman" w:hAnsi="Times New Roman"/>
                <w:kern w:val="2"/>
                <w:sz w:val="26"/>
                <w:szCs w:val="26"/>
              </w:rPr>
              <w:t>-па</w:t>
            </w:r>
          </w:p>
        </w:tc>
      </w:tr>
    </w:tbl>
    <w:p w:rsidR="00201588" w:rsidRPr="00201588" w:rsidRDefault="00201588" w:rsidP="00201588">
      <w:pPr>
        <w:spacing w:after="0" w:line="240" w:lineRule="auto"/>
        <w:jc w:val="center"/>
        <w:rPr>
          <w:rFonts w:ascii="Times New Roman" w:hAnsi="Times New Roman"/>
        </w:rPr>
      </w:pPr>
    </w:p>
    <w:p w:rsidR="00201588" w:rsidRPr="00201588" w:rsidRDefault="00201588" w:rsidP="00201588">
      <w:pPr>
        <w:spacing w:after="0" w:line="240" w:lineRule="auto"/>
        <w:jc w:val="center"/>
        <w:rPr>
          <w:rFonts w:ascii="Times New Roman" w:hAnsi="Times New Roman"/>
        </w:rPr>
      </w:pPr>
      <w:r w:rsidRPr="00201588">
        <w:rPr>
          <w:rFonts w:ascii="Times New Roman" w:hAnsi="Times New Roman"/>
        </w:rPr>
        <w:t>г. Анива</w:t>
      </w:r>
    </w:p>
    <w:p w:rsidR="00253CED" w:rsidRDefault="00253CED" w:rsidP="007219F9">
      <w:pPr>
        <w:pStyle w:val="ae"/>
        <w:jc w:val="center"/>
        <w:rPr>
          <w:b/>
          <w:sz w:val="28"/>
          <w:szCs w:val="28"/>
        </w:rPr>
      </w:pPr>
      <w:bookmarkStart w:id="0" w:name="_GoBack"/>
    </w:p>
    <w:p w:rsidR="00177C06" w:rsidRPr="00FC3148" w:rsidRDefault="004066B3" w:rsidP="00177C06">
      <w:pPr>
        <w:pStyle w:val="ae"/>
        <w:jc w:val="center"/>
        <w:rPr>
          <w:b/>
          <w:sz w:val="28"/>
          <w:szCs w:val="28"/>
        </w:rPr>
      </w:pPr>
      <w:r w:rsidRPr="00FC3148">
        <w:rPr>
          <w:b/>
          <w:sz w:val="28"/>
          <w:szCs w:val="28"/>
        </w:rPr>
        <w:t xml:space="preserve">О </w:t>
      </w:r>
      <w:r w:rsidR="007219F9" w:rsidRPr="00FC3148">
        <w:rPr>
          <w:b/>
          <w:sz w:val="28"/>
          <w:szCs w:val="28"/>
        </w:rPr>
        <w:t xml:space="preserve">признании утратившим силу </w:t>
      </w:r>
      <w:r w:rsidR="00177C06" w:rsidRPr="00FC3148">
        <w:rPr>
          <w:b/>
          <w:sz w:val="28"/>
          <w:szCs w:val="28"/>
        </w:rPr>
        <w:t>п</w:t>
      </w:r>
      <w:r w:rsidR="007219F9" w:rsidRPr="00FC3148">
        <w:rPr>
          <w:b/>
          <w:sz w:val="28"/>
          <w:szCs w:val="28"/>
        </w:rPr>
        <w:t>остановлени</w:t>
      </w:r>
      <w:r w:rsidR="00381352" w:rsidRPr="00FC3148">
        <w:rPr>
          <w:b/>
          <w:sz w:val="28"/>
          <w:szCs w:val="28"/>
        </w:rPr>
        <w:t>я</w:t>
      </w:r>
    </w:p>
    <w:p w:rsidR="004066B3" w:rsidRPr="00FC3148" w:rsidRDefault="00381352" w:rsidP="007219F9">
      <w:pPr>
        <w:pStyle w:val="ae"/>
        <w:jc w:val="center"/>
        <w:rPr>
          <w:b/>
          <w:color w:val="000000" w:themeColor="text1"/>
          <w:sz w:val="28"/>
          <w:szCs w:val="28"/>
        </w:rPr>
      </w:pPr>
      <w:r w:rsidRPr="00FC3148">
        <w:rPr>
          <w:b/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FC3148">
        <w:rPr>
          <w:b/>
          <w:color w:val="000000" w:themeColor="text1"/>
          <w:sz w:val="28"/>
          <w:szCs w:val="28"/>
        </w:rPr>
        <w:t>Анивского</w:t>
      </w:r>
      <w:proofErr w:type="spellEnd"/>
      <w:r w:rsidRPr="00FC3148">
        <w:rPr>
          <w:b/>
          <w:color w:val="000000" w:themeColor="text1"/>
          <w:sz w:val="28"/>
          <w:szCs w:val="28"/>
        </w:rPr>
        <w:t xml:space="preserve"> городского округа от 08.08.2017 № 2128-па</w:t>
      </w:r>
      <w:bookmarkEnd w:id="0"/>
      <w:r w:rsidRPr="00FC3148">
        <w:rPr>
          <w:b/>
          <w:color w:val="000000" w:themeColor="text1"/>
          <w:sz w:val="28"/>
          <w:szCs w:val="28"/>
        </w:rPr>
        <w:t xml:space="preserve">                    </w:t>
      </w:r>
      <w:proofErr w:type="gramStart"/>
      <w:r w:rsidRPr="00FC3148">
        <w:rPr>
          <w:b/>
          <w:color w:val="000000" w:themeColor="text1"/>
          <w:sz w:val="28"/>
          <w:szCs w:val="28"/>
        </w:rPr>
        <w:t xml:space="preserve">   «</w:t>
      </w:r>
      <w:proofErr w:type="gramEnd"/>
      <w:r w:rsidRPr="00FC3148">
        <w:rPr>
          <w:b/>
          <w:color w:val="000000" w:themeColor="text1"/>
          <w:sz w:val="28"/>
          <w:szCs w:val="28"/>
        </w:rPr>
        <w:t xml:space="preserve">О требованиях к размещению и наполнению подразделов, посвященных вопросам противодействия коррупции, официального сайта администрации </w:t>
      </w:r>
      <w:proofErr w:type="spellStart"/>
      <w:r w:rsidRPr="00FC3148">
        <w:rPr>
          <w:b/>
          <w:color w:val="000000" w:themeColor="text1"/>
          <w:sz w:val="28"/>
          <w:szCs w:val="28"/>
        </w:rPr>
        <w:t>Анивского</w:t>
      </w:r>
      <w:proofErr w:type="spellEnd"/>
      <w:r w:rsidRPr="00FC3148">
        <w:rPr>
          <w:b/>
          <w:color w:val="000000" w:themeColor="text1"/>
          <w:sz w:val="28"/>
          <w:szCs w:val="28"/>
        </w:rPr>
        <w:t xml:space="preserve"> городского округа, официальных сайтов подведомственных учреждений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характера»</w:t>
      </w:r>
    </w:p>
    <w:p w:rsidR="00381352" w:rsidRPr="00381352" w:rsidRDefault="00381352" w:rsidP="007219F9">
      <w:pPr>
        <w:pStyle w:val="ae"/>
        <w:jc w:val="center"/>
        <w:rPr>
          <w:b/>
          <w:sz w:val="26"/>
          <w:szCs w:val="26"/>
        </w:rPr>
      </w:pPr>
    </w:p>
    <w:p w:rsidR="00381352" w:rsidRPr="00FC3148" w:rsidRDefault="007219F9" w:rsidP="00BD4372">
      <w:pPr>
        <w:pStyle w:val="ae"/>
        <w:jc w:val="both"/>
        <w:rPr>
          <w:sz w:val="26"/>
          <w:szCs w:val="26"/>
        </w:rPr>
      </w:pPr>
      <w:bookmarkStart w:id="1" w:name="p1"/>
      <w:bookmarkEnd w:id="1"/>
      <w:r>
        <w:rPr>
          <w:sz w:val="28"/>
          <w:szCs w:val="28"/>
        </w:rPr>
        <w:tab/>
      </w:r>
      <w:r w:rsidR="00381352" w:rsidRPr="00FC3148">
        <w:rPr>
          <w:sz w:val="26"/>
          <w:szCs w:val="26"/>
        </w:rPr>
        <w:t xml:space="preserve">В соответствии с </w:t>
      </w:r>
      <w:hyperlink r:id="rId9" w:history="1">
        <w:r w:rsidR="00381352" w:rsidRPr="00FC3148">
          <w:rPr>
            <w:rStyle w:val="af0"/>
            <w:color w:val="auto"/>
            <w:sz w:val="26"/>
            <w:szCs w:val="26"/>
            <w:u w:val="none"/>
          </w:rPr>
          <w:t>подпунктом "в" пункта 3 статьи 10</w:t>
        </w:r>
      </w:hyperlink>
      <w:r w:rsidR="00381352" w:rsidRPr="00FC3148">
        <w:rPr>
          <w:sz w:val="26"/>
          <w:szCs w:val="26"/>
        </w:rPr>
        <w:t xml:space="preserve"> Федерального закона от 28 декабря 2025 г. N 505-ФЗ "О внесении изменений в отдельные законодательные акты Российской Федерации", </w:t>
      </w:r>
      <w:hyperlink r:id="rId10" w:history="1">
        <w:r w:rsidR="00381352" w:rsidRPr="00FC3148">
          <w:rPr>
            <w:rStyle w:val="af0"/>
            <w:color w:val="auto"/>
            <w:sz w:val="26"/>
            <w:szCs w:val="26"/>
            <w:u w:val="none"/>
          </w:rPr>
          <w:t>пунктом 15</w:t>
        </w:r>
      </w:hyperlink>
      <w:r w:rsidR="00381352" w:rsidRPr="00FC3148">
        <w:rPr>
          <w:sz w:val="26"/>
          <w:szCs w:val="26"/>
        </w:rPr>
        <w:t xml:space="preserve"> перечня отдельных положений актов Президента Российской Федерации, утративших силу, утвержденного Указом Президента Российской Федерации от 31 декабря 2025 г. N 1009 "Об изменении и признании утратившими силу некоторых актов Президента Российской Федерации", </w:t>
      </w:r>
      <w:hyperlink r:id="rId11" w:history="1">
        <w:r w:rsidR="00381352" w:rsidRPr="00FC3148">
          <w:rPr>
            <w:rStyle w:val="af0"/>
            <w:color w:val="auto"/>
            <w:sz w:val="26"/>
            <w:szCs w:val="26"/>
            <w:u w:val="none"/>
          </w:rPr>
          <w:t>пунктом 4</w:t>
        </w:r>
      </w:hyperlink>
      <w:r w:rsidR="00381352" w:rsidRPr="00FC3148">
        <w:rPr>
          <w:sz w:val="26"/>
          <w:szCs w:val="26"/>
        </w:rPr>
        <w:t xml:space="preserve"> перечня утративших силу актов и отдельных положений актов Правительства Российской Федерации, утвержденного постановлением Правительства Российской Федерации от 16 марта 2026 г. N 272 "О внесении изменений в некоторые акты Правительства Российской Федерации", Приказом Минтруда России от 07.04.2026 N 137н "О признании утратившими силу приказов Министерства труда и социальной защиты Российской Федерации от 7 октября 2013 г. N 530н, от 30 января 2015 г. N 51н и от 26 июля 2018 г. N 490н"</w:t>
      </w:r>
      <w:r w:rsidR="00BD4372" w:rsidRPr="00FC3148">
        <w:rPr>
          <w:sz w:val="26"/>
          <w:szCs w:val="26"/>
        </w:rPr>
        <w:t>,</w:t>
      </w:r>
      <w:r w:rsidR="00381352" w:rsidRPr="00FC3148">
        <w:rPr>
          <w:sz w:val="26"/>
          <w:szCs w:val="26"/>
        </w:rPr>
        <w:t xml:space="preserve"> </w:t>
      </w:r>
      <w:r w:rsidR="00BD4372" w:rsidRPr="00FC3148">
        <w:rPr>
          <w:sz w:val="26"/>
          <w:szCs w:val="26"/>
        </w:rPr>
        <w:t xml:space="preserve">руководствуясь статьей 11 Устава </w:t>
      </w:r>
      <w:proofErr w:type="spellStart"/>
      <w:r w:rsidR="00BD4372" w:rsidRPr="00FC3148">
        <w:rPr>
          <w:sz w:val="26"/>
          <w:szCs w:val="26"/>
        </w:rPr>
        <w:t>Анивского</w:t>
      </w:r>
      <w:proofErr w:type="spellEnd"/>
      <w:r w:rsidR="00BD4372" w:rsidRPr="00FC3148">
        <w:rPr>
          <w:sz w:val="26"/>
          <w:szCs w:val="26"/>
        </w:rPr>
        <w:t xml:space="preserve"> муниципального округа, администрация </w:t>
      </w:r>
      <w:proofErr w:type="spellStart"/>
      <w:r w:rsidR="00BD4372" w:rsidRPr="00FC3148">
        <w:rPr>
          <w:sz w:val="26"/>
          <w:szCs w:val="26"/>
        </w:rPr>
        <w:t>Анивского</w:t>
      </w:r>
      <w:proofErr w:type="spellEnd"/>
      <w:r w:rsidR="00BD4372" w:rsidRPr="00FC3148">
        <w:rPr>
          <w:sz w:val="26"/>
          <w:szCs w:val="26"/>
        </w:rPr>
        <w:t xml:space="preserve"> муниципального округа  </w:t>
      </w:r>
      <w:r w:rsidR="00BD4372" w:rsidRPr="00FC3148">
        <w:rPr>
          <w:b/>
          <w:sz w:val="26"/>
          <w:szCs w:val="26"/>
        </w:rPr>
        <w:t>п о с т а н о в л я е т</w:t>
      </w:r>
      <w:r w:rsidR="00BD4372" w:rsidRPr="00FC3148">
        <w:rPr>
          <w:sz w:val="26"/>
          <w:szCs w:val="26"/>
        </w:rPr>
        <w:t>:</w:t>
      </w:r>
    </w:p>
    <w:p w:rsidR="004066B3" w:rsidRPr="00FC3148" w:rsidRDefault="004066B3" w:rsidP="00BD4372">
      <w:pPr>
        <w:pStyle w:val="ae"/>
        <w:numPr>
          <w:ilvl w:val="0"/>
          <w:numId w:val="1"/>
        </w:numPr>
        <w:spacing w:line="247" w:lineRule="auto"/>
        <w:jc w:val="both"/>
        <w:rPr>
          <w:sz w:val="26"/>
          <w:szCs w:val="26"/>
        </w:rPr>
      </w:pPr>
      <w:r w:rsidRPr="00FC3148">
        <w:rPr>
          <w:sz w:val="26"/>
          <w:szCs w:val="26"/>
        </w:rPr>
        <w:t>Признать утратившим силу:</w:t>
      </w:r>
    </w:p>
    <w:p w:rsidR="00BD4372" w:rsidRPr="00FC3148" w:rsidRDefault="00BD4372" w:rsidP="001B6256">
      <w:pPr>
        <w:pStyle w:val="ae"/>
        <w:spacing w:line="247" w:lineRule="auto"/>
        <w:ind w:firstLine="709"/>
        <w:jc w:val="both"/>
        <w:rPr>
          <w:sz w:val="26"/>
          <w:szCs w:val="26"/>
        </w:rPr>
      </w:pPr>
      <w:r w:rsidRPr="00FC3148">
        <w:rPr>
          <w:sz w:val="26"/>
          <w:szCs w:val="26"/>
        </w:rPr>
        <w:t xml:space="preserve">- Постановление администрации </w:t>
      </w:r>
      <w:proofErr w:type="spellStart"/>
      <w:r w:rsidRPr="00FC3148">
        <w:rPr>
          <w:sz w:val="26"/>
          <w:szCs w:val="26"/>
        </w:rPr>
        <w:t>Анивского</w:t>
      </w:r>
      <w:proofErr w:type="spellEnd"/>
      <w:r w:rsidRPr="00FC3148">
        <w:rPr>
          <w:sz w:val="26"/>
          <w:szCs w:val="26"/>
        </w:rPr>
        <w:t xml:space="preserve"> городского округа от 08.08.2017 № 2128-па «О требованиях к размещению и наполнению подразделов, посвященных вопросам противодействия коррупции, официального сайта администрации </w:t>
      </w:r>
      <w:proofErr w:type="spellStart"/>
      <w:r w:rsidRPr="00FC3148">
        <w:rPr>
          <w:sz w:val="26"/>
          <w:szCs w:val="26"/>
        </w:rPr>
        <w:t>Анивского</w:t>
      </w:r>
      <w:proofErr w:type="spellEnd"/>
      <w:r w:rsidRPr="00FC3148">
        <w:rPr>
          <w:sz w:val="26"/>
          <w:szCs w:val="26"/>
        </w:rPr>
        <w:t xml:space="preserve"> городского округа, официальных сайтов подведомственных учреждений и требованиях к должностям, замещение которых влечет за собой размещение </w:t>
      </w:r>
      <w:r w:rsidRPr="00FC3148">
        <w:rPr>
          <w:sz w:val="26"/>
          <w:szCs w:val="26"/>
        </w:rPr>
        <w:lastRenderedPageBreak/>
        <w:t>сведений о доходах, расходах, об имуществе и обязательствах имущественного характера».</w:t>
      </w:r>
    </w:p>
    <w:p w:rsidR="004066B3" w:rsidRPr="00FC3148" w:rsidRDefault="00676BE6" w:rsidP="001B6256">
      <w:pPr>
        <w:pStyle w:val="ae"/>
        <w:spacing w:line="247" w:lineRule="auto"/>
        <w:ind w:firstLine="709"/>
        <w:jc w:val="both"/>
        <w:rPr>
          <w:sz w:val="26"/>
          <w:szCs w:val="26"/>
        </w:rPr>
      </w:pPr>
      <w:r w:rsidRPr="00FC3148">
        <w:rPr>
          <w:sz w:val="26"/>
          <w:szCs w:val="26"/>
        </w:rPr>
        <w:t>2</w:t>
      </w:r>
      <w:r w:rsidR="004066B3" w:rsidRPr="00FC3148">
        <w:rPr>
          <w:sz w:val="26"/>
          <w:szCs w:val="26"/>
        </w:rPr>
        <w:t xml:space="preserve">. Настоящее постановление разместить на официальном сайте администрации </w:t>
      </w:r>
      <w:proofErr w:type="spellStart"/>
      <w:r w:rsidR="004066B3" w:rsidRPr="00FC3148">
        <w:rPr>
          <w:sz w:val="26"/>
          <w:szCs w:val="26"/>
        </w:rPr>
        <w:t>Анивского</w:t>
      </w:r>
      <w:proofErr w:type="spellEnd"/>
      <w:r w:rsidR="004066B3" w:rsidRPr="00FC3148">
        <w:rPr>
          <w:sz w:val="26"/>
          <w:szCs w:val="26"/>
        </w:rPr>
        <w:t xml:space="preserve"> </w:t>
      </w:r>
      <w:r w:rsidR="001B6256" w:rsidRPr="00FC3148">
        <w:rPr>
          <w:sz w:val="26"/>
          <w:szCs w:val="26"/>
        </w:rPr>
        <w:t>муниципального</w:t>
      </w:r>
      <w:r w:rsidR="004066B3" w:rsidRPr="00FC3148">
        <w:rPr>
          <w:sz w:val="26"/>
          <w:szCs w:val="26"/>
        </w:rPr>
        <w:t xml:space="preserve"> округа и опубликовать в сетевом издании «Утро Родины».</w:t>
      </w:r>
    </w:p>
    <w:p w:rsidR="004066B3" w:rsidRPr="00FC3148" w:rsidRDefault="00676BE6" w:rsidP="001B6256">
      <w:pPr>
        <w:pStyle w:val="ae"/>
        <w:spacing w:line="247" w:lineRule="auto"/>
        <w:ind w:firstLine="709"/>
        <w:jc w:val="both"/>
        <w:rPr>
          <w:sz w:val="26"/>
          <w:szCs w:val="26"/>
        </w:rPr>
      </w:pPr>
      <w:r w:rsidRPr="00FC3148">
        <w:rPr>
          <w:sz w:val="26"/>
          <w:szCs w:val="26"/>
        </w:rPr>
        <w:t>3</w:t>
      </w:r>
      <w:r w:rsidR="004066B3" w:rsidRPr="00FC3148">
        <w:rPr>
          <w:sz w:val="26"/>
          <w:szCs w:val="26"/>
        </w:rPr>
        <w:t xml:space="preserve">. Контроль исполнения настоящего постановления возложить на первого вице-мэра, начальника отдела муниципального контроля администрации </w:t>
      </w:r>
      <w:proofErr w:type="spellStart"/>
      <w:r w:rsidR="004066B3" w:rsidRPr="00FC3148">
        <w:rPr>
          <w:sz w:val="26"/>
          <w:szCs w:val="26"/>
        </w:rPr>
        <w:t>Анивского</w:t>
      </w:r>
      <w:proofErr w:type="spellEnd"/>
      <w:r w:rsidR="004066B3" w:rsidRPr="00FC3148">
        <w:rPr>
          <w:sz w:val="26"/>
          <w:szCs w:val="26"/>
        </w:rPr>
        <w:t xml:space="preserve"> </w:t>
      </w:r>
      <w:r w:rsidR="001B6256" w:rsidRPr="00FC3148">
        <w:rPr>
          <w:sz w:val="26"/>
          <w:szCs w:val="26"/>
        </w:rPr>
        <w:t>муниципального</w:t>
      </w:r>
      <w:r w:rsidR="004066B3" w:rsidRPr="00FC3148">
        <w:rPr>
          <w:sz w:val="26"/>
          <w:szCs w:val="26"/>
        </w:rPr>
        <w:t xml:space="preserve"> округа И.С.</w:t>
      </w:r>
      <w:r w:rsidR="00201588" w:rsidRPr="00FC3148">
        <w:rPr>
          <w:sz w:val="26"/>
          <w:szCs w:val="26"/>
        </w:rPr>
        <w:t xml:space="preserve"> </w:t>
      </w:r>
      <w:r w:rsidR="004066B3" w:rsidRPr="00FC3148">
        <w:rPr>
          <w:sz w:val="26"/>
          <w:szCs w:val="26"/>
        </w:rPr>
        <w:t>Васильева.</w:t>
      </w:r>
    </w:p>
    <w:p w:rsidR="00E36258" w:rsidRPr="00FC3148" w:rsidRDefault="00E36258" w:rsidP="00F93D50">
      <w:pPr>
        <w:suppressAutoHyphens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:rsidR="001B6256" w:rsidRPr="00FC3148" w:rsidRDefault="001B6256" w:rsidP="00F93D50">
      <w:pPr>
        <w:suppressAutoHyphens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:rsidR="00FC3148" w:rsidRPr="00FC3148" w:rsidRDefault="00FC3148" w:rsidP="00F93D50">
      <w:pPr>
        <w:suppressAutoHyphens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:rsidR="00FC3148" w:rsidRPr="00FC3148" w:rsidRDefault="00FC3148" w:rsidP="00F93D50">
      <w:pPr>
        <w:suppressAutoHyphens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:rsidR="001B6256" w:rsidRPr="00FC3148" w:rsidRDefault="0034072E" w:rsidP="00941D2F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C3148">
        <w:rPr>
          <w:rFonts w:ascii="Times New Roman" w:hAnsi="Times New Roman"/>
          <w:sz w:val="26"/>
          <w:szCs w:val="26"/>
        </w:rPr>
        <w:t xml:space="preserve">Мэр </w:t>
      </w:r>
      <w:proofErr w:type="spellStart"/>
      <w:r w:rsidRPr="00FC3148">
        <w:rPr>
          <w:rFonts w:ascii="Times New Roman" w:hAnsi="Times New Roman"/>
          <w:sz w:val="26"/>
          <w:szCs w:val="26"/>
        </w:rPr>
        <w:t>Анивского</w:t>
      </w:r>
      <w:proofErr w:type="spellEnd"/>
      <w:r w:rsidRPr="00FC3148">
        <w:rPr>
          <w:rFonts w:ascii="Times New Roman" w:hAnsi="Times New Roman"/>
          <w:sz w:val="26"/>
          <w:szCs w:val="26"/>
        </w:rPr>
        <w:t xml:space="preserve"> муниципального округа                                               </w:t>
      </w:r>
      <w:r w:rsidR="00201588" w:rsidRPr="00FC3148">
        <w:rPr>
          <w:rFonts w:ascii="Times New Roman" w:hAnsi="Times New Roman"/>
          <w:sz w:val="26"/>
          <w:szCs w:val="26"/>
        </w:rPr>
        <w:t xml:space="preserve">           </w:t>
      </w:r>
      <w:r w:rsidRPr="00FC3148">
        <w:rPr>
          <w:rFonts w:ascii="Times New Roman" w:hAnsi="Times New Roman"/>
          <w:sz w:val="26"/>
          <w:szCs w:val="26"/>
        </w:rPr>
        <w:t>С.М. Швец</w:t>
      </w:r>
    </w:p>
    <w:sectPr w:rsidR="001B6256" w:rsidRPr="00FC3148" w:rsidSect="00FC3148">
      <w:headerReference w:type="even" r:id="rId12"/>
      <w:headerReference w:type="default" r:id="rId13"/>
      <w:foot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700" w:rsidRDefault="00570700" w:rsidP="00A80871">
      <w:pPr>
        <w:spacing w:after="0" w:line="240" w:lineRule="auto"/>
      </w:pPr>
      <w:r>
        <w:separator/>
      </w:r>
    </w:p>
  </w:endnote>
  <w:endnote w:type="continuationSeparator" w:id="0">
    <w:p w:rsidR="00570700" w:rsidRDefault="00570700" w:rsidP="00A8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4D4" w:rsidRDefault="005024D4">
    <w:pPr>
      <w:pStyle w:val="a5"/>
      <w:jc w:val="center"/>
    </w:pPr>
  </w:p>
  <w:p w:rsidR="005024D4" w:rsidRDefault="005024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700" w:rsidRDefault="00570700" w:rsidP="00A80871">
      <w:pPr>
        <w:spacing w:after="0" w:line="240" w:lineRule="auto"/>
      </w:pPr>
      <w:r>
        <w:separator/>
      </w:r>
    </w:p>
  </w:footnote>
  <w:footnote w:type="continuationSeparator" w:id="0">
    <w:p w:rsidR="00570700" w:rsidRDefault="00570700" w:rsidP="00A8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4D4" w:rsidRDefault="005024D4" w:rsidP="004B034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024D4" w:rsidRDefault="005024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4D4" w:rsidRDefault="005024D4" w:rsidP="004B034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C3148">
      <w:rPr>
        <w:rStyle w:val="a8"/>
        <w:noProof/>
      </w:rPr>
      <w:t>2</w:t>
    </w:r>
    <w:r>
      <w:rPr>
        <w:rStyle w:val="a8"/>
      </w:rPr>
      <w:fldChar w:fldCharType="end"/>
    </w:r>
  </w:p>
  <w:p w:rsidR="005024D4" w:rsidRDefault="005024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AE359F"/>
    <w:multiLevelType w:val="hybridMultilevel"/>
    <w:tmpl w:val="A0BE43AA"/>
    <w:lvl w:ilvl="0" w:tplc="47281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A6"/>
    <w:rsid w:val="00037455"/>
    <w:rsid w:val="00072A17"/>
    <w:rsid w:val="000A7BEB"/>
    <w:rsid w:val="000C2AE3"/>
    <w:rsid w:val="000C521F"/>
    <w:rsid w:val="000C7311"/>
    <w:rsid w:val="000C78D6"/>
    <w:rsid w:val="000D0822"/>
    <w:rsid w:val="000E01A3"/>
    <w:rsid w:val="000F21BE"/>
    <w:rsid w:val="000F2D4B"/>
    <w:rsid w:val="000F3625"/>
    <w:rsid w:val="0011243F"/>
    <w:rsid w:val="00126311"/>
    <w:rsid w:val="00152D1F"/>
    <w:rsid w:val="001543C0"/>
    <w:rsid w:val="00175D13"/>
    <w:rsid w:val="00177C06"/>
    <w:rsid w:val="0019098B"/>
    <w:rsid w:val="001978FF"/>
    <w:rsid w:val="001B1AA8"/>
    <w:rsid w:val="001B6256"/>
    <w:rsid w:val="001C584D"/>
    <w:rsid w:val="00201588"/>
    <w:rsid w:val="00242B51"/>
    <w:rsid w:val="00253CED"/>
    <w:rsid w:val="00256A81"/>
    <w:rsid w:val="00285A4D"/>
    <w:rsid w:val="002A28E6"/>
    <w:rsid w:val="002A6531"/>
    <w:rsid w:val="002B4975"/>
    <w:rsid w:val="002C03EE"/>
    <w:rsid w:val="002D0CB7"/>
    <w:rsid w:val="002D2F16"/>
    <w:rsid w:val="002D362B"/>
    <w:rsid w:val="00304C0D"/>
    <w:rsid w:val="00312EAB"/>
    <w:rsid w:val="003234A5"/>
    <w:rsid w:val="0034072E"/>
    <w:rsid w:val="00361775"/>
    <w:rsid w:val="00362E6D"/>
    <w:rsid w:val="00381352"/>
    <w:rsid w:val="00381C4B"/>
    <w:rsid w:val="003843A6"/>
    <w:rsid w:val="00387049"/>
    <w:rsid w:val="0039680D"/>
    <w:rsid w:val="003B11F5"/>
    <w:rsid w:val="003B15BD"/>
    <w:rsid w:val="003B636A"/>
    <w:rsid w:val="003D5F74"/>
    <w:rsid w:val="003D7BDF"/>
    <w:rsid w:val="003F6AA5"/>
    <w:rsid w:val="003F785E"/>
    <w:rsid w:val="004015ED"/>
    <w:rsid w:val="00403EF1"/>
    <w:rsid w:val="004058DC"/>
    <w:rsid w:val="004066B3"/>
    <w:rsid w:val="00471FBA"/>
    <w:rsid w:val="0049249F"/>
    <w:rsid w:val="004971C3"/>
    <w:rsid w:val="004B0342"/>
    <w:rsid w:val="004E7E8D"/>
    <w:rsid w:val="005024D4"/>
    <w:rsid w:val="00504159"/>
    <w:rsid w:val="00522912"/>
    <w:rsid w:val="00553C38"/>
    <w:rsid w:val="00570700"/>
    <w:rsid w:val="00572C35"/>
    <w:rsid w:val="005A1AC0"/>
    <w:rsid w:val="005B2CBA"/>
    <w:rsid w:val="005D5B9E"/>
    <w:rsid w:val="005F1643"/>
    <w:rsid w:val="005F245B"/>
    <w:rsid w:val="005F6FBC"/>
    <w:rsid w:val="00650DDE"/>
    <w:rsid w:val="00652109"/>
    <w:rsid w:val="00676BE6"/>
    <w:rsid w:val="00685C1A"/>
    <w:rsid w:val="00687D5C"/>
    <w:rsid w:val="006B0C0C"/>
    <w:rsid w:val="006B3C3A"/>
    <w:rsid w:val="006F57C9"/>
    <w:rsid w:val="00716051"/>
    <w:rsid w:val="007219F9"/>
    <w:rsid w:val="007235A6"/>
    <w:rsid w:val="007403A8"/>
    <w:rsid w:val="0074399F"/>
    <w:rsid w:val="00763A5A"/>
    <w:rsid w:val="00776286"/>
    <w:rsid w:val="007769ED"/>
    <w:rsid w:val="007C7F03"/>
    <w:rsid w:val="007E0D4A"/>
    <w:rsid w:val="007F700D"/>
    <w:rsid w:val="0087039A"/>
    <w:rsid w:val="00885556"/>
    <w:rsid w:val="008943B7"/>
    <w:rsid w:val="0089633A"/>
    <w:rsid w:val="00896590"/>
    <w:rsid w:val="008B0B4D"/>
    <w:rsid w:val="008B4598"/>
    <w:rsid w:val="008C4E9E"/>
    <w:rsid w:val="008C7441"/>
    <w:rsid w:val="008D7FD4"/>
    <w:rsid w:val="0090698E"/>
    <w:rsid w:val="00914D7D"/>
    <w:rsid w:val="009366D1"/>
    <w:rsid w:val="00941D2F"/>
    <w:rsid w:val="009612B6"/>
    <w:rsid w:val="00970866"/>
    <w:rsid w:val="009822D0"/>
    <w:rsid w:val="009B3B13"/>
    <w:rsid w:val="009C0EFF"/>
    <w:rsid w:val="009E0FAF"/>
    <w:rsid w:val="009E3B74"/>
    <w:rsid w:val="00A04A3D"/>
    <w:rsid w:val="00A104DF"/>
    <w:rsid w:val="00A12EF6"/>
    <w:rsid w:val="00A14DDE"/>
    <w:rsid w:val="00A200D6"/>
    <w:rsid w:val="00A24499"/>
    <w:rsid w:val="00A31249"/>
    <w:rsid w:val="00A32142"/>
    <w:rsid w:val="00A372B1"/>
    <w:rsid w:val="00A62813"/>
    <w:rsid w:val="00A74D62"/>
    <w:rsid w:val="00A80871"/>
    <w:rsid w:val="00AB5D62"/>
    <w:rsid w:val="00AB6A9C"/>
    <w:rsid w:val="00AC260B"/>
    <w:rsid w:val="00AC6DF5"/>
    <w:rsid w:val="00AD19AF"/>
    <w:rsid w:val="00AE00D9"/>
    <w:rsid w:val="00AF6A8D"/>
    <w:rsid w:val="00B01C38"/>
    <w:rsid w:val="00B53991"/>
    <w:rsid w:val="00B57AFF"/>
    <w:rsid w:val="00B60E29"/>
    <w:rsid w:val="00B72DBA"/>
    <w:rsid w:val="00B758B7"/>
    <w:rsid w:val="00B90083"/>
    <w:rsid w:val="00BA353F"/>
    <w:rsid w:val="00BA4B0D"/>
    <w:rsid w:val="00BB2DAE"/>
    <w:rsid w:val="00BB785B"/>
    <w:rsid w:val="00BD4372"/>
    <w:rsid w:val="00BD6CD3"/>
    <w:rsid w:val="00BD7136"/>
    <w:rsid w:val="00BE0C34"/>
    <w:rsid w:val="00BF7A8E"/>
    <w:rsid w:val="00C04B9A"/>
    <w:rsid w:val="00C04F21"/>
    <w:rsid w:val="00C22714"/>
    <w:rsid w:val="00C82942"/>
    <w:rsid w:val="00CC7868"/>
    <w:rsid w:val="00CE0AD7"/>
    <w:rsid w:val="00D12B92"/>
    <w:rsid w:val="00D15E7B"/>
    <w:rsid w:val="00D27C54"/>
    <w:rsid w:val="00D52BE8"/>
    <w:rsid w:val="00D62A16"/>
    <w:rsid w:val="00D938BE"/>
    <w:rsid w:val="00DA05C6"/>
    <w:rsid w:val="00DE4B11"/>
    <w:rsid w:val="00E27B59"/>
    <w:rsid w:val="00E36258"/>
    <w:rsid w:val="00E4362A"/>
    <w:rsid w:val="00E8034D"/>
    <w:rsid w:val="00E94080"/>
    <w:rsid w:val="00E96431"/>
    <w:rsid w:val="00E9790A"/>
    <w:rsid w:val="00EC37E2"/>
    <w:rsid w:val="00EC3854"/>
    <w:rsid w:val="00F01D78"/>
    <w:rsid w:val="00F06F07"/>
    <w:rsid w:val="00F12B9B"/>
    <w:rsid w:val="00F150A8"/>
    <w:rsid w:val="00F30FCD"/>
    <w:rsid w:val="00F31C18"/>
    <w:rsid w:val="00F35499"/>
    <w:rsid w:val="00F93D50"/>
    <w:rsid w:val="00FC14B3"/>
    <w:rsid w:val="00FC3148"/>
    <w:rsid w:val="00FD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BFF08E-41B2-4B58-A36F-D26EF2F5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BD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971C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71C3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617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617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A80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80871"/>
    <w:rPr>
      <w:rFonts w:cs="Times New Roman"/>
    </w:rPr>
  </w:style>
  <w:style w:type="paragraph" w:styleId="a5">
    <w:name w:val="footer"/>
    <w:basedOn w:val="a"/>
    <w:link w:val="a6"/>
    <w:uiPriority w:val="99"/>
    <w:rsid w:val="00A80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80871"/>
    <w:rPr>
      <w:rFonts w:cs="Times New Roman"/>
    </w:rPr>
  </w:style>
  <w:style w:type="paragraph" w:styleId="a7">
    <w:name w:val="caption"/>
    <w:basedOn w:val="a"/>
    <w:next w:val="a"/>
    <w:uiPriority w:val="99"/>
    <w:qFormat/>
    <w:rsid w:val="004971C3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8">
    <w:name w:val="page number"/>
    <w:basedOn w:val="a0"/>
    <w:uiPriority w:val="99"/>
    <w:rsid w:val="004B0342"/>
    <w:rPr>
      <w:rFonts w:cs="Times New Roman"/>
    </w:rPr>
  </w:style>
  <w:style w:type="table" w:styleId="a9">
    <w:name w:val="Table Grid"/>
    <w:basedOn w:val="a1"/>
    <w:uiPriority w:val="99"/>
    <w:locked/>
    <w:rsid w:val="00885556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F2D4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03745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C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C521F"/>
    <w:rPr>
      <w:rFonts w:ascii="Segoe UI" w:hAnsi="Segoe UI" w:cs="Segoe UI"/>
      <w:sz w:val="18"/>
      <w:szCs w:val="18"/>
      <w:lang w:eastAsia="en-US"/>
    </w:rPr>
  </w:style>
  <w:style w:type="character" w:customStyle="1" w:styleId="ad">
    <w:name w:val="Без интервала Знак"/>
    <w:link w:val="ae"/>
    <w:locked/>
    <w:rsid w:val="00A62813"/>
    <w:rPr>
      <w:rFonts w:ascii="Times New Roman" w:eastAsia="Times New Roman" w:hAnsi="Times New Roman"/>
      <w:sz w:val="24"/>
      <w:szCs w:val="24"/>
    </w:rPr>
  </w:style>
  <w:style w:type="paragraph" w:styleId="ae">
    <w:name w:val="No Spacing"/>
    <w:link w:val="ad"/>
    <w:qFormat/>
    <w:rsid w:val="00A62813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4066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D52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980&amp;dst=100198&amp;field=134&amp;date=09.07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790&amp;dst=100248&amp;field=134&amp;date=09.07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022&amp;dst=100149&amp;field=134&amp;date=09.07.202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C91F-9594-457C-92EB-A4C1D214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2651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DNS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Анатолий</dc:creator>
  <cp:keywords/>
  <dc:description/>
  <cp:lastModifiedBy>user</cp:lastModifiedBy>
  <cp:revision>2</cp:revision>
  <cp:lastPrinted>2026-03-22T22:34:00Z</cp:lastPrinted>
  <dcterms:created xsi:type="dcterms:W3CDTF">2026-07-21T03:36:00Z</dcterms:created>
  <dcterms:modified xsi:type="dcterms:W3CDTF">2026-07-21T03:36:00Z</dcterms:modified>
</cp:coreProperties>
</file>