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125" w:rsidRDefault="003A6125" w:rsidP="002D5ADC">
      <w:pPr>
        <w:suppressAutoHyphens w:val="0"/>
        <w:snapToGrid/>
        <w:spacing w:line="360" w:lineRule="auto"/>
        <w:jc w:val="center"/>
        <w:rPr>
          <w:b/>
          <w:sz w:val="32"/>
          <w:szCs w:val="32"/>
          <w:lang w:eastAsia="ru-RU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874395" cy="1057275"/>
            <wp:effectExtent l="0" t="0" r="1905" b="9525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lang w:eastAsia="ru-RU"/>
        </w:rPr>
        <w:br w:type="textWrapping" w:clear="all"/>
      </w:r>
      <w:r>
        <w:rPr>
          <w:b/>
          <w:sz w:val="32"/>
          <w:szCs w:val="32"/>
          <w:lang w:eastAsia="ru-RU"/>
        </w:rPr>
        <w:t>П О С Т А Н О В Л Е Н И Е</w:t>
      </w:r>
    </w:p>
    <w:p w:rsidR="003A6125" w:rsidRDefault="003A6125" w:rsidP="002D5ADC">
      <w:pPr>
        <w:pStyle w:val="1"/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АДМИНИСТРАЦИИ</w:t>
      </w:r>
    </w:p>
    <w:p w:rsidR="003C15A1" w:rsidRDefault="003A6125" w:rsidP="002D5ADC">
      <w:pPr>
        <w:pStyle w:val="1"/>
        <w:spacing w:after="0" w:line="360" w:lineRule="auto"/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 xml:space="preserve">АНИВСКОГО </w:t>
      </w:r>
      <w:r w:rsidR="003C15A1">
        <w:rPr>
          <w:sz w:val="32"/>
          <w:szCs w:val="32"/>
        </w:rPr>
        <w:t>МУНИЦИПАЛЬНОГО</w:t>
      </w:r>
      <w:r>
        <w:rPr>
          <w:sz w:val="32"/>
          <w:szCs w:val="32"/>
        </w:rPr>
        <w:t xml:space="preserve"> ОКРУГА</w:t>
      </w:r>
    </w:p>
    <w:p w:rsidR="003A6125" w:rsidRDefault="003C15A1" w:rsidP="002D5ADC">
      <w:pPr>
        <w:pStyle w:val="1"/>
        <w:spacing w:after="0" w:line="360" w:lineRule="auto"/>
        <w:rPr>
          <w:sz w:val="20"/>
        </w:rPr>
      </w:pPr>
      <w:r>
        <w:rPr>
          <w:sz w:val="32"/>
          <w:szCs w:val="32"/>
        </w:rPr>
        <w:t xml:space="preserve"> САХАЛИНСКОЙ ОБЛАСТИ</w:t>
      </w: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7"/>
        <w:gridCol w:w="2569"/>
        <w:gridCol w:w="180"/>
        <w:gridCol w:w="360"/>
        <w:gridCol w:w="2111"/>
      </w:tblGrid>
      <w:tr w:rsidR="003A6125" w:rsidTr="00DC6384">
        <w:trPr>
          <w:jc w:val="center"/>
        </w:trPr>
        <w:tc>
          <w:tcPr>
            <w:tcW w:w="447" w:type="dxa"/>
          </w:tcPr>
          <w:p w:rsidR="003A6125" w:rsidRDefault="003A6125" w:rsidP="00DC6384">
            <w:pPr>
              <w:suppressAutoHyphens w:val="0"/>
              <w:snapToGrid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125" w:rsidRDefault="002D5ADC" w:rsidP="00A55AE1">
            <w:pPr>
              <w:suppressAutoHyphens w:val="0"/>
              <w:snapToGrid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17</w:t>
            </w:r>
            <w:r w:rsidR="00A22FC6">
              <w:rPr>
                <w:sz w:val="26"/>
                <w:szCs w:val="26"/>
                <w:lang w:eastAsia="ru-RU"/>
              </w:rPr>
              <w:t xml:space="preserve"> </w:t>
            </w:r>
            <w:r w:rsidR="00A55AE1">
              <w:rPr>
                <w:sz w:val="26"/>
                <w:szCs w:val="26"/>
                <w:lang w:eastAsia="ru-RU"/>
              </w:rPr>
              <w:t>февраля</w:t>
            </w:r>
            <w:r w:rsidR="003A6125">
              <w:rPr>
                <w:sz w:val="26"/>
                <w:szCs w:val="26"/>
                <w:lang w:eastAsia="ru-RU"/>
              </w:rPr>
              <w:t xml:space="preserve"> 202</w:t>
            </w:r>
            <w:r w:rsidR="00A55AE1">
              <w:rPr>
                <w:sz w:val="26"/>
                <w:szCs w:val="26"/>
                <w:lang w:eastAsia="ru-RU"/>
              </w:rPr>
              <w:t>6</w:t>
            </w:r>
            <w:r w:rsidR="003A6125">
              <w:rPr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80" w:type="dxa"/>
          </w:tcPr>
          <w:p w:rsidR="003A6125" w:rsidRDefault="003A6125" w:rsidP="00DC6384">
            <w:pPr>
              <w:suppressAutoHyphens w:val="0"/>
              <w:snapToGrid/>
              <w:jc w:val="right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</w:tcPr>
          <w:p w:rsidR="003A6125" w:rsidRDefault="003A6125" w:rsidP="00DC6384">
            <w:pPr>
              <w:suppressAutoHyphens w:val="0"/>
              <w:snapToGrid/>
              <w:jc w:val="right"/>
              <w:rPr>
                <w:noProof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125" w:rsidRDefault="002D5ADC" w:rsidP="00DC6384">
            <w:pPr>
              <w:suppressAutoHyphens w:val="0"/>
              <w:snapToGrid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412</w:t>
            </w:r>
            <w:r w:rsidR="003A6125">
              <w:rPr>
                <w:sz w:val="26"/>
                <w:szCs w:val="26"/>
                <w:lang w:eastAsia="ru-RU"/>
              </w:rPr>
              <w:t>-па</w:t>
            </w:r>
          </w:p>
        </w:tc>
      </w:tr>
    </w:tbl>
    <w:p w:rsidR="003A6125" w:rsidRPr="006F1F61" w:rsidRDefault="003A6125" w:rsidP="003A6125">
      <w:pPr>
        <w:suppressAutoHyphens w:val="0"/>
        <w:snapToGrid/>
        <w:spacing w:before="480" w:after="360" w:line="180" w:lineRule="auto"/>
        <w:ind w:right="-6"/>
        <w:jc w:val="center"/>
        <w:rPr>
          <w:sz w:val="22"/>
          <w:szCs w:val="22"/>
          <w:lang w:eastAsia="ru-RU"/>
        </w:rPr>
      </w:pPr>
      <w:r w:rsidRPr="006F1F61">
        <w:rPr>
          <w:sz w:val="22"/>
          <w:szCs w:val="22"/>
          <w:lang w:eastAsia="ru-RU"/>
        </w:rPr>
        <w:t>г. Анива</w:t>
      </w:r>
    </w:p>
    <w:p w:rsidR="00920D3F" w:rsidRPr="003C15A1" w:rsidRDefault="007C7C2E" w:rsidP="00920D3F">
      <w:pPr>
        <w:pStyle w:val="ConsPlusNonformat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C7C2E">
        <w:rPr>
          <w:rFonts w:ascii="Times New Roman" w:hAnsi="Times New Roman" w:cs="Times New Roman"/>
          <w:b/>
          <w:sz w:val="25"/>
          <w:szCs w:val="25"/>
        </w:rPr>
        <w:t xml:space="preserve">О внесении изменений в постановление администрации Анивского </w:t>
      </w:r>
      <w:r w:rsidR="00940E25">
        <w:rPr>
          <w:rFonts w:ascii="Times New Roman" w:hAnsi="Times New Roman" w:cs="Times New Roman"/>
          <w:b/>
          <w:sz w:val="25"/>
          <w:szCs w:val="25"/>
        </w:rPr>
        <w:t>муниципального</w:t>
      </w:r>
      <w:r w:rsidRPr="007C7C2E">
        <w:rPr>
          <w:rFonts w:ascii="Times New Roman" w:hAnsi="Times New Roman" w:cs="Times New Roman"/>
          <w:b/>
          <w:sz w:val="25"/>
          <w:szCs w:val="25"/>
        </w:rPr>
        <w:t xml:space="preserve"> округа от 08 декабря 2025 года </w:t>
      </w:r>
      <w:r>
        <w:rPr>
          <w:rFonts w:ascii="Times New Roman" w:hAnsi="Times New Roman" w:cs="Times New Roman"/>
          <w:b/>
          <w:sz w:val="25"/>
          <w:szCs w:val="25"/>
        </w:rPr>
        <w:t>№ 4124-па «</w:t>
      </w:r>
      <w:r w:rsidR="00EE5F32" w:rsidRPr="00EE5F32">
        <w:rPr>
          <w:rFonts w:ascii="Times New Roman" w:hAnsi="Times New Roman" w:cs="Times New Roman"/>
          <w:b/>
          <w:sz w:val="25"/>
          <w:szCs w:val="25"/>
        </w:rPr>
        <w:t xml:space="preserve">Об утверждении Порядка размещения нестационарных торговых объектов на территории </w:t>
      </w:r>
      <w:r w:rsidR="00920D3F" w:rsidRPr="003C15A1">
        <w:rPr>
          <w:rFonts w:ascii="Times New Roman" w:hAnsi="Times New Roman" w:cs="Times New Roman"/>
          <w:b/>
          <w:sz w:val="25"/>
          <w:szCs w:val="25"/>
        </w:rPr>
        <w:t>А</w:t>
      </w:r>
      <w:r w:rsidR="00EE5F32">
        <w:rPr>
          <w:rFonts w:ascii="Times New Roman" w:hAnsi="Times New Roman" w:cs="Times New Roman"/>
          <w:b/>
          <w:sz w:val="25"/>
          <w:szCs w:val="25"/>
        </w:rPr>
        <w:t>нивск</w:t>
      </w:r>
      <w:r w:rsidR="00286C0B">
        <w:rPr>
          <w:rFonts w:ascii="Times New Roman" w:hAnsi="Times New Roman" w:cs="Times New Roman"/>
          <w:b/>
          <w:sz w:val="25"/>
          <w:szCs w:val="25"/>
        </w:rPr>
        <w:t>ого</w:t>
      </w:r>
      <w:r w:rsidR="00920D3F" w:rsidRPr="003C15A1">
        <w:rPr>
          <w:rFonts w:ascii="Times New Roman" w:hAnsi="Times New Roman" w:cs="Times New Roman"/>
          <w:b/>
          <w:sz w:val="25"/>
          <w:szCs w:val="25"/>
        </w:rPr>
        <w:t xml:space="preserve"> муниципальн</w:t>
      </w:r>
      <w:r w:rsidR="00286C0B">
        <w:rPr>
          <w:rFonts w:ascii="Times New Roman" w:hAnsi="Times New Roman" w:cs="Times New Roman"/>
          <w:b/>
          <w:sz w:val="25"/>
          <w:szCs w:val="25"/>
        </w:rPr>
        <w:t>ого</w:t>
      </w:r>
      <w:r w:rsidR="00920D3F" w:rsidRPr="003C15A1">
        <w:rPr>
          <w:rFonts w:ascii="Times New Roman" w:hAnsi="Times New Roman" w:cs="Times New Roman"/>
          <w:b/>
          <w:sz w:val="25"/>
          <w:szCs w:val="25"/>
        </w:rPr>
        <w:t xml:space="preserve"> округ</w:t>
      </w:r>
      <w:r w:rsidR="00286C0B">
        <w:rPr>
          <w:rFonts w:ascii="Times New Roman" w:hAnsi="Times New Roman" w:cs="Times New Roman"/>
          <w:b/>
          <w:sz w:val="25"/>
          <w:szCs w:val="25"/>
        </w:rPr>
        <w:t>а</w:t>
      </w:r>
      <w:r w:rsidR="003C15A1" w:rsidRPr="003C15A1">
        <w:rPr>
          <w:rFonts w:ascii="Times New Roman" w:hAnsi="Times New Roman" w:cs="Times New Roman"/>
          <w:b/>
          <w:sz w:val="25"/>
          <w:szCs w:val="25"/>
        </w:rPr>
        <w:t xml:space="preserve"> Сахалинской области</w:t>
      </w:r>
      <w:r>
        <w:rPr>
          <w:rFonts w:ascii="Times New Roman" w:hAnsi="Times New Roman" w:cs="Times New Roman"/>
          <w:b/>
          <w:sz w:val="25"/>
          <w:szCs w:val="25"/>
        </w:rPr>
        <w:t>»</w:t>
      </w:r>
    </w:p>
    <w:p w:rsidR="003C15A1" w:rsidRDefault="003C15A1" w:rsidP="00A22FC6">
      <w:pPr>
        <w:suppressAutoHyphens w:val="0"/>
        <w:snapToGrid/>
        <w:ind w:firstLine="709"/>
        <w:rPr>
          <w:sz w:val="25"/>
          <w:szCs w:val="25"/>
          <w:lang w:eastAsia="ru-RU"/>
        </w:rPr>
      </w:pPr>
    </w:p>
    <w:p w:rsidR="00A22FC6" w:rsidRDefault="00A22FC6" w:rsidP="00A22FC6">
      <w:pPr>
        <w:suppressAutoHyphens w:val="0"/>
        <w:snapToGrid/>
        <w:ind w:firstLine="709"/>
        <w:rPr>
          <w:b/>
          <w:sz w:val="25"/>
          <w:szCs w:val="25"/>
          <w:lang w:eastAsia="ru-RU"/>
        </w:rPr>
      </w:pPr>
      <w:r w:rsidRPr="003C15A1">
        <w:rPr>
          <w:sz w:val="25"/>
          <w:szCs w:val="25"/>
          <w:lang w:eastAsia="ru-RU"/>
        </w:rPr>
        <w:t xml:space="preserve">В соответствии с Федеральным законом от 06.10.2003 № 131-ФЗ </w:t>
      </w:r>
      <w:r w:rsidR="007E2692">
        <w:rPr>
          <w:sz w:val="25"/>
          <w:szCs w:val="25"/>
          <w:lang w:eastAsia="ru-RU"/>
        </w:rPr>
        <w:t>«</w:t>
      </w:r>
      <w:r w:rsidRPr="003C15A1">
        <w:rPr>
          <w:sz w:val="25"/>
          <w:szCs w:val="25"/>
          <w:lang w:eastAsia="ru-RU"/>
        </w:rPr>
        <w:t>Об общих принципах организации местного самоуправления в Российской Федерации</w:t>
      </w:r>
      <w:r w:rsidR="007E2692">
        <w:rPr>
          <w:sz w:val="25"/>
          <w:szCs w:val="25"/>
          <w:lang w:eastAsia="ru-RU"/>
        </w:rPr>
        <w:t>»</w:t>
      </w:r>
      <w:r w:rsidRPr="003C15A1">
        <w:rPr>
          <w:sz w:val="25"/>
          <w:szCs w:val="25"/>
          <w:lang w:eastAsia="ru-RU"/>
        </w:rPr>
        <w:t xml:space="preserve">, </w:t>
      </w:r>
      <w:r w:rsidR="003C15A1" w:rsidRPr="003C15A1">
        <w:rPr>
          <w:sz w:val="25"/>
          <w:szCs w:val="25"/>
          <w:lang w:eastAsia="ru-RU"/>
        </w:rPr>
        <w:t xml:space="preserve">Федеральным законом от 20.03.2025 № 33-ФЗ </w:t>
      </w:r>
      <w:r w:rsidR="007E2692">
        <w:rPr>
          <w:sz w:val="25"/>
          <w:szCs w:val="25"/>
          <w:lang w:eastAsia="ru-RU"/>
        </w:rPr>
        <w:t>«</w:t>
      </w:r>
      <w:r w:rsidR="003C15A1" w:rsidRPr="003C15A1">
        <w:rPr>
          <w:sz w:val="25"/>
          <w:szCs w:val="25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7E2692">
        <w:rPr>
          <w:sz w:val="25"/>
          <w:szCs w:val="25"/>
          <w:lang w:eastAsia="ru-RU"/>
        </w:rPr>
        <w:t>»</w:t>
      </w:r>
      <w:r w:rsidR="003C15A1" w:rsidRPr="003C15A1">
        <w:rPr>
          <w:sz w:val="25"/>
          <w:szCs w:val="25"/>
          <w:lang w:eastAsia="ru-RU"/>
        </w:rPr>
        <w:t xml:space="preserve">, </w:t>
      </w:r>
      <w:r w:rsidRPr="003C15A1">
        <w:rPr>
          <w:sz w:val="25"/>
          <w:szCs w:val="25"/>
          <w:lang w:eastAsia="ru-RU"/>
        </w:rPr>
        <w:t xml:space="preserve">Федеральным законом от 28.12.2009 № 381-ФЗ </w:t>
      </w:r>
      <w:r w:rsidR="007E2692">
        <w:rPr>
          <w:sz w:val="25"/>
          <w:szCs w:val="25"/>
          <w:lang w:eastAsia="ru-RU"/>
        </w:rPr>
        <w:t>«</w:t>
      </w:r>
      <w:r w:rsidRPr="003C15A1">
        <w:rPr>
          <w:sz w:val="25"/>
          <w:szCs w:val="25"/>
          <w:lang w:eastAsia="ru-RU"/>
        </w:rPr>
        <w:t>Об основах государственного регулирования торговой деятельности в Российской Федерации</w:t>
      </w:r>
      <w:r w:rsidR="007E2692">
        <w:rPr>
          <w:sz w:val="25"/>
          <w:szCs w:val="25"/>
          <w:lang w:eastAsia="ru-RU"/>
        </w:rPr>
        <w:t>»</w:t>
      </w:r>
      <w:r w:rsidRPr="003C15A1">
        <w:rPr>
          <w:sz w:val="25"/>
          <w:szCs w:val="25"/>
          <w:lang w:eastAsia="ru-RU"/>
        </w:rPr>
        <w:t xml:space="preserve">, Приказом </w:t>
      </w:r>
      <w:r w:rsidR="004E565E" w:rsidRPr="003C15A1">
        <w:rPr>
          <w:sz w:val="25"/>
          <w:szCs w:val="25"/>
          <w:lang w:eastAsia="ru-RU"/>
        </w:rPr>
        <w:t>Министерства сельского хозяйства и торговли Сахалинской области</w:t>
      </w:r>
      <w:r w:rsidRPr="003C15A1">
        <w:rPr>
          <w:sz w:val="25"/>
          <w:szCs w:val="25"/>
          <w:lang w:eastAsia="ru-RU"/>
        </w:rPr>
        <w:t xml:space="preserve"> от </w:t>
      </w:r>
      <w:r w:rsidR="004E565E" w:rsidRPr="003C15A1">
        <w:rPr>
          <w:sz w:val="25"/>
          <w:szCs w:val="25"/>
          <w:lang w:eastAsia="ru-RU"/>
        </w:rPr>
        <w:t>04</w:t>
      </w:r>
      <w:r w:rsidRPr="003C15A1">
        <w:rPr>
          <w:sz w:val="25"/>
          <w:szCs w:val="25"/>
          <w:lang w:eastAsia="ru-RU"/>
        </w:rPr>
        <w:t>.04.202</w:t>
      </w:r>
      <w:r w:rsidR="004E565E" w:rsidRPr="003C15A1">
        <w:rPr>
          <w:sz w:val="25"/>
          <w:szCs w:val="25"/>
          <w:lang w:eastAsia="ru-RU"/>
        </w:rPr>
        <w:t>5</w:t>
      </w:r>
      <w:r w:rsidRPr="003C15A1">
        <w:rPr>
          <w:sz w:val="25"/>
          <w:szCs w:val="25"/>
          <w:lang w:eastAsia="ru-RU"/>
        </w:rPr>
        <w:t xml:space="preserve"> № </w:t>
      </w:r>
      <w:r w:rsidR="004E565E" w:rsidRPr="003C15A1">
        <w:rPr>
          <w:sz w:val="25"/>
          <w:szCs w:val="25"/>
          <w:lang w:eastAsia="ru-RU"/>
        </w:rPr>
        <w:t xml:space="preserve">1-3.37-213/25 </w:t>
      </w:r>
      <w:r w:rsidR="007E2692">
        <w:rPr>
          <w:sz w:val="25"/>
          <w:szCs w:val="25"/>
          <w:lang w:eastAsia="ru-RU"/>
        </w:rPr>
        <w:t>«</w:t>
      </w:r>
      <w:r w:rsidRPr="003C15A1">
        <w:rPr>
          <w:sz w:val="25"/>
          <w:szCs w:val="25"/>
          <w:lang w:eastAsia="ru-RU"/>
        </w:rPr>
        <w:t>О</w:t>
      </w:r>
      <w:r w:rsidR="004E565E" w:rsidRPr="003C15A1">
        <w:rPr>
          <w:sz w:val="25"/>
          <w:szCs w:val="25"/>
          <w:lang w:eastAsia="ru-RU"/>
        </w:rPr>
        <w:t>б утверждении Порядка</w:t>
      </w:r>
      <w:r w:rsidRPr="003C15A1">
        <w:rPr>
          <w:sz w:val="25"/>
          <w:szCs w:val="25"/>
          <w:lang w:eastAsia="ru-RU"/>
        </w:rPr>
        <w:t xml:space="preserve"> разработки и утверждения схем размещения нестационарных торговых объектов</w:t>
      </w:r>
      <w:r w:rsidR="004E565E" w:rsidRPr="003C15A1">
        <w:rPr>
          <w:sz w:val="25"/>
          <w:szCs w:val="25"/>
          <w:lang w:eastAsia="ru-RU"/>
        </w:rPr>
        <w:t xml:space="preserve"> на территории муниципальных образований Сахалинской области</w:t>
      </w:r>
      <w:r w:rsidR="007E2692">
        <w:rPr>
          <w:sz w:val="25"/>
          <w:szCs w:val="25"/>
          <w:lang w:eastAsia="ru-RU"/>
        </w:rPr>
        <w:t>»</w:t>
      </w:r>
      <w:r w:rsidRPr="003C15A1">
        <w:rPr>
          <w:sz w:val="25"/>
          <w:szCs w:val="25"/>
          <w:lang w:eastAsia="ru-RU"/>
        </w:rPr>
        <w:t xml:space="preserve">, </w:t>
      </w:r>
      <w:r w:rsidR="007C7C2E">
        <w:rPr>
          <w:sz w:val="25"/>
          <w:szCs w:val="25"/>
          <w:lang w:eastAsia="ru-RU"/>
        </w:rPr>
        <w:t>статьей 11</w:t>
      </w:r>
      <w:r w:rsidR="00EF6652">
        <w:rPr>
          <w:sz w:val="25"/>
          <w:szCs w:val="25"/>
          <w:lang w:eastAsia="ru-RU"/>
        </w:rPr>
        <w:t xml:space="preserve"> </w:t>
      </w:r>
      <w:r w:rsidRPr="003C15A1">
        <w:rPr>
          <w:sz w:val="25"/>
          <w:szCs w:val="25"/>
          <w:lang w:eastAsia="ru-RU"/>
        </w:rPr>
        <w:t>Устав</w:t>
      </w:r>
      <w:r w:rsidR="00EF6652">
        <w:rPr>
          <w:sz w:val="25"/>
          <w:szCs w:val="25"/>
          <w:lang w:eastAsia="ru-RU"/>
        </w:rPr>
        <w:t>а</w:t>
      </w:r>
      <w:r w:rsidRPr="003C15A1">
        <w:rPr>
          <w:sz w:val="25"/>
          <w:szCs w:val="25"/>
          <w:lang w:eastAsia="ru-RU"/>
        </w:rPr>
        <w:t xml:space="preserve"> </w:t>
      </w:r>
      <w:r w:rsidR="00920D3F" w:rsidRPr="003C15A1">
        <w:rPr>
          <w:sz w:val="25"/>
          <w:szCs w:val="25"/>
          <w:lang w:eastAsia="ru-RU"/>
        </w:rPr>
        <w:t>Анивского муниципального округа</w:t>
      </w:r>
      <w:r w:rsidR="003C15A1" w:rsidRPr="003C15A1">
        <w:rPr>
          <w:sz w:val="25"/>
          <w:szCs w:val="25"/>
          <w:lang w:eastAsia="ru-RU"/>
        </w:rPr>
        <w:t xml:space="preserve"> Сахалинской области</w:t>
      </w:r>
      <w:r w:rsidR="00EE5F32">
        <w:rPr>
          <w:sz w:val="25"/>
          <w:szCs w:val="25"/>
          <w:lang w:eastAsia="ru-RU"/>
        </w:rPr>
        <w:t>, а</w:t>
      </w:r>
      <w:r w:rsidRPr="003C15A1">
        <w:rPr>
          <w:sz w:val="25"/>
          <w:szCs w:val="25"/>
          <w:lang w:eastAsia="ru-RU"/>
        </w:rPr>
        <w:t xml:space="preserve">дминистрация </w:t>
      </w:r>
      <w:r w:rsidR="00920D3F" w:rsidRPr="003C15A1">
        <w:rPr>
          <w:sz w:val="25"/>
          <w:szCs w:val="25"/>
          <w:lang w:eastAsia="ru-RU"/>
        </w:rPr>
        <w:t>Анивского</w:t>
      </w:r>
      <w:r w:rsidRPr="003C15A1">
        <w:rPr>
          <w:sz w:val="25"/>
          <w:szCs w:val="25"/>
          <w:lang w:eastAsia="ru-RU"/>
        </w:rPr>
        <w:t xml:space="preserve"> муниципального округа</w:t>
      </w:r>
      <w:r w:rsidR="003C15A1" w:rsidRPr="003C15A1">
        <w:rPr>
          <w:sz w:val="25"/>
          <w:szCs w:val="25"/>
        </w:rPr>
        <w:t xml:space="preserve"> </w:t>
      </w:r>
      <w:r w:rsidR="003C15A1" w:rsidRPr="003C15A1">
        <w:rPr>
          <w:sz w:val="25"/>
          <w:szCs w:val="25"/>
          <w:lang w:eastAsia="ru-RU"/>
        </w:rPr>
        <w:t>Сахалинской области</w:t>
      </w:r>
      <w:r w:rsidRPr="003C15A1">
        <w:rPr>
          <w:sz w:val="25"/>
          <w:szCs w:val="25"/>
          <w:lang w:eastAsia="ru-RU"/>
        </w:rPr>
        <w:t xml:space="preserve"> </w:t>
      </w:r>
      <w:r w:rsidR="002D5ADC">
        <w:rPr>
          <w:b/>
          <w:sz w:val="25"/>
          <w:szCs w:val="25"/>
          <w:lang w:eastAsia="ru-RU"/>
        </w:rPr>
        <w:t>п о с т а н о в л я е т :</w:t>
      </w:r>
    </w:p>
    <w:p w:rsidR="007E2692" w:rsidRPr="003C15A1" w:rsidRDefault="007E2692" w:rsidP="00A22FC6">
      <w:pPr>
        <w:suppressAutoHyphens w:val="0"/>
        <w:snapToGrid/>
        <w:ind w:firstLine="709"/>
        <w:rPr>
          <w:b/>
          <w:sz w:val="25"/>
          <w:szCs w:val="25"/>
          <w:lang w:eastAsia="ru-RU"/>
        </w:rPr>
      </w:pPr>
    </w:p>
    <w:p w:rsidR="00A55AE1" w:rsidRDefault="00A22FC6" w:rsidP="00A22FC6">
      <w:pPr>
        <w:suppressAutoHyphens w:val="0"/>
        <w:snapToGrid/>
        <w:ind w:firstLine="709"/>
        <w:rPr>
          <w:sz w:val="25"/>
          <w:szCs w:val="25"/>
          <w:lang w:eastAsia="ru-RU"/>
        </w:rPr>
      </w:pPr>
      <w:r w:rsidRPr="003C15A1">
        <w:rPr>
          <w:sz w:val="25"/>
          <w:szCs w:val="25"/>
          <w:lang w:eastAsia="ru-RU"/>
        </w:rPr>
        <w:t xml:space="preserve">1. </w:t>
      </w:r>
      <w:r w:rsidR="00A55AE1">
        <w:rPr>
          <w:sz w:val="25"/>
          <w:szCs w:val="25"/>
          <w:lang w:eastAsia="ru-RU"/>
        </w:rPr>
        <w:t xml:space="preserve">В постановление </w:t>
      </w:r>
      <w:r w:rsidR="00A55AE1" w:rsidRPr="00A55AE1">
        <w:rPr>
          <w:sz w:val="25"/>
          <w:szCs w:val="25"/>
          <w:lang w:eastAsia="ru-RU"/>
        </w:rPr>
        <w:t xml:space="preserve">администрации Анивского </w:t>
      </w:r>
      <w:r w:rsidR="00940E25">
        <w:rPr>
          <w:sz w:val="25"/>
          <w:szCs w:val="25"/>
          <w:lang w:eastAsia="ru-RU"/>
        </w:rPr>
        <w:t>муниципального</w:t>
      </w:r>
      <w:r w:rsidR="00A55AE1" w:rsidRPr="00A55AE1">
        <w:rPr>
          <w:sz w:val="25"/>
          <w:szCs w:val="25"/>
          <w:lang w:eastAsia="ru-RU"/>
        </w:rPr>
        <w:t xml:space="preserve"> округа от 08 декабря 2025 года № 4124-па «Об утверждении Порядка размещения нестационарных торговых объектов на территории Анивского муниципального округа Сахалинской области»</w:t>
      </w:r>
      <w:r w:rsidR="00A55AE1">
        <w:rPr>
          <w:sz w:val="25"/>
          <w:szCs w:val="25"/>
          <w:lang w:eastAsia="ru-RU"/>
        </w:rPr>
        <w:t xml:space="preserve"> внести следующие изменения:</w:t>
      </w:r>
    </w:p>
    <w:p w:rsidR="006D3B2B" w:rsidRPr="006D3B2B" w:rsidRDefault="00A55AE1" w:rsidP="00A55AE1">
      <w:pPr>
        <w:suppressAutoHyphens w:val="0"/>
        <w:snapToGrid/>
        <w:ind w:firstLine="709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 xml:space="preserve">1.1. Приложение к постановлению </w:t>
      </w:r>
      <w:r w:rsidRPr="00A55AE1">
        <w:rPr>
          <w:sz w:val="25"/>
          <w:szCs w:val="25"/>
          <w:lang w:eastAsia="ru-RU"/>
        </w:rPr>
        <w:t xml:space="preserve">администрации Анивского </w:t>
      </w:r>
      <w:r w:rsidR="00940E25">
        <w:rPr>
          <w:sz w:val="25"/>
          <w:szCs w:val="25"/>
          <w:lang w:eastAsia="ru-RU"/>
        </w:rPr>
        <w:t>муниципального</w:t>
      </w:r>
      <w:r w:rsidRPr="00A55AE1">
        <w:rPr>
          <w:sz w:val="25"/>
          <w:szCs w:val="25"/>
          <w:lang w:eastAsia="ru-RU"/>
        </w:rPr>
        <w:t xml:space="preserve"> округа от 08 декабря 2025 года № 4124-па «Об утверждении Порядка размещения нестационарных торговых объектов на территории Анивского муниципального округа Сахалинской области»</w:t>
      </w:r>
      <w:r>
        <w:rPr>
          <w:sz w:val="25"/>
          <w:szCs w:val="25"/>
          <w:lang w:eastAsia="ru-RU"/>
        </w:rPr>
        <w:t xml:space="preserve"> изложить в новой редакции (прилагается).</w:t>
      </w:r>
    </w:p>
    <w:p w:rsidR="00920D3F" w:rsidRPr="003C15A1" w:rsidRDefault="00A55AE1" w:rsidP="00920D3F">
      <w:pPr>
        <w:suppressAutoHyphens w:val="0"/>
        <w:snapToGrid/>
        <w:ind w:firstLine="709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>2</w:t>
      </w:r>
      <w:r w:rsidR="007E2692">
        <w:rPr>
          <w:sz w:val="25"/>
          <w:szCs w:val="25"/>
          <w:lang w:eastAsia="ru-RU"/>
        </w:rPr>
        <w:t xml:space="preserve">. </w:t>
      </w:r>
      <w:r w:rsidR="00920D3F" w:rsidRPr="003C15A1">
        <w:rPr>
          <w:sz w:val="25"/>
          <w:szCs w:val="25"/>
          <w:lang w:eastAsia="ru-RU"/>
        </w:rPr>
        <w:t xml:space="preserve">Опубликовать настоящее постановление в сетевом издании </w:t>
      </w:r>
      <w:r w:rsidR="007E2692">
        <w:rPr>
          <w:sz w:val="25"/>
          <w:szCs w:val="25"/>
          <w:lang w:eastAsia="ru-RU"/>
        </w:rPr>
        <w:t>«</w:t>
      </w:r>
      <w:r w:rsidR="00920D3F" w:rsidRPr="003C15A1">
        <w:rPr>
          <w:sz w:val="25"/>
          <w:szCs w:val="25"/>
          <w:lang w:eastAsia="ru-RU"/>
        </w:rPr>
        <w:t>Утро Родины</w:t>
      </w:r>
      <w:r w:rsidR="007E2692">
        <w:rPr>
          <w:sz w:val="25"/>
          <w:szCs w:val="25"/>
          <w:lang w:eastAsia="ru-RU"/>
        </w:rPr>
        <w:t>»</w:t>
      </w:r>
      <w:r w:rsidR="00920D3F" w:rsidRPr="003C15A1">
        <w:rPr>
          <w:sz w:val="25"/>
          <w:szCs w:val="25"/>
          <w:lang w:eastAsia="ru-RU"/>
        </w:rPr>
        <w:t xml:space="preserve"> и разместить на официальном сайте администрации.</w:t>
      </w:r>
    </w:p>
    <w:p w:rsidR="00920D3F" w:rsidRPr="003C15A1" w:rsidRDefault="00A55AE1" w:rsidP="00920D3F">
      <w:pPr>
        <w:suppressAutoHyphens w:val="0"/>
        <w:snapToGrid/>
        <w:ind w:firstLine="709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>3</w:t>
      </w:r>
      <w:r w:rsidR="00920D3F" w:rsidRPr="003C15A1">
        <w:rPr>
          <w:sz w:val="25"/>
          <w:szCs w:val="25"/>
          <w:lang w:eastAsia="ru-RU"/>
        </w:rPr>
        <w:t xml:space="preserve">. Контроль исполнения настоящего постановления возложить на начальника отдела экономики и прогнозирования П.А. </w:t>
      </w:r>
      <w:proofErr w:type="spellStart"/>
      <w:r w:rsidR="00920D3F" w:rsidRPr="003C15A1">
        <w:rPr>
          <w:sz w:val="25"/>
          <w:szCs w:val="25"/>
          <w:lang w:eastAsia="ru-RU"/>
        </w:rPr>
        <w:t>Бочанову</w:t>
      </w:r>
      <w:proofErr w:type="spellEnd"/>
      <w:r w:rsidR="00920D3F" w:rsidRPr="003C15A1">
        <w:rPr>
          <w:sz w:val="25"/>
          <w:szCs w:val="25"/>
          <w:lang w:eastAsia="ru-RU"/>
        </w:rPr>
        <w:t>.</w:t>
      </w:r>
    </w:p>
    <w:p w:rsidR="00FA0CAC" w:rsidRDefault="00FA0CAC" w:rsidP="00920D3F">
      <w:pPr>
        <w:suppressAutoHyphens w:val="0"/>
        <w:snapToGrid/>
        <w:ind w:firstLine="709"/>
        <w:rPr>
          <w:sz w:val="25"/>
          <w:szCs w:val="25"/>
          <w:lang w:eastAsia="ru-RU"/>
        </w:rPr>
      </w:pPr>
    </w:p>
    <w:p w:rsidR="002C5A3F" w:rsidRPr="003C15A1" w:rsidRDefault="002C5A3F" w:rsidP="00920D3F">
      <w:pPr>
        <w:suppressAutoHyphens w:val="0"/>
        <w:snapToGrid/>
        <w:ind w:firstLine="709"/>
        <w:rPr>
          <w:sz w:val="25"/>
          <w:szCs w:val="25"/>
          <w:lang w:eastAsia="ru-RU"/>
        </w:rPr>
      </w:pPr>
    </w:p>
    <w:p w:rsidR="003C15A1" w:rsidRDefault="003C15A1" w:rsidP="00920D3F">
      <w:pPr>
        <w:suppressAutoHyphens w:val="0"/>
        <w:snapToGrid/>
        <w:ind w:firstLine="709"/>
        <w:rPr>
          <w:sz w:val="25"/>
          <w:szCs w:val="25"/>
          <w:lang w:eastAsia="ru-RU"/>
        </w:rPr>
      </w:pPr>
    </w:p>
    <w:p w:rsidR="00FA0CAC" w:rsidRPr="003C15A1" w:rsidRDefault="00FA0CAC" w:rsidP="002D5ADC">
      <w:pPr>
        <w:suppressAutoHyphens w:val="0"/>
        <w:snapToGrid/>
        <w:rPr>
          <w:sz w:val="25"/>
          <w:szCs w:val="25"/>
          <w:lang w:eastAsia="ru-RU"/>
        </w:rPr>
      </w:pPr>
      <w:r w:rsidRPr="003C15A1">
        <w:rPr>
          <w:sz w:val="25"/>
          <w:szCs w:val="25"/>
          <w:lang w:eastAsia="ru-RU"/>
        </w:rPr>
        <w:t xml:space="preserve">Мэр Анивского </w:t>
      </w:r>
      <w:r w:rsidR="003C15A1" w:rsidRPr="003C15A1">
        <w:rPr>
          <w:sz w:val="25"/>
          <w:szCs w:val="25"/>
          <w:lang w:eastAsia="ru-RU"/>
        </w:rPr>
        <w:t>муниципального</w:t>
      </w:r>
      <w:r w:rsidRPr="003C15A1">
        <w:rPr>
          <w:sz w:val="25"/>
          <w:szCs w:val="25"/>
          <w:lang w:eastAsia="ru-RU"/>
        </w:rPr>
        <w:t xml:space="preserve"> округа                                               </w:t>
      </w:r>
      <w:r w:rsidR="002D5ADC">
        <w:rPr>
          <w:sz w:val="25"/>
          <w:szCs w:val="25"/>
          <w:lang w:eastAsia="ru-RU"/>
        </w:rPr>
        <w:t xml:space="preserve">             </w:t>
      </w:r>
      <w:r w:rsidRPr="003C15A1">
        <w:rPr>
          <w:sz w:val="25"/>
          <w:szCs w:val="25"/>
          <w:lang w:eastAsia="ru-RU"/>
        </w:rPr>
        <w:t xml:space="preserve"> С.М. Швец</w:t>
      </w:r>
    </w:p>
    <w:p w:rsidR="00FA0CAC" w:rsidRDefault="00FA0CAC" w:rsidP="00920D3F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2C5A3F" w:rsidRDefault="002C5A3F" w:rsidP="00920D3F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2C5A3F" w:rsidRPr="00A22FC6" w:rsidRDefault="002C5A3F" w:rsidP="00920D3F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A22FC6" w:rsidRDefault="00A22FC6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Default="00EE5F3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Default="00EE5F32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52"/>
      </w:tblGrid>
      <w:tr w:rsidR="00920D3F" w:rsidTr="00927676">
        <w:tc>
          <w:tcPr>
            <w:tcW w:w="5382" w:type="dxa"/>
          </w:tcPr>
          <w:p w:rsidR="00920D3F" w:rsidRDefault="00920D3F" w:rsidP="00A22FC6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</w:tcPr>
          <w:p w:rsidR="00920D3F" w:rsidRPr="00920D3F" w:rsidRDefault="00920D3F" w:rsidP="002D5ADC">
            <w:pPr>
              <w:suppressAutoHyphens w:val="0"/>
              <w:snapToGrid/>
              <w:ind w:firstLine="36"/>
              <w:jc w:val="right"/>
              <w:rPr>
                <w:sz w:val="22"/>
                <w:szCs w:val="26"/>
                <w:lang w:eastAsia="ru-RU"/>
              </w:rPr>
            </w:pPr>
            <w:r w:rsidRPr="00920D3F">
              <w:rPr>
                <w:sz w:val="22"/>
                <w:szCs w:val="26"/>
                <w:lang w:eastAsia="ru-RU"/>
              </w:rPr>
              <w:t xml:space="preserve">ПРИЛОЖЕНИЕ </w:t>
            </w:r>
          </w:p>
          <w:p w:rsidR="002D5ADC" w:rsidRDefault="00920D3F" w:rsidP="002D5ADC">
            <w:pPr>
              <w:suppressAutoHyphens w:val="0"/>
              <w:snapToGrid/>
              <w:ind w:firstLine="36"/>
              <w:jc w:val="right"/>
              <w:rPr>
                <w:sz w:val="22"/>
                <w:szCs w:val="26"/>
                <w:lang w:eastAsia="ru-RU"/>
              </w:rPr>
            </w:pPr>
            <w:r w:rsidRPr="00920D3F">
              <w:rPr>
                <w:sz w:val="22"/>
                <w:szCs w:val="26"/>
                <w:lang w:eastAsia="ru-RU"/>
              </w:rPr>
              <w:t>к постановлению</w:t>
            </w:r>
            <w:r w:rsidR="00927676">
              <w:rPr>
                <w:sz w:val="22"/>
                <w:szCs w:val="26"/>
                <w:lang w:eastAsia="ru-RU"/>
              </w:rPr>
              <w:t xml:space="preserve"> </w:t>
            </w:r>
            <w:r w:rsidRPr="00920D3F">
              <w:rPr>
                <w:sz w:val="22"/>
                <w:szCs w:val="26"/>
                <w:lang w:eastAsia="ru-RU"/>
              </w:rPr>
              <w:t xml:space="preserve">Администрации </w:t>
            </w:r>
            <w:r w:rsidR="00927676">
              <w:rPr>
                <w:sz w:val="22"/>
                <w:szCs w:val="26"/>
                <w:lang w:eastAsia="ru-RU"/>
              </w:rPr>
              <w:t xml:space="preserve">Анивского </w:t>
            </w:r>
            <w:r w:rsidRPr="00920D3F">
              <w:rPr>
                <w:sz w:val="22"/>
                <w:szCs w:val="26"/>
                <w:lang w:eastAsia="ru-RU"/>
              </w:rPr>
              <w:t>муниципального округа</w:t>
            </w:r>
            <w:r w:rsidR="00927676">
              <w:rPr>
                <w:sz w:val="22"/>
                <w:szCs w:val="26"/>
                <w:lang w:eastAsia="ru-RU"/>
              </w:rPr>
              <w:t xml:space="preserve"> </w:t>
            </w:r>
          </w:p>
          <w:p w:rsidR="00927676" w:rsidRPr="00927676" w:rsidRDefault="00927676" w:rsidP="002D5ADC">
            <w:pPr>
              <w:suppressAutoHyphens w:val="0"/>
              <w:snapToGrid/>
              <w:ind w:firstLine="36"/>
              <w:jc w:val="right"/>
              <w:rPr>
                <w:sz w:val="22"/>
                <w:szCs w:val="26"/>
                <w:lang w:eastAsia="ru-RU"/>
              </w:rPr>
            </w:pPr>
            <w:r w:rsidRPr="00927676">
              <w:rPr>
                <w:sz w:val="22"/>
                <w:szCs w:val="26"/>
                <w:lang w:eastAsia="ru-RU"/>
              </w:rPr>
              <w:t xml:space="preserve">от </w:t>
            </w:r>
            <w:r w:rsidR="002D5ADC">
              <w:rPr>
                <w:sz w:val="22"/>
                <w:szCs w:val="26"/>
                <w:lang w:eastAsia="ru-RU"/>
              </w:rPr>
              <w:t xml:space="preserve">17 февраля 2026   </w:t>
            </w:r>
            <w:r w:rsidRPr="00927676">
              <w:rPr>
                <w:sz w:val="22"/>
                <w:szCs w:val="26"/>
                <w:lang w:eastAsia="ru-RU"/>
              </w:rPr>
              <w:t xml:space="preserve"> №</w:t>
            </w:r>
            <w:r w:rsidR="002D5ADC">
              <w:rPr>
                <w:sz w:val="22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  <w:r w:rsidR="002D5ADC">
              <w:rPr>
                <w:sz w:val="22"/>
                <w:szCs w:val="26"/>
                <w:lang w:eastAsia="ru-RU"/>
              </w:rPr>
              <w:t>412</w:t>
            </w:r>
            <w:r w:rsidRPr="00927676">
              <w:rPr>
                <w:sz w:val="22"/>
                <w:szCs w:val="26"/>
                <w:lang w:eastAsia="ru-RU"/>
              </w:rPr>
              <w:t>-па</w:t>
            </w:r>
          </w:p>
          <w:p w:rsidR="00920D3F" w:rsidRPr="00920D3F" w:rsidRDefault="00920D3F" w:rsidP="00920D3F">
            <w:pPr>
              <w:suppressAutoHyphens w:val="0"/>
              <w:snapToGrid/>
              <w:ind w:firstLine="36"/>
              <w:rPr>
                <w:sz w:val="22"/>
                <w:szCs w:val="26"/>
                <w:lang w:eastAsia="ru-RU"/>
              </w:rPr>
            </w:pPr>
          </w:p>
          <w:p w:rsidR="00920D3F" w:rsidRDefault="00920D3F" w:rsidP="00A22FC6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</w:tr>
      <w:tr w:rsidR="00920D3F" w:rsidTr="00927676">
        <w:tc>
          <w:tcPr>
            <w:tcW w:w="5382" w:type="dxa"/>
          </w:tcPr>
          <w:p w:rsidR="00920D3F" w:rsidRDefault="00920D3F" w:rsidP="00A22FC6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</w:tcPr>
          <w:p w:rsidR="00920D3F" w:rsidRDefault="00920D3F" w:rsidP="00927676">
            <w:pPr>
              <w:suppressAutoHyphens w:val="0"/>
              <w:snapToGrid/>
              <w:ind w:firstLine="36"/>
              <w:rPr>
                <w:sz w:val="26"/>
                <w:szCs w:val="26"/>
                <w:lang w:eastAsia="ru-RU"/>
              </w:rPr>
            </w:pPr>
          </w:p>
        </w:tc>
      </w:tr>
    </w:tbl>
    <w:p w:rsidR="00A22FC6" w:rsidRPr="00A22FC6" w:rsidRDefault="00A22FC6" w:rsidP="00286C0B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A22FC6">
        <w:rPr>
          <w:b/>
          <w:sz w:val="26"/>
          <w:szCs w:val="26"/>
          <w:lang w:eastAsia="ru-RU"/>
        </w:rPr>
        <w:t>П</w:t>
      </w:r>
      <w:r w:rsidR="00A55AE1">
        <w:rPr>
          <w:b/>
          <w:sz w:val="26"/>
          <w:szCs w:val="26"/>
          <w:lang w:eastAsia="ru-RU"/>
        </w:rPr>
        <w:t>ОРЯДОК</w:t>
      </w:r>
    </w:p>
    <w:p w:rsidR="00A22FC6" w:rsidRDefault="00EE5F32" w:rsidP="00286C0B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EE5F32">
        <w:rPr>
          <w:b/>
          <w:sz w:val="26"/>
          <w:szCs w:val="26"/>
          <w:lang w:eastAsia="ru-RU"/>
        </w:rPr>
        <w:t xml:space="preserve">размещения нестационарных торговых объектов на территории </w:t>
      </w:r>
      <w:r w:rsidR="00286C0B">
        <w:rPr>
          <w:b/>
          <w:sz w:val="26"/>
          <w:szCs w:val="26"/>
          <w:lang w:eastAsia="ru-RU"/>
        </w:rPr>
        <w:t>Анивского</w:t>
      </w:r>
      <w:r w:rsidRPr="00EE5F32">
        <w:rPr>
          <w:b/>
          <w:sz w:val="26"/>
          <w:szCs w:val="26"/>
          <w:lang w:eastAsia="ru-RU"/>
        </w:rPr>
        <w:t xml:space="preserve"> муниципальн</w:t>
      </w:r>
      <w:r w:rsidR="00286C0B">
        <w:rPr>
          <w:b/>
          <w:sz w:val="26"/>
          <w:szCs w:val="26"/>
          <w:lang w:eastAsia="ru-RU"/>
        </w:rPr>
        <w:t>ого</w:t>
      </w:r>
      <w:r w:rsidRPr="00EE5F32">
        <w:rPr>
          <w:b/>
          <w:sz w:val="26"/>
          <w:szCs w:val="26"/>
          <w:lang w:eastAsia="ru-RU"/>
        </w:rPr>
        <w:t xml:space="preserve"> округ</w:t>
      </w:r>
      <w:r w:rsidR="00286C0B">
        <w:rPr>
          <w:b/>
          <w:sz w:val="26"/>
          <w:szCs w:val="26"/>
          <w:lang w:eastAsia="ru-RU"/>
        </w:rPr>
        <w:t>а</w:t>
      </w:r>
      <w:r w:rsidRPr="00EE5F32">
        <w:rPr>
          <w:b/>
          <w:sz w:val="26"/>
          <w:szCs w:val="26"/>
          <w:lang w:eastAsia="ru-RU"/>
        </w:rPr>
        <w:t xml:space="preserve"> Сахалинской области</w:t>
      </w:r>
    </w:p>
    <w:p w:rsidR="00286C0B" w:rsidRPr="00A22FC6" w:rsidRDefault="00286C0B" w:rsidP="00286C0B">
      <w:pPr>
        <w:suppressAutoHyphens w:val="0"/>
        <w:snapToGrid/>
        <w:ind w:firstLine="709"/>
        <w:jc w:val="center"/>
        <w:rPr>
          <w:sz w:val="26"/>
          <w:szCs w:val="26"/>
          <w:lang w:eastAsia="ru-RU"/>
        </w:rPr>
      </w:pPr>
    </w:p>
    <w:p w:rsidR="00A22FC6" w:rsidRPr="00A22FC6" w:rsidRDefault="00A22FC6" w:rsidP="00286C0B">
      <w:pPr>
        <w:numPr>
          <w:ilvl w:val="0"/>
          <w:numId w:val="11"/>
        </w:numPr>
        <w:suppressAutoHyphens w:val="0"/>
        <w:snapToGrid/>
        <w:jc w:val="center"/>
        <w:rPr>
          <w:b/>
          <w:sz w:val="26"/>
          <w:szCs w:val="26"/>
          <w:lang w:eastAsia="ru-RU"/>
        </w:rPr>
      </w:pPr>
      <w:r w:rsidRPr="00A22FC6">
        <w:rPr>
          <w:b/>
          <w:sz w:val="26"/>
          <w:szCs w:val="26"/>
          <w:lang w:eastAsia="ru-RU"/>
        </w:rPr>
        <w:t>Общие положения</w:t>
      </w:r>
    </w:p>
    <w:p w:rsidR="00A22FC6" w:rsidRDefault="00A22FC6" w:rsidP="00A22FC6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A22FC6">
        <w:rPr>
          <w:sz w:val="26"/>
          <w:szCs w:val="26"/>
          <w:lang w:eastAsia="ru-RU"/>
        </w:rPr>
        <w:t xml:space="preserve"> 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1.1. Настоящий Порядок размещения нестационарных торговых объектов на территории </w:t>
      </w:r>
      <w:r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Сахалинской области (далее - Порядок) разработан в соответствии с Федеральным законом от 06.10.2003 N 131-ФЗ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, статьями 39.33, 39.36 Земельного кодекса Российской Федерации, Федеральным законом от 28.12.2009 N 381-ФЗ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Об основах государственного регулирования торговой деятельности в Российской Федерации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, </w:t>
      </w:r>
      <w:r w:rsidR="00F34211" w:rsidRPr="00F34211">
        <w:rPr>
          <w:sz w:val="26"/>
          <w:szCs w:val="26"/>
          <w:lang w:eastAsia="ru-RU"/>
        </w:rPr>
        <w:t xml:space="preserve">Приказом Министерства сельского хозяйства и торговли Сахалинской области от 04.04.2025 № 1-3.37-213/25 </w:t>
      </w:r>
      <w:r w:rsidR="007E2692">
        <w:rPr>
          <w:sz w:val="26"/>
          <w:szCs w:val="26"/>
          <w:lang w:eastAsia="ru-RU"/>
        </w:rPr>
        <w:t>«</w:t>
      </w:r>
      <w:r w:rsidR="00F34211" w:rsidRPr="00F34211">
        <w:rPr>
          <w:sz w:val="26"/>
          <w:szCs w:val="26"/>
          <w:lang w:eastAsia="ru-RU"/>
        </w:rPr>
        <w:t>Об утверждении Порядка разработки и утверждения схем размещения нестационарных торговых объектов на территории муниципальных образований Сахалинской области</w:t>
      </w:r>
      <w:r w:rsidR="007E2692">
        <w:rPr>
          <w:sz w:val="26"/>
          <w:szCs w:val="26"/>
          <w:lang w:eastAsia="ru-RU"/>
        </w:rPr>
        <w:t>»</w:t>
      </w:r>
      <w:r w:rsidR="00F34211" w:rsidRPr="00F34211">
        <w:rPr>
          <w:sz w:val="26"/>
          <w:szCs w:val="26"/>
          <w:lang w:eastAsia="ru-RU"/>
        </w:rPr>
        <w:t>,</w:t>
      </w:r>
      <w:r w:rsidRPr="00EE5F32">
        <w:rPr>
          <w:sz w:val="26"/>
          <w:szCs w:val="26"/>
          <w:lang w:eastAsia="ru-RU"/>
        </w:rPr>
        <w:t xml:space="preserve"> в целях упорядочения размещения нестационарных торговых объектов, создания условий для улучшения организации и качества торгового обслуживания населения, обеспечения доступности товаров для населения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Сахалинской области, а также для формирования торговой инфраструктуры и здоровой конкурентной среды.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1.2. Настоящий Порядок определяет условия и основания для размещения нестационарных торговых объектов на территории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Сахалинской области.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1.3. Нестационарные торговые объекты на территории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Сахалинской области не являются недвижимым имуществом, права на них не подлежат регистрации в Едином государственном реестре прав на недвижимое имущество и сделок с ним.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1.4. Нестационарные торговые объекты размещаются на территории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Сахалинской области в соответствии со схемой размещения нестационарных торговых объектов на территории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Сахалинской области, утвержденной администрацией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(далее - Схема размещения НТО).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1.5. Разработка Схемы размещения НТО осуществляется с учетом требований земельного, градостроительного законодательства, законодательства в области охраны окружающей среды, в области образования, обеспечения санитарно-эпидемиологического благополучия населения, законодательства о пожарной безопасности, о государственном регулировании производства и оборота этилового спирта, алкогольной и спиртосодержащей продукции и другие установленные законодательством Российской Федерации и Сахалинской области требования, в том числе по организации территорий и безопасности дорожного движения.</w:t>
      </w:r>
    </w:p>
    <w:p w:rsidR="00EE5F32" w:rsidRPr="00E97369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lastRenderedPageBreak/>
        <w:t xml:space="preserve">1.6. Схема размещения НТО, а также внесение изменений в нее, утверждается постановлением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E97369">
        <w:rPr>
          <w:sz w:val="26"/>
          <w:szCs w:val="26"/>
          <w:lang w:eastAsia="ru-RU"/>
        </w:rPr>
        <w:t xml:space="preserve"> </w:t>
      </w:r>
      <w:r w:rsidR="00E97369" w:rsidRPr="00E97369">
        <w:rPr>
          <w:sz w:val="25"/>
          <w:szCs w:val="25"/>
        </w:rPr>
        <w:t>Сахалинской области</w:t>
      </w:r>
      <w:r w:rsidRPr="00E97369">
        <w:rPr>
          <w:sz w:val="26"/>
          <w:szCs w:val="26"/>
          <w:lang w:eastAsia="ru-RU"/>
        </w:rPr>
        <w:t>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1.7. Требования, предусмотренные настоящим Порядком, не распространяются на отношения, связанные с размещением нестационарных торговых объектов, размещаемых при проведении праздничных, общественно-политических, культурно-массовых и спортивно-массовых мероприятий, имеющих временный характер, при проведении ярмарок, выставок-ярмарок и иных мероприятий, проводимых по решению органов государственной власти Сахалинской области или органов местного самоуправления.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1.8. Внешний облик нестационарного торгового объекта </w:t>
      </w:r>
      <w:r w:rsidR="00F34211">
        <w:rPr>
          <w:sz w:val="26"/>
          <w:szCs w:val="26"/>
          <w:lang w:eastAsia="ru-RU"/>
        </w:rPr>
        <w:t>согласовывается с департаментом архитектуры, градостроительной деятельности и землепользования администрации Анивского</w:t>
      </w:r>
      <w:r w:rsidRPr="00EE5F32">
        <w:rPr>
          <w:sz w:val="26"/>
          <w:szCs w:val="26"/>
          <w:lang w:eastAsia="ru-RU"/>
        </w:rPr>
        <w:t xml:space="preserve"> муниципального округа.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1.9. Договоры на право размещения нестационарных торговых объектов (далее - Договор) заключаются в соответствии со Схемой размещения НТО на следующие сроки: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1.9.1. Для объектов постоянного размещения (функционирующих круглогодично)</w:t>
      </w:r>
      <w:r w:rsidR="00F34211">
        <w:rPr>
          <w:sz w:val="26"/>
          <w:szCs w:val="26"/>
          <w:lang w:eastAsia="ru-RU"/>
        </w:rPr>
        <w:t xml:space="preserve"> </w:t>
      </w:r>
      <w:r w:rsidRPr="00EE5F32">
        <w:rPr>
          <w:sz w:val="26"/>
          <w:szCs w:val="26"/>
          <w:lang w:eastAsia="ru-RU"/>
        </w:rPr>
        <w:t>- сроком не более 5 лет.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1.9.2.  Для размещения нестационарных передвижных объектов по реализации прохладительных напитков, сладкой ваты, мороженого, </w:t>
      </w:r>
      <w:proofErr w:type="gramStart"/>
      <w:r w:rsidRPr="00EE5F32">
        <w:rPr>
          <w:sz w:val="26"/>
          <w:szCs w:val="26"/>
          <w:lang w:eastAsia="ru-RU"/>
        </w:rPr>
        <w:t>поп-корна</w:t>
      </w:r>
      <w:proofErr w:type="gramEnd"/>
      <w:r w:rsidRPr="00EE5F32">
        <w:rPr>
          <w:sz w:val="26"/>
          <w:szCs w:val="26"/>
          <w:lang w:eastAsia="ru-RU"/>
        </w:rPr>
        <w:t>, вареной кукурузы</w:t>
      </w:r>
      <w:r w:rsidR="00A55AE1">
        <w:rPr>
          <w:sz w:val="26"/>
          <w:szCs w:val="26"/>
          <w:lang w:eastAsia="ru-RU"/>
        </w:rPr>
        <w:t xml:space="preserve">, а также нестационарных торговых объектов, осуществляющих сезонную деятельность </w:t>
      </w:r>
      <w:r w:rsidRPr="00EE5F32">
        <w:rPr>
          <w:sz w:val="26"/>
          <w:szCs w:val="26"/>
          <w:lang w:eastAsia="ru-RU"/>
        </w:rPr>
        <w:t>- с 1 мая по 31 октября.</w:t>
      </w:r>
    </w:p>
    <w:p w:rsidR="00EE5F32" w:rsidRPr="00EE5F32" w:rsidRDefault="00F34211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1.9.3</w:t>
      </w:r>
      <w:r w:rsidR="00EE5F32" w:rsidRPr="00EE5F32">
        <w:rPr>
          <w:sz w:val="26"/>
          <w:szCs w:val="26"/>
          <w:lang w:eastAsia="ru-RU"/>
        </w:rPr>
        <w:t>. Для объектов, осуществляющих торговлю натуральными деревьями хвойных пород и ветками хвойных деревьев - с 20 по 31 декабря.</w:t>
      </w:r>
    </w:p>
    <w:p w:rsidR="00EE5F32" w:rsidRPr="00EE5F32" w:rsidRDefault="00F34211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1.9.4</w:t>
      </w:r>
      <w:r w:rsidR="00EE5F32" w:rsidRPr="00EE5F32">
        <w:rPr>
          <w:sz w:val="26"/>
          <w:szCs w:val="26"/>
          <w:lang w:eastAsia="ru-RU"/>
        </w:rPr>
        <w:t>. Для объектов, осуществляющих торговлю свежевыловленной рыбой - в период прохождения сезонной путины.</w:t>
      </w:r>
    </w:p>
    <w:p w:rsidR="00EE5F32" w:rsidRPr="00EE5F32" w:rsidRDefault="00F34211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1.9.5</w:t>
      </w:r>
      <w:r w:rsidR="00EE5F32" w:rsidRPr="00EE5F32">
        <w:rPr>
          <w:sz w:val="26"/>
          <w:szCs w:val="26"/>
          <w:lang w:eastAsia="ru-RU"/>
        </w:rPr>
        <w:t xml:space="preserve">. Объекты, предназначенные для реализации предприятиями рыбопромышленного комплекса, являющимися участниками проекта </w:t>
      </w:r>
      <w:r w:rsidR="007E2692">
        <w:rPr>
          <w:sz w:val="26"/>
          <w:szCs w:val="26"/>
          <w:lang w:eastAsia="ru-RU"/>
        </w:rPr>
        <w:t>«</w:t>
      </w:r>
      <w:r w:rsidR="00EE5F32" w:rsidRPr="00EE5F32">
        <w:rPr>
          <w:sz w:val="26"/>
          <w:szCs w:val="26"/>
          <w:lang w:eastAsia="ru-RU"/>
        </w:rPr>
        <w:t xml:space="preserve">Региональный продукт </w:t>
      </w:r>
      <w:r w:rsidR="007E2692">
        <w:rPr>
          <w:sz w:val="26"/>
          <w:szCs w:val="26"/>
          <w:lang w:eastAsia="ru-RU"/>
        </w:rPr>
        <w:t>«</w:t>
      </w:r>
      <w:r w:rsidR="00EE5F32" w:rsidRPr="00EE5F32">
        <w:rPr>
          <w:sz w:val="26"/>
          <w:szCs w:val="26"/>
          <w:lang w:eastAsia="ru-RU"/>
        </w:rPr>
        <w:t>Доступная рыба</w:t>
      </w:r>
      <w:r w:rsidR="007E2692">
        <w:rPr>
          <w:sz w:val="26"/>
          <w:szCs w:val="26"/>
          <w:lang w:eastAsia="ru-RU"/>
        </w:rPr>
        <w:t>»</w:t>
      </w:r>
      <w:r w:rsidR="00EE5F32" w:rsidRPr="00EE5F32">
        <w:rPr>
          <w:sz w:val="26"/>
          <w:szCs w:val="26"/>
          <w:lang w:eastAsia="ru-RU"/>
        </w:rPr>
        <w:t>, свежевыловленной (свежемороженой) рыбы и морепродуктов (торговые палатки) - круглогодично (конкурс проводится ежегодно).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1.10. Торговая деятельность в нестационарных торговых объектах сезонного размещения, указанных в подпунктах 1.9.</w:t>
      </w:r>
      <w:r w:rsidR="00F34211">
        <w:rPr>
          <w:sz w:val="26"/>
          <w:szCs w:val="26"/>
          <w:lang w:eastAsia="ru-RU"/>
        </w:rPr>
        <w:t>2</w:t>
      </w:r>
      <w:r w:rsidRPr="00EE5F32">
        <w:rPr>
          <w:sz w:val="26"/>
          <w:szCs w:val="26"/>
          <w:lang w:eastAsia="ru-RU"/>
        </w:rPr>
        <w:t xml:space="preserve"> - 1.9.</w:t>
      </w:r>
      <w:r w:rsidR="00F34211">
        <w:rPr>
          <w:sz w:val="26"/>
          <w:szCs w:val="26"/>
          <w:lang w:eastAsia="ru-RU"/>
        </w:rPr>
        <w:t>4</w:t>
      </w:r>
      <w:r w:rsidRPr="00EE5F32">
        <w:rPr>
          <w:sz w:val="26"/>
          <w:szCs w:val="26"/>
          <w:lang w:eastAsia="ru-RU"/>
        </w:rPr>
        <w:t xml:space="preserve"> пункта 1.9 раздела 1 настоящего Порядка, осуществляется ежедневно.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815338" w:rsidRDefault="00EE5F32" w:rsidP="00815338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815338">
        <w:rPr>
          <w:b/>
          <w:sz w:val="26"/>
          <w:szCs w:val="26"/>
          <w:lang w:eastAsia="ru-RU"/>
        </w:rPr>
        <w:t>2. Основные понятия и их определения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2.1. В настоящем Порядке размещения нестационарных торговых объектов применяются следующие основные понятия: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2.1.1. Розничная торговля -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2.1.2. Хозяйствующий субъект - юридическое лицо, индивидуальный предприниматель, физическое лицо, не являющееся индивидуальным предпринимателем и применяющее специальный налоговый режим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Налог на профессиональный доход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>, осуществляющее мелкорозничную торговую деятельность с применением нестационарных торговых объектов, в том числе мобильных торговых объектов.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2.1.3. Открытый Конкурс - конкурс, при котором информация о его проведении сообщается организатором конкурса неограниченному кругу лиц путем </w:t>
      </w:r>
      <w:r w:rsidRPr="00EE5F32">
        <w:rPr>
          <w:sz w:val="26"/>
          <w:szCs w:val="26"/>
          <w:lang w:eastAsia="ru-RU"/>
        </w:rPr>
        <w:lastRenderedPageBreak/>
        <w:t>размещения сообщения о проведении такого конкурса и к участникам конкурса предъявляются единые требования (далее - Конкурс).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2.1.4. Организатор Конкурса - администрация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в лице </w:t>
      </w:r>
      <w:r w:rsidR="00E97369">
        <w:rPr>
          <w:sz w:val="26"/>
          <w:szCs w:val="26"/>
          <w:lang w:eastAsia="ru-RU"/>
        </w:rPr>
        <w:t>О</w:t>
      </w:r>
      <w:r w:rsidR="00F34211">
        <w:rPr>
          <w:sz w:val="26"/>
          <w:szCs w:val="26"/>
          <w:lang w:eastAsia="ru-RU"/>
        </w:rPr>
        <w:t>тдела</w:t>
      </w:r>
      <w:r w:rsidRPr="00EE5F32">
        <w:rPr>
          <w:sz w:val="26"/>
          <w:szCs w:val="26"/>
          <w:lang w:eastAsia="ru-RU"/>
        </w:rPr>
        <w:t xml:space="preserve"> экономи</w:t>
      </w:r>
      <w:r w:rsidR="00F34211">
        <w:rPr>
          <w:sz w:val="26"/>
          <w:szCs w:val="26"/>
          <w:lang w:eastAsia="ru-RU"/>
        </w:rPr>
        <w:t>ки и прогнозирования</w:t>
      </w:r>
      <w:r w:rsidRPr="00EE5F32">
        <w:rPr>
          <w:sz w:val="26"/>
          <w:szCs w:val="26"/>
          <w:lang w:eastAsia="ru-RU"/>
        </w:rPr>
        <w:t xml:space="preserve">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(далее - Организатор).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2.1.5. Предмет Конкурса - право на заключение 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2.1.6. Участник Конкурса: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1) юридическое лицо, независимо от организационно-правовой формы;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2) физическое лицо, зарегистрированное в качестве индивидуального предпринимателя;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3) физическое лицо, не являющееся индивидуальным предпринимателем и применяющее специальный налоговый режим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Налог на профессиональный доход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 в целях реализации товаров собственного производства.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Перечисленные участники Конкурса в дальнейшем именуются - Участниками.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2.1.7. Конкурсная комиссия - комиссия по вопросам размещения нестационарных торговых объектов на территории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Сахалинской области (далее - Комиссия).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2.1.8. 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(землей)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(далее - НТО).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2.1.9. Перспективное (планируемое</w:t>
      </w:r>
      <w:r w:rsidR="00A55AE1">
        <w:rPr>
          <w:sz w:val="26"/>
          <w:szCs w:val="26"/>
          <w:lang w:eastAsia="ru-RU"/>
        </w:rPr>
        <w:t>/проектное</w:t>
      </w:r>
      <w:r w:rsidRPr="00EE5F32">
        <w:rPr>
          <w:sz w:val="26"/>
          <w:szCs w:val="26"/>
          <w:lang w:eastAsia="ru-RU"/>
        </w:rPr>
        <w:t>) место размещения НТО - место размещения НТО, определенное в целях восполнения недостатка оказания услуг розничной торговли, удовлетворения потребности населения в доступности данных услуг.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2.1.10. Существующее (действующее) место размещения НТО - место фактического размещения НТО, право на размещение которого предоставлено субъекту торговли в порядке, установленном законодательством Российской Федерации и законодательством Сахалинской области.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2.1.11. Компенсационное место размещения НТО - альтернативное место размещения НТО, предоставляемое органом местного самоуправления без проведения Конкурса в случае принятия им решения об упразднении (переносе) действующего места размещения НТО.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2.1.12. Объект - НТО, размещенный хозяйствующим субъектом, с которым заключен Договор (далее - Объект).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2.1.13. Мобильный торговый объект - НТО, представляющий собой специализированное и специально оборудованное транспортное средство, включая механические транспортные средства и транспортные средства, предназначенные для движения в составе с механическими транспортными средствами, используемое при осуществлении развозной торговли (автолавки, автофургоны, включая фургон рефрижератор, </w:t>
      </w:r>
      <w:proofErr w:type="spellStart"/>
      <w:r w:rsidRPr="00EE5F32">
        <w:rPr>
          <w:sz w:val="26"/>
          <w:szCs w:val="26"/>
          <w:lang w:eastAsia="ru-RU"/>
        </w:rPr>
        <w:t>тонары</w:t>
      </w:r>
      <w:proofErr w:type="spellEnd"/>
      <w:r w:rsidRPr="00EE5F32">
        <w:rPr>
          <w:sz w:val="26"/>
          <w:szCs w:val="26"/>
          <w:lang w:eastAsia="ru-RU"/>
        </w:rPr>
        <w:t>, автоприцепы, автоцистерны).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2.1.14. Развозная торговля - мелкорозничная торговля, осуществляемая с использованием мобильных торговых объектов.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2.1.15. Сахалинские товаропроизводители - юридические лица или индивидуальные предприниматели (включая глав крестьянских (фермерских) хозяйств), физические лица, применяющие специальный налоговый режим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Налог на профессиональный доход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>, осуществляющие производство пищевой и сельскохозяйственной продукции и (или) ее переработку, и состоящие на учете в налоговом органе на территории Сахалинской области.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lastRenderedPageBreak/>
        <w:t xml:space="preserve">2.2. Иные понятия, используемые в настоящем Порядке, применяются в значениях, установленных Федеральным законом от 28.12.2009 N 381-ФЗ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Об основах государственного регулирования торговой деятельности в Российской Федерации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, Национальным стандартом Российской Федерации Торговля. Термины и определения ГОСТ Р 51303-2023, утвержденным приказом </w:t>
      </w:r>
      <w:proofErr w:type="spellStart"/>
      <w:r w:rsidRPr="00EE5F32">
        <w:rPr>
          <w:sz w:val="26"/>
          <w:szCs w:val="26"/>
          <w:lang w:eastAsia="ru-RU"/>
        </w:rPr>
        <w:t>Росстандарта</w:t>
      </w:r>
      <w:proofErr w:type="spellEnd"/>
      <w:r w:rsidRPr="00EE5F32">
        <w:rPr>
          <w:sz w:val="26"/>
          <w:szCs w:val="26"/>
          <w:lang w:eastAsia="ru-RU"/>
        </w:rPr>
        <w:t xml:space="preserve"> от 30.06.2023 N 469-ст.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815338" w:rsidRDefault="00EE5F32" w:rsidP="00815338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815338">
        <w:rPr>
          <w:b/>
          <w:sz w:val="26"/>
          <w:szCs w:val="26"/>
          <w:lang w:eastAsia="ru-RU"/>
        </w:rPr>
        <w:t>3. Порядок размещения нестационарных торговых объектов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3.1. Размещение НТО осуществляется на землях и земельных участках, находящихся в муниципальной собственности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E97369" w:rsidRPr="00E97369">
        <w:rPr>
          <w:sz w:val="25"/>
          <w:szCs w:val="25"/>
        </w:rPr>
        <w:t xml:space="preserve"> Сахалинской области</w:t>
      </w:r>
      <w:r w:rsidRPr="00EE5F32">
        <w:rPr>
          <w:sz w:val="26"/>
          <w:szCs w:val="26"/>
          <w:lang w:eastAsia="ru-RU"/>
        </w:rPr>
        <w:t>, или землях и земельных участках, государственная собственность на которые не разграничена.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3.2. Размещение НТО осуществляется посредством предоставления хозяйствующим субъектам права на размещение НТО в местах, определенных Схемой размещения НТО, на основании Договора, заключаемого по результатам Конкурса, проводимого в соответствии с разделом 5 настоящего Порядка либо без проведения Конкурса, в соответствии с пунктом 3.3 настоящего Порядка, за исключением граждан, ведущих личное подсобное хозяйство, занимающихся садоводством, огородничеством, осуществляющих заготовку пищевых лесных ресурсов, места для которых определены в соответствии со Схемой размещения НТО.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3.3. Размещение НТО без проведения Конкурса осуществляется: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- при предоставлении компенсационного места для размещения НТО при принятии администрацией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</w:t>
      </w:r>
      <w:r w:rsidRPr="00E97369">
        <w:rPr>
          <w:sz w:val="26"/>
          <w:szCs w:val="26"/>
          <w:lang w:eastAsia="ru-RU"/>
        </w:rPr>
        <w:t>круг</w:t>
      </w:r>
      <w:r w:rsidRPr="00EE5F32">
        <w:rPr>
          <w:sz w:val="26"/>
          <w:szCs w:val="26"/>
          <w:lang w:eastAsia="ru-RU"/>
        </w:rPr>
        <w:t>а</w:t>
      </w:r>
      <w:r w:rsidR="00E97369">
        <w:rPr>
          <w:sz w:val="26"/>
          <w:szCs w:val="26"/>
          <w:lang w:eastAsia="ru-RU"/>
        </w:rPr>
        <w:t xml:space="preserve"> </w:t>
      </w:r>
      <w:r w:rsidR="00E97369" w:rsidRPr="00E97369">
        <w:rPr>
          <w:sz w:val="26"/>
          <w:szCs w:val="26"/>
          <w:lang w:eastAsia="ru-RU"/>
        </w:rPr>
        <w:t>Сахалинской области</w:t>
      </w:r>
      <w:r w:rsidRPr="00EE5F32">
        <w:rPr>
          <w:sz w:val="26"/>
          <w:szCs w:val="26"/>
          <w:lang w:eastAsia="ru-RU"/>
        </w:rPr>
        <w:t xml:space="preserve"> решения об упразднении (переносе) места размещения НТО в случаях, предусмотренных пунктом 8.1 настоящего Порядка;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в случаях, предусмотренных п. 6.1 настоящего Порядка.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3.4. За право размещения НТО взимается плата, за исключением НТО по реализации печатной продукции, которая подлежит зачислению в бюджет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E97369">
        <w:rPr>
          <w:sz w:val="26"/>
          <w:szCs w:val="26"/>
          <w:lang w:eastAsia="ru-RU"/>
        </w:rPr>
        <w:t xml:space="preserve"> </w:t>
      </w:r>
      <w:r w:rsidR="00E97369" w:rsidRPr="00E97369">
        <w:rPr>
          <w:sz w:val="26"/>
          <w:szCs w:val="26"/>
          <w:lang w:eastAsia="ru-RU"/>
        </w:rPr>
        <w:t>Сахалинской области</w:t>
      </w:r>
      <w:r w:rsidRPr="00EE5F32">
        <w:rPr>
          <w:sz w:val="26"/>
          <w:szCs w:val="26"/>
          <w:lang w:eastAsia="ru-RU"/>
        </w:rPr>
        <w:t>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Размер платы за право размещения НТО на землях и земельных участках, находящихся в муниципальной собственности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</w:t>
      </w:r>
      <w:r w:rsidR="00E97369" w:rsidRPr="00E97369">
        <w:rPr>
          <w:sz w:val="26"/>
          <w:szCs w:val="26"/>
          <w:lang w:eastAsia="ru-RU"/>
        </w:rPr>
        <w:t xml:space="preserve">Сахалинской области </w:t>
      </w:r>
      <w:r w:rsidRPr="00EE5F32">
        <w:rPr>
          <w:sz w:val="26"/>
          <w:szCs w:val="26"/>
          <w:lang w:eastAsia="ru-RU"/>
        </w:rPr>
        <w:t xml:space="preserve">и землях и земельных участках государственная собственность на которые не разграничена, определяется Организатором Конкурса в соответствии с Методикой определения размера платы за право размещения нестационарных торговых объектов на территории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815338">
        <w:rPr>
          <w:sz w:val="26"/>
          <w:szCs w:val="26"/>
          <w:lang w:eastAsia="ru-RU"/>
        </w:rPr>
        <w:t xml:space="preserve"> Сахалинской области</w:t>
      </w:r>
      <w:r w:rsidRPr="00EE5F32">
        <w:rPr>
          <w:sz w:val="26"/>
          <w:szCs w:val="26"/>
          <w:lang w:eastAsia="ru-RU"/>
        </w:rPr>
        <w:t xml:space="preserve">, утвержденной постановлением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E97369">
        <w:rPr>
          <w:sz w:val="26"/>
          <w:szCs w:val="26"/>
          <w:lang w:eastAsia="ru-RU"/>
        </w:rPr>
        <w:t xml:space="preserve"> </w:t>
      </w:r>
      <w:r w:rsidR="00E97369" w:rsidRPr="00E97369">
        <w:rPr>
          <w:sz w:val="26"/>
          <w:szCs w:val="26"/>
          <w:lang w:eastAsia="ru-RU"/>
        </w:rPr>
        <w:t>Сахалинской области</w:t>
      </w:r>
      <w:r w:rsidRPr="00EE5F32">
        <w:rPr>
          <w:sz w:val="26"/>
          <w:szCs w:val="26"/>
          <w:lang w:eastAsia="ru-RU"/>
        </w:rPr>
        <w:t>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Плата за право размещения НТО начисляется с даты заключения 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3.5. В случае не демонтажа Объекта после окончания срока действия Договора продолжается начисление платы за фактическое пользование местом на размещение Объекта по формуле, указанной в Договоре.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815338" w:rsidRDefault="00EE5F32" w:rsidP="00815338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815338">
        <w:rPr>
          <w:b/>
          <w:sz w:val="26"/>
          <w:szCs w:val="26"/>
          <w:lang w:eastAsia="ru-RU"/>
        </w:rPr>
        <w:t>4. Требования к размещению и внешнему облику НТО</w:t>
      </w:r>
    </w:p>
    <w:p w:rsidR="00EE5F32" w:rsidRPr="00815338" w:rsidRDefault="00EE5F32" w:rsidP="00815338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815338">
        <w:rPr>
          <w:b/>
          <w:sz w:val="26"/>
          <w:szCs w:val="26"/>
          <w:lang w:eastAsia="ru-RU"/>
        </w:rPr>
        <w:t xml:space="preserve">на территории </w:t>
      </w:r>
      <w:r w:rsidR="00F34211" w:rsidRPr="00815338">
        <w:rPr>
          <w:b/>
          <w:sz w:val="26"/>
          <w:szCs w:val="26"/>
          <w:lang w:eastAsia="ru-RU"/>
        </w:rPr>
        <w:t>Анивского</w:t>
      </w:r>
      <w:r w:rsidRPr="00815338">
        <w:rPr>
          <w:b/>
          <w:sz w:val="26"/>
          <w:szCs w:val="26"/>
          <w:lang w:eastAsia="ru-RU"/>
        </w:rPr>
        <w:t xml:space="preserve"> муниципального округа</w:t>
      </w:r>
    </w:p>
    <w:p w:rsidR="00EE5F32" w:rsidRPr="00815338" w:rsidRDefault="00EE5F32" w:rsidP="00815338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815338">
        <w:rPr>
          <w:b/>
          <w:sz w:val="26"/>
          <w:szCs w:val="26"/>
          <w:lang w:eastAsia="ru-RU"/>
        </w:rPr>
        <w:t>Сахалинской области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4.1. Размещение НТО осуществляется в местах, определенных Схемой размещения НТО на территории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Сахалинской области, и должен соответствовать Схеме размещения НТО по виду и типу объекта, месту нахождения объекта, специализации, размеру площади объекта, сроку </w:t>
      </w:r>
      <w:r w:rsidRPr="00EE5F32">
        <w:rPr>
          <w:sz w:val="26"/>
          <w:szCs w:val="26"/>
          <w:lang w:eastAsia="ru-RU"/>
        </w:rPr>
        <w:lastRenderedPageBreak/>
        <w:t>размещения объекта и соответствовать экологическим, санитарно-гигиеническим, противопожарным и иным требованиям, установленным действующим законодательством Российской Федерации и Сахалинской области, а также муниципальными правовыми актами.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4.2. Хозяйствующий субъект обязан обеспечить размещение НТО в соответствии с согласованным с администрацией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E97369">
        <w:rPr>
          <w:sz w:val="26"/>
          <w:szCs w:val="26"/>
          <w:lang w:eastAsia="ru-RU"/>
        </w:rPr>
        <w:t xml:space="preserve"> </w:t>
      </w:r>
      <w:r w:rsidR="00E97369" w:rsidRPr="00E97369">
        <w:rPr>
          <w:sz w:val="26"/>
          <w:szCs w:val="26"/>
          <w:lang w:eastAsia="ru-RU"/>
        </w:rPr>
        <w:t>Сахалинской области</w:t>
      </w:r>
      <w:r w:rsidRPr="00EE5F32">
        <w:rPr>
          <w:sz w:val="26"/>
          <w:szCs w:val="26"/>
          <w:lang w:eastAsia="ru-RU"/>
        </w:rPr>
        <w:t xml:space="preserve"> эскизом.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4.3. Размещение и эксплуатация НТО осуществляются в соответствии с требованиями Правил благоустройства территории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E97369">
        <w:rPr>
          <w:sz w:val="26"/>
          <w:szCs w:val="26"/>
          <w:lang w:eastAsia="ru-RU"/>
        </w:rPr>
        <w:t xml:space="preserve"> </w:t>
      </w:r>
      <w:r w:rsidR="00E97369" w:rsidRPr="00E97369">
        <w:rPr>
          <w:sz w:val="26"/>
          <w:szCs w:val="26"/>
          <w:lang w:eastAsia="ru-RU"/>
        </w:rPr>
        <w:t>Сахалинской области</w:t>
      </w:r>
      <w:r w:rsidRPr="00EE5F32">
        <w:rPr>
          <w:sz w:val="26"/>
          <w:szCs w:val="26"/>
          <w:lang w:eastAsia="ru-RU"/>
        </w:rPr>
        <w:t>, утвержденных муниципальным правовым актом.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4.4. Размещение НТО осуществляется в соответствии с эскизом, разработанным хозяйствующим субъектом, заключившим Договор.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Внешний облик НТО определяется дизайн-кодом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E97369">
        <w:rPr>
          <w:sz w:val="26"/>
          <w:szCs w:val="26"/>
          <w:lang w:eastAsia="ru-RU"/>
        </w:rPr>
        <w:t xml:space="preserve"> </w:t>
      </w:r>
      <w:r w:rsidR="00E97369" w:rsidRPr="00E97369">
        <w:rPr>
          <w:sz w:val="26"/>
          <w:szCs w:val="26"/>
          <w:lang w:eastAsia="ru-RU"/>
        </w:rPr>
        <w:t>Сахалинской области</w:t>
      </w:r>
      <w:r w:rsidRPr="00EE5F32">
        <w:rPr>
          <w:sz w:val="26"/>
          <w:szCs w:val="26"/>
          <w:lang w:eastAsia="ru-RU"/>
        </w:rPr>
        <w:t>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Разработанный эскиз подлежит согласованию с департаментом архитектуры, градостроительной деятельности и земл</w:t>
      </w:r>
      <w:r w:rsidR="00815338">
        <w:rPr>
          <w:sz w:val="26"/>
          <w:szCs w:val="26"/>
          <w:lang w:eastAsia="ru-RU"/>
        </w:rPr>
        <w:t>епользования</w:t>
      </w:r>
      <w:r w:rsidRPr="00EE5F32">
        <w:rPr>
          <w:sz w:val="26"/>
          <w:szCs w:val="26"/>
          <w:lang w:eastAsia="ru-RU"/>
        </w:rPr>
        <w:t xml:space="preserve">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</w:t>
      </w:r>
      <w:r w:rsidR="00E97369" w:rsidRPr="00E97369">
        <w:rPr>
          <w:sz w:val="26"/>
          <w:szCs w:val="26"/>
          <w:lang w:eastAsia="ru-RU"/>
        </w:rPr>
        <w:t>Сахалинской области</w:t>
      </w:r>
      <w:r w:rsidR="00E97369" w:rsidRPr="00EE5F32">
        <w:rPr>
          <w:sz w:val="26"/>
          <w:szCs w:val="26"/>
          <w:lang w:eastAsia="ru-RU"/>
        </w:rPr>
        <w:t xml:space="preserve"> </w:t>
      </w:r>
      <w:r w:rsidRPr="00EE5F32">
        <w:rPr>
          <w:sz w:val="26"/>
          <w:szCs w:val="26"/>
          <w:lang w:eastAsia="ru-RU"/>
        </w:rPr>
        <w:t xml:space="preserve">(далее - Департамент архитектуры). О согласовании эскиза Департамент архитектуры в течение 5 рабочих дней уведомляет </w:t>
      </w:r>
      <w:r w:rsidR="00AD7829">
        <w:rPr>
          <w:sz w:val="26"/>
          <w:szCs w:val="26"/>
          <w:lang w:eastAsia="ru-RU"/>
        </w:rPr>
        <w:t>отдел экономики и прогнозирования</w:t>
      </w:r>
      <w:r w:rsidRPr="00EE5F32">
        <w:rPr>
          <w:sz w:val="26"/>
          <w:szCs w:val="26"/>
          <w:lang w:eastAsia="ru-RU"/>
        </w:rPr>
        <w:t xml:space="preserve">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</w:t>
      </w:r>
      <w:r w:rsidR="00E97369" w:rsidRPr="00E97369">
        <w:rPr>
          <w:sz w:val="26"/>
          <w:szCs w:val="26"/>
          <w:lang w:eastAsia="ru-RU"/>
        </w:rPr>
        <w:t>Сахалинской области</w:t>
      </w:r>
      <w:r w:rsidR="00E97369" w:rsidRPr="00EE5F32">
        <w:rPr>
          <w:sz w:val="26"/>
          <w:szCs w:val="26"/>
          <w:lang w:eastAsia="ru-RU"/>
        </w:rPr>
        <w:t xml:space="preserve"> </w:t>
      </w:r>
      <w:r w:rsidRPr="00EE5F32">
        <w:rPr>
          <w:sz w:val="26"/>
          <w:szCs w:val="26"/>
          <w:lang w:eastAsia="ru-RU"/>
        </w:rPr>
        <w:t xml:space="preserve">(далее </w:t>
      </w:r>
      <w:r w:rsidR="00A55AE1">
        <w:rPr>
          <w:sz w:val="26"/>
          <w:szCs w:val="26"/>
          <w:lang w:eastAsia="ru-RU"/>
        </w:rPr>
        <w:t>–</w:t>
      </w:r>
      <w:r w:rsidRPr="00EE5F32">
        <w:rPr>
          <w:sz w:val="26"/>
          <w:szCs w:val="26"/>
          <w:lang w:eastAsia="ru-RU"/>
        </w:rPr>
        <w:t xml:space="preserve"> </w:t>
      </w:r>
      <w:r w:rsidR="00A55AE1">
        <w:rPr>
          <w:sz w:val="26"/>
          <w:szCs w:val="26"/>
          <w:lang w:eastAsia="ru-RU"/>
        </w:rPr>
        <w:t>Отдел экономики и прогнозирования</w:t>
      </w:r>
      <w:r w:rsidRPr="00EE5F32">
        <w:rPr>
          <w:sz w:val="26"/>
          <w:szCs w:val="26"/>
          <w:lang w:eastAsia="ru-RU"/>
        </w:rPr>
        <w:t>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4.5. Администрация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</w:t>
      </w:r>
      <w:r w:rsidR="00E97369" w:rsidRPr="00E97369">
        <w:rPr>
          <w:sz w:val="26"/>
          <w:szCs w:val="26"/>
          <w:lang w:eastAsia="ru-RU"/>
        </w:rPr>
        <w:t>Сахалинской области</w:t>
      </w:r>
      <w:r w:rsidR="00E97369" w:rsidRPr="00EE5F32">
        <w:rPr>
          <w:sz w:val="26"/>
          <w:szCs w:val="26"/>
          <w:lang w:eastAsia="ru-RU"/>
        </w:rPr>
        <w:t xml:space="preserve"> </w:t>
      </w:r>
      <w:r w:rsidRPr="00EE5F32">
        <w:rPr>
          <w:sz w:val="26"/>
          <w:szCs w:val="26"/>
          <w:lang w:eastAsia="ru-RU"/>
        </w:rPr>
        <w:t>имеет право в любое время действия Договора проверять соблюдение хозяйствующим субъектом условий Договора на месте размещения Объекта, в том числе: 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821FB9" w:rsidRDefault="00EE5F32" w:rsidP="00821FB9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821FB9">
        <w:rPr>
          <w:b/>
          <w:sz w:val="26"/>
          <w:szCs w:val="26"/>
          <w:lang w:eastAsia="ru-RU"/>
        </w:rPr>
        <w:t>5. Порядок проведения Конкурса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5.1. Решение о проведении Конкурса принимается Организатором в отношении: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свободного места согласно Схеме размещения НТО;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места, на котором размещен НТО, не позднее 3 месяцев до истечения срока действия 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5.2. Сообщение о проведении Конкурса публикуется на официальном сайте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E97369">
        <w:rPr>
          <w:sz w:val="26"/>
          <w:szCs w:val="26"/>
          <w:lang w:eastAsia="ru-RU"/>
        </w:rPr>
        <w:t xml:space="preserve"> </w:t>
      </w:r>
      <w:r w:rsidR="00E97369" w:rsidRPr="00E97369">
        <w:rPr>
          <w:sz w:val="26"/>
          <w:szCs w:val="26"/>
          <w:lang w:eastAsia="ru-RU"/>
        </w:rPr>
        <w:t>Сахалинской области</w:t>
      </w:r>
      <w:r w:rsidRPr="00EE5F32">
        <w:rPr>
          <w:sz w:val="26"/>
          <w:szCs w:val="26"/>
          <w:lang w:eastAsia="ru-RU"/>
        </w:rPr>
        <w:t xml:space="preserve"> </w:t>
      </w:r>
      <w:r w:rsidR="00AD7829" w:rsidRPr="00AD7829">
        <w:rPr>
          <w:sz w:val="26"/>
          <w:szCs w:val="26"/>
          <w:lang w:eastAsia="ru-RU"/>
        </w:rPr>
        <w:t>https://myaniva.gosuslugi.ru/</w:t>
      </w:r>
      <w:r w:rsidRPr="00EE5F32">
        <w:rPr>
          <w:sz w:val="26"/>
          <w:szCs w:val="26"/>
          <w:lang w:eastAsia="ru-RU"/>
        </w:rPr>
        <w:t xml:space="preserve"> в информационно-телекоммуникационной сети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Интернет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 не позднее чем за 30 календарных дней до даты и времени окончания срока подачи заявок на участие в Конкурсе.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5.3. Сообщение о проведении Конкурса должно содержать следующие сведения: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предмет Конкурса с номером(</w:t>
      </w:r>
      <w:proofErr w:type="spellStart"/>
      <w:r w:rsidRPr="00EE5F32">
        <w:rPr>
          <w:sz w:val="26"/>
          <w:szCs w:val="26"/>
          <w:lang w:eastAsia="ru-RU"/>
        </w:rPr>
        <w:t>ами</w:t>
      </w:r>
      <w:proofErr w:type="spellEnd"/>
      <w:r w:rsidRPr="00EE5F32">
        <w:rPr>
          <w:sz w:val="26"/>
          <w:szCs w:val="26"/>
          <w:lang w:eastAsia="ru-RU"/>
        </w:rPr>
        <w:t>) лота(</w:t>
      </w:r>
      <w:proofErr w:type="spellStart"/>
      <w:r w:rsidRPr="00EE5F32">
        <w:rPr>
          <w:sz w:val="26"/>
          <w:szCs w:val="26"/>
          <w:lang w:eastAsia="ru-RU"/>
        </w:rPr>
        <w:t>ов</w:t>
      </w:r>
      <w:proofErr w:type="spellEnd"/>
      <w:r w:rsidRPr="00EE5F32">
        <w:rPr>
          <w:sz w:val="26"/>
          <w:szCs w:val="26"/>
          <w:lang w:eastAsia="ru-RU"/>
        </w:rPr>
        <w:t>) с указанием адреса размещения, площади, типа, вида и целевого назначения НТО согласно Схеме размещения НТО;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- о необходимости соблюдения внешнего облика в соответствии с дизайн-кодом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E97369">
        <w:rPr>
          <w:sz w:val="26"/>
          <w:szCs w:val="26"/>
          <w:lang w:eastAsia="ru-RU"/>
        </w:rPr>
        <w:t xml:space="preserve"> </w:t>
      </w:r>
      <w:r w:rsidR="00E97369" w:rsidRPr="00E97369">
        <w:rPr>
          <w:sz w:val="26"/>
          <w:szCs w:val="26"/>
          <w:lang w:eastAsia="ru-RU"/>
        </w:rPr>
        <w:t>Сахалинской области</w:t>
      </w:r>
      <w:r w:rsidRPr="00EE5F32">
        <w:rPr>
          <w:sz w:val="26"/>
          <w:szCs w:val="26"/>
          <w:lang w:eastAsia="ru-RU"/>
        </w:rPr>
        <w:t>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начальную сумму платы за право размещения НТО (цена), кроме НТО по реализации печатной продукции;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BC1446">
        <w:rPr>
          <w:sz w:val="26"/>
          <w:szCs w:val="26"/>
          <w:lang w:eastAsia="ru-RU"/>
        </w:rPr>
        <w:t>- критерии оценки Конкурса (приложение N 1 к настоящему Порядку);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срок (период) размещения НТО;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информацию об Организаторе с указанием наименования, местонахождения, почтового адреса, адреса электронной почты и контактного телефона;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lastRenderedPageBreak/>
        <w:t>- место, дату, время начала принятия и окончания подачи заявок на участие в Конкурсе;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перечень документов согласно пункту 5.5 к настоящему Порядку;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случаи отказа в допуске к участию в Конкурсе;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о праве Организатора принять решение об отмене Конкурса не позднее чем за 3 дня до даты окончания подачи заявок на участие в Конкурсе;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об условиях договора, заключаемого по результатам Конкурса, в соответствии с приложением N 5 к настоящему Порядку;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случаи изменения размера платы за право размещения НТО по Договору в одностороннем порядке;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иную дополнительную информацию, касающуюся Конкурса.</w:t>
      </w:r>
    </w:p>
    <w:p w:rsidR="00A55AE1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5.4. Организатор вправе принять решение об отмене Конкурса не позднее чем за 3 дня до даты окончания подачи заявок на участие в Конкурсе, о чем размещает информацию на официальном сайте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="00EA2B53">
        <w:rPr>
          <w:sz w:val="26"/>
          <w:szCs w:val="26"/>
          <w:lang w:eastAsia="ru-RU"/>
        </w:rPr>
        <w:t xml:space="preserve"> муниципального округа</w:t>
      </w:r>
      <w:r w:rsidR="00E97369">
        <w:rPr>
          <w:sz w:val="26"/>
          <w:szCs w:val="26"/>
          <w:lang w:eastAsia="ru-RU"/>
        </w:rPr>
        <w:t xml:space="preserve"> </w:t>
      </w:r>
      <w:r w:rsidR="00E97369" w:rsidRPr="00E97369">
        <w:rPr>
          <w:sz w:val="26"/>
          <w:szCs w:val="26"/>
          <w:lang w:eastAsia="ru-RU"/>
        </w:rPr>
        <w:t>Сахалинской области</w:t>
      </w:r>
      <w:r w:rsidR="00A55AE1">
        <w:rPr>
          <w:sz w:val="26"/>
          <w:szCs w:val="26"/>
          <w:lang w:eastAsia="ru-RU"/>
        </w:rPr>
        <w:t xml:space="preserve"> в разделе «Новости»</w:t>
      </w:r>
      <w:r w:rsidRPr="00EE5F32">
        <w:rPr>
          <w:sz w:val="26"/>
          <w:szCs w:val="26"/>
          <w:lang w:eastAsia="ru-RU"/>
        </w:rPr>
        <w:t xml:space="preserve">, в информационно-телекоммуникационной сети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Интернет</w:t>
      </w:r>
      <w:r w:rsidR="007E2692">
        <w:rPr>
          <w:sz w:val="26"/>
          <w:szCs w:val="26"/>
          <w:lang w:eastAsia="ru-RU"/>
        </w:rPr>
        <w:t>»</w:t>
      </w:r>
      <w:r w:rsidR="00A55AE1">
        <w:rPr>
          <w:sz w:val="26"/>
          <w:szCs w:val="26"/>
          <w:lang w:eastAsia="ru-RU"/>
        </w:rPr>
        <w:t>.</w:t>
      </w:r>
      <w:r w:rsidRPr="00EE5F32">
        <w:rPr>
          <w:sz w:val="26"/>
          <w:szCs w:val="26"/>
          <w:lang w:eastAsia="ru-RU"/>
        </w:rPr>
        <w:t xml:space="preserve"> 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5.5. Для участия в Конкурсе Участник предоставляет Организатору следующие документы: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5.5.1. Заявка на участие в Конкурсе по форме согласно приложению N 3 к настоящему Порядку (далее - Заявка).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5.5.2. Для подтверждения сведений, идентифицирующих Участника в качестве Сахалинского товаропроизводителя, предоставляются копии документов, свидетельствующие о наличии производственных площадей и земельных участков на территории Сахалинской области, необходимых для осуществления местным товаропроизводителем своей деятельности в соответствии с видом разрешенного использования земельного участка (договоры аренды либо субаренды, свидетельство о праве собственности, выписка из Единого государственного реестра недвижимости на недвижимое имущество и сделок с ним и иные документы, предусмотренные действующим законодательством).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5.5.3. Цена Участника за право размещения Объекта (предложение) в письменном виде в запечатанном конверте по форме согласно приложению N 4 к настоящему Порядку, данное требование не распространяется на НТО по реализации печатной продукции.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5.5.4. Справка, составленная в произвольной форме от имени Участника, содержащая ознакомительную характеристику по Объекту и сфере деятельности Участника.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5.5.5. </w:t>
      </w:r>
      <w:r w:rsidRPr="00BC1446">
        <w:rPr>
          <w:sz w:val="26"/>
          <w:szCs w:val="26"/>
          <w:lang w:eastAsia="ru-RU"/>
        </w:rPr>
        <w:t>Документы (копии документов), подтверждающие информацию в приложении N 1 к настоящему Порядку.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5.6. Копии документов должны быть заверены подписью Участника (руководителя юридического лица, индивидуального предпринимателя, физического лица, не являющегося индивидуальным предпринимателем и применяющего специальный налоговый режим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Налог на профессиональный доход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>) или его законного представителя с расшифровкой должности, фамилией и инициалами, а также скреплены печатью (при наличии).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Участник несет полную ответственность за полноту и достоверность представляемой информации.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Документы, представленные Участником Организатору, возврату не подлежат, за исключением случаев, предусмотренных пунктами 5.4 и 5.13 настоящего Порядка.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5.7. Участник вправе по собственной инициативе предоставить Организатору следующие документы: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lastRenderedPageBreak/>
        <w:t>5.7.1. Выписку из Единого государственного реестра юридических лиц или индивидуальных предпринимателей, содержащую сведения о видах экономической деятельности Участника и сведения об учредителях (участниках) юридического лица, выданную налоговым органом не ранее чем за месяц до даты подачи заявки на участие в Конкурсе.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5.7.2. Сведения из налогового органа о наличии (отсутствии) у Участника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Дата составления документа с отметкой налогового органа, содержащего сведения об исполнении Участником обязанности по уплате налогов, сборов и иных обязательных платежей в бюджеты бюджетной системы Российской Федерации, не должна превышать 30 календарных дней, предшествующих дате подачи Заявки.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5.8. В случае непредставления документов, указанных в пункте 5.7 настоящего Порядка, Организатор самостоятельно формирует и направляет запросы в Федеральную налоговую службу Российской Федерации по состоянию на дату подачи заявки на участие в Конкурсе.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Межведомственный запрос должен отвечать требованиям, установленным статьей 7.2 Федерального закона от 27.07.2010 N 210-ФЗ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Об организации предоставления государственных и муниципальных услуг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>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В случае невозможности осуществления межведомственного информационного взаимодействия с использованием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5.9. Организатор не вправе требовать от Участника: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настоящим Порядком;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предоставления документов и информации, которые в соответствии с нормативными правовыми актами Российской Федерации находятся в распоряжении государственных органов власти, органов местного самоуправления.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5.10. Регистрация Заявок Участников Конкурса осуществляется Организатором в журнале регистрации заявок на участие в конкурсах в порядке их поступления с указанием в нем порядкового регистрационного номера, даты и времени подачи заявки на Конкурс, предмета Конкурса, номера Участника, а также полное его наименование, номер лота.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5.11. По требованию Участника Организатор выдает ему расписку с указанием даты и времени получения заявки на Конкурс и ее регистрационного номера.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5.12. Участник не допускается к участию в Конкурсе в случае: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подачи Заявки после срока, указанного в извещении о проведении Конкурса;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Заявка подана не по форме согласно приложению N 3 к настоящему Порядку, указанной в опубликованном извещении о проведении Конкурса, либо отсутствуют сведения, предусмотренные в Заявке;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если предложения Участника о цене за место для размещения Объекта меньше начальной цены лота, указанной в извещении о проведении Конкурса;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lastRenderedPageBreak/>
        <w:t>- наличия у Участника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нахождения Участника в процессе реорганизации, ликвидации, банкротства и имеющим ограничения на осуществление хозяйственной деятельности;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отзыва Участником поданной Заявки;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если пакет документов предоставлен не в полном объеме.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5.13. Участник вправе отозвать поданную заявку с приложенным пакетом документов в любое время до окончания даты и времени приема заявок на Конкурс. Отзыв заявки составляется в свободной форме. Отзыв заявки регистрируется в журнале регистрации заявок на Конкурс с указанием даты и времени отзыва заявки на участие в Конкурсе. Возврат документов осуществляется Организатором на основании письменного обращения Участника в адрес руководителя Организатора, оформленного в соответствии с требованиями Федерального закона от 02.05.2006 N 59-ФЗ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О порядке рассмотрения обращений граждан Российской Федерации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>. Возврату подлежат документы, представленные Участником Организатору по собственной инициативе. Датой отзыва документов является дата регистрации Организатором соответствующего письменного обращения Участника.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5.14. Конкурс признается несостоявшимся в случае: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не подано ни одной заявки на участие в Конкурсе;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по результатам рассмотрения заявок Участников все заявки отклонены.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5.15. В случае, если подана одна заявка на участие </w:t>
      </w:r>
      <w:proofErr w:type="gramStart"/>
      <w:r w:rsidRPr="00EE5F32">
        <w:rPr>
          <w:sz w:val="26"/>
          <w:szCs w:val="26"/>
          <w:lang w:eastAsia="ru-RU"/>
        </w:rPr>
        <w:t>в Конкурсе</w:t>
      </w:r>
      <w:proofErr w:type="gramEnd"/>
      <w:r w:rsidRPr="00EE5F32">
        <w:rPr>
          <w:sz w:val="26"/>
          <w:szCs w:val="26"/>
          <w:lang w:eastAsia="ru-RU"/>
        </w:rPr>
        <w:t xml:space="preserve"> и этот Участник допущен к участию в Конкурсе, а также в случае, если допущен к участию в Конкурсе единственный из всех Участников, Договор заключается с этим Участником.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5.16. В случае, если Конкурс не состоялся в результате отклонения всех заявок либо не подано ни одной заявки на участие в Конкурсе, Организатор вправе принять решение о повторном проведении Конкурса.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5.17. Организатор проверяет и оценивает документы в течение 10 рабочих дней с даты и времени окончания срока подачи заявок на участие в Конкурсе.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Проверка документов проводится на предмет их соответствия требованиям настоящего Порядка.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Для рассмотрения документов и проведения их оценки Организатор получает документы (информацию, сведения), указанные в пункте 5.8 настоящего Порядка, посредством межведомственного взаимодействия путем направления запросов в уполномоченные органы государственной власти и (или) местного самоуправления, а также с использованием электронных сервисов в соответствии с требованиями законодательства Российской Федерации.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5.18. Организатор организует заседание Комиссии для рассмотрения документов и принятия решения о допуске Участников к участию в Конкурсе не позднее 15 рабочих дней с даты и времени окончания срока подачи заявок на участие в Конкурсе.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Состав Комиссии утверждается постановлением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E97369">
        <w:rPr>
          <w:sz w:val="26"/>
          <w:szCs w:val="26"/>
          <w:lang w:eastAsia="ru-RU"/>
        </w:rPr>
        <w:t xml:space="preserve"> </w:t>
      </w:r>
      <w:r w:rsidR="00E97369" w:rsidRPr="00E97369">
        <w:rPr>
          <w:sz w:val="26"/>
          <w:szCs w:val="26"/>
          <w:lang w:eastAsia="ru-RU"/>
        </w:rPr>
        <w:t>Сахалинской области</w:t>
      </w:r>
      <w:r w:rsidRPr="00EE5F32">
        <w:rPr>
          <w:sz w:val="26"/>
          <w:szCs w:val="26"/>
          <w:lang w:eastAsia="ru-RU"/>
        </w:rPr>
        <w:t>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5.19. Комиссия считается правомочной, если на заседании присутствует более чем 50 процентов от общего числа ее членов.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5.20. Оценка и сопоставление конкурсных предложений в случае наличия конкуренции по одному номеру лота осуществляется Комиссией в целях выявления лучших предложений в соответствии с критериями Конкурса.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НТО сезонного размещен</w:t>
      </w:r>
      <w:r w:rsidR="002F5D58">
        <w:rPr>
          <w:sz w:val="26"/>
          <w:szCs w:val="26"/>
          <w:lang w:eastAsia="ru-RU"/>
        </w:rPr>
        <w:t>ия, указанные в подпунктах 1.9.2</w:t>
      </w:r>
      <w:r w:rsidRPr="00EE5F32">
        <w:rPr>
          <w:sz w:val="26"/>
          <w:szCs w:val="26"/>
          <w:lang w:eastAsia="ru-RU"/>
        </w:rPr>
        <w:t xml:space="preserve"> - 1.9.</w:t>
      </w:r>
      <w:r w:rsidR="002F5D58">
        <w:rPr>
          <w:sz w:val="26"/>
          <w:szCs w:val="26"/>
          <w:lang w:eastAsia="ru-RU"/>
        </w:rPr>
        <w:t>5</w:t>
      </w:r>
      <w:r w:rsidRPr="00EE5F32">
        <w:rPr>
          <w:sz w:val="26"/>
          <w:szCs w:val="26"/>
          <w:lang w:eastAsia="ru-RU"/>
        </w:rPr>
        <w:t xml:space="preserve"> пункта 1.9 раздела 1 настоящего Порядка, оцениваются только по двум критериям оценки: </w:t>
      </w:r>
      <w:r w:rsidR="007E2692">
        <w:rPr>
          <w:sz w:val="26"/>
          <w:szCs w:val="26"/>
          <w:lang w:eastAsia="ru-RU"/>
        </w:rPr>
        <w:lastRenderedPageBreak/>
        <w:t>«</w:t>
      </w:r>
      <w:r w:rsidRPr="00EE5F32">
        <w:rPr>
          <w:sz w:val="26"/>
          <w:szCs w:val="26"/>
          <w:lang w:eastAsia="ru-RU"/>
        </w:rPr>
        <w:t>Предложение о цене Участника Конкурса по установленной форме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 и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Режим работы Объекта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>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BE2209">
        <w:rPr>
          <w:sz w:val="26"/>
          <w:szCs w:val="26"/>
          <w:lang w:eastAsia="ru-RU"/>
        </w:rPr>
        <w:t>5.21.</w:t>
      </w:r>
      <w:r w:rsidRPr="006D3B2B">
        <w:rPr>
          <w:sz w:val="26"/>
          <w:szCs w:val="26"/>
          <w:lang w:eastAsia="ru-RU"/>
        </w:rPr>
        <w:t xml:space="preserve"> Итоговый рейтинг рассчитывается путем сложения рейтингов (оценки в баллах) по каждому критерию оценки предложения в оценочных листах (приложение N 2 к настоящему Порядку).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5.22. Победителем признается Участник, набравший максимальное количество баллов по критериям Конкурса.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5.23. В случае, если два и более конкурсных предложения содержат равные количества баллов, победителем Конкурса признается Участник, раньше других подавший заявку на участие в Конкурсе.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5.24. Результаты Конкурса оформляются протоколом заседания Комиссии (далее - Протокол) в течение 3 рабочих дней с момента его проведения, который подписывается всеми присутствующими членами Комиссии и секретарем Комиссии.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5.25. Срок подписания Договора не должен превышать 14 рабочих дней со дня подписания протокола заседания Комиссии.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В течение 7 рабочих дней со дня подписания протокола заседания Комиссии </w:t>
      </w:r>
      <w:r w:rsidR="00BE2209">
        <w:rPr>
          <w:sz w:val="26"/>
          <w:szCs w:val="26"/>
          <w:lang w:eastAsia="ru-RU"/>
        </w:rPr>
        <w:t>О</w:t>
      </w:r>
      <w:r w:rsidR="002F5D58">
        <w:rPr>
          <w:sz w:val="26"/>
          <w:szCs w:val="26"/>
          <w:lang w:eastAsia="ru-RU"/>
        </w:rPr>
        <w:t>тдел экономики и прогнозирования</w:t>
      </w:r>
      <w:r w:rsidRPr="00EE5F32">
        <w:rPr>
          <w:sz w:val="26"/>
          <w:szCs w:val="26"/>
          <w:lang w:eastAsia="ru-RU"/>
        </w:rPr>
        <w:t xml:space="preserve"> готовит проект Договора и приглашает Победителя Конкурса либо Участника, указанного в пункте 5.15 настоящего Порядка для подписания двух экземпляров проектов 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Далее два экземпляра проекта Договора, подписанных победителем Конкурса либо Участником, указанным в пункте 5.15 настоящего Порядка, передаются для их дальнейшего подписания со стороны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BE2209">
        <w:rPr>
          <w:sz w:val="26"/>
          <w:szCs w:val="26"/>
          <w:lang w:eastAsia="ru-RU"/>
        </w:rPr>
        <w:t xml:space="preserve"> </w:t>
      </w:r>
      <w:r w:rsidR="00BE2209" w:rsidRPr="00E97369">
        <w:rPr>
          <w:sz w:val="26"/>
          <w:szCs w:val="26"/>
          <w:lang w:eastAsia="ru-RU"/>
        </w:rPr>
        <w:t>Сахалинской области</w:t>
      </w:r>
      <w:r w:rsidRPr="00EE5F32">
        <w:rPr>
          <w:sz w:val="26"/>
          <w:szCs w:val="26"/>
          <w:lang w:eastAsia="ru-RU"/>
        </w:rPr>
        <w:t xml:space="preserve">, в </w:t>
      </w:r>
      <w:r w:rsidRPr="002F5D58">
        <w:rPr>
          <w:sz w:val="26"/>
          <w:szCs w:val="26"/>
          <w:lang w:eastAsia="ru-RU"/>
        </w:rPr>
        <w:t>лице первого вице-мэра</w:t>
      </w:r>
      <w:r w:rsidR="002F5D58">
        <w:rPr>
          <w:sz w:val="26"/>
          <w:szCs w:val="26"/>
          <w:lang w:eastAsia="ru-RU"/>
        </w:rPr>
        <w:t>, начальника отдела муниципального контроля администрации Анивского муниципального округа</w:t>
      </w:r>
      <w:r w:rsidR="00BE2209">
        <w:rPr>
          <w:sz w:val="26"/>
          <w:szCs w:val="26"/>
          <w:lang w:eastAsia="ru-RU"/>
        </w:rPr>
        <w:t xml:space="preserve"> </w:t>
      </w:r>
      <w:r w:rsidR="00BE2209" w:rsidRPr="00E97369">
        <w:rPr>
          <w:sz w:val="26"/>
          <w:szCs w:val="26"/>
          <w:lang w:eastAsia="ru-RU"/>
        </w:rPr>
        <w:t>Сахалинской области</w:t>
      </w:r>
      <w:r w:rsidR="002F5D58">
        <w:rPr>
          <w:sz w:val="26"/>
          <w:szCs w:val="26"/>
          <w:lang w:eastAsia="ru-RU"/>
        </w:rPr>
        <w:t>.</w:t>
      </w:r>
    </w:p>
    <w:p w:rsidR="002F5D58" w:rsidRDefault="00EE5F32" w:rsidP="002F5D58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Один экземпляр подписанного Договора возвращается Победителю Конкурса либо Участнику, указанному в пункте 5.15 настоящего Порядка, который в течение </w:t>
      </w:r>
      <w:r w:rsidR="002F5D58" w:rsidRPr="002F5D58">
        <w:rPr>
          <w:sz w:val="26"/>
          <w:szCs w:val="26"/>
          <w:lang w:eastAsia="ru-RU"/>
        </w:rPr>
        <w:t xml:space="preserve">10 календарных дней со дня </w:t>
      </w:r>
      <w:r w:rsidR="002F5D58" w:rsidRPr="00EE5F32">
        <w:rPr>
          <w:sz w:val="26"/>
          <w:szCs w:val="26"/>
          <w:lang w:eastAsia="ru-RU"/>
        </w:rPr>
        <w:t>его получения согласовывает эскиз НТО в соответствии с разделом 4 настоящего Порядка.</w:t>
      </w:r>
    </w:p>
    <w:p w:rsidR="002F5D58" w:rsidRDefault="002F5D58" w:rsidP="002F5D58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2F5D58">
        <w:rPr>
          <w:sz w:val="26"/>
          <w:szCs w:val="26"/>
          <w:lang w:eastAsia="ru-RU"/>
        </w:rPr>
        <w:t>Срок согласования архитектурно-художественного решения не должен превышать 15 календарных дней с даты поступления заявления о согласовании.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Победитель Конкурса либо Участник, указанный в пункте 5.15 настоящего Порядка, вправе приступить к размещению НТО после согласования эскиза в соответствии с разделом 4 настоящего Порядка.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5.26. При отказе победителя Конкурса от заключения Договора либо если Договор не заключен в срок, обозначенный в пункте 5.25 настоящего Порядка, право заключения Договора переходит к Участнику, набравшему количество баллов, равное количеству баллов победителя, но подавшему заявку позже чем победитель, либо второе и последующие по значению количество баллов, о чем таковой Участник уведомляется в течение 3 рабочих дней после поступления отказа либо после истечения срока заключения 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Срок подписания Договора не должен превышать 14 рабочих дней со дня уведомления Участника.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В течение 7 рабочих дней со дня уведомления Участника </w:t>
      </w:r>
      <w:r w:rsidR="00771F8D">
        <w:rPr>
          <w:sz w:val="26"/>
          <w:szCs w:val="26"/>
          <w:lang w:eastAsia="ru-RU"/>
        </w:rPr>
        <w:t>Отдел экономики и</w:t>
      </w:r>
      <w:r w:rsidR="00090004">
        <w:rPr>
          <w:sz w:val="26"/>
          <w:szCs w:val="26"/>
          <w:lang w:eastAsia="ru-RU"/>
        </w:rPr>
        <w:t xml:space="preserve"> </w:t>
      </w:r>
      <w:r w:rsidR="00771F8D">
        <w:rPr>
          <w:sz w:val="26"/>
          <w:szCs w:val="26"/>
          <w:lang w:eastAsia="ru-RU"/>
        </w:rPr>
        <w:t>прогнозирования</w:t>
      </w:r>
      <w:r w:rsidRPr="00EE5F32">
        <w:rPr>
          <w:sz w:val="26"/>
          <w:szCs w:val="26"/>
          <w:lang w:eastAsia="ru-RU"/>
        </w:rPr>
        <w:t xml:space="preserve"> готовит проект Договора и приглашает Участника для подписания двух экземпляров проектов 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Далее два экземпляра проекта Договора, подписанных Участником, передаются для их дальнейшего подписания со стороны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BE2209">
        <w:rPr>
          <w:sz w:val="26"/>
          <w:szCs w:val="26"/>
          <w:lang w:eastAsia="ru-RU"/>
        </w:rPr>
        <w:t xml:space="preserve"> </w:t>
      </w:r>
      <w:r w:rsidR="00BE2209" w:rsidRPr="00E97369">
        <w:rPr>
          <w:sz w:val="26"/>
          <w:szCs w:val="26"/>
          <w:lang w:eastAsia="ru-RU"/>
        </w:rPr>
        <w:t>Сахалинской области</w:t>
      </w:r>
      <w:r w:rsidR="00BE2209">
        <w:rPr>
          <w:sz w:val="26"/>
          <w:szCs w:val="26"/>
          <w:lang w:eastAsia="ru-RU"/>
        </w:rPr>
        <w:t>,</w:t>
      </w:r>
      <w:r w:rsidRPr="00EE5F32">
        <w:rPr>
          <w:sz w:val="26"/>
          <w:szCs w:val="26"/>
          <w:lang w:eastAsia="ru-RU"/>
        </w:rPr>
        <w:t xml:space="preserve"> в лице первого вице-мэра</w:t>
      </w:r>
      <w:r w:rsidR="00BE1DFE">
        <w:rPr>
          <w:sz w:val="26"/>
          <w:szCs w:val="26"/>
          <w:lang w:eastAsia="ru-RU"/>
        </w:rPr>
        <w:t>, начальника отдела муниципального контроля администрации</w:t>
      </w:r>
      <w:r w:rsidRPr="00EE5F32">
        <w:rPr>
          <w:sz w:val="26"/>
          <w:szCs w:val="26"/>
          <w:lang w:eastAsia="ru-RU"/>
        </w:rPr>
        <w:t xml:space="preserve">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BE2209">
        <w:rPr>
          <w:sz w:val="26"/>
          <w:szCs w:val="26"/>
          <w:lang w:eastAsia="ru-RU"/>
        </w:rPr>
        <w:t xml:space="preserve"> </w:t>
      </w:r>
      <w:r w:rsidR="00BE2209" w:rsidRPr="00E97369">
        <w:rPr>
          <w:sz w:val="26"/>
          <w:szCs w:val="26"/>
          <w:lang w:eastAsia="ru-RU"/>
        </w:rPr>
        <w:t>Сахалинской области</w:t>
      </w:r>
      <w:r w:rsidR="00BE1DFE">
        <w:rPr>
          <w:sz w:val="26"/>
          <w:szCs w:val="26"/>
          <w:lang w:eastAsia="ru-RU"/>
        </w:rPr>
        <w:t>.</w:t>
      </w:r>
      <w:r w:rsidRPr="00EE5F32">
        <w:rPr>
          <w:sz w:val="26"/>
          <w:szCs w:val="26"/>
          <w:lang w:eastAsia="ru-RU"/>
        </w:rPr>
        <w:t xml:space="preserve"> 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lastRenderedPageBreak/>
        <w:t xml:space="preserve">Один экземпляр подписанного Договора возвращается Участнику, который в течение </w:t>
      </w:r>
      <w:r w:rsidR="00BE1DFE" w:rsidRPr="00BE1DFE">
        <w:rPr>
          <w:sz w:val="26"/>
          <w:szCs w:val="26"/>
          <w:lang w:eastAsia="ru-RU"/>
        </w:rPr>
        <w:t xml:space="preserve">10 календарных дней со дня его </w:t>
      </w:r>
      <w:r w:rsidRPr="00EE5F32">
        <w:rPr>
          <w:sz w:val="26"/>
          <w:szCs w:val="26"/>
          <w:lang w:eastAsia="ru-RU"/>
        </w:rPr>
        <w:t>получения согласовывает эскиз НТО в соответствии с разделом 4 настоящего Порядка.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Участник вправе приступить к размещению НТО после согласования эскиза в соответствии с разделом 4 настоящего Порядка.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5.27. До истечения срока действия Договора хозяйствующий субъект имеет преимущественное право на его продление без проведения конкурса в случае соблюдения условий по ранее заключенному договору, а также законодательства Российской Федерации, Сахалинской области и муниципальных правовых актов, регулирующих предпринимательскую и торговую деятельность. При этом допускается возможность пролонгации Договора неограниченное количество раз.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Срок, на который пролонгируется Договор, составляет не более 5 (пяти) лет.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Хозяйствующий субъект обязан письменно уведомить администрацию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BE2209" w:rsidRPr="00BE2209">
        <w:rPr>
          <w:sz w:val="26"/>
          <w:szCs w:val="26"/>
          <w:lang w:eastAsia="ru-RU"/>
        </w:rPr>
        <w:t xml:space="preserve"> </w:t>
      </w:r>
      <w:r w:rsidR="00BE2209" w:rsidRPr="00E97369">
        <w:rPr>
          <w:sz w:val="26"/>
          <w:szCs w:val="26"/>
          <w:lang w:eastAsia="ru-RU"/>
        </w:rPr>
        <w:t>Сахалинской области</w:t>
      </w:r>
      <w:r w:rsidRPr="00EE5F32">
        <w:rPr>
          <w:sz w:val="26"/>
          <w:szCs w:val="26"/>
          <w:lang w:eastAsia="ru-RU"/>
        </w:rPr>
        <w:t xml:space="preserve"> о своем намерении продлить действие Договора на новый срок не менее, чем за 30 рабочих дней до истечения срока его действия. При пролонгации заключается дополнительное соглашение к Договору.</w:t>
      </w:r>
    </w:p>
    <w:p w:rsid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В случае, если хозяйствующий субъект в срок, установленный абзацем 3 настоящего пункта, не направил письменное уведомление в администрацию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BE2209">
        <w:rPr>
          <w:sz w:val="26"/>
          <w:szCs w:val="26"/>
          <w:lang w:eastAsia="ru-RU"/>
        </w:rPr>
        <w:t xml:space="preserve"> </w:t>
      </w:r>
      <w:r w:rsidR="00BE2209" w:rsidRPr="00E97369">
        <w:rPr>
          <w:sz w:val="26"/>
          <w:szCs w:val="26"/>
          <w:lang w:eastAsia="ru-RU"/>
        </w:rPr>
        <w:t>Сахалинской области</w:t>
      </w:r>
      <w:r w:rsidRPr="00EE5F32">
        <w:rPr>
          <w:sz w:val="26"/>
          <w:szCs w:val="26"/>
          <w:lang w:eastAsia="ru-RU"/>
        </w:rPr>
        <w:t xml:space="preserve"> о своем намерении продлить действие Договора, Договор прекращает свое действие по истечении срока его действия.</w:t>
      </w:r>
    </w:p>
    <w:p w:rsidR="00821FB9" w:rsidRPr="00821FB9" w:rsidRDefault="00821FB9" w:rsidP="00821FB9">
      <w:pPr>
        <w:suppressAutoHyphens w:val="0"/>
        <w:snapToGrid/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5.28</w:t>
      </w:r>
      <w:r w:rsidRPr="00821FB9">
        <w:rPr>
          <w:sz w:val="26"/>
          <w:szCs w:val="26"/>
          <w:lang w:eastAsia="ru-RU"/>
        </w:rPr>
        <w:t xml:space="preserve">.  Переуступка прав по договору на право размещения нестационарного торгового объекта </w:t>
      </w:r>
      <w:r w:rsidR="001D4D46">
        <w:rPr>
          <w:sz w:val="26"/>
          <w:szCs w:val="26"/>
          <w:lang w:eastAsia="ru-RU"/>
        </w:rPr>
        <w:t>производится только по согласованию с администрацией Анивского муниципального округа</w:t>
      </w:r>
      <w:r w:rsidR="00BE2209">
        <w:rPr>
          <w:sz w:val="26"/>
          <w:szCs w:val="26"/>
          <w:lang w:eastAsia="ru-RU"/>
        </w:rPr>
        <w:t xml:space="preserve"> </w:t>
      </w:r>
      <w:r w:rsidR="00BE2209" w:rsidRPr="00E97369">
        <w:rPr>
          <w:sz w:val="26"/>
          <w:szCs w:val="26"/>
          <w:lang w:eastAsia="ru-RU"/>
        </w:rPr>
        <w:t>Сахалинской области</w:t>
      </w:r>
      <w:r w:rsidR="001D4D46">
        <w:rPr>
          <w:sz w:val="26"/>
          <w:szCs w:val="26"/>
          <w:lang w:eastAsia="ru-RU"/>
        </w:rPr>
        <w:t xml:space="preserve"> и </w:t>
      </w:r>
      <w:r w:rsidRPr="00821FB9">
        <w:rPr>
          <w:sz w:val="26"/>
          <w:szCs w:val="26"/>
          <w:lang w:eastAsia="ru-RU"/>
        </w:rPr>
        <w:t xml:space="preserve">заключается на срок не более, чем срок действия договора о предоставлении места для размещения нестационарного объекта и допускается в следующих случаях: </w:t>
      </w:r>
    </w:p>
    <w:p w:rsidR="00821FB9" w:rsidRPr="00821FB9" w:rsidRDefault="00821FB9" w:rsidP="00821FB9">
      <w:pPr>
        <w:suppressAutoHyphens w:val="0"/>
        <w:snapToGrid/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5.28</w:t>
      </w:r>
      <w:r w:rsidRPr="00821FB9">
        <w:rPr>
          <w:sz w:val="26"/>
          <w:szCs w:val="26"/>
          <w:lang w:eastAsia="ru-RU"/>
        </w:rPr>
        <w:t xml:space="preserve">.1. в случае смены юридическим лицом, с которым заключен договор на право размещения нестационарного объекта, организационно-правовой формы деятельности; </w:t>
      </w:r>
    </w:p>
    <w:p w:rsidR="00821FB9" w:rsidRDefault="001D4D46" w:rsidP="00821FB9">
      <w:pPr>
        <w:suppressAutoHyphens w:val="0"/>
        <w:snapToGrid/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5.28</w:t>
      </w:r>
      <w:r w:rsidR="00821FB9" w:rsidRPr="00821FB9">
        <w:rPr>
          <w:sz w:val="26"/>
          <w:szCs w:val="26"/>
          <w:lang w:eastAsia="ru-RU"/>
        </w:rPr>
        <w:t>.2. при продаже или передаче права пользования нестационарным торговым объектом (мобильным торговым объектом) третьему лицу при услови</w:t>
      </w:r>
      <w:r>
        <w:rPr>
          <w:sz w:val="26"/>
          <w:szCs w:val="26"/>
          <w:lang w:eastAsia="ru-RU"/>
        </w:rPr>
        <w:t>и сохранения его специализации;</w:t>
      </w:r>
    </w:p>
    <w:p w:rsidR="001D4D46" w:rsidRDefault="001D4D46" w:rsidP="001D4D46">
      <w:pPr>
        <w:suppressAutoHyphens w:val="0"/>
        <w:snapToGrid/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5.28.3. </w:t>
      </w:r>
      <w:r w:rsidRPr="001D4D46">
        <w:rPr>
          <w:sz w:val="26"/>
          <w:szCs w:val="26"/>
          <w:lang w:eastAsia="ru-RU"/>
        </w:rPr>
        <w:t>отсутствие задолженности по Договору, а также отсутствие задолженности по</w:t>
      </w:r>
      <w:r>
        <w:rPr>
          <w:sz w:val="26"/>
          <w:szCs w:val="26"/>
          <w:lang w:eastAsia="ru-RU"/>
        </w:rPr>
        <w:t xml:space="preserve"> </w:t>
      </w:r>
      <w:r w:rsidRPr="001D4D46">
        <w:rPr>
          <w:sz w:val="26"/>
          <w:szCs w:val="26"/>
          <w:lang w:eastAsia="ru-RU"/>
        </w:rPr>
        <w:t>договорам на размещение НТО у лица, в пользу которого принимается р</w:t>
      </w:r>
      <w:r>
        <w:rPr>
          <w:sz w:val="26"/>
          <w:szCs w:val="26"/>
          <w:lang w:eastAsia="ru-RU"/>
        </w:rPr>
        <w:t>ешение</w:t>
      </w:r>
      <w:r w:rsidRPr="001D4D46">
        <w:rPr>
          <w:sz w:val="26"/>
          <w:szCs w:val="26"/>
          <w:lang w:eastAsia="ru-RU"/>
        </w:rPr>
        <w:t xml:space="preserve"> о</w:t>
      </w:r>
      <w:r>
        <w:rPr>
          <w:sz w:val="26"/>
          <w:szCs w:val="26"/>
          <w:lang w:eastAsia="ru-RU"/>
        </w:rPr>
        <w:t xml:space="preserve"> </w:t>
      </w:r>
      <w:r w:rsidRPr="001D4D46">
        <w:rPr>
          <w:sz w:val="26"/>
          <w:szCs w:val="26"/>
          <w:lang w:eastAsia="ru-RU"/>
        </w:rPr>
        <w:t>согласовании переуступки;</w:t>
      </w:r>
    </w:p>
    <w:p w:rsidR="001D4D46" w:rsidRPr="001D4D46" w:rsidRDefault="001D4D46" w:rsidP="001D4D46">
      <w:pPr>
        <w:suppressAutoHyphens w:val="0"/>
        <w:snapToGrid/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5.28.4. </w:t>
      </w:r>
      <w:r w:rsidRPr="001D4D46">
        <w:rPr>
          <w:sz w:val="26"/>
          <w:szCs w:val="26"/>
          <w:lang w:eastAsia="ru-RU"/>
        </w:rPr>
        <w:t>отсутствие сведений об имеющихся не устраненных нарушениях условий</w:t>
      </w:r>
      <w:r>
        <w:rPr>
          <w:sz w:val="26"/>
          <w:szCs w:val="26"/>
          <w:lang w:eastAsia="ru-RU"/>
        </w:rPr>
        <w:t xml:space="preserve"> </w:t>
      </w:r>
      <w:r w:rsidR="005C56B9">
        <w:rPr>
          <w:sz w:val="26"/>
          <w:szCs w:val="26"/>
          <w:lang w:eastAsia="ru-RU"/>
        </w:rPr>
        <w:t>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BE1DFE" w:rsidRDefault="00EE5F32" w:rsidP="00BE1DFE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BE1DFE">
        <w:rPr>
          <w:b/>
          <w:sz w:val="26"/>
          <w:szCs w:val="26"/>
          <w:lang w:eastAsia="ru-RU"/>
        </w:rPr>
        <w:t>6. Порядок заключения Договора без проведения конкурса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6.1. Договор заключается без проведения конкурса в следующих случаях: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а) в отношении нестационарных и мобильных торговых объектов, строительство, реконструкция или эксплуатация которых проводилась до утверждения в муниципальном образовании Схемы размещения НТО либо внесения в нее изменений;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б) в отношении нестационарных и мобильных торговых объектов, размещенных на основании договоров аренды земельного участка, в том числе </w:t>
      </w:r>
      <w:proofErr w:type="gramStart"/>
      <w:r w:rsidRPr="00EE5F32">
        <w:rPr>
          <w:sz w:val="26"/>
          <w:szCs w:val="26"/>
          <w:lang w:eastAsia="ru-RU"/>
        </w:rPr>
        <w:t>срок действия</w:t>
      </w:r>
      <w:proofErr w:type="gramEnd"/>
      <w:r w:rsidRPr="00EE5F32">
        <w:rPr>
          <w:sz w:val="26"/>
          <w:szCs w:val="26"/>
          <w:lang w:eastAsia="ru-RU"/>
        </w:rPr>
        <w:t xml:space="preserve"> которых истекает (истек), иных разрешений органов местного самоуправления и (или) в соответствии с ранее утвержденной Схемой размещения НТО, если местоположение указанных нестационарных и мобильных торговых </w:t>
      </w:r>
      <w:r w:rsidRPr="00EE5F32">
        <w:rPr>
          <w:sz w:val="26"/>
          <w:szCs w:val="26"/>
          <w:lang w:eastAsia="ru-RU"/>
        </w:rPr>
        <w:lastRenderedPageBreak/>
        <w:t>объектов соответствует действующей Схеме размещения НТО и результатам инвентаризации существующих НТО;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в) в отношении НТО по распространению периодической печати (</w:t>
      </w:r>
      <w:proofErr w:type="spellStart"/>
      <w:r w:rsidRPr="00EE5F32">
        <w:rPr>
          <w:sz w:val="26"/>
          <w:szCs w:val="26"/>
          <w:lang w:eastAsia="ru-RU"/>
        </w:rPr>
        <w:t>газетно</w:t>
      </w:r>
      <w:proofErr w:type="spellEnd"/>
      <w:r w:rsidRPr="00EE5F32">
        <w:rPr>
          <w:sz w:val="26"/>
          <w:szCs w:val="26"/>
          <w:lang w:eastAsia="ru-RU"/>
        </w:rPr>
        <w:t>-журнальных киосков);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г) в отношении нестационарных и мобильных торговых объектов сахалинских товаропроизводителей.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6.2. В случаях, указанных в подпунктах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а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 и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б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 пункта 6.1 настоящего раздела, Договор заключается по заявлению хозяйствующего субъекта, которое подается в </w:t>
      </w:r>
      <w:r w:rsidR="00BE1DFE">
        <w:rPr>
          <w:sz w:val="26"/>
          <w:szCs w:val="26"/>
          <w:lang w:eastAsia="ru-RU"/>
        </w:rPr>
        <w:t>отдел экономики и прогнозирования</w:t>
      </w:r>
      <w:r w:rsidRPr="00EE5F32">
        <w:rPr>
          <w:sz w:val="26"/>
          <w:szCs w:val="26"/>
          <w:lang w:eastAsia="ru-RU"/>
        </w:rPr>
        <w:t>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В течение 7 рабочих дней со дня получения заявления </w:t>
      </w:r>
      <w:r w:rsidR="00BE1DFE" w:rsidRPr="00BE1DFE">
        <w:rPr>
          <w:sz w:val="26"/>
          <w:szCs w:val="26"/>
          <w:lang w:eastAsia="ru-RU"/>
        </w:rPr>
        <w:t>отдел экономики и прогнозирования</w:t>
      </w:r>
      <w:r w:rsidRPr="00EE5F32">
        <w:rPr>
          <w:sz w:val="26"/>
          <w:szCs w:val="26"/>
          <w:lang w:eastAsia="ru-RU"/>
        </w:rPr>
        <w:t xml:space="preserve"> готовит проект Договора и приглашает хозяйствующий субъект для подписания двух экземпляров проектов 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Далее два экземпляра проекта Договора, подписанных хозяйствующим субъектом, передаются для их дальнейшего подписания со стороны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BE2209">
        <w:rPr>
          <w:sz w:val="26"/>
          <w:szCs w:val="26"/>
          <w:lang w:eastAsia="ru-RU"/>
        </w:rPr>
        <w:t xml:space="preserve"> </w:t>
      </w:r>
      <w:r w:rsidR="00BE2209" w:rsidRPr="00E97369">
        <w:rPr>
          <w:sz w:val="26"/>
          <w:szCs w:val="26"/>
          <w:lang w:eastAsia="ru-RU"/>
        </w:rPr>
        <w:t>Сахалинской области</w:t>
      </w:r>
      <w:r w:rsidRPr="00EE5F32">
        <w:rPr>
          <w:sz w:val="26"/>
          <w:szCs w:val="26"/>
          <w:lang w:eastAsia="ru-RU"/>
        </w:rPr>
        <w:t>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Один экземпляр подписанного Договора возвращается хозяйствующему субъекту.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6.3. Свободные места для размещения НТО, указанных в подпунктах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в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 и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г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 пункта 6.1 настоящего раздела, предоставляются без проведения конкурса в заявительном порядке при соответствии хозяйствующего субъекта следующим требованиям: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отсутствие у хозяйствующего субъекта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хозяйствующий субъект не находится в процессе реорганизации, ликвидации, банкротства и не имеет ограничения на осуществление хозяйственной деятельности.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Информация о предоставлении свободного торгового места, включенного в Схему размещения НТО, без проведения конкурса в соответствии с подпунктами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в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 и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г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 xml:space="preserve"> пункта 6.1 настоящего раздела, а также о требованиях к хозяйствующему субъекту и сроке подачи заявления размещается на официальном сайте администрации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BE2209">
        <w:rPr>
          <w:sz w:val="26"/>
          <w:szCs w:val="26"/>
          <w:lang w:eastAsia="ru-RU"/>
        </w:rPr>
        <w:t xml:space="preserve"> </w:t>
      </w:r>
      <w:r w:rsidR="00BE2209" w:rsidRPr="00E97369">
        <w:rPr>
          <w:sz w:val="26"/>
          <w:szCs w:val="26"/>
          <w:lang w:eastAsia="ru-RU"/>
        </w:rPr>
        <w:t>Сахалинской области</w:t>
      </w:r>
      <w:r w:rsidRPr="00EE5F32">
        <w:rPr>
          <w:sz w:val="26"/>
          <w:szCs w:val="26"/>
          <w:lang w:eastAsia="ru-RU"/>
        </w:rPr>
        <w:t>. Срок подачи заявления на предоставление торгового места без проведения конкурса составляет не менее 10 рабочих дней.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Договор заключается с хозяйствующим субъектом, подавшим заявление в установленный срок и соответствующим установленным требованиям.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В случае, если в отношении места размещения НТО поступает более одного заявления, то объявляется конкурс, и место для размещения НТО предоставляется на общих условиях по результатам конкурса.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BE1DFE" w:rsidRDefault="00EE5F32" w:rsidP="00BE1DFE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BE1DFE">
        <w:rPr>
          <w:b/>
          <w:sz w:val="26"/>
          <w:szCs w:val="26"/>
          <w:lang w:eastAsia="ru-RU"/>
        </w:rPr>
        <w:t>7. Изменение и прекращение Договора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7.1. Договор может быть расторгнут по соглашению Сторон или решению суда по основаниям, предусмотренным действующим законодательством и Договором.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7.2. Администрация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</w:t>
      </w:r>
      <w:r w:rsidR="00BE2209" w:rsidRPr="00E97369">
        <w:rPr>
          <w:sz w:val="26"/>
          <w:szCs w:val="26"/>
          <w:lang w:eastAsia="ru-RU"/>
        </w:rPr>
        <w:t>Сахалинской области</w:t>
      </w:r>
      <w:r w:rsidR="00BE2209" w:rsidRPr="00EE5F32">
        <w:rPr>
          <w:sz w:val="26"/>
          <w:szCs w:val="26"/>
          <w:lang w:eastAsia="ru-RU"/>
        </w:rPr>
        <w:t xml:space="preserve"> </w:t>
      </w:r>
      <w:r w:rsidRPr="00EE5F32">
        <w:rPr>
          <w:sz w:val="26"/>
          <w:szCs w:val="26"/>
          <w:lang w:eastAsia="ru-RU"/>
        </w:rPr>
        <w:t>имеет право досрочно в одностороннем порядке расторгнуть Договор по следующим основаниям: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7.2.1. Использование Объекта хозяйствующим субъектом не по целевому назначению, указанному в Договоре.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lastRenderedPageBreak/>
        <w:t>7.2.2. Неосуществление хозяйствующим субъектом на НТО постоянного размещения торговой деятельности в течение 3 месяцев.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7.2.2.1. Неосуществление хозяйствующим субъектом на НТО сезонного размещения (указанного подпунктами 1.9.</w:t>
      </w:r>
      <w:r w:rsidR="00CD5D34">
        <w:rPr>
          <w:sz w:val="26"/>
          <w:szCs w:val="26"/>
          <w:lang w:eastAsia="ru-RU"/>
        </w:rPr>
        <w:t>2</w:t>
      </w:r>
      <w:r w:rsidRPr="00EE5F32">
        <w:rPr>
          <w:sz w:val="26"/>
          <w:szCs w:val="26"/>
          <w:lang w:eastAsia="ru-RU"/>
        </w:rPr>
        <w:t xml:space="preserve"> - 1.9.</w:t>
      </w:r>
      <w:r w:rsidR="00CD5D34">
        <w:rPr>
          <w:sz w:val="26"/>
          <w:szCs w:val="26"/>
          <w:lang w:eastAsia="ru-RU"/>
        </w:rPr>
        <w:t>4</w:t>
      </w:r>
      <w:r w:rsidRPr="00EE5F32">
        <w:rPr>
          <w:sz w:val="26"/>
          <w:szCs w:val="26"/>
          <w:lang w:eastAsia="ru-RU"/>
        </w:rPr>
        <w:t xml:space="preserve"> пункта 1.9 раздела 1 настоящего Порядка) торговой деятельности в течение 2 дней подряд, за исключением случаев, когда осуществление торговой деятельности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7.2.3. Изменение типа, внешнего облика, местоположения и размеров Объекта в течение установленного периода размещения без согласования с администрацией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BE2209">
        <w:rPr>
          <w:sz w:val="26"/>
          <w:szCs w:val="26"/>
          <w:lang w:eastAsia="ru-RU"/>
        </w:rPr>
        <w:t xml:space="preserve"> </w:t>
      </w:r>
      <w:r w:rsidR="00BE2209" w:rsidRPr="00E97369">
        <w:rPr>
          <w:sz w:val="26"/>
          <w:szCs w:val="26"/>
          <w:lang w:eastAsia="ru-RU"/>
        </w:rPr>
        <w:t>Сахалинской области</w:t>
      </w:r>
      <w:r w:rsidRPr="00EE5F32">
        <w:rPr>
          <w:sz w:val="26"/>
          <w:szCs w:val="26"/>
          <w:lang w:eastAsia="ru-RU"/>
        </w:rPr>
        <w:t>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7.2.4. Неисполнение обязательств хозяйствующим субъектом, предусмотренных в приложении N 2 к Договору.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7.2.5. Невнесение платы за право размещения Объекта более двух периодов оплаты подряд.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7.2.6. В случае, предусмотренным пунктом 8.9 настоящего Порядка.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7.2.7. Прекращение индивидуальным предпринимателем (юридическим лицом) в установленном законом порядке своей деятельности.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7.2.8. Прекращение деятельности физическим лицом, не являющимся индивидуальным предпринимателем и применяющим специальный налоговый режим </w:t>
      </w:r>
      <w:r w:rsidR="007E2692">
        <w:rPr>
          <w:sz w:val="26"/>
          <w:szCs w:val="26"/>
          <w:lang w:eastAsia="ru-RU"/>
        </w:rPr>
        <w:t>«</w:t>
      </w:r>
      <w:r w:rsidRPr="00EE5F32">
        <w:rPr>
          <w:sz w:val="26"/>
          <w:szCs w:val="26"/>
          <w:lang w:eastAsia="ru-RU"/>
        </w:rPr>
        <w:t>Налог на профессиональный доход</w:t>
      </w:r>
      <w:r w:rsidR="007E2692">
        <w:rPr>
          <w:sz w:val="26"/>
          <w:szCs w:val="26"/>
          <w:lang w:eastAsia="ru-RU"/>
        </w:rPr>
        <w:t>»</w:t>
      </w:r>
      <w:r w:rsidRPr="00EE5F32">
        <w:rPr>
          <w:sz w:val="26"/>
          <w:szCs w:val="26"/>
          <w:lang w:eastAsia="ru-RU"/>
        </w:rPr>
        <w:t>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7.2.9. Неисполнение обязательств хозяйствующим субъектом по размещению НТО после согласования эскиза в соответствии с разделом 4 настоящего Порядка.</w:t>
      </w:r>
    </w:p>
    <w:p w:rsidR="007321AA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7.2.10. Неисполнение обязательств хозяйствующим субъектом по размещению НТО в соответствии с эскизом и началу торговой деятельности в НТО в срок </w:t>
      </w:r>
      <w:r w:rsidRPr="006D3B2B">
        <w:rPr>
          <w:sz w:val="26"/>
          <w:szCs w:val="26"/>
          <w:lang w:eastAsia="ru-RU"/>
        </w:rPr>
        <w:t xml:space="preserve">не позднее </w:t>
      </w:r>
      <w:r w:rsidR="007321AA" w:rsidRPr="006D3B2B">
        <w:rPr>
          <w:sz w:val="26"/>
          <w:szCs w:val="26"/>
          <w:lang w:eastAsia="ru-RU"/>
        </w:rPr>
        <w:t>6</w:t>
      </w:r>
      <w:r w:rsidRPr="006D3B2B">
        <w:rPr>
          <w:sz w:val="26"/>
          <w:szCs w:val="26"/>
          <w:lang w:eastAsia="ru-RU"/>
        </w:rPr>
        <w:t xml:space="preserve"> месяцев с даты заключения Договора</w:t>
      </w:r>
      <w:r w:rsidR="007321AA" w:rsidRPr="006D3B2B">
        <w:rPr>
          <w:sz w:val="26"/>
          <w:szCs w:val="26"/>
          <w:lang w:eastAsia="ru-RU"/>
        </w:rPr>
        <w:t>.</w:t>
      </w:r>
      <w:r w:rsidRPr="006D3B2B">
        <w:rPr>
          <w:sz w:val="26"/>
          <w:szCs w:val="26"/>
          <w:lang w:eastAsia="ru-RU"/>
        </w:rPr>
        <w:t xml:space="preserve"> 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7.3. Хозяйствующий субъект имеет право инициировать процедуру досрочного расторжения Договора, сообщив об этом в администрацию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</w:t>
      </w:r>
      <w:r w:rsidR="00BE2209" w:rsidRPr="00E97369">
        <w:rPr>
          <w:sz w:val="26"/>
          <w:szCs w:val="26"/>
          <w:lang w:eastAsia="ru-RU"/>
        </w:rPr>
        <w:t>Сахалинской области</w:t>
      </w:r>
      <w:r w:rsidR="00BE2209" w:rsidRPr="00EE5F32">
        <w:rPr>
          <w:sz w:val="26"/>
          <w:szCs w:val="26"/>
          <w:lang w:eastAsia="ru-RU"/>
        </w:rPr>
        <w:t xml:space="preserve"> </w:t>
      </w:r>
      <w:r w:rsidRPr="00EE5F32">
        <w:rPr>
          <w:sz w:val="26"/>
          <w:szCs w:val="26"/>
          <w:lang w:eastAsia="ru-RU"/>
        </w:rPr>
        <w:t>за 30 календарных дней до даты досрочного расторжения 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7.4. По соглашению сторон условия Договора могут быть изменены, при этом не допускается изменение существенных условий 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7.5. Внесение изменений в Договор осуществляется путем заключения дополнительного соглашения, подписываемого сторонами.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7.6. Споры и разногласия, которые могут возникнуть при исполнении настоящего Договора, разрешаются путем переговоров, обмена письмами и изменениями условий 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7.7.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Российской Федерации.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7.8. При прекращении Договора хозяйствующий субъект</w:t>
      </w:r>
      <w:r w:rsidR="00CD5D34">
        <w:rPr>
          <w:sz w:val="26"/>
          <w:szCs w:val="26"/>
          <w:lang w:eastAsia="ru-RU"/>
        </w:rPr>
        <w:t xml:space="preserve"> обязан</w:t>
      </w:r>
      <w:r w:rsidRPr="00EE5F32">
        <w:rPr>
          <w:sz w:val="26"/>
          <w:szCs w:val="26"/>
          <w:lang w:eastAsia="ru-RU"/>
        </w:rPr>
        <w:t xml:space="preserve"> в срок 1</w:t>
      </w:r>
      <w:r w:rsidR="00867DED">
        <w:rPr>
          <w:sz w:val="26"/>
          <w:szCs w:val="26"/>
          <w:lang w:eastAsia="ru-RU"/>
        </w:rPr>
        <w:t>0</w:t>
      </w:r>
      <w:r w:rsidRPr="00EE5F32">
        <w:rPr>
          <w:sz w:val="26"/>
          <w:szCs w:val="26"/>
          <w:lang w:eastAsia="ru-RU"/>
        </w:rPr>
        <w:t xml:space="preserve"> рабочих дней со дня прекращения Договора обеспечить вывоз Объекта и восстановить благоустройство прилегающей территории.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CD5D34" w:rsidRDefault="00EE5F32" w:rsidP="00CD5D34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CD5D34">
        <w:rPr>
          <w:b/>
          <w:sz w:val="26"/>
          <w:szCs w:val="26"/>
          <w:lang w:eastAsia="ru-RU"/>
        </w:rPr>
        <w:t>8. Предоставление компенсационного места для размещения</w:t>
      </w:r>
    </w:p>
    <w:p w:rsidR="00EE5F32" w:rsidRPr="00CD5D34" w:rsidRDefault="00EE5F32" w:rsidP="00CD5D34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CD5D34">
        <w:rPr>
          <w:b/>
          <w:sz w:val="26"/>
          <w:szCs w:val="26"/>
          <w:lang w:eastAsia="ru-RU"/>
        </w:rPr>
        <w:t xml:space="preserve">НТО на территории </w:t>
      </w:r>
      <w:r w:rsidR="00F34211" w:rsidRPr="00CD5D34">
        <w:rPr>
          <w:b/>
          <w:sz w:val="26"/>
          <w:szCs w:val="26"/>
          <w:lang w:eastAsia="ru-RU"/>
        </w:rPr>
        <w:t>Анивского</w:t>
      </w:r>
      <w:r w:rsidRPr="00CD5D34">
        <w:rPr>
          <w:b/>
          <w:sz w:val="26"/>
          <w:szCs w:val="26"/>
          <w:lang w:eastAsia="ru-RU"/>
        </w:rPr>
        <w:t xml:space="preserve"> муниципального</w:t>
      </w:r>
    </w:p>
    <w:p w:rsidR="00EE5F32" w:rsidRPr="00CD5D34" w:rsidRDefault="00EE5F32" w:rsidP="00CD5D34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CD5D34">
        <w:rPr>
          <w:b/>
          <w:sz w:val="26"/>
          <w:szCs w:val="26"/>
          <w:lang w:eastAsia="ru-RU"/>
        </w:rPr>
        <w:t>округа Сахалинской области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8.1. Компенсационное место хозяйствующему субъекту без проведения Конкурса на право размещения НТО предоставляется при принятии администрацией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BE2209">
        <w:rPr>
          <w:sz w:val="26"/>
          <w:szCs w:val="26"/>
          <w:lang w:eastAsia="ru-RU"/>
        </w:rPr>
        <w:t xml:space="preserve"> </w:t>
      </w:r>
      <w:r w:rsidR="00BE2209" w:rsidRPr="00E97369">
        <w:rPr>
          <w:sz w:val="26"/>
          <w:szCs w:val="26"/>
          <w:lang w:eastAsia="ru-RU"/>
        </w:rPr>
        <w:t>Сахалинской области</w:t>
      </w:r>
      <w:r w:rsidRPr="00EE5F32">
        <w:rPr>
          <w:sz w:val="26"/>
          <w:szCs w:val="26"/>
          <w:lang w:eastAsia="ru-RU"/>
        </w:rPr>
        <w:t xml:space="preserve"> решения об упразднении (переносе) места размещения НТО в случае: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lastRenderedPageBreak/>
        <w:t>1) необходимости ремонта и (или) реконструкции автомобильных дорог, если нахождение НТО препятствует осуществлению указанных работ;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2) использования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мест, общественных территорий, иных элементов благоустройства;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3) размещения объектов капитального строительства;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4) изъятия земельного участка для государственных или муниципальных нужд в соответствии с Земельным кодексом Российской Федерации.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8.2. Перед принятием решения, предусмотренного пунктом 8.1 настоящего Порядка, Департамент архитектуры и </w:t>
      </w:r>
      <w:r w:rsidR="00867DED">
        <w:rPr>
          <w:sz w:val="26"/>
          <w:szCs w:val="26"/>
          <w:lang w:eastAsia="ru-RU"/>
        </w:rPr>
        <w:t>отдел экономики и прогнозирования</w:t>
      </w:r>
      <w:r w:rsidRPr="00EE5F32">
        <w:rPr>
          <w:sz w:val="26"/>
          <w:szCs w:val="26"/>
          <w:lang w:eastAsia="ru-RU"/>
        </w:rPr>
        <w:t xml:space="preserve"> вносят изменения в Схему размещения НТО в части установления компенсационных мест.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8.3. Администрация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</w:t>
      </w:r>
      <w:r w:rsidR="00BE2209" w:rsidRPr="00E97369">
        <w:rPr>
          <w:sz w:val="26"/>
          <w:szCs w:val="26"/>
          <w:lang w:eastAsia="ru-RU"/>
        </w:rPr>
        <w:t>Сахалинской области</w:t>
      </w:r>
      <w:r w:rsidR="00BE2209" w:rsidRPr="00EE5F32">
        <w:rPr>
          <w:sz w:val="26"/>
          <w:szCs w:val="26"/>
          <w:lang w:eastAsia="ru-RU"/>
        </w:rPr>
        <w:t xml:space="preserve"> </w:t>
      </w:r>
      <w:r w:rsidRPr="00EE5F32">
        <w:rPr>
          <w:sz w:val="26"/>
          <w:szCs w:val="26"/>
          <w:lang w:eastAsia="ru-RU"/>
        </w:rPr>
        <w:t>уведомляет хозяйствующий субъект о принятии решения об упразднении (переносе) места размещения НТО за 3 месяца до дня фактического упразднения (переноса) НТО, одновременно информируя его о наличии компенсационных мест, предусмотренных Схемой размещения НТО.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8.4. В течение 15 календарных дней со дня получения уведомления об упразднении (переносе) места размещения НТО хозяйствующий субъект направляет в администрацию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</w:t>
      </w:r>
      <w:r w:rsidR="00BE2209" w:rsidRPr="00E97369">
        <w:rPr>
          <w:sz w:val="26"/>
          <w:szCs w:val="26"/>
          <w:lang w:eastAsia="ru-RU"/>
        </w:rPr>
        <w:t>Сахалинской области</w:t>
      </w:r>
      <w:r w:rsidR="00BE2209" w:rsidRPr="00EE5F32">
        <w:rPr>
          <w:sz w:val="26"/>
          <w:szCs w:val="26"/>
          <w:lang w:eastAsia="ru-RU"/>
        </w:rPr>
        <w:t xml:space="preserve"> </w:t>
      </w:r>
      <w:r w:rsidRPr="00EE5F32">
        <w:rPr>
          <w:sz w:val="26"/>
          <w:szCs w:val="26"/>
          <w:lang w:eastAsia="ru-RU"/>
        </w:rPr>
        <w:t>информационное письмо о принятом решении: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согласие о размещении НТО с предложенным компенсационным местом;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отказ от компенсационных (свободных) мест.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8.5. В случае выбора хозяйствующим субъектом одного из предложенных мест администрация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в течение 10 рабочих дней направляет хозяйствующему субъекту два проекта дополнительного соглашения к Договору о расторжении действующего Договора и два экземпляра проекта Договора в случае предоставления компенсационного места.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Договор после предоставления компенсационного места заключается на новый срок в соответствии со сроками, предусмотренными пунктом 1.9. настоящего Порядка.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Перенос НТО на компенсационное место осуществляется хозяйствующим субъектом за его счет после заключения Договора.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8.6. В случае отказа от компенсационного места хозяйствующий субъект вправе вместе с информационным письмом об отказе от предложенного компенсационного места представить предложения по включению в Схему размещения НТО иного компенсационного места.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Администрация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BE2209">
        <w:rPr>
          <w:sz w:val="26"/>
          <w:szCs w:val="26"/>
          <w:lang w:eastAsia="ru-RU"/>
        </w:rPr>
        <w:t xml:space="preserve"> </w:t>
      </w:r>
      <w:r w:rsidR="00BE2209" w:rsidRPr="00E97369">
        <w:rPr>
          <w:sz w:val="26"/>
          <w:szCs w:val="26"/>
          <w:lang w:eastAsia="ru-RU"/>
        </w:rPr>
        <w:t>Сахалинской области</w:t>
      </w:r>
      <w:r w:rsidRPr="00EE5F32">
        <w:rPr>
          <w:sz w:val="26"/>
          <w:szCs w:val="26"/>
          <w:lang w:eastAsia="ru-RU"/>
        </w:rPr>
        <w:t xml:space="preserve"> рассматривает поступившие обращение (заявление) в срок, не превышающий 30 календарных дней со дня его регистрации, а в случае необходимости согласования места размещения НТО с органами исполнительной власти Сахалинской области или государственными органами Российской Федерации - в срок не более 35 рабочих дней.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8.7. Не позднее срока, указанного в пункте 8.6 настоящего раздела, администрация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</w:t>
      </w:r>
      <w:r w:rsidR="00BE2209">
        <w:rPr>
          <w:sz w:val="26"/>
          <w:szCs w:val="26"/>
          <w:lang w:eastAsia="ru-RU"/>
        </w:rPr>
        <w:t xml:space="preserve"> </w:t>
      </w:r>
      <w:r w:rsidR="00BE2209" w:rsidRPr="00E97369">
        <w:rPr>
          <w:sz w:val="26"/>
          <w:szCs w:val="26"/>
          <w:lang w:eastAsia="ru-RU"/>
        </w:rPr>
        <w:t>Сахалинской области</w:t>
      </w:r>
      <w:r w:rsidRPr="00EE5F32">
        <w:rPr>
          <w:sz w:val="26"/>
          <w:szCs w:val="26"/>
          <w:lang w:eastAsia="ru-RU"/>
        </w:rPr>
        <w:t xml:space="preserve"> письменно информирует лицо, обратившееся по поводу внесения изменения (дополнения) в Схему размещения НТО, о результатах рассмотрения заявления (обращения).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В случае невозможности внесения изменений (дополнений) в Схему размещения НТО в информационном письме указываются препятствующие обстоятельства и возможные способы их устранения.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При принятии положительного решения по результатам рассмотрения заявления (обращения) о внесении изменения (дополнения) в Схему размещения </w:t>
      </w:r>
      <w:r w:rsidRPr="00EE5F32">
        <w:rPr>
          <w:sz w:val="26"/>
          <w:szCs w:val="26"/>
          <w:lang w:eastAsia="ru-RU"/>
        </w:rPr>
        <w:lastRenderedPageBreak/>
        <w:t xml:space="preserve">НТО администрация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</w:t>
      </w:r>
      <w:r w:rsidR="00BE2209" w:rsidRPr="00E97369">
        <w:rPr>
          <w:sz w:val="26"/>
          <w:szCs w:val="26"/>
          <w:lang w:eastAsia="ru-RU"/>
        </w:rPr>
        <w:t>Сахалинской области</w:t>
      </w:r>
      <w:r w:rsidR="00BE2209" w:rsidRPr="00EE5F32">
        <w:rPr>
          <w:sz w:val="26"/>
          <w:szCs w:val="26"/>
          <w:lang w:eastAsia="ru-RU"/>
        </w:rPr>
        <w:t xml:space="preserve"> </w:t>
      </w:r>
      <w:r w:rsidRPr="00EE5F32">
        <w:rPr>
          <w:sz w:val="26"/>
          <w:szCs w:val="26"/>
          <w:lang w:eastAsia="ru-RU"/>
        </w:rPr>
        <w:t>вносит соответствующие изменения в порядке и сроки, установленные муниципальным правовым актом.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8.8. Основаниями для отказа о включении мест размещения объектов нестационарной торговли в Схему размещения НТО при ее дополнении новыми местами являются: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несоответствие испрашиваемого места размещения требованиям к размещению объектов нестационарной торговли, установленным законодательством Российской Федерации и Сахалинской области, а также муниципальными правовыми актами;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использование земельного участка под испрашиваемое место размещения в рамках реализации долгосрочных целевых программ, приоритетных направлений деятельности муниципальных образований в сфере социально-экономического развития;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испрашиваемое место размещения входит в состав земельного участка (здания, строения, сооружения), предоставленного в установленном порядке другому лицу, или находится в частной собственности.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8.9. В случае, если хозяйствующий субъект дважды отказался от предложенных администрацией </w:t>
      </w:r>
      <w:r w:rsidR="00F34211">
        <w:rPr>
          <w:sz w:val="26"/>
          <w:szCs w:val="26"/>
          <w:lang w:eastAsia="ru-RU"/>
        </w:rPr>
        <w:t>Анивского</w:t>
      </w:r>
      <w:r w:rsidRPr="00EE5F32">
        <w:rPr>
          <w:sz w:val="26"/>
          <w:szCs w:val="26"/>
          <w:lang w:eastAsia="ru-RU"/>
        </w:rPr>
        <w:t xml:space="preserve"> муниципального округа </w:t>
      </w:r>
      <w:r w:rsidR="00BE2209" w:rsidRPr="00E97369">
        <w:rPr>
          <w:sz w:val="26"/>
          <w:szCs w:val="26"/>
          <w:lang w:eastAsia="ru-RU"/>
        </w:rPr>
        <w:t>Сахалинской области</w:t>
      </w:r>
      <w:r w:rsidR="00BE2209" w:rsidRPr="00EE5F32">
        <w:rPr>
          <w:sz w:val="26"/>
          <w:szCs w:val="26"/>
          <w:lang w:eastAsia="ru-RU"/>
        </w:rPr>
        <w:t xml:space="preserve"> </w:t>
      </w:r>
      <w:r w:rsidRPr="00EE5F32">
        <w:rPr>
          <w:sz w:val="26"/>
          <w:szCs w:val="26"/>
          <w:lang w:eastAsia="ru-RU"/>
        </w:rPr>
        <w:t>компенсационных мест, хозяйствующий субъект теряет право на предоставление компенсационного места для размещения НТО.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8.10. Хозяйствующий субъект считается отказавшимся от компенсационного места, в случае если он: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в течение 15 календарных дней со дня получения уведомления, предусмотренного пунктом 8.3 настоящего Порядка, не направил информационное письмо о принятии решения в соответствии с пунктом 8.4 настоящего Порядка;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- заявитель дважды отказался от предоставленных компенсационных мест.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7E2692" w:rsidRDefault="007E269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1643EB" w:rsidRPr="00EE5F32" w:rsidRDefault="001643EB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67DED" w:rsidTr="00867DED">
        <w:tc>
          <w:tcPr>
            <w:tcW w:w="4672" w:type="dxa"/>
          </w:tcPr>
          <w:p w:rsidR="00867DED" w:rsidRDefault="00867DED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867DED" w:rsidRPr="00867DED" w:rsidRDefault="00867DED" w:rsidP="00867DED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867DED">
              <w:rPr>
                <w:sz w:val="22"/>
                <w:szCs w:val="26"/>
                <w:lang w:eastAsia="ru-RU"/>
              </w:rPr>
              <w:t>Приложение N 1</w:t>
            </w:r>
          </w:p>
        </w:tc>
      </w:tr>
      <w:tr w:rsidR="00867DED" w:rsidTr="00867DED">
        <w:tc>
          <w:tcPr>
            <w:tcW w:w="4672" w:type="dxa"/>
          </w:tcPr>
          <w:p w:rsidR="00867DED" w:rsidRDefault="00867DED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867DED" w:rsidRPr="00867DED" w:rsidRDefault="00867DED" w:rsidP="00867DED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867DED">
              <w:rPr>
                <w:sz w:val="22"/>
                <w:szCs w:val="26"/>
                <w:lang w:eastAsia="ru-RU"/>
              </w:rPr>
              <w:t>к Порядку</w:t>
            </w:r>
          </w:p>
          <w:p w:rsidR="00867DED" w:rsidRPr="00867DED" w:rsidRDefault="00867DED" w:rsidP="00867DED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867DED">
              <w:rPr>
                <w:sz w:val="22"/>
                <w:szCs w:val="26"/>
                <w:lang w:eastAsia="ru-RU"/>
              </w:rPr>
              <w:t>размещения нестационарных торговых</w:t>
            </w:r>
          </w:p>
          <w:p w:rsidR="00867DED" w:rsidRPr="00867DED" w:rsidRDefault="00867DED" w:rsidP="00867DED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867DED">
              <w:rPr>
                <w:sz w:val="22"/>
                <w:szCs w:val="26"/>
                <w:lang w:eastAsia="ru-RU"/>
              </w:rPr>
              <w:t>объектов на территории</w:t>
            </w:r>
          </w:p>
          <w:p w:rsidR="00867DED" w:rsidRPr="00867DED" w:rsidRDefault="00867DED" w:rsidP="00867DED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867DED">
              <w:rPr>
                <w:sz w:val="22"/>
                <w:szCs w:val="26"/>
                <w:lang w:eastAsia="ru-RU"/>
              </w:rPr>
              <w:t>Анивского муниципального округа</w:t>
            </w:r>
          </w:p>
          <w:p w:rsidR="00867DED" w:rsidRPr="00867DED" w:rsidRDefault="00867DED" w:rsidP="00867DED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867DED">
              <w:rPr>
                <w:sz w:val="22"/>
                <w:szCs w:val="26"/>
                <w:lang w:eastAsia="ru-RU"/>
              </w:rPr>
              <w:t>Сахалинской области</w:t>
            </w:r>
          </w:p>
        </w:tc>
      </w:tr>
    </w:tbl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867DED" w:rsidRDefault="00EE5F32" w:rsidP="00867DED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867DED">
        <w:rPr>
          <w:b/>
          <w:sz w:val="26"/>
          <w:szCs w:val="26"/>
          <w:lang w:eastAsia="ru-RU"/>
        </w:rPr>
        <w:t>КРИТЕРИИ ОЦЕНКИ КОНКУРСА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231"/>
        <w:gridCol w:w="1871"/>
        <w:gridCol w:w="1871"/>
        <w:gridCol w:w="25"/>
        <w:gridCol w:w="769"/>
        <w:gridCol w:w="794"/>
      </w:tblGrid>
      <w:tr w:rsidR="00867DED" w:rsidRPr="00867DED" w:rsidTr="00D97002">
        <w:tc>
          <w:tcPr>
            <w:tcW w:w="510" w:type="dxa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N п/п</w:t>
            </w:r>
          </w:p>
        </w:tc>
        <w:tc>
          <w:tcPr>
            <w:tcW w:w="3231" w:type="dxa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Наименование критерия оценки</w:t>
            </w:r>
          </w:p>
        </w:tc>
        <w:tc>
          <w:tcPr>
            <w:tcW w:w="1871" w:type="dxa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Документы</w:t>
            </w:r>
          </w:p>
        </w:tc>
        <w:tc>
          <w:tcPr>
            <w:tcW w:w="1871" w:type="dxa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794" w:type="dxa"/>
            <w:gridSpan w:val="2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Количество баллов</w:t>
            </w:r>
          </w:p>
        </w:tc>
        <w:tc>
          <w:tcPr>
            <w:tcW w:w="794" w:type="dxa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Вес критерия</w:t>
            </w:r>
          </w:p>
        </w:tc>
      </w:tr>
      <w:tr w:rsidR="00867DED" w:rsidRPr="00867DED" w:rsidTr="00D97002">
        <w:tc>
          <w:tcPr>
            <w:tcW w:w="510" w:type="dxa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</w:t>
            </w:r>
          </w:p>
        </w:tc>
        <w:tc>
          <w:tcPr>
            <w:tcW w:w="7767" w:type="dxa"/>
            <w:gridSpan w:val="5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94" w:type="dxa"/>
            <w:vMerge w:val="restart"/>
          </w:tcPr>
          <w:p w:rsidR="00867DED" w:rsidRPr="00867DED" w:rsidRDefault="00867DED" w:rsidP="00867DED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50%</w:t>
            </w: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1.1.</w:t>
            </w:r>
          </w:p>
        </w:tc>
        <w:tc>
          <w:tcPr>
            <w:tcW w:w="3231" w:type="dxa"/>
            <w:vMerge w:val="restart"/>
          </w:tcPr>
          <w:p w:rsidR="00A10827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Режим работы Объекта</w:t>
            </w:r>
          </w:p>
        </w:tc>
        <w:tc>
          <w:tcPr>
            <w:tcW w:w="1871" w:type="dxa"/>
            <w:vMerge w:val="restart"/>
          </w:tcPr>
          <w:p w:rsidR="00A10827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A10827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Время закрытия после 20.00 часов</w:t>
            </w:r>
          </w:p>
        </w:tc>
        <w:tc>
          <w:tcPr>
            <w:tcW w:w="794" w:type="dxa"/>
            <w:gridSpan w:val="2"/>
          </w:tcPr>
          <w:p w:rsidR="00A10827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Время закрытия после 18.00 до 20.00 часов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1.2.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Обеспеченность кадрами</w:t>
            </w:r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Свыше 5 трудоустроенных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От 3 до 5 трудоустроенных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5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От 1 до 2 трудоустроенных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2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1.3.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1.4.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Участие/согласие на участие в проекте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Единая карта Сахалинца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 xml:space="preserve"> </w:t>
            </w:r>
            <w:hyperlink w:anchor="P385" w:tooltip="&lt;1&gt; В случае согласия, хозяйствующий субъект обязуется в срок, не позднее 7 месяцев с момента заключения Договора заключить соглашение с государственным казенным учреждением &quot;Центр социальной поддержки Сахалинской области&quot; о взаимодействии в целях реализации п">
              <w:r w:rsidRPr="00867DED">
                <w:rPr>
                  <w:color w:val="0000FF"/>
                  <w:lang w:eastAsia="ru-RU"/>
                </w:rPr>
                <w:t>&lt;1&gt;</w:t>
              </w:r>
            </w:hyperlink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Являюсь участником проекта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Не являюсь </w:t>
            </w:r>
            <w:r w:rsidRPr="00867DED">
              <w:rPr>
                <w:lang w:eastAsia="ru-RU"/>
              </w:rPr>
              <w:lastRenderedPageBreak/>
              <w:t>участником проекта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lastRenderedPageBreak/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lastRenderedPageBreak/>
              <w:t>1.5.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2.</w:t>
            </w:r>
          </w:p>
        </w:tc>
        <w:tc>
          <w:tcPr>
            <w:tcW w:w="7767" w:type="dxa"/>
            <w:gridSpan w:val="5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2.1.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Участие/согласие на участие в проекте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 xml:space="preserve">Региональный продукт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Доступная рыба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 xml:space="preserve"> </w:t>
            </w:r>
            <w:hyperlink w:anchor="P386" w:tooltip="&lt;2&gt; В случае согласия, хозяйствующий субъект обязуется в срок, не позднее 7 месяцев с момента заключения Договора направить в администрацию Корсаковского муниципального округа документы для включения в реестр участников &quot;Региональный продукт &quot;Доступная рыба&quot;.">
              <w:r w:rsidRPr="00867DED">
                <w:rPr>
                  <w:color w:val="0000FF"/>
                  <w:lang w:eastAsia="ru-RU"/>
                </w:rPr>
                <w:t>&lt;2&gt;</w:t>
              </w:r>
            </w:hyperlink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Реестр участников проекта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 xml:space="preserve">Региональный продукт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Доступная рыба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>; информационное письмо от Участника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Являюсь участником проекта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 являюсь участником проекта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2.2.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Реализация в полном объеме </w:t>
            </w:r>
            <w:hyperlink r:id="rId6" w:tooltip="Постановление Правительства Сахалинской области от 05.12.2014 N 593 (ред. от 25.08.2021)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">
              <w:r w:rsidRPr="00867DED">
                <w:rPr>
                  <w:color w:val="0000FF"/>
                  <w:lang w:eastAsia="ru-RU"/>
                </w:rPr>
                <w:t>Перечня</w:t>
              </w:r>
            </w:hyperlink>
            <w:r w:rsidRPr="00867DED">
              <w:rPr>
                <w:lang w:eastAsia="ru-RU"/>
              </w:rPr>
              <w:t xml:space="preserve"> отдельных видов социально значимых продовольственных товаров первой необходимости (далее - Перечень товаров), установленных постановлением Правительства Сахалинской области от 05.12.2014 N 593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О мерах по обеспечению стабильного продовольственного снабжения и мерах по стабилизации цен на потребительском рынке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 xml:space="preserve">. Розничная надбавка на продовольственные товары в соответствии с Перечнем товаров не превышает процент, установленный </w:t>
            </w:r>
            <w:hyperlink r:id="rId7" w:tooltip="Постановление Правительства Сахалинской области от 05.12.2014 N 593 (ред. от 25.08.2021)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">
              <w:r w:rsidRPr="00867DED">
                <w:rPr>
                  <w:color w:val="0000FF"/>
                  <w:lang w:eastAsia="ru-RU"/>
                </w:rPr>
                <w:t>постановлением</w:t>
              </w:r>
            </w:hyperlink>
            <w:r w:rsidRPr="00867DED">
              <w:rPr>
                <w:lang w:eastAsia="ru-RU"/>
              </w:rPr>
              <w:t xml:space="preserve"> Правительства Сахалинской области от 05.12.2014 N 593</w:t>
            </w:r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3.</w:t>
            </w:r>
          </w:p>
        </w:tc>
        <w:tc>
          <w:tcPr>
            <w:tcW w:w="7767" w:type="dxa"/>
            <w:gridSpan w:val="5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3.1.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Информационное письмо от </w:t>
            </w:r>
            <w:r w:rsidRPr="00867DED">
              <w:rPr>
                <w:lang w:eastAsia="ru-RU"/>
              </w:rPr>
              <w:lastRenderedPageBreak/>
              <w:t>Участника с концепцией организации детского или молодежного кафе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lastRenderedPageBreak/>
              <w:t>Да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lastRenderedPageBreak/>
              <w:t>3.2.</w:t>
            </w:r>
          </w:p>
        </w:tc>
        <w:tc>
          <w:tcPr>
            <w:tcW w:w="323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Оказание прочих услуг посетителям (</w:t>
            </w:r>
            <w:proofErr w:type="gramStart"/>
            <w:r w:rsidRPr="00867DED">
              <w:rPr>
                <w:lang w:eastAsia="ru-RU"/>
              </w:rPr>
              <w:t>например</w:t>
            </w:r>
            <w:proofErr w:type="gramEnd"/>
            <w:r w:rsidRPr="00867DED">
              <w:rPr>
                <w:lang w:eastAsia="ru-RU"/>
              </w:rPr>
              <w:t>:</w:t>
            </w:r>
          </w:p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подключение WI-FI, Интернета;</w:t>
            </w:r>
          </w:p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организация работы тематических молодежных клубов (КВН и другие);</w:t>
            </w:r>
          </w:p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и подобные мероприятия)</w:t>
            </w:r>
          </w:p>
        </w:tc>
        <w:tc>
          <w:tcPr>
            <w:tcW w:w="1871" w:type="dxa"/>
            <w:vMerge w:val="restart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 с указанием какие прочие услугу будут оказываться посетителям</w:t>
            </w: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10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bookmarkStart w:id="1" w:name="P375"/>
            <w:bookmarkEnd w:id="1"/>
            <w:r w:rsidRPr="00867DED">
              <w:rPr>
                <w:lang w:eastAsia="ru-RU"/>
              </w:rPr>
              <w:t>4.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1896" w:type="dxa"/>
            <w:gridSpan w:val="2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Более 10</w:t>
            </w:r>
          </w:p>
        </w:tc>
        <w:tc>
          <w:tcPr>
            <w:tcW w:w="769" w:type="dxa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794" w:type="dxa"/>
            <w:vMerge w:val="restart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50%</w:t>
            </w: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96" w:type="dxa"/>
            <w:gridSpan w:val="2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Более 5 до 10</w:t>
            </w:r>
          </w:p>
        </w:tc>
        <w:tc>
          <w:tcPr>
            <w:tcW w:w="769" w:type="dxa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94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96" w:type="dxa"/>
            <w:gridSpan w:val="2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Более 2 до 5</w:t>
            </w:r>
          </w:p>
        </w:tc>
        <w:tc>
          <w:tcPr>
            <w:tcW w:w="769" w:type="dxa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794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96" w:type="dxa"/>
            <w:gridSpan w:val="2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От 0 до 2</w:t>
            </w:r>
          </w:p>
        </w:tc>
        <w:tc>
          <w:tcPr>
            <w:tcW w:w="769" w:type="dxa"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A10827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</w:p>
        </w:tc>
      </w:tr>
      <w:tr w:rsidR="00A10827" w:rsidRPr="00867DED" w:rsidTr="00D97002">
        <w:tc>
          <w:tcPr>
            <w:tcW w:w="5612" w:type="dxa"/>
            <w:gridSpan w:val="3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2665" w:type="dxa"/>
            <w:gridSpan w:val="3"/>
          </w:tcPr>
          <w:p w:rsidR="00A10827" w:rsidRPr="00867DED" w:rsidRDefault="00A10827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Всего сумма баллов </w:t>
            </w:r>
          </w:p>
        </w:tc>
        <w:tc>
          <w:tcPr>
            <w:tcW w:w="794" w:type="dxa"/>
          </w:tcPr>
          <w:p w:rsidR="00A10827" w:rsidRPr="00867DED" w:rsidRDefault="00A10827" w:rsidP="00A10827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</w:tbl>
    <w:p w:rsidR="00867DED" w:rsidRPr="00867DED" w:rsidRDefault="00867DED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867DED">
        <w:rPr>
          <w:sz w:val="26"/>
          <w:szCs w:val="26"/>
          <w:lang w:eastAsia="ru-RU"/>
        </w:rPr>
        <w:t>--------------------------------</w:t>
      </w:r>
    </w:p>
    <w:p w:rsidR="00867DED" w:rsidRPr="00867DED" w:rsidRDefault="00867DED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  <w:bookmarkStart w:id="2" w:name="P385"/>
      <w:bookmarkEnd w:id="2"/>
      <w:r w:rsidRPr="00867DED">
        <w:rPr>
          <w:sz w:val="26"/>
          <w:szCs w:val="26"/>
          <w:lang w:eastAsia="ru-RU"/>
        </w:rPr>
        <w:t xml:space="preserve">&lt;1&gt; В случае согласия, хозяйствующий субъект обязуется в срок, не позднее 7 месяцев с момента заключения Договора заключить соглашение с государственным казенным учреждением </w:t>
      </w:r>
      <w:r w:rsidR="007E2692">
        <w:rPr>
          <w:sz w:val="26"/>
          <w:szCs w:val="26"/>
          <w:lang w:eastAsia="ru-RU"/>
        </w:rPr>
        <w:t>«</w:t>
      </w:r>
      <w:r w:rsidRPr="00867DED">
        <w:rPr>
          <w:sz w:val="26"/>
          <w:szCs w:val="26"/>
          <w:lang w:eastAsia="ru-RU"/>
        </w:rPr>
        <w:t>Центр социальной поддержки Сахалинской области</w:t>
      </w:r>
      <w:r w:rsidR="007E2692">
        <w:rPr>
          <w:sz w:val="26"/>
          <w:szCs w:val="26"/>
          <w:lang w:eastAsia="ru-RU"/>
        </w:rPr>
        <w:t>»</w:t>
      </w:r>
      <w:r w:rsidRPr="00867DED">
        <w:rPr>
          <w:sz w:val="26"/>
          <w:szCs w:val="26"/>
          <w:lang w:eastAsia="ru-RU"/>
        </w:rPr>
        <w:t xml:space="preserve"> о взаимодействии в целях реализации проекта </w:t>
      </w:r>
      <w:r w:rsidR="007E2692">
        <w:rPr>
          <w:sz w:val="26"/>
          <w:szCs w:val="26"/>
          <w:lang w:eastAsia="ru-RU"/>
        </w:rPr>
        <w:t>«</w:t>
      </w:r>
      <w:r w:rsidRPr="00867DED">
        <w:rPr>
          <w:sz w:val="26"/>
          <w:szCs w:val="26"/>
          <w:lang w:eastAsia="ru-RU"/>
        </w:rPr>
        <w:t>Единая карта Сахалинца</w:t>
      </w:r>
      <w:r w:rsidR="007E2692">
        <w:rPr>
          <w:sz w:val="26"/>
          <w:szCs w:val="26"/>
          <w:lang w:eastAsia="ru-RU"/>
        </w:rPr>
        <w:t>»</w:t>
      </w:r>
      <w:r w:rsidRPr="00867DED">
        <w:rPr>
          <w:sz w:val="26"/>
          <w:szCs w:val="26"/>
          <w:lang w:eastAsia="ru-RU"/>
        </w:rPr>
        <w:t>.</w:t>
      </w:r>
    </w:p>
    <w:p w:rsidR="00867DED" w:rsidRPr="00867DED" w:rsidRDefault="00867DED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  <w:bookmarkStart w:id="3" w:name="P386"/>
      <w:bookmarkEnd w:id="3"/>
      <w:r w:rsidRPr="00867DED">
        <w:rPr>
          <w:sz w:val="26"/>
          <w:szCs w:val="26"/>
          <w:lang w:eastAsia="ru-RU"/>
        </w:rPr>
        <w:t xml:space="preserve">&lt;2&gt; В случае согласия, хозяйствующий субъект обязуется в срок, не позднее 7 месяцев с момента заключения Договора направить в администрацию </w:t>
      </w:r>
      <w:r w:rsidR="009974C7">
        <w:rPr>
          <w:sz w:val="26"/>
          <w:szCs w:val="26"/>
          <w:lang w:eastAsia="ru-RU"/>
        </w:rPr>
        <w:t>Анивского</w:t>
      </w:r>
      <w:r w:rsidRPr="00867DED">
        <w:rPr>
          <w:sz w:val="26"/>
          <w:szCs w:val="26"/>
          <w:lang w:eastAsia="ru-RU"/>
        </w:rPr>
        <w:t xml:space="preserve"> муниципального округа</w:t>
      </w:r>
      <w:r w:rsidR="00B46AAD">
        <w:rPr>
          <w:sz w:val="26"/>
          <w:szCs w:val="26"/>
          <w:lang w:eastAsia="ru-RU"/>
        </w:rPr>
        <w:t xml:space="preserve"> </w:t>
      </w:r>
      <w:r w:rsidR="00B46AAD" w:rsidRPr="00E97369">
        <w:rPr>
          <w:sz w:val="26"/>
          <w:szCs w:val="26"/>
          <w:lang w:eastAsia="ru-RU"/>
        </w:rPr>
        <w:t>Сахалинской области</w:t>
      </w:r>
      <w:r w:rsidRPr="00867DED">
        <w:rPr>
          <w:sz w:val="26"/>
          <w:szCs w:val="26"/>
          <w:lang w:eastAsia="ru-RU"/>
        </w:rPr>
        <w:t xml:space="preserve"> документы для включения в реестр участников </w:t>
      </w:r>
      <w:r w:rsidR="007E2692">
        <w:rPr>
          <w:sz w:val="26"/>
          <w:szCs w:val="26"/>
          <w:lang w:eastAsia="ru-RU"/>
        </w:rPr>
        <w:t>«</w:t>
      </w:r>
      <w:r w:rsidRPr="00867DED">
        <w:rPr>
          <w:sz w:val="26"/>
          <w:szCs w:val="26"/>
          <w:lang w:eastAsia="ru-RU"/>
        </w:rPr>
        <w:t xml:space="preserve">Региональный продукт </w:t>
      </w:r>
      <w:r w:rsidR="007E2692">
        <w:rPr>
          <w:sz w:val="26"/>
          <w:szCs w:val="26"/>
          <w:lang w:eastAsia="ru-RU"/>
        </w:rPr>
        <w:t>«</w:t>
      </w:r>
      <w:r w:rsidRPr="00867DED">
        <w:rPr>
          <w:sz w:val="26"/>
          <w:szCs w:val="26"/>
          <w:lang w:eastAsia="ru-RU"/>
        </w:rPr>
        <w:t>Доступная рыба</w:t>
      </w:r>
      <w:r w:rsidR="007E2692">
        <w:rPr>
          <w:sz w:val="26"/>
          <w:szCs w:val="26"/>
          <w:lang w:eastAsia="ru-RU"/>
        </w:rPr>
        <w:t>»</w:t>
      </w:r>
      <w:r w:rsidRPr="00867DED">
        <w:rPr>
          <w:sz w:val="26"/>
          <w:szCs w:val="26"/>
          <w:lang w:eastAsia="ru-RU"/>
        </w:rPr>
        <w:t>.</w:t>
      </w:r>
    </w:p>
    <w:p w:rsidR="00867DED" w:rsidRPr="00867DED" w:rsidRDefault="00867DED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  <w:bookmarkStart w:id="4" w:name="P387"/>
      <w:bookmarkEnd w:id="4"/>
    </w:p>
    <w:p w:rsidR="00867DED" w:rsidRPr="00867DED" w:rsidRDefault="00867DED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867DED" w:rsidRDefault="00867DED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Pr="00867DED" w:rsidRDefault="00D97002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867DED" w:rsidRPr="00867DED" w:rsidRDefault="00867DED" w:rsidP="00867DED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97002" w:rsidTr="00D97002">
        <w:tc>
          <w:tcPr>
            <w:tcW w:w="4672" w:type="dxa"/>
          </w:tcPr>
          <w:p w:rsidR="00D97002" w:rsidRDefault="00D97002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D97002" w:rsidRPr="00D97002" w:rsidRDefault="00D97002" w:rsidP="00D97002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Приложение N 2</w:t>
            </w:r>
          </w:p>
          <w:p w:rsidR="00D97002" w:rsidRPr="00D97002" w:rsidRDefault="00D97002" w:rsidP="00D97002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</w:p>
        </w:tc>
      </w:tr>
      <w:tr w:rsidR="00D97002" w:rsidTr="00D97002">
        <w:tc>
          <w:tcPr>
            <w:tcW w:w="4672" w:type="dxa"/>
          </w:tcPr>
          <w:p w:rsidR="00D97002" w:rsidRDefault="00D97002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D97002" w:rsidRPr="00D97002" w:rsidRDefault="00D97002" w:rsidP="00D97002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к Порядку</w:t>
            </w:r>
          </w:p>
          <w:p w:rsidR="00D97002" w:rsidRPr="00D97002" w:rsidRDefault="00D97002" w:rsidP="00D97002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размещения нестационарных торговых</w:t>
            </w:r>
          </w:p>
          <w:p w:rsidR="00D97002" w:rsidRPr="00D97002" w:rsidRDefault="00D97002" w:rsidP="00D97002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объектов на территории</w:t>
            </w:r>
          </w:p>
          <w:p w:rsidR="00D97002" w:rsidRPr="00D97002" w:rsidRDefault="00D97002" w:rsidP="00D97002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Анивского муниципального округа</w:t>
            </w:r>
          </w:p>
          <w:p w:rsidR="00D97002" w:rsidRPr="00D97002" w:rsidRDefault="00D97002" w:rsidP="00D97002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Сахалинской области</w:t>
            </w:r>
          </w:p>
          <w:p w:rsidR="00D97002" w:rsidRPr="00D97002" w:rsidRDefault="00D97002" w:rsidP="00D97002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</w:p>
        </w:tc>
      </w:tr>
    </w:tbl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D97002" w:rsidRDefault="00EE5F32" w:rsidP="00D97002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D97002">
        <w:rPr>
          <w:b/>
          <w:sz w:val="26"/>
          <w:szCs w:val="26"/>
          <w:lang w:eastAsia="ru-RU"/>
        </w:rPr>
        <w:t>ОЦЕНОЧНЫЙ ЛИСТ</w:t>
      </w:r>
    </w:p>
    <w:p w:rsidR="00EE5F32" w:rsidRPr="00D97002" w:rsidRDefault="00EE5F32" w:rsidP="00D97002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D97002">
        <w:rPr>
          <w:b/>
          <w:sz w:val="26"/>
          <w:szCs w:val="26"/>
          <w:lang w:eastAsia="ru-RU"/>
        </w:rPr>
        <w:t>ОТКРЫТОГО КОНКУРСА НА ПРАВО ЗАКЛЮЧЕНИЯ</w:t>
      </w:r>
    </w:p>
    <w:p w:rsidR="00EE5F32" w:rsidRPr="00D97002" w:rsidRDefault="00EE5F32" w:rsidP="00D97002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D97002">
        <w:rPr>
          <w:b/>
          <w:sz w:val="26"/>
          <w:szCs w:val="26"/>
          <w:lang w:eastAsia="ru-RU"/>
        </w:rPr>
        <w:t>ДОГОВОРА НА ПРАВО РАЗМЕЩЕНИЯ НЕСТАЦИОНАРНОГО ТОРГОВОГО</w:t>
      </w:r>
      <w:r w:rsidR="00D97002">
        <w:rPr>
          <w:b/>
          <w:sz w:val="26"/>
          <w:szCs w:val="26"/>
          <w:lang w:eastAsia="ru-RU"/>
        </w:rPr>
        <w:t xml:space="preserve"> </w:t>
      </w:r>
      <w:r w:rsidRPr="00D97002">
        <w:rPr>
          <w:b/>
          <w:sz w:val="26"/>
          <w:szCs w:val="26"/>
          <w:lang w:eastAsia="ru-RU"/>
        </w:rPr>
        <w:t xml:space="preserve">ОБЪЕКТА НА ТЕРРИТОРИИ </w:t>
      </w:r>
      <w:r w:rsidR="00F34211" w:rsidRPr="00D97002">
        <w:rPr>
          <w:b/>
          <w:sz w:val="26"/>
          <w:szCs w:val="26"/>
          <w:lang w:eastAsia="ru-RU"/>
        </w:rPr>
        <w:t>АНИВСКОГО</w:t>
      </w:r>
      <w:r w:rsidRPr="00D97002">
        <w:rPr>
          <w:b/>
          <w:sz w:val="26"/>
          <w:szCs w:val="26"/>
          <w:lang w:eastAsia="ru-RU"/>
        </w:rPr>
        <w:t xml:space="preserve"> МУНИЦИПАЛЬНОГО ОКРУГА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231"/>
        <w:gridCol w:w="1871"/>
        <w:gridCol w:w="1871"/>
        <w:gridCol w:w="25"/>
        <w:gridCol w:w="769"/>
        <w:gridCol w:w="794"/>
      </w:tblGrid>
      <w:tr w:rsidR="00D97002" w:rsidRPr="00867DED" w:rsidTr="00D97002">
        <w:tc>
          <w:tcPr>
            <w:tcW w:w="510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N п/п</w:t>
            </w:r>
          </w:p>
        </w:tc>
        <w:tc>
          <w:tcPr>
            <w:tcW w:w="323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Наименование критерия оценки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Документы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Количество баллов</w:t>
            </w:r>
          </w:p>
        </w:tc>
        <w:tc>
          <w:tcPr>
            <w:tcW w:w="794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Вес критерия</w:t>
            </w:r>
          </w:p>
        </w:tc>
      </w:tr>
      <w:tr w:rsidR="00D97002" w:rsidRPr="00867DED" w:rsidTr="00D97002">
        <w:tc>
          <w:tcPr>
            <w:tcW w:w="510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</w:t>
            </w:r>
          </w:p>
        </w:tc>
        <w:tc>
          <w:tcPr>
            <w:tcW w:w="7767" w:type="dxa"/>
            <w:gridSpan w:val="5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94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50%</w:t>
            </w: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1.1.</w:t>
            </w:r>
          </w:p>
        </w:tc>
        <w:tc>
          <w:tcPr>
            <w:tcW w:w="3231" w:type="dxa"/>
            <w:vMerge w:val="restart"/>
          </w:tcPr>
          <w:p w:rsidR="00D97002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Режим работы Объекта</w:t>
            </w:r>
          </w:p>
        </w:tc>
        <w:tc>
          <w:tcPr>
            <w:tcW w:w="1871" w:type="dxa"/>
            <w:vMerge w:val="restart"/>
          </w:tcPr>
          <w:p w:rsidR="00D97002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D97002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Время закрытия после 20.00 часов</w:t>
            </w:r>
          </w:p>
        </w:tc>
        <w:tc>
          <w:tcPr>
            <w:tcW w:w="794" w:type="dxa"/>
            <w:gridSpan w:val="2"/>
          </w:tcPr>
          <w:p w:rsidR="00D97002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Время закрытия после 18.00 до 20.00 часов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1.2.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Обеспеченность кадрами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Свыше 5 трудоустроенных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От 3 до 5 трудоустроенных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5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От 1 до 2 трудоустроенных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2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1.3.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1.4.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Участие/согласие на участие в проекте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Единая карта Сахалинца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 xml:space="preserve"> </w:t>
            </w:r>
            <w:hyperlink w:anchor="P385" w:tooltip="&lt;1&gt; В случае согласия, хозяйствующий субъект обязуется в срок, не позднее 7 месяцев с момента заключения Договора заключить соглашение с государственным казенным учреждением &quot;Центр социальной поддержки Сахалинской области&quot; о взаимодействии в целях реализации п">
              <w:r w:rsidRPr="00867DED">
                <w:rPr>
                  <w:color w:val="0000FF"/>
                  <w:lang w:eastAsia="ru-RU"/>
                </w:rPr>
                <w:t>&lt;1&gt;</w:t>
              </w:r>
            </w:hyperlink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Являюсь участником проекта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Не являюсь участником </w:t>
            </w:r>
            <w:r w:rsidRPr="00867DED">
              <w:rPr>
                <w:lang w:eastAsia="ru-RU"/>
              </w:rPr>
              <w:lastRenderedPageBreak/>
              <w:t>проекта, но согласен на участие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lastRenderedPageBreak/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 являюсь участником проекта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1.5.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2.</w:t>
            </w:r>
          </w:p>
        </w:tc>
        <w:tc>
          <w:tcPr>
            <w:tcW w:w="7767" w:type="dxa"/>
            <w:gridSpan w:val="5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2.1.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Участие/согласие на участие в проекте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 xml:space="preserve">Региональный продукт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Доступная рыба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 xml:space="preserve"> </w:t>
            </w:r>
            <w:hyperlink w:anchor="P386" w:tooltip="&lt;2&gt; В случае согласия, хозяйствующий субъект обязуется в срок, не позднее 7 месяцев с момента заключения Договора направить в администрацию Корсаковского муниципального округа документы для включения в реестр участников &quot;Региональный продукт &quot;Доступная рыба&quot;.">
              <w:r w:rsidRPr="00867DED">
                <w:rPr>
                  <w:color w:val="0000FF"/>
                  <w:lang w:eastAsia="ru-RU"/>
                </w:rPr>
                <w:t>&lt;2&gt;</w:t>
              </w:r>
            </w:hyperlink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Реестр участников проекта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 xml:space="preserve">Региональный продукт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Доступная рыба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>; информационное письмо от Участника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Являюсь участником проекта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 являюсь участником проекта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2.2.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Реализация в полном объеме </w:t>
            </w:r>
            <w:hyperlink r:id="rId8" w:tooltip="Постановление Правительства Сахалинской области от 05.12.2014 N 593 (ред. от 25.08.2021)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">
              <w:r w:rsidRPr="00867DED">
                <w:rPr>
                  <w:color w:val="0000FF"/>
                  <w:lang w:eastAsia="ru-RU"/>
                </w:rPr>
                <w:t>Перечня</w:t>
              </w:r>
            </w:hyperlink>
            <w:r w:rsidRPr="00867DED">
              <w:rPr>
                <w:lang w:eastAsia="ru-RU"/>
              </w:rPr>
              <w:t xml:space="preserve"> отдельных видов социально значимых продовольственных товаров первой необходимости (далее - Перечень товаров), установленных постановлением Правительства Сахалинской области от 05.12.2014 N 593 </w:t>
            </w:r>
            <w:r w:rsidR="007E2692">
              <w:rPr>
                <w:lang w:eastAsia="ru-RU"/>
              </w:rPr>
              <w:t>«</w:t>
            </w:r>
            <w:r w:rsidRPr="00867DED">
              <w:rPr>
                <w:lang w:eastAsia="ru-RU"/>
              </w:rPr>
              <w:t>О мерах по обеспечению стабильного продовольственного снабжения и мерах по стабилизации цен на потребительском рынке</w:t>
            </w:r>
            <w:r w:rsidR="007E2692">
              <w:rPr>
                <w:lang w:eastAsia="ru-RU"/>
              </w:rPr>
              <w:t>»</w:t>
            </w:r>
            <w:r w:rsidRPr="00867DED">
              <w:rPr>
                <w:lang w:eastAsia="ru-RU"/>
              </w:rPr>
              <w:t xml:space="preserve">. Розничная надбавка на продовольственные товары в соответствии с Перечнем товаров не превышает процент, установленный </w:t>
            </w:r>
            <w:hyperlink r:id="rId9" w:tooltip="Постановление Правительства Сахалинской области от 05.12.2014 N 593 (ред. от 25.08.2021)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">
              <w:r w:rsidRPr="00867DED">
                <w:rPr>
                  <w:color w:val="0000FF"/>
                  <w:lang w:eastAsia="ru-RU"/>
                </w:rPr>
                <w:t>постановлением</w:t>
              </w:r>
            </w:hyperlink>
            <w:r w:rsidRPr="00867DED">
              <w:rPr>
                <w:lang w:eastAsia="ru-RU"/>
              </w:rPr>
              <w:t xml:space="preserve"> Правительства Сахалинской области от 05.12.2014 N 593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lastRenderedPageBreak/>
              <w:t>3.</w:t>
            </w:r>
          </w:p>
        </w:tc>
        <w:tc>
          <w:tcPr>
            <w:tcW w:w="7767" w:type="dxa"/>
            <w:gridSpan w:val="5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3.1.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3.2.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Оказание прочих услуг посетителям (</w:t>
            </w:r>
            <w:proofErr w:type="gramStart"/>
            <w:r w:rsidRPr="00867DED">
              <w:rPr>
                <w:lang w:eastAsia="ru-RU"/>
              </w:rPr>
              <w:t>например</w:t>
            </w:r>
            <w:proofErr w:type="gramEnd"/>
            <w:r w:rsidRPr="00867DED">
              <w:rPr>
                <w:lang w:eastAsia="ru-RU"/>
              </w:rPr>
              <w:t>:</w:t>
            </w:r>
          </w:p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подключение WI-FI, Интернета;</w:t>
            </w:r>
          </w:p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организация работы тематических молодежных клубов (КВН и другие);</w:t>
            </w:r>
          </w:p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- и подобные мероприятия)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Информационное письмо от Участника с указанием какие прочие услугу будут оказываться посетителям</w:t>
            </w: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Да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10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Нет</w:t>
            </w:r>
          </w:p>
        </w:tc>
        <w:tc>
          <w:tcPr>
            <w:tcW w:w="794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4.</w:t>
            </w:r>
          </w:p>
        </w:tc>
        <w:tc>
          <w:tcPr>
            <w:tcW w:w="323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871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1896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Более 10</w:t>
            </w:r>
          </w:p>
        </w:tc>
        <w:tc>
          <w:tcPr>
            <w:tcW w:w="769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794" w:type="dxa"/>
            <w:vMerge w:val="restart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867DED">
              <w:rPr>
                <w:lang w:eastAsia="ru-RU"/>
              </w:rPr>
              <w:t>50%</w:t>
            </w: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96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Более 5 до 10</w:t>
            </w:r>
          </w:p>
        </w:tc>
        <w:tc>
          <w:tcPr>
            <w:tcW w:w="769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96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Более 2 до 5</w:t>
            </w:r>
          </w:p>
        </w:tc>
        <w:tc>
          <w:tcPr>
            <w:tcW w:w="769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10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23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896" w:type="dxa"/>
            <w:gridSpan w:val="2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От 0 до 2</w:t>
            </w:r>
          </w:p>
        </w:tc>
        <w:tc>
          <w:tcPr>
            <w:tcW w:w="769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94" w:type="dxa"/>
            <w:vMerge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</w:p>
        </w:tc>
      </w:tr>
      <w:tr w:rsidR="00D97002" w:rsidRPr="00867DED" w:rsidTr="00D97002">
        <w:tc>
          <w:tcPr>
            <w:tcW w:w="5612" w:type="dxa"/>
            <w:gridSpan w:val="3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2665" w:type="dxa"/>
            <w:gridSpan w:val="3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867DED">
              <w:rPr>
                <w:lang w:eastAsia="ru-RU"/>
              </w:rPr>
              <w:t xml:space="preserve">Всего сумма баллов </w:t>
            </w:r>
          </w:p>
        </w:tc>
        <w:tc>
          <w:tcPr>
            <w:tcW w:w="794" w:type="dxa"/>
          </w:tcPr>
          <w:p w:rsidR="00D97002" w:rsidRPr="00867DED" w:rsidRDefault="00D97002" w:rsidP="00D97002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</w:tbl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Секретарь Комиссии: ______________________________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D97002" w:rsidRDefault="00D9700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97002" w:rsidTr="00D97002">
        <w:tc>
          <w:tcPr>
            <w:tcW w:w="4672" w:type="dxa"/>
          </w:tcPr>
          <w:p w:rsidR="00D97002" w:rsidRDefault="00D97002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D97002" w:rsidRPr="00D97002" w:rsidRDefault="00D97002" w:rsidP="00D97002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Приложение N 3</w:t>
            </w:r>
          </w:p>
          <w:p w:rsidR="00D97002" w:rsidRPr="00D97002" w:rsidRDefault="00D97002" w:rsidP="00D97002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</w:p>
        </w:tc>
      </w:tr>
      <w:tr w:rsidR="00D97002" w:rsidTr="00D97002">
        <w:tc>
          <w:tcPr>
            <w:tcW w:w="4672" w:type="dxa"/>
          </w:tcPr>
          <w:p w:rsidR="00D97002" w:rsidRDefault="00D97002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D97002" w:rsidRPr="00D97002" w:rsidRDefault="00D97002" w:rsidP="00D97002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к Порядку</w:t>
            </w:r>
          </w:p>
          <w:p w:rsidR="00D97002" w:rsidRPr="00D97002" w:rsidRDefault="00D97002" w:rsidP="00D97002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размещения нестационарных торговых</w:t>
            </w:r>
          </w:p>
          <w:p w:rsidR="00D97002" w:rsidRPr="00D97002" w:rsidRDefault="00D97002" w:rsidP="00D97002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объектов на территории</w:t>
            </w:r>
          </w:p>
          <w:p w:rsidR="00D97002" w:rsidRPr="00D97002" w:rsidRDefault="00D97002" w:rsidP="00D97002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Анивского муниципального округа</w:t>
            </w:r>
          </w:p>
          <w:p w:rsidR="00D97002" w:rsidRPr="00D97002" w:rsidRDefault="00D97002" w:rsidP="00D97002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D97002">
              <w:rPr>
                <w:sz w:val="22"/>
                <w:szCs w:val="26"/>
                <w:lang w:eastAsia="ru-RU"/>
              </w:rPr>
              <w:t>Сахалинской области</w:t>
            </w:r>
          </w:p>
          <w:p w:rsidR="00D97002" w:rsidRPr="00D97002" w:rsidRDefault="00D97002" w:rsidP="00D97002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</w:p>
        </w:tc>
      </w:tr>
    </w:tbl>
    <w:p w:rsidR="00D9700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                                    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 xml:space="preserve">                                     </w:t>
      </w:r>
      <w:r w:rsidRPr="00BB2FA4">
        <w:rPr>
          <w:rFonts w:ascii="Courier New" w:hAnsi="Courier New" w:cs="Courier New"/>
          <w:sz w:val="20"/>
          <w:lang w:eastAsia="ru-RU"/>
        </w:rPr>
        <w:t xml:space="preserve">В администрацию </w:t>
      </w:r>
      <w:r>
        <w:rPr>
          <w:rFonts w:ascii="Courier New" w:hAnsi="Courier New" w:cs="Courier New"/>
          <w:sz w:val="20"/>
          <w:lang w:eastAsia="ru-RU"/>
        </w:rPr>
        <w:t>Анивского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муниципального округа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от 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ИНН 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ОГРН/ОГРНИП 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адрес: 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адрес электронной почты: 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телефон 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EE5F32" w:rsidRPr="003160D7" w:rsidRDefault="00EE5F32" w:rsidP="003160D7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3160D7">
        <w:rPr>
          <w:b/>
          <w:sz w:val="26"/>
          <w:szCs w:val="26"/>
          <w:lang w:eastAsia="ru-RU"/>
        </w:rPr>
        <w:t>ЗАЯВКА</w:t>
      </w:r>
    </w:p>
    <w:p w:rsidR="00EE5F32" w:rsidRPr="003160D7" w:rsidRDefault="00EE5F32" w:rsidP="003160D7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3160D7">
        <w:rPr>
          <w:b/>
          <w:sz w:val="26"/>
          <w:szCs w:val="26"/>
          <w:lang w:eastAsia="ru-RU"/>
        </w:rPr>
        <w:t>на участие в конкурсе на право заключения договора</w:t>
      </w:r>
    </w:p>
    <w:p w:rsidR="00EE5F32" w:rsidRPr="003160D7" w:rsidRDefault="00EE5F32" w:rsidP="003160D7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3160D7">
        <w:rPr>
          <w:b/>
          <w:sz w:val="26"/>
          <w:szCs w:val="26"/>
          <w:lang w:eastAsia="ru-RU"/>
        </w:rPr>
        <w:t>на право размещения нестационарного торгового объекта</w:t>
      </w:r>
    </w:p>
    <w:p w:rsidR="00EE5F32" w:rsidRPr="003160D7" w:rsidRDefault="00EE5F32" w:rsidP="003160D7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3160D7">
        <w:rPr>
          <w:b/>
          <w:sz w:val="26"/>
          <w:szCs w:val="26"/>
          <w:lang w:eastAsia="ru-RU"/>
        </w:rPr>
        <w:t xml:space="preserve">на территории </w:t>
      </w:r>
      <w:r w:rsidR="00F34211" w:rsidRPr="003160D7">
        <w:rPr>
          <w:b/>
          <w:sz w:val="26"/>
          <w:szCs w:val="26"/>
          <w:lang w:eastAsia="ru-RU"/>
        </w:rPr>
        <w:t>Анивского</w:t>
      </w:r>
      <w:r w:rsidRPr="003160D7">
        <w:rPr>
          <w:b/>
          <w:sz w:val="26"/>
          <w:szCs w:val="26"/>
          <w:lang w:eastAsia="ru-RU"/>
        </w:rPr>
        <w:t xml:space="preserve"> муниципального округа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3160D7" w:rsidRPr="003160D7" w:rsidRDefault="00EE5F32" w:rsidP="003160D7">
      <w:pPr>
        <w:pStyle w:val="ConsPlusNonformat"/>
        <w:jc w:val="both"/>
        <w:rPr>
          <w:sz w:val="20"/>
        </w:rPr>
      </w:pPr>
      <w:r w:rsidRPr="00EE5F32">
        <w:rPr>
          <w:sz w:val="26"/>
          <w:szCs w:val="26"/>
        </w:rPr>
        <w:t xml:space="preserve">    </w:t>
      </w:r>
      <w:r w:rsidR="003160D7" w:rsidRPr="003160D7">
        <w:rPr>
          <w:sz w:val="20"/>
        </w:rPr>
        <w:t xml:space="preserve">1. Изучив сообщение о проведении конкурса на право </w:t>
      </w:r>
      <w:proofErr w:type="gramStart"/>
      <w:r w:rsidR="003160D7" w:rsidRPr="003160D7">
        <w:rPr>
          <w:sz w:val="20"/>
        </w:rPr>
        <w:t>заключения  договора</w:t>
      </w:r>
      <w:proofErr w:type="gramEnd"/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3160D7">
        <w:rPr>
          <w:rFonts w:ascii="Courier New" w:hAnsi="Courier New" w:cs="Courier New"/>
          <w:sz w:val="20"/>
          <w:lang w:eastAsia="ru-RU"/>
        </w:rPr>
        <w:t>на  право</w:t>
      </w:r>
      <w:proofErr w:type="gramEnd"/>
      <w:r w:rsidRPr="003160D7">
        <w:rPr>
          <w:rFonts w:ascii="Courier New" w:hAnsi="Courier New" w:cs="Courier New"/>
          <w:sz w:val="20"/>
          <w:lang w:eastAsia="ru-RU"/>
        </w:rPr>
        <w:t xml:space="preserve"> размещения нестационарного торгового объекта (далее - Договор), а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также   применимые   к   данному   </w:t>
      </w:r>
      <w:proofErr w:type="gramStart"/>
      <w:r w:rsidRPr="003160D7">
        <w:rPr>
          <w:rFonts w:ascii="Courier New" w:hAnsi="Courier New" w:cs="Courier New"/>
          <w:sz w:val="20"/>
          <w:lang w:eastAsia="ru-RU"/>
        </w:rPr>
        <w:t>открытому  конкурсу</w:t>
      </w:r>
      <w:proofErr w:type="gramEnd"/>
      <w:r w:rsidRPr="003160D7">
        <w:rPr>
          <w:rFonts w:ascii="Courier New" w:hAnsi="Courier New" w:cs="Courier New"/>
          <w:sz w:val="20"/>
          <w:lang w:eastAsia="ru-RU"/>
        </w:rPr>
        <w:t xml:space="preserve">  законодательство  и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нормативные правовые акты,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 (юридическое лицо/индивидуальный предприниматель/физическое лицо,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не являющееся индивидуальным предпринимателем и применяющее специальный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налоговый режим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3160D7">
        <w:rPr>
          <w:rFonts w:ascii="Courier New" w:hAnsi="Courier New" w:cs="Courier New"/>
          <w:sz w:val="20"/>
          <w:lang w:eastAsia="ru-RU"/>
        </w:rPr>
        <w:t>Налог на профессиональный доход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3160D7">
        <w:rPr>
          <w:rFonts w:ascii="Courier New" w:hAnsi="Courier New" w:cs="Courier New"/>
          <w:sz w:val="20"/>
          <w:lang w:eastAsia="ru-RU"/>
        </w:rPr>
        <w:t xml:space="preserve"> - Участник Конкурса)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в лице ____________________________________________________________________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           (наименование должности руководителя и его Ф.И.О.)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подтверждаю согласие с условиями, предусмотренными в сообщении о проведении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3160D7">
        <w:rPr>
          <w:rFonts w:ascii="Courier New" w:hAnsi="Courier New" w:cs="Courier New"/>
          <w:sz w:val="20"/>
          <w:lang w:eastAsia="ru-RU"/>
        </w:rPr>
        <w:t xml:space="preserve">конкурса,   </w:t>
      </w:r>
      <w:proofErr w:type="gramEnd"/>
      <w:r w:rsidRPr="003160D7">
        <w:rPr>
          <w:rFonts w:ascii="Courier New" w:hAnsi="Courier New" w:cs="Courier New"/>
          <w:sz w:val="20"/>
          <w:lang w:eastAsia="ru-RU"/>
        </w:rPr>
        <w:fldChar w:fldCharType="begin"/>
      </w:r>
      <w:r w:rsidRPr="003160D7">
        <w:rPr>
          <w:rFonts w:ascii="Courier New" w:hAnsi="Courier New" w:cs="Courier New"/>
          <w:sz w:val="20"/>
          <w:lang w:eastAsia="ru-RU"/>
        </w:rPr>
        <w:instrText xml:space="preserve"> HYPERLINK \l "P35" \o "ПОРЯДОК" \h </w:instrText>
      </w:r>
      <w:r w:rsidRPr="003160D7">
        <w:rPr>
          <w:rFonts w:ascii="Courier New" w:hAnsi="Courier New" w:cs="Courier New"/>
          <w:sz w:val="20"/>
          <w:lang w:eastAsia="ru-RU"/>
        </w:rPr>
        <w:fldChar w:fldCharType="separate"/>
      </w:r>
      <w:r w:rsidRPr="003160D7">
        <w:rPr>
          <w:rFonts w:ascii="Courier New" w:hAnsi="Courier New" w:cs="Courier New"/>
          <w:color w:val="0000FF"/>
          <w:sz w:val="20"/>
          <w:lang w:eastAsia="ru-RU"/>
        </w:rPr>
        <w:t>Порядком</w:t>
      </w:r>
      <w:r w:rsidRPr="003160D7">
        <w:rPr>
          <w:rFonts w:ascii="Courier New" w:hAnsi="Courier New" w:cs="Courier New"/>
          <w:color w:val="0000FF"/>
          <w:sz w:val="20"/>
          <w:lang w:eastAsia="ru-RU"/>
        </w:rPr>
        <w:fldChar w:fldCharType="end"/>
      </w:r>
      <w:r w:rsidRPr="003160D7">
        <w:rPr>
          <w:rFonts w:ascii="Courier New" w:hAnsi="Courier New" w:cs="Courier New"/>
          <w:sz w:val="20"/>
          <w:lang w:eastAsia="ru-RU"/>
        </w:rPr>
        <w:t xml:space="preserve">   размещения   нестационарных   торговых  объектов  на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территории   </w:t>
      </w:r>
      <w:r w:rsidR="00BB2FA4">
        <w:rPr>
          <w:rFonts w:ascii="Courier New" w:hAnsi="Courier New" w:cs="Courier New"/>
          <w:sz w:val="20"/>
          <w:lang w:eastAsia="ru-RU"/>
        </w:rPr>
        <w:t xml:space="preserve">Анивского   муниципального   округа </w:t>
      </w:r>
      <w:proofErr w:type="gramStart"/>
      <w:r w:rsidRPr="003160D7">
        <w:rPr>
          <w:rFonts w:ascii="Courier New" w:hAnsi="Courier New" w:cs="Courier New"/>
          <w:sz w:val="20"/>
          <w:lang w:eastAsia="ru-RU"/>
        </w:rPr>
        <w:t>Сахалинской  области</w:t>
      </w:r>
      <w:proofErr w:type="gramEnd"/>
      <w:r w:rsidRPr="003160D7">
        <w:rPr>
          <w:rFonts w:ascii="Courier New" w:hAnsi="Courier New" w:cs="Courier New"/>
          <w:sz w:val="20"/>
          <w:lang w:eastAsia="ru-RU"/>
        </w:rPr>
        <w:t>, Договором, и согласен участвовать в</w:t>
      </w:r>
      <w:r w:rsidR="00BB2FA4">
        <w:rPr>
          <w:rFonts w:ascii="Courier New" w:hAnsi="Courier New" w:cs="Courier New"/>
          <w:sz w:val="20"/>
          <w:lang w:eastAsia="ru-RU"/>
        </w:rPr>
        <w:t xml:space="preserve"> </w:t>
      </w:r>
      <w:r w:rsidRPr="003160D7">
        <w:rPr>
          <w:rFonts w:ascii="Courier New" w:hAnsi="Courier New" w:cs="Courier New"/>
          <w:sz w:val="20"/>
          <w:lang w:eastAsia="ru-RU"/>
        </w:rPr>
        <w:t>конкурсе на право заключения Договора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__________________________________________________________________________.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                    (предмет конкурса, N Лота)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2. Настоящей заявкой подтверждаю, что в отношении _____________________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 (наименование юридического лица/индивидуального предпринимателя -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                        Участника Конкурса)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3160D7">
        <w:rPr>
          <w:rFonts w:ascii="Courier New" w:hAnsi="Courier New" w:cs="Courier New"/>
          <w:sz w:val="20"/>
          <w:lang w:eastAsia="ru-RU"/>
        </w:rPr>
        <w:t>не  проводится</w:t>
      </w:r>
      <w:proofErr w:type="gramEnd"/>
      <w:r w:rsidRPr="003160D7">
        <w:rPr>
          <w:rFonts w:ascii="Courier New" w:hAnsi="Courier New" w:cs="Courier New"/>
          <w:sz w:val="20"/>
          <w:lang w:eastAsia="ru-RU"/>
        </w:rPr>
        <w:t xml:space="preserve">  процедура  ликвидации,  банкротства,  его  деятельность  не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приостановлена.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3. Настоящей   заявкой   гарантируем    достоверность    представленной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информации   и   </w:t>
      </w:r>
      <w:proofErr w:type="gramStart"/>
      <w:r w:rsidRPr="003160D7">
        <w:rPr>
          <w:rFonts w:ascii="Courier New" w:hAnsi="Courier New" w:cs="Courier New"/>
          <w:sz w:val="20"/>
          <w:lang w:eastAsia="ru-RU"/>
        </w:rPr>
        <w:t>подтверждаю  право</w:t>
      </w:r>
      <w:proofErr w:type="gramEnd"/>
      <w:r w:rsidRPr="003160D7">
        <w:rPr>
          <w:rFonts w:ascii="Courier New" w:hAnsi="Courier New" w:cs="Courier New"/>
          <w:sz w:val="20"/>
          <w:lang w:eastAsia="ru-RU"/>
        </w:rPr>
        <w:t xml:space="preserve">  Организатора  конкурса  запрашивать  у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соответствующих органов и организаций информацию, уточняющую представленные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в ней сведения.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4. В случае, если данное предложение </w:t>
      </w:r>
      <w:proofErr w:type="gramStart"/>
      <w:r w:rsidRPr="003160D7">
        <w:rPr>
          <w:rFonts w:ascii="Courier New" w:hAnsi="Courier New" w:cs="Courier New"/>
          <w:sz w:val="20"/>
          <w:lang w:eastAsia="ru-RU"/>
        </w:rPr>
        <w:t>будет  признано</w:t>
      </w:r>
      <w:proofErr w:type="gramEnd"/>
      <w:r w:rsidRPr="003160D7">
        <w:rPr>
          <w:rFonts w:ascii="Courier New" w:hAnsi="Courier New" w:cs="Courier New"/>
          <w:sz w:val="20"/>
          <w:lang w:eastAsia="ru-RU"/>
        </w:rPr>
        <w:t xml:space="preserve">  лучшим,  беру  на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3160D7">
        <w:rPr>
          <w:rFonts w:ascii="Courier New" w:hAnsi="Courier New" w:cs="Courier New"/>
          <w:sz w:val="20"/>
          <w:lang w:eastAsia="ru-RU"/>
        </w:rPr>
        <w:t>себя  обязательства</w:t>
      </w:r>
      <w:proofErr w:type="gramEnd"/>
      <w:r w:rsidRPr="003160D7">
        <w:rPr>
          <w:rFonts w:ascii="Courier New" w:hAnsi="Courier New" w:cs="Courier New"/>
          <w:sz w:val="20"/>
          <w:lang w:eastAsia="ru-RU"/>
        </w:rPr>
        <w:t xml:space="preserve">  подписать  Договор  в  срок,  указанный  в </w:t>
      </w:r>
      <w:hyperlink w:anchor="P185" w:tooltip="5.25. Срок подписания Договора не должен превышать 14 рабочих дней со дня подписания протокола заседания Комиссии.">
        <w:r w:rsidRPr="003160D7">
          <w:rPr>
            <w:rFonts w:ascii="Courier New" w:hAnsi="Courier New" w:cs="Courier New"/>
            <w:color w:val="0000FF"/>
            <w:sz w:val="20"/>
            <w:lang w:eastAsia="ru-RU"/>
          </w:rPr>
          <w:t>пункте 5.25</w:t>
        </w:r>
      </w:hyperlink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Порядка. Мой экземпляр заключенного Договора прошу направить (передать)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__________________________________________________________________________.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        (почтовый адрес/электронную почту/передать нарочно)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5. Срок (период) размещения НТО ______________________________________.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6. Я, даю согласие администрации </w:t>
      </w:r>
      <w:r w:rsidR="00BB2FA4">
        <w:rPr>
          <w:rFonts w:ascii="Courier New" w:hAnsi="Courier New" w:cs="Courier New"/>
          <w:sz w:val="20"/>
          <w:lang w:eastAsia="ru-RU"/>
        </w:rPr>
        <w:t>Анивского</w:t>
      </w:r>
      <w:r w:rsidRPr="003160D7">
        <w:rPr>
          <w:rFonts w:ascii="Courier New" w:hAnsi="Courier New" w:cs="Courier New"/>
          <w:sz w:val="20"/>
          <w:lang w:eastAsia="ru-RU"/>
        </w:rPr>
        <w:t xml:space="preserve"> муниципального округа на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3160D7">
        <w:rPr>
          <w:rFonts w:ascii="Courier New" w:hAnsi="Courier New" w:cs="Courier New"/>
          <w:sz w:val="20"/>
          <w:lang w:eastAsia="ru-RU"/>
        </w:rPr>
        <w:t>обработку,  распространение</w:t>
      </w:r>
      <w:proofErr w:type="gramEnd"/>
      <w:r w:rsidRPr="003160D7">
        <w:rPr>
          <w:rFonts w:ascii="Courier New" w:hAnsi="Courier New" w:cs="Courier New"/>
          <w:sz w:val="20"/>
          <w:lang w:eastAsia="ru-RU"/>
        </w:rPr>
        <w:t xml:space="preserve">  и  использование  моих  персональных данных, а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также иных данных, которые необходимы для заключения Договора.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Опись документов: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__________________ _________________________________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 xml:space="preserve">    (</w:t>
      </w:r>
      <w:proofErr w:type="gramStart"/>
      <w:r w:rsidRPr="003160D7">
        <w:rPr>
          <w:rFonts w:ascii="Courier New" w:hAnsi="Courier New" w:cs="Courier New"/>
          <w:sz w:val="20"/>
          <w:lang w:eastAsia="ru-RU"/>
        </w:rPr>
        <w:t xml:space="preserve">подпись)   </w:t>
      </w:r>
      <w:proofErr w:type="gramEnd"/>
      <w:r w:rsidRPr="003160D7">
        <w:rPr>
          <w:rFonts w:ascii="Courier New" w:hAnsi="Courier New" w:cs="Courier New"/>
          <w:sz w:val="20"/>
          <w:lang w:eastAsia="ru-RU"/>
        </w:rPr>
        <w:t xml:space="preserve">               (Ф.И.О.)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М.П.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3160D7">
        <w:rPr>
          <w:rFonts w:ascii="Courier New" w:hAnsi="Courier New" w:cs="Courier New"/>
          <w:sz w:val="20"/>
          <w:lang w:eastAsia="ru-RU"/>
        </w:rPr>
        <w:t>(при наличии)</w:t>
      </w:r>
    </w:p>
    <w:p w:rsidR="003160D7" w:rsidRPr="003160D7" w:rsidRDefault="003160D7" w:rsidP="003160D7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EE5F32" w:rsidRPr="00EE5F32" w:rsidRDefault="00EE5F32" w:rsidP="003160D7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B2FA4" w:rsidTr="00BB2FA4">
        <w:tc>
          <w:tcPr>
            <w:tcW w:w="4672" w:type="dxa"/>
          </w:tcPr>
          <w:p w:rsidR="00BB2FA4" w:rsidRDefault="00BB2FA4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BB2FA4" w:rsidRPr="00BB2FA4" w:rsidRDefault="00BB2FA4" w:rsidP="00BB2FA4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Приложение N 4</w:t>
            </w:r>
          </w:p>
          <w:p w:rsidR="00BB2FA4" w:rsidRPr="00BB2FA4" w:rsidRDefault="00BB2FA4" w:rsidP="00BB2FA4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</w:p>
        </w:tc>
      </w:tr>
      <w:tr w:rsidR="00BB2FA4" w:rsidTr="00BB2FA4">
        <w:tc>
          <w:tcPr>
            <w:tcW w:w="4672" w:type="dxa"/>
          </w:tcPr>
          <w:p w:rsidR="00BB2FA4" w:rsidRDefault="00BB2FA4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BB2FA4" w:rsidRPr="00BB2FA4" w:rsidRDefault="00BB2FA4" w:rsidP="00BB2FA4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к Порядку</w:t>
            </w:r>
          </w:p>
          <w:p w:rsidR="00BB2FA4" w:rsidRPr="00BB2FA4" w:rsidRDefault="00BB2FA4" w:rsidP="00BB2FA4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размещения нестационарных торговых</w:t>
            </w:r>
          </w:p>
          <w:p w:rsidR="00BB2FA4" w:rsidRPr="00BB2FA4" w:rsidRDefault="00BB2FA4" w:rsidP="00BB2FA4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объектов на территории</w:t>
            </w:r>
          </w:p>
          <w:p w:rsidR="00BB2FA4" w:rsidRPr="00BB2FA4" w:rsidRDefault="00BB2FA4" w:rsidP="00BB2FA4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Анивского муниципального округа</w:t>
            </w:r>
          </w:p>
          <w:p w:rsidR="00BB2FA4" w:rsidRPr="00BB2FA4" w:rsidRDefault="00BB2FA4" w:rsidP="00BB2FA4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Сахалинской области</w:t>
            </w:r>
          </w:p>
          <w:p w:rsidR="00BB2FA4" w:rsidRPr="00BB2FA4" w:rsidRDefault="00BB2FA4" w:rsidP="00BB2FA4">
            <w:pPr>
              <w:suppressAutoHyphens w:val="0"/>
              <w:snapToGrid/>
              <w:rPr>
                <w:sz w:val="22"/>
                <w:szCs w:val="26"/>
                <w:lang w:eastAsia="ru-RU"/>
              </w:rPr>
            </w:pPr>
          </w:p>
        </w:tc>
      </w:tr>
    </w:tbl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BB2FA4" w:rsidRDefault="00EE5F32" w:rsidP="00BB2FA4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BB2FA4">
        <w:rPr>
          <w:b/>
          <w:sz w:val="26"/>
          <w:szCs w:val="26"/>
          <w:lang w:eastAsia="ru-RU"/>
        </w:rPr>
        <w:t>ПРЕДЛОЖЕНИЕ</w:t>
      </w:r>
    </w:p>
    <w:p w:rsidR="00EE5F32" w:rsidRPr="00BB2FA4" w:rsidRDefault="00EE5F32" w:rsidP="00BB2FA4">
      <w:pPr>
        <w:suppressAutoHyphens w:val="0"/>
        <w:snapToGrid/>
        <w:ind w:firstLine="709"/>
        <w:jc w:val="center"/>
        <w:rPr>
          <w:b/>
          <w:sz w:val="26"/>
          <w:szCs w:val="26"/>
          <w:lang w:eastAsia="ru-RU"/>
        </w:rPr>
      </w:pPr>
      <w:r w:rsidRPr="00BB2FA4">
        <w:rPr>
          <w:b/>
          <w:sz w:val="26"/>
          <w:szCs w:val="26"/>
          <w:lang w:eastAsia="ru-RU"/>
        </w:rPr>
        <w:t>о цене участника Конкурса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Изучив  сообщение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о проведении конкурса на право заключения договора на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право  размещения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нестационарного торгового объекта (далее - НТО), а также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применимые  к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данному  открытому  конкурсу  законодательство и нормативные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правовые акты,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(наименование юридического лица/индивидуального предпринимателя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физическое лицо, не являющееся индивидуальным предпринимателем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и применяющее специальный налоговый режим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Налог на профессиональный доход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 xml:space="preserve"> - Участника Конкурса)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в лице 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(наименование должности руководителя и его Ф.И.О.)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по Лоту N ________________ предлагаю цену за право размещения НТО в размере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 (__________________________) рублей ___ копеек в год.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(сумма прописью)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Для объектов, в которых осуществляется сезонная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>деятельность,  по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Лоту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N ________________________ предлагаю цену за право размещения НТО в размере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 (__________________________) рублей ___ копеек за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(сумма прописью)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весь период сезонного размещения.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 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(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 xml:space="preserve">подпись)   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             (Ф.И.О.)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М.П.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(при наличии)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Pr="00EE5F32" w:rsidRDefault="00BB2FA4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B2FA4" w:rsidTr="00BB2FA4">
        <w:tc>
          <w:tcPr>
            <w:tcW w:w="4672" w:type="dxa"/>
          </w:tcPr>
          <w:p w:rsidR="00BB2FA4" w:rsidRDefault="00BB2FA4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BB2FA4" w:rsidRPr="00BB2FA4" w:rsidRDefault="00BB2FA4" w:rsidP="00BB2FA4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Приложение N 5</w:t>
            </w:r>
          </w:p>
          <w:p w:rsidR="00BB2FA4" w:rsidRPr="00BB2FA4" w:rsidRDefault="00BB2FA4" w:rsidP="00BB2FA4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</w:p>
        </w:tc>
      </w:tr>
      <w:tr w:rsidR="00BB2FA4" w:rsidTr="00BB2FA4">
        <w:tc>
          <w:tcPr>
            <w:tcW w:w="4672" w:type="dxa"/>
          </w:tcPr>
          <w:p w:rsidR="00BB2FA4" w:rsidRDefault="00BB2FA4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BB2FA4" w:rsidRPr="00BB2FA4" w:rsidRDefault="00BB2FA4" w:rsidP="00BB2FA4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к Порядку</w:t>
            </w:r>
          </w:p>
          <w:p w:rsidR="00BB2FA4" w:rsidRPr="00BB2FA4" w:rsidRDefault="00BB2FA4" w:rsidP="00BB2FA4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размещения нестационарных торговых</w:t>
            </w:r>
          </w:p>
          <w:p w:rsidR="00BB2FA4" w:rsidRPr="00BB2FA4" w:rsidRDefault="00BB2FA4" w:rsidP="00BB2FA4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объектов на территории</w:t>
            </w:r>
          </w:p>
          <w:p w:rsidR="00BB2FA4" w:rsidRPr="00BB2FA4" w:rsidRDefault="00BB2FA4" w:rsidP="00BB2FA4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Анивского муниципального округа</w:t>
            </w:r>
          </w:p>
          <w:p w:rsidR="00BB2FA4" w:rsidRPr="00BB2FA4" w:rsidRDefault="00BB2FA4" w:rsidP="00BB2FA4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  <w:r w:rsidRPr="00BB2FA4">
              <w:rPr>
                <w:sz w:val="22"/>
                <w:szCs w:val="26"/>
                <w:lang w:eastAsia="ru-RU"/>
              </w:rPr>
              <w:t>Сахалинской области</w:t>
            </w:r>
          </w:p>
          <w:p w:rsidR="00BB2FA4" w:rsidRPr="00BB2FA4" w:rsidRDefault="00BB2FA4" w:rsidP="00BB2FA4">
            <w:pPr>
              <w:suppressAutoHyphens w:val="0"/>
              <w:snapToGrid/>
              <w:ind w:firstLine="35"/>
              <w:rPr>
                <w:sz w:val="22"/>
                <w:szCs w:val="26"/>
                <w:lang w:eastAsia="ru-RU"/>
              </w:rPr>
            </w:pPr>
          </w:p>
        </w:tc>
      </w:tr>
    </w:tbl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Договор N 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на право размещения нестационарного торгового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объекта на территории </w:t>
      </w:r>
      <w:r>
        <w:rPr>
          <w:rFonts w:ascii="Courier New" w:hAnsi="Courier New" w:cs="Courier New"/>
          <w:sz w:val="20"/>
          <w:lang w:eastAsia="ru-RU"/>
        </w:rPr>
        <w:t>Анивского</w:t>
      </w:r>
      <w:r w:rsidRPr="00BB2FA4">
        <w:rPr>
          <w:rFonts w:ascii="Courier New" w:hAnsi="Courier New" w:cs="Courier New"/>
          <w:sz w:val="20"/>
          <w:lang w:eastAsia="ru-RU"/>
        </w:rPr>
        <w:t xml:space="preserve"> муниципального округа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по результатам открытого конкурса/в случае предоставления</w:t>
      </w:r>
    </w:p>
    <w:p w:rsid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компенсационного места/без проведения конкурса</w:t>
      </w:r>
      <w:r>
        <w:rPr>
          <w:rFonts w:ascii="Courier New" w:hAnsi="Courier New" w:cs="Courier New"/>
          <w:sz w:val="20"/>
          <w:lang w:eastAsia="ru-RU"/>
        </w:rPr>
        <w:t xml:space="preserve"> 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(</w:t>
      </w:r>
      <w:r w:rsidRPr="00BB2FA4">
        <w:rPr>
          <w:rFonts w:ascii="Courier New" w:hAnsi="Courier New" w:cs="Courier New"/>
          <w:sz w:val="16"/>
          <w:lang w:eastAsia="ru-RU"/>
        </w:rPr>
        <w:t>не нужное зачеркнуть</w:t>
      </w:r>
      <w:r>
        <w:rPr>
          <w:rFonts w:ascii="Courier New" w:hAnsi="Courier New" w:cs="Courier New"/>
          <w:sz w:val="20"/>
          <w:lang w:eastAsia="ru-RU"/>
        </w:rPr>
        <w:t>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г. </w:t>
      </w:r>
      <w:r>
        <w:rPr>
          <w:rFonts w:ascii="Courier New" w:hAnsi="Courier New" w:cs="Courier New"/>
          <w:sz w:val="20"/>
          <w:lang w:eastAsia="ru-RU"/>
        </w:rPr>
        <w:t xml:space="preserve">Анива   </w:t>
      </w: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 xml:space="preserve">  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>___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 xml:space="preserve"> ___________ 20___ год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Администрация   </w:t>
      </w:r>
      <w:r>
        <w:rPr>
          <w:rFonts w:ascii="Courier New" w:hAnsi="Courier New" w:cs="Courier New"/>
          <w:sz w:val="20"/>
          <w:lang w:eastAsia="ru-RU"/>
        </w:rPr>
        <w:t>Анивского</w:t>
      </w:r>
      <w:r w:rsidRPr="00BB2FA4">
        <w:rPr>
          <w:rFonts w:ascii="Courier New" w:hAnsi="Courier New" w:cs="Courier New"/>
          <w:sz w:val="20"/>
          <w:lang w:eastAsia="ru-RU"/>
        </w:rPr>
        <w:t xml:space="preserve">   муниципального  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 xml:space="preserve">округа,   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>именуемая  в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дальнейшем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Администрация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>, в лице 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(Ф.И.О., должность)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действующего на основании </w:t>
      </w:r>
      <w:r>
        <w:rPr>
          <w:rFonts w:ascii="Courier New" w:hAnsi="Courier New" w:cs="Courier New"/>
          <w:sz w:val="20"/>
          <w:lang w:eastAsia="ru-RU"/>
        </w:rPr>
        <w:t>________________</w:t>
      </w:r>
      <w:r w:rsidRPr="00BB2FA4">
        <w:rPr>
          <w:rFonts w:ascii="Courier New" w:hAnsi="Courier New" w:cs="Courier New"/>
          <w:sz w:val="20"/>
          <w:lang w:eastAsia="ru-RU"/>
        </w:rPr>
        <w:t>_______________, с одной стороны,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и 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(наименование организации; фамилия, имя, отчество (при наличии)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индивидуального предпринимателя,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физического лица, не являющегося индивидуальным предпринимателем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и применяющего специальный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налоговый режим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Налог на профессиональный доход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>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именуемый в дальнейшем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Хозяйствующий субъект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>, действующий на основании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с  другой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стороны,  а вместе именуемые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Стороны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>, на основании Протокола о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результатах открытого конкурса ________________________ на право заключения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    (дата)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договора   на   право  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>размещения  нестационарного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торгового  объекта  на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 xml:space="preserve">территории  </w:t>
      </w:r>
      <w:r w:rsidR="000677EA">
        <w:rPr>
          <w:rFonts w:ascii="Courier New" w:hAnsi="Courier New" w:cs="Courier New"/>
          <w:sz w:val="20"/>
          <w:lang w:eastAsia="ru-RU"/>
        </w:rPr>
        <w:t>Анивского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муниципального округа заключили настоящий договор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на  право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размещения нестационарного торгового объекта (далее - Договор) в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соответствии  с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</w:t>
      </w:r>
      <w:hyperlink w:anchor="P35" w:tooltip="ПОРЯДОК">
        <w:r w:rsidRPr="00BB2FA4">
          <w:rPr>
            <w:rFonts w:ascii="Courier New" w:hAnsi="Courier New" w:cs="Courier New"/>
            <w:color w:val="0000FF"/>
            <w:sz w:val="20"/>
            <w:lang w:eastAsia="ru-RU"/>
          </w:rPr>
          <w:t>Порядком</w:t>
        </w:r>
      </w:hyperlink>
      <w:r w:rsidRPr="00BB2FA4">
        <w:rPr>
          <w:rFonts w:ascii="Courier New" w:hAnsi="Courier New" w:cs="Courier New"/>
          <w:sz w:val="20"/>
          <w:lang w:eastAsia="ru-RU"/>
        </w:rPr>
        <w:t xml:space="preserve">  размещения  нестационарных  торговых объектов на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территории   </w:t>
      </w:r>
      <w:r w:rsidR="000677EA">
        <w:rPr>
          <w:rFonts w:ascii="Courier New" w:hAnsi="Courier New" w:cs="Courier New"/>
          <w:sz w:val="20"/>
          <w:lang w:eastAsia="ru-RU"/>
        </w:rPr>
        <w:t>Анивского</w:t>
      </w:r>
      <w:r w:rsidRPr="00BB2FA4">
        <w:rPr>
          <w:rFonts w:ascii="Courier New" w:hAnsi="Courier New" w:cs="Courier New"/>
          <w:sz w:val="20"/>
          <w:lang w:eastAsia="ru-RU"/>
        </w:rPr>
        <w:t xml:space="preserve">   муниципального  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>округа  Сахалинской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области,</w:t>
      </w:r>
      <w:r w:rsidR="000677EA">
        <w:rPr>
          <w:rFonts w:ascii="Courier New" w:hAnsi="Courier New" w:cs="Courier New"/>
          <w:sz w:val="20"/>
          <w:lang w:eastAsia="ru-RU"/>
        </w:rPr>
        <w:t xml:space="preserve"> утвержденным </w:t>
      </w:r>
      <w:r w:rsidR="000677EA" w:rsidRPr="00BB2FA4">
        <w:rPr>
          <w:rFonts w:ascii="Courier New" w:hAnsi="Courier New" w:cs="Courier New"/>
          <w:sz w:val="20"/>
          <w:lang w:eastAsia="ru-RU"/>
        </w:rPr>
        <w:t xml:space="preserve">постановлением   администрации   </w:t>
      </w:r>
      <w:r w:rsidR="000677EA">
        <w:rPr>
          <w:rFonts w:ascii="Courier New" w:hAnsi="Courier New" w:cs="Courier New"/>
          <w:sz w:val="20"/>
          <w:lang w:eastAsia="ru-RU"/>
        </w:rPr>
        <w:t>Анивского</w:t>
      </w:r>
      <w:r w:rsidR="000677EA" w:rsidRPr="00BB2FA4">
        <w:rPr>
          <w:rFonts w:ascii="Courier New" w:hAnsi="Courier New" w:cs="Courier New"/>
          <w:sz w:val="20"/>
          <w:lang w:eastAsia="ru-RU"/>
        </w:rPr>
        <w:t xml:space="preserve">   муниципального  округа  от</w:t>
      </w:r>
      <w:r w:rsidR="000677EA">
        <w:rPr>
          <w:rFonts w:ascii="Courier New" w:hAnsi="Courier New" w:cs="Courier New"/>
          <w:sz w:val="20"/>
          <w:lang w:eastAsia="ru-RU"/>
        </w:rPr>
        <w:t xml:space="preserve"> </w:t>
      </w:r>
      <w:r w:rsidR="000677EA" w:rsidRPr="00BB2FA4">
        <w:rPr>
          <w:rFonts w:ascii="Courier New" w:hAnsi="Courier New" w:cs="Courier New"/>
          <w:sz w:val="20"/>
          <w:lang w:eastAsia="ru-RU"/>
        </w:rPr>
        <w:t>_____________ N ________</w:t>
      </w:r>
      <w:r w:rsidR="000677EA">
        <w:rPr>
          <w:rFonts w:ascii="Courier New" w:hAnsi="Courier New" w:cs="Courier New"/>
          <w:sz w:val="20"/>
          <w:lang w:eastAsia="ru-RU"/>
        </w:rPr>
        <w:t xml:space="preserve"> </w:t>
      </w:r>
      <w:r w:rsidRPr="00BB2FA4">
        <w:rPr>
          <w:rFonts w:ascii="Courier New" w:hAnsi="Courier New" w:cs="Courier New"/>
          <w:sz w:val="20"/>
          <w:lang w:eastAsia="ru-RU"/>
        </w:rPr>
        <w:t>(далее - Порядок размещения нестационарных торговых</w:t>
      </w:r>
      <w:r w:rsidR="000677EA">
        <w:rPr>
          <w:rFonts w:ascii="Courier New" w:hAnsi="Courier New" w:cs="Courier New"/>
          <w:sz w:val="20"/>
          <w:lang w:eastAsia="ru-RU"/>
        </w:rPr>
        <w:t xml:space="preserve"> </w:t>
      </w:r>
      <w:r w:rsidRPr="00BB2FA4">
        <w:rPr>
          <w:rFonts w:ascii="Courier New" w:hAnsi="Courier New" w:cs="Courier New"/>
          <w:sz w:val="20"/>
          <w:lang w:eastAsia="ru-RU"/>
        </w:rPr>
        <w:t>объектов) о нижеследующем: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1. Предмет Договора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bookmarkStart w:id="5" w:name="P692"/>
      <w:bookmarkEnd w:id="5"/>
      <w:r w:rsidRPr="00BB2FA4">
        <w:rPr>
          <w:rFonts w:ascii="Courier New" w:hAnsi="Courier New" w:cs="Courier New"/>
          <w:sz w:val="20"/>
          <w:lang w:eastAsia="ru-RU"/>
        </w:rPr>
        <w:t xml:space="preserve">    1.1. Администрация   предоставляет   Хозяйствующему    субъекту   право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разместить  нестационарный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торговый  объект (далее - Объект, НТО) согласно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схеме   размещения   нестационарных   торговых   объектов   на   территории</w:t>
      </w:r>
    </w:p>
    <w:p w:rsidR="00BB2FA4" w:rsidRPr="00BB2FA4" w:rsidRDefault="000677EA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Анивского</w:t>
      </w:r>
      <w:r w:rsidR="00BB2FA4" w:rsidRPr="00BB2FA4">
        <w:rPr>
          <w:rFonts w:ascii="Courier New" w:hAnsi="Courier New" w:cs="Courier New"/>
          <w:sz w:val="20"/>
          <w:lang w:eastAsia="ru-RU"/>
        </w:rPr>
        <w:t xml:space="preserve">   </w:t>
      </w:r>
      <w:proofErr w:type="gramStart"/>
      <w:r w:rsidR="00BB2FA4" w:rsidRPr="00BB2FA4">
        <w:rPr>
          <w:rFonts w:ascii="Courier New" w:hAnsi="Courier New" w:cs="Courier New"/>
          <w:sz w:val="20"/>
          <w:lang w:eastAsia="ru-RU"/>
        </w:rPr>
        <w:t>муниципального  округа</w:t>
      </w:r>
      <w:proofErr w:type="gramEnd"/>
      <w:r w:rsidR="00BB2FA4" w:rsidRPr="00BB2FA4">
        <w:rPr>
          <w:rFonts w:ascii="Courier New" w:hAnsi="Courier New" w:cs="Courier New"/>
          <w:sz w:val="20"/>
          <w:lang w:eastAsia="ru-RU"/>
        </w:rPr>
        <w:t xml:space="preserve">  Сахалинской  области,  утвержденной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постановлением   администрации   </w:t>
      </w:r>
      <w:r w:rsidR="000677EA">
        <w:rPr>
          <w:rFonts w:ascii="Courier New" w:hAnsi="Courier New" w:cs="Courier New"/>
          <w:sz w:val="20"/>
          <w:lang w:eastAsia="ru-RU"/>
        </w:rPr>
        <w:t>Анивского</w:t>
      </w:r>
      <w:r w:rsidRPr="00BB2FA4">
        <w:rPr>
          <w:rFonts w:ascii="Courier New" w:hAnsi="Courier New" w:cs="Courier New"/>
          <w:sz w:val="20"/>
          <w:lang w:eastAsia="ru-RU"/>
        </w:rPr>
        <w:t xml:space="preserve">  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>муниципального  округа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от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 N ________ (далее - Схема), а Хозяйствующий субъект размещает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Объект  и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обеспечивает  его  функционирование  в  течение  срока  действия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Договора  на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условиях и в порядке, предусмотренном Договором и действующим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законодательством.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На Схеме N - _________________________________________________________.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указать номер согласно Схеме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Место нахождения Объекта: ____________________________________________.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указать место нахождения Объекта согласно Схеме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Тип Объекта: _________________________________________________________.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Вид Объекта: _________________________________________________________.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Целевое назначение Объекта: __________________________________________.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Площадь размещения: __________________________________________ (кв. м).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указать площадь согласно Схеме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lastRenderedPageBreak/>
        <w:t xml:space="preserve">    1.2. </w:t>
      </w:r>
      <w:hyperlink w:anchor="P878" w:tooltip="                              График платежей">
        <w:r w:rsidRPr="00BB2FA4">
          <w:rPr>
            <w:rFonts w:ascii="Courier New" w:hAnsi="Courier New" w:cs="Courier New"/>
            <w:color w:val="0000FF"/>
            <w:sz w:val="20"/>
            <w:lang w:eastAsia="ru-RU"/>
          </w:rPr>
          <w:t>График</w:t>
        </w:r>
      </w:hyperlink>
      <w:r w:rsidRPr="00BB2FA4">
        <w:rPr>
          <w:rFonts w:ascii="Courier New" w:hAnsi="Courier New" w:cs="Courier New"/>
          <w:sz w:val="20"/>
          <w:lang w:eastAsia="ru-RU"/>
        </w:rPr>
        <w:t xml:space="preserve">   платежей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 xml:space="preserve">   (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приложение  N  1),  </w:t>
      </w:r>
      <w:hyperlink w:anchor="P933" w:tooltip="             Обязательства, принятые Хозяйствующим субъектом &lt;*&gt;">
        <w:r w:rsidRPr="00BB2FA4">
          <w:rPr>
            <w:rFonts w:ascii="Courier New" w:hAnsi="Courier New" w:cs="Courier New"/>
            <w:color w:val="0000FF"/>
            <w:sz w:val="20"/>
            <w:lang w:eastAsia="ru-RU"/>
          </w:rPr>
          <w:t>обязательства</w:t>
        </w:r>
      </w:hyperlink>
      <w:r w:rsidRPr="00BB2FA4">
        <w:rPr>
          <w:rFonts w:ascii="Courier New" w:hAnsi="Courier New" w:cs="Courier New"/>
          <w:sz w:val="20"/>
          <w:lang w:eastAsia="ru-RU"/>
        </w:rPr>
        <w:t>,   принятые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Хозяйствующим  субъектом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(приложение  N  2)  на  период  действия Договора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являются неотъемлемой частью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1.3. Существенными условиями Договора являются: срок действия договора,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 xml:space="preserve">местоположение,   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>размер   площади   места   размещения,  тип  и  вид  НТО,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обязательства, принятые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>Хозяйствующим  субъектом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в  соответствии с </w:t>
      </w:r>
      <w:hyperlink w:anchor="P779" w:tooltip="3.2. Хозяйствующий субъект обязан:">
        <w:proofErr w:type="spellStart"/>
        <w:r w:rsidRPr="00BB2FA4">
          <w:rPr>
            <w:rFonts w:ascii="Courier New" w:hAnsi="Courier New" w:cs="Courier New"/>
            <w:color w:val="0000FF"/>
            <w:sz w:val="20"/>
            <w:lang w:eastAsia="ru-RU"/>
          </w:rPr>
          <w:t>пп</w:t>
        </w:r>
        <w:proofErr w:type="spellEnd"/>
        <w:r w:rsidRPr="00BB2FA4">
          <w:rPr>
            <w:rFonts w:ascii="Courier New" w:hAnsi="Courier New" w:cs="Courier New"/>
            <w:color w:val="0000FF"/>
            <w:sz w:val="20"/>
            <w:lang w:eastAsia="ru-RU"/>
          </w:rPr>
          <w:t>. 3.2</w:t>
        </w:r>
      </w:hyperlink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пункта  3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Договора  и в соответствии с </w:t>
      </w:r>
      <w:hyperlink w:anchor="P933" w:tooltip="             Обязательства, принятые Хозяйствующим субъектом &lt;*&gt;">
        <w:r w:rsidRPr="00BB2FA4">
          <w:rPr>
            <w:rFonts w:ascii="Courier New" w:hAnsi="Courier New" w:cs="Courier New"/>
            <w:color w:val="0000FF"/>
            <w:sz w:val="20"/>
            <w:lang w:eastAsia="ru-RU"/>
          </w:rPr>
          <w:t>приложением N 2</w:t>
        </w:r>
      </w:hyperlink>
      <w:r w:rsidRPr="00BB2FA4">
        <w:rPr>
          <w:rFonts w:ascii="Courier New" w:hAnsi="Courier New" w:cs="Courier New"/>
          <w:sz w:val="20"/>
          <w:lang w:eastAsia="ru-RU"/>
        </w:rPr>
        <w:t xml:space="preserve"> к Договору, порядок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платы за право размещения НТО по Договору.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1.4. Размещение   Объекта   постоянного    размещения    осуществляется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Хозяйствующим субъектом в соответствии со сроками, предусмотренными пунктом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1.9  Порядка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размещения  нестационарных  торговых  объектов  и составляет: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 ___________.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(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 xml:space="preserve">лет)   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(месяцев)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>Размещение  Объекта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сезонного  размещения осуществляется Хозяйствующим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субъектом  в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соответствии со сроками, предусмотренными </w:t>
      </w:r>
      <w:hyperlink w:anchor="P52" w:tooltip="1.9. Договоры на право размещения нестационарных торговых объектов (далее - Договор) заключаются в соответствии со Схемой размещения НТО на следующие сроки:">
        <w:r w:rsidRPr="00BB2FA4">
          <w:rPr>
            <w:rFonts w:ascii="Courier New" w:hAnsi="Courier New" w:cs="Courier New"/>
            <w:color w:val="0000FF"/>
            <w:sz w:val="20"/>
            <w:lang w:eastAsia="ru-RU"/>
          </w:rPr>
          <w:t>пунктом 1.9</w:t>
        </w:r>
      </w:hyperlink>
      <w:r w:rsidRPr="00BB2FA4">
        <w:rPr>
          <w:rFonts w:ascii="Courier New" w:hAnsi="Courier New" w:cs="Courier New"/>
          <w:sz w:val="20"/>
          <w:lang w:eastAsia="ru-RU"/>
        </w:rPr>
        <w:t xml:space="preserve"> Порядка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размещения    нестационарных    торговых    объектов    и    составляет   с</w:t>
      </w:r>
    </w:p>
    <w:p w:rsidR="00BB2FA4" w:rsidRPr="00BB2FA4" w:rsidRDefault="007E2692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«</w:t>
      </w:r>
      <w:r w:rsidR="00BB2FA4" w:rsidRPr="00BB2FA4">
        <w:rPr>
          <w:rFonts w:ascii="Courier New" w:hAnsi="Courier New" w:cs="Courier New"/>
          <w:sz w:val="20"/>
          <w:lang w:eastAsia="ru-RU"/>
        </w:rPr>
        <w:t>___</w:t>
      </w:r>
      <w:r>
        <w:rPr>
          <w:rFonts w:ascii="Courier New" w:hAnsi="Courier New" w:cs="Courier New"/>
          <w:sz w:val="20"/>
          <w:lang w:eastAsia="ru-RU"/>
        </w:rPr>
        <w:t>»</w:t>
      </w:r>
      <w:r w:rsidR="00BB2FA4" w:rsidRPr="00BB2FA4">
        <w:rPr>
          <w:rFonts w:ascii="Courier New" w:hAnsi="Courier New" w:cs="Courier New"/>
          <w:sz w:val="20"/>
          <w:lang w:eastAsia="ru-RU"/>
        </w:rPr>
        <w:t xml:space="preserve"> __________ 20__ года по </w:t>
      </w:r>
      <w:r>
        <w:rPr>
          <w:rFonts w:ascii="Courier New" w:hAnsi="Courier New" w:cs="Courier New"/>
          <w:sz w:val="20"/>
          <w:lang w:eastAsia="ru-RU"/>
        </w:rPr>
        <w:t>«</w:t>
      </w:r>
      <w:r w:rsidR="00BB2FA4" w:rsidRPr="00BB2FA4">
        <w:rPr>
          <w:rFonts w:ascii="Courier New" w:hAnsi="Courier New" w:cs="Courier New"/>
          <w:sz w:val="20"/>
          <w:lang w:eastAsia="ru-RU"/>
        </w:rPr>
        <w:t>____</w:t>
      </w:r>
      <w:r>
        <w:rPr>
          <w:rFonts w:ascii="Courier New" w:hAnsi="Courier New" w:cs="Courier New"/>
          <w:sz w:val="20"/>
          <w:lang w:eastAsia="ru-RU"/>
        </w:rPr>
        <w:t>»</w:t>
      </w:r>
      <w:r w:rsidR="00BB2FA4" w:rsidRPr="00BB2FA4">
        <w:rPr>
          <w:rFonts w:ascii="Courier New" w:hAnsi="Courier New" w:cs="Courier New"/>
          <w:sz w:val="20"/>
          <w:lang w:eastAsia="ru-RU"/>
        </w:rPr>
        <w:t xml:space="preserve"> ____________ 20__ года.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(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 xml:space="preserve">дата)   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                     (дата)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2. Плата за размещение Объекта и порядок расчетов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bookmarkStart w:id="6" w:name="P731"/>
      <w:bookmarkEnd w:id="6"/>
      <w:r w:rsidRPr="00BB2FA4">
        <w:rPr>
          <w:rFonts w:ascii="Courier New" w:hAnsi="Courier New" w:cs="Courier New"/>
          <w:sz w:val="20"/>
          <w:lang w:eastAsia="ru-RU"/>
        </w:rPr>
        <w:t xml:space="preserve">    2.1.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>Плата  за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право  размещения  НТО  начисляется  с даты  заключения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Договора. 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>Размер  платы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за размещение НТО с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___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 xml:space="preserve"> _____________ 20__ года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                   (дата)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по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____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 xml:space="preserve"> ___________ 20__ года составляет ___________ рублей _____ копеек.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(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 xml:space="preserve">дата)   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                 (сумма прописью)</w:t>
      </w:r>
    </w:p>
    <w:p w:rsidR="00BB2FA4" w:rsidRPr="00BB2FA4" w:rsidRDefault="00BB2FA4" w:rsidP="000677EA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>Плата  за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весь  период  размещения сезонного Объекта устанавливается в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размере  цены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>, предусмотренной заявкой на участие в конкурсе, и составляет: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________________ рублей _______ копеек.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(сумма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 xml:space="preserve">прописью)   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   (сумма)</w:t>
      </w:r>
    </w:p>
    <w:p w:rsidR="00BB2FA4" w:rsidRDefault="00BB2FA4" w:rsidP="00BB2FA4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r w:rsidRPr="00BB2FA4">
        <w:rPr>
          <w:lang w:eastAsia="ru-RU"/>
        </w:rPr>
        <w:t>2.2. Перечисление платы за Объекты постоянного размещения по настоящему Договору производится ежеквартально равными долями в течение каждого расчетно</w:t>
      </w:r>
      <w:r w:rsidR="000677EA">
        <w:rPr>
          <w:lang w:eastAsia="ru-RU"/>
        </w:rPr>
        <w:t>го периода и осуществляется до 25</w:t>
      </w:r>
      <w:r w:rsidRPr="00BB2FA4">
        <w:rPr>
          <w:lang w:eastAsia="ru-RU"/>
        </w:rPr>
        <w:t>-го числа месяца, следующего за отчетным периодом, согласно графику платежей.</w:t>
      </w:r>
    </w:p>
    <w:p w:rsidR="007E2692" w:rsidRPr="00BB2FA4" w:rsidRDefault="007E2692" w:rsidP="00BB2FA4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r>
        <w:rPr>
          <w:lang w:eastAsia="ru-RU"/>
        </w:rPr>
        <w:t>2.2.1. Хозяйствующий субъект вправе произвести платежи единовременно, авансом за весь период действия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2.3. Плата за право размещения сезонного Объекта, установленная </w:t>
      </w:r>
      <w:hyperlink w:anchor="P731" w:tooltip="    2.1. Плата  за  право  размещения  НТО  начисляется  с даты  заключения">
        <w:r w:rsidRPr="00BB2FA4">
          <w:rPr>
            <w:color w:val="0000FF"/>
            <w:lang w:eastAsia="ru-RU"/>
          </w:rPr>
          <w:t>пунктом 2.1</w:t>
        </w:r>
      </w:hyperlink>
      <w:r w:rsidRPr="00BB2FA4">
        <w:rPr>
          <w:lang w:eastAsia="ru-RU"/>
        </w:rPr>
        <w:t xml:space="preserve"> настоящего Договора, производится Хозяйствующим субъектом единовременно, за весь период размещения в течение 10 (десяти) рабочих дней, с даты заключения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2.4. Перечисление платы производится по реквизитам: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jc w:val="left"/>
        <w:rPr>
          <w:lang w:eastAsia="ru-RU"/>
        </w:rPr>
      </w:pPr>
      <w:r w:rsidRPr="00BB2FA4">
        <w:rPr>
          <w:lang w:eastAsia="ru-RU"/>
        </w:rPr>
        <w:t>________________________________________________________________________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2.5. В случае изменения реквизитов</w:t>
      </w:r>
      <w:r w:rsidR="009E617E">
        <w:rPr>
          <w:lang w:eastAsia="ru-RU"/>
        </w:rPr>
        <w:t>,</w:t>
      </w:r>
      <w:r w:rsidRPr="00BB2FA4">
        <w:rPr>
          <w:lang w:eastAsia="ru-RU"/>
        </w:rPr>
        <w:t xml:space="preserve"> администрация </w:t>
      </w:r>
      <w:r w:rsidR="009E617E">
        <w:rPr>
          <w:lang w:eastAsia="ru-RU"/>
        </w:rPr>
        <w:t>Анивского</w:t>
      </w:r>
      <w:r w:rsidRPr="00BB2FA4">
        <w:rPr>
          <w:lang w:eastAsia="ru-RU"/>
        </w:rPr>
        <w:t xml:space="preserve"> муниципального округа уведомляет об этом хозяйствующий субъект нестационарного торгового объекта письменно или посредством публикации новых реквизитов в средствах массовой информации, при этом дополнительное соглашение к настоящему Договору не оформляется.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2.6. Начисление платы за размещение Объекта прекращается с даты окончания срока действия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2.7. В случае не демонтажа Объекта после окончания срока действия настоящего Договора продолжается начисление платы за фактическое пользование местом на размещение Объекта по формуле: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proofErr w:type="spellStart"/>
      <w:r w:rsidRPr="00BB2FA4">
        <w:rPr>
          <w:lang w:eastAsia="ru-RU"/>
        </w:rPr>
        <w:t>РП</w:t>
      </w:r>
      <w:r w:rsidRPr="00BB2FA4">
        <w:rPr>
          <w:vertAlign w:val="subscript"/>
          <w:lang w:eastAsia="ru-RU"/>
        </w:rPr>
        <w:t>без</w:t>
      </w:r>
      <w:proofErr w:type="spellEnd"/>
      <w:r w:rsidRPr="00BB2FA4">
        <w:rPr>
          <w:vertAlign w:val="subscript"/>
          <w:lang w:eastAsia="ru-RU"/>
        </w:rPr>
        <w:t xml:space="preserve"> договора</w:t>
      </w:r>
      <w:r w:rsidR="001643EB">
        <w:rPr>
          <w:lang w:eastAsia="ru-RU"/>
        </w:rPr>
        <w:t xml:space="preserve"> = БС x </w:t>
      </w:r>
      <w:proofErr w:type="gramStart"/>
      <w:r w:rsidR="001643EB">
        <w:rPr>
          <w:lang w:eastAsia="ru-RU"/>
        </w:rPr>
        <w:t xml:space="preserve">S </w:t>
      </w:r>
      <w:r w:rsidRPr="00BB2FA4">
        <w:rPr>
          <w:lang w:eastAsia="ru-RU"/>
        </w:rPr>
        <w:t xml:space="preserve"> x</w:t>
      </w:r>
      <w:proofErr w:type="gramEnd"/>
      <w:r w:rsidRPr="00BB2FA4">
        <w:rPr>
          <w:lang w:eastAsia="ru-RU"/>
        </w:rPr>
        <w:t xml:space="preserve"> КД/КГ(</w:t>
      </w:r>
      <w:proofErr w:type="spellStart"/>
      <w:r w:rsidRPr="00BB2FA4">
        <w:rPr>
          <w:lang w:eastAsia="ru-RU"/>
        </w:rPr>
        <w:t>Кдд</w:t>
      </w:r>
      <w:proofErr w:type="spellEnd"/>
      <w:r w:rsidRPr="00BB2FA4">
        <w:rPr>
          <w:lang w:eastAsia="ru-RU"/>
        </w:rPr>
        <w:t>),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r w:rsidRPr="00BB2FA4">
        <w:rPr>
          <w:lang w:eastAsia="ru-RU"/>
        </w:rPr>
        <w:t>где: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proofErr w:type="spellStart"/>
      <w:r w:rsidRPr="00BB2FA4">
        <w:rPr>
          <w:lang w:eastAsia="ru-RU"/>
        </w:rPr>
        <w:lastRenderedPageBreak/>
        <w:t>РП</w:t>
      </w:r>
      <w:r w:rsidRPr="00BB2FA4">
        <w:rPr>
          <w:vertAlign w:val="subscript"/>
          <w:lang w:eastAsia="ru-RU"/>
        </w:rPr>
        <w:t>без</w:t>
      </w:r>
      <w:proofErr w:type="spellEnd"/>
      <w:r w:rsidRPr="00BB2FA4">
        <w:rPr>
          <w:vertAlign w:val="subscript"/>
          <w:lang w:eastAsia="ru-RU"/>
        </w:rPr>
        <w:t xml:space="preserve"> договора</w:t>
      </w:r>
      <w:r w:rsidRPr="00BB2FA4">
        <w:rPr>
          <w:lang w:eastAsia="ru-RU"/>
        </w:rPr>
        <w:t xml:space="preserve"> - размер платы за размещение нестационарного торгового объекта, в отношении которого прекратился срок действия Договора без учета НДС, руб. в год;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КД - количество дней размещения НТО после окончания срока действия Договора;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КГ - количество дней в году (учитывается для объектов постоянного размещения);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proofErr w:type="spellStart"/>
      <w:r w:rsidRPr="00BB2FA4">
        <w:rPr>
          <w:lang w:eastAsia="ru-RU"/>
        </w:rPr>
        <w:t>Кдд</w:t>
      </w:r>
      <w:proofErr w:type="spellEnd"/>
      <w:r w:rsidRPr="00BB2FA4">
        <w:rPr>
          <w:lang w:eastAsia="ru-RU"/>
        </w:rPr>
        <w:t xml:space="preserve"> - количество дней договора (учитывается для объектов сезонного размещения);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БС - базовая стоимость, равная размеру среднего значения удельного показателя кадастровой стоимости земельных участков по сегменту </w:t>
      </w:r>
      <w:r w:rsidR="007E2692">
        <w:rPr>
          <w:lang w:eastAsia="ru-RU"/>
        </w:rPr>
        <w:t>«</w:t>
      </w:r>
      <w:r w:rsidRPr="00BB2FA4">
        <w:rPr>
          <w:lang w:eastAsia="ru-RU"/>
        </w:rPr>
        <w:t>Предпринимательство</w:t>
      </w:r>
      <w:r w:rsidR="007E2692">
        <w:rPr>
          <w:lang w:eastAsia="ru-RU"/>
        </w:rPr>
        <w:t>»</w:t>
      </w:r>
      <w:r w:rsidRPr="00BB2FA4">
        <w:rPr>
          <w:lang w:eastAsia="ru-RU"/>
        </w:rPr>
        <w:t xml:space="preserve">, предназначенных для размещения объектов торговли, общественного питания и бытового обслуживания, установленного в соответствии с утвержденным государственным бюджетным учреждением Сахалинской области </w:t>
      </w:r>
      <w:r w:rsidR="007E2692">
        <w:rPr>
          <w:lang w:eastAsia="ru-RU"/>
        </w:rPr>
        <w:t>«</w:t>
      </w:r>
      <w:r w:rsidRPr="00BB2FA4">
        <w:rPr>
          <w:lang w:eastAsia="ru-RU"/>
        </w:rPr>
        <w:t>Сахалинский центр государственной кадастровой оценки</w:t>
      </w:r>
      <w:r w:rsidR="007E2692">
        <w:rPr>
          <w:lang w:eastAsia="ru-RU"/>
        </w:rPr>
        <w:t>»</w:t>
      </w:r>
      <w:r w:rsidRPr="00BB2FA4">
        <w:rPr>
          <w:lang w:eastAsia="ru-RU"/>
        </w:rPr>
        <w:t xml:space="preserve"> отчетом. Отчет размещается на сайте учреждения в разделе </w:t>
      </w:r>
      <w:r w:rsidR="007E2692">
        <w:rPr>
          <w:lang w:eastAsia="ru-RU"/>
        </w:rPr>
        <w:t>«</w:t>
      </w:r>
      <w:r w:rsidRPr="00BB2FA4">
        <w:rPr>
          <w:lang w:eastAsia="ru-RU"/>
        </w:rPr>
        <w:t>Государственная кадастровая оценка</w:t>
      </w:r>
      <w:r w:rsidR="007E2692">
        <w:rPr>
          <w:lang w:eastAsia="ru-RU"/>
        </w:rPr>
        <w:t>»</w:t>
      </w:r>
      <w:r w:rsidRPr="00BB2FA4">
        <w:rPr>
          <w:lang w:eastAsia="ru-RU"/>
        </w:rPr>
        <w:t>, далее - открытые данные, далее - значения удельных показателей кадастровой стоимости земельных участков в разрезе муниципальных образований Сахалинской области.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При изменении удельного показателя кадастровой стоимости земельных участков по сегменту </w:t>
      </w:r>
      <w:r w:rsidR="007E2692">
        <w:rPr>
          <w:lang w:eastAsia="ru-RU"/>
        </w:rPr>
        <w:t>«</w:t>
      </w:r>
      <w:r w:rsidRPr="00BB2FA4">
        <w:rPr>
          <w:lang w:eastAsia="ru-RU"/>
        </w:rPr>
        <w:t>Предпринимательство</w:t>
      </w:r>
      <w:r w:rsidR="007E2692">
        <w:rPr>
          <w:lang w:eastAsia="ru-RU"/>
        </w:rPr>
        <w:t>»</w:t>
      </w:r>
      <w:r w:rsidRPr="00BB2FA4">
        <w:rPr>
          <w:lang w:eastAsia="ru-RU"/>
        </w:rPr>
        <w:t>, предназначенных для размещения объектов торговли, общественного питания и бытового обслуживания, меняется БС.</w:t>
      </w:r>
    </w:p>
    <w:p w:rsid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На 01.01.2022 БС составляет </w:t>
      </w:r>
      <w:r w:rsidR="009E617E">
        <w:rPr>
          <w:lang w:eastAsia="ru-RU"/>
        </w:rPr>
        <w:t>1317,27</w:t>
      </w:r>
      <w:r w:rsidRPr="00BB2FA4">
        <w:rPr>
          <w:lang w:eastAsia="ru-RU"/>
        </w:rPr>
        <w:t xml:space="preserve"> руб./кв. метр;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S - площадь земельного участка в соответствии со схемой размещения нестационарных торговых объектов на территории </w:t>
      </w:r>
      <w:r w:rsidR="009E617E">
        <w:rPr>
          <w:lang w:eastAsia="ru-RU"/>
        </w:rPr>
        <w:t>Анивского</w:t>
      </w:r>
      <w:r w:rsidRPr="00BB2FA4">
        <w:rPr>
          <w:lang w:eastAsia="ru-RU"/>
        </w:rPr>
        <w:t xml:space="preserve"> муниципального округ</w:t>
      </w:r>
      <w:r w:rsidR="007E2692">
        <w:rPr>
          <w:lang w:eastAsia="ru-RU"/>
        </w:rPr>
        <w:t>а Сахалинской области, кв. метр.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2.8. Неиспользование Хозяйствующим субъектом права на размещение Объекта в период срока действия Договора не может служить основанием для невнесения им платы.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outlineLvl w:val="2"/>
        <w:rPr>
          <w:lang w:eastAsia="ru-RU"/>
        </w:rPr>
      </w:pPr>
      <w:r w:rsidRPr="00BB2FA4">
        <w:rPr>
          <w:lang w:eastAsia="ru-RU"/>
        </w:rPr>
        <w:t>3. Права и обязанности Сторон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r w:rsidRPr="00BB2FA4">
        <w:rPr>
          <w:lang w:eastAsia="ru-RU"/>
        </w:rPr>
        <w:t>3.1. Хозяйствующий субъект имеет право: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3.1.1. Разместить Объект в соответствии с </w:t>
      </w:r>
      <w:hyperlink w:anchor="P692" w:tooltip="    1.1. Администрация   предоставляет   Хозяйствующему    субъекту   право">
        <w:r w:rsidRPr="00BB2FA4">
          <w:rPr>
            <w:color w:val="0000FF"/>
            <w:lang w:eastAsia="ru-RU"/>
          </w:rPr>
          <w:t>пунктом 1.1</w:t>
        </w:r>
      </w:hyperlink>
      <w:r w:rsidRPr="00BB2FA4">
        <w:rPr>
          <w:lang w:eastAsia="ru-RU"/>
        </w:rPr>
        <w:t xml:space="preserve">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3.1.2.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bookmarkStart w:id="7" w:name="P779"/>
      <w:bookmarkEnd w:id="7"/>
      <w:r w:rsidRPr="00BB2FA4">
        <w:rPr>
          <w:lang w:eastAsia="ru-RU"/>
        </w:rPr>
        <w:t>3.2. Хозяйствующий субъект обязан:</w:t>
      </w:r>
    </w:p>
    <w:p w:rsidR="007321AA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bookmarkStart w:id="8" w:name="P780"/>
      <w:bookmarkEnd w:id="8"/>
      <w:r w:rsidRPr="00BB2FA4">
        <w:rPr>
          <w:lang w:eastAsia="ru-RU"/>
        </w:rPr>
        <w:t>3.2.1. Разместить Объект в соответствии с эскизом и приступить к торговой деятельности в НТО в срок не позднее 6 месяцев с даты заключения Договора</w:t>
      </w:r>
      <w:r w:rsidR="007321AA">
        <w:rPr>
          <w:lang w:eastAsia="ru-RU"/>
        </w:rPr>
        <w:t>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3.2.2. Обеспечить осуществление на НТО постоянного размещения торговой деятельности в течение 3 месяцев после подачи письменного уведомления, предусмотренного </w:t>
      </w:r>
      <w:hyperlink w:anchor="P780" w:tooltip="3.2.1. Разместить Объект в соответствии с эскизом и приступить к торговой деятельности в НТО в срок не позднее 6 месяцев с даты заключения Договора, о чем уведомить Администрацию в письменной форме в течение 7 календарных дней с даты начала торговой деятельнос">
        <w:r w:rsidRPr="00BB2FA4">
          <w:rPr>
            <w:color w:val="0000FF"/>
            <w:lang w:eastAsia="ru-RU"/>
          </w:rPr>
          <w:t>пунктом 3.2.1</w:t>
        </w:r>
      </w:hyperlink>
      <w:r w:rsidRPr="00BB2FA4">
        <w:rPr>
          <w:lang w:eastAsia="ru-RU"/>
        </w:rPr>
        <w:t xml:space="preserve">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3.2.3. Своевременно и в полном объеме вносить плату за размещение Объекта в соответствии с графиком платежей.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3.2.4. Сохранять место нахождения, местоположение, тип, вид, целевое назначение, размер площади места размещения Объекта НТО в соответствии с </w:t>
      </w:r>
      <w:hyperlink w:anchor="P692" w:tooltip="    1.1. Администрация   предоставляет   Хозяйствующему    субъекту   право">
        <w:r w:rsidRPr="00BB2FA4">
          <w:rPr>
            <w:color w:val="0000FF"/>
            <w:lang w:eastAsia="ru-RU"/>
          </w:rPr>
          <w:t>пунктом 1.1</w:t>
        </w:r>
      </w:hyperlink>
      <w:r w:rsidRPr="00BB2FA4">
        <w:rPr>
          <w:lang w:eastAsia="ru-RU"/>
        </w:rPr>
        <w:t xml:space="preserve"> Договора в течение установленного периода размещения.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3.2.5. Разместить на фасаде Объекта вывеску с указанием фирменного наименования </w:t>
      </w:r>
      <w:r w:rsidRPr="00BB2FA4">
        <w:rPr>
          <w:lang w:eastAsia="ru-RU"/>
        </w:rPr>
        <w:lastRenderedPageBreak/>
        <w:t>Хозяйствующего субъекта и режима работы.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3.2.6.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охраны окружающей среды, обращения с отходами производства и потребления, предъявляемые законодательством Российской Федерации к продаже отдельных видов товаров.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3.2.7. Содержать Объект и прилегающую к нему территорию на расстоянии 3 метров по периметру в чистоте и порядке, в надлежащем виде, своевременно красить, устранять повреждения на вывесках, конструктивных элементах, производить уборку и благоустройство прилегающей к Объекту территории, в том числе не допускать складирование товара, упаковок, мусора на элементах благоустройства, прилегающей территории и кровлях Объекта, а также размещение торгово-холодильного оборудования, прилавков, столиков, зонтиков и т.п. за пределами земельного участка, выделенного под размещение Объекта.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bookmarkStart w:id="9" w:name="P787"/>
      <w:bookmarkEnd w:id="9"/>
      <w:r w:rsidRPr="00BB2FA4">
        <w:rPr>
          <w:lang w:eastAsia="ru-RU"/>
        </w:rPr>
        <w:t>3.2.8. Заключить договор на вывоз твердых бытовых отходов с организациями, предоставляющими такие услуги.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3.2.9. При прекращении Договора в срок 1</w:t>
      </w:r>
      <w:r w:rsidR="007321AA">
        <w:rPr>
          <w:lang w:eastAsia="ru-RU"/>
        </w:rPr>
        <w:t>0</w:t>
      </w:r>
      <w:r w:rsidRPr="00BB2FA4">
        <w:rPr>
          <w:lang w:eastAsia="ru-RU"/>
        </w:rPr>
        <w:t xml:space="preserve"> рабочих дней со дня прекращения Договора обеспечить вывоз Объекта и восстановить благоустройство прилегающей территории.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3.2.10. Уведомить Администрацию в письменной форме в срок не позднее 5 рабочих дней с момента изменения юридического адреса, телефонного номера и иной контактной информации.</w:t>
      </w:r>
    </w:p>
    <w:p w:rsid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1104DF">
        <w:rPr>
          <w:lang w:eastAsia="ru-RU"/>
        </w:rPr>
        <w:t xml:space="preserve">3.2.11. </w:t>
      </w:r>
      <w:r w:rsidR="001104DF">
        <w:rPr>
          <w:lang w:eastAsia="ru-RU"/>
        </w:rPr>
        <w:t>Не допускать переуступки или уступки прав по Договору третьим лицам и осуществление третьими лицами торговой и (или) иной деятельности с использованием этого НТО без получения согласования Администрации</w:t>
      </w:r>
      <w:r w:rsidRPr="001104DF">
        <w:rPr>
          <w:lang w:eastAsia="ru-RU"/>
        </w:rPr>
        <w:t>.</w:t>
      </w:r>
    </w:p>
    <w:p w:rsidR="001104DF" w:rsidRPr="00BB2FA4" w:rsidRDefault="001104DF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>
        <w:rPr>
          <w:lang w:eastAsia="ru-RU"/>
        </w:rPr>
        <w:t>3.2.11.1. Уведомить Администрацию о намерении произвести передачу прав и обязанностей по Договору иному лицу в письменном виде.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3.2.12. Устранять нарушения условий договора, выявленные в соответствии с </w:t>
      </w:r>
      <w:hyperlink w:anchor="P795" w:tooltip="3.3.1.1. 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">
        <w:r w:rsidRPr="00BB2FA4">
          <w:rPr>
            <w:color w:val="0000FF"/>
            <w:lang w:eastAsia="ru-RU"/>
          </w:rPr>
          <w:t>подпунктом 3.3.1.1 пункта 3</w:t>
        </w:r>
      </w:hyperlink>
      <w:r w:rsidRPr="00BB2FA4">
        <w:rPr>
          <w:lang w:eastAsia="ru-RU"/>
        </w:rPr>
        <w:t xml:space="preserve"> Договора, в срок, установленный соответствующим актом.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3.2.13. Осуществлять торговую деятельность в НТО сезонного размещения, указанных в </w:t>
      </w:r>
      <w:hyperlink w:anchor="P55" w:tooltip="1.9.3. Для размещения нестационарных передвижных объектов по реализации прохладительных напитков, сладкой ваты, мороженого, поп-корна, вареной кукурузы - с 1 мая по 31 октября.">
        <w:r w:rsidRPr="00BB2FA4">
          <w:rPr>
            <w:color w:val="0000FF"/>
            <w:lang w:eastAsia="ru-RU"/>
          </w:rPr>
          <w:t>подпунктах 1.9.</w:t>
        </w:r>
      </w:hyperlink>
      <w:r w:rsidR="00647169">
        <w:rPr>
          <w:color w:val="0000FF"/>
          <w:lang w:eastAsia="ru-RU"/>
        </w:rPr>
        <w:t>2</w:t>
      </w:r>
      <w:r w:rsidRPr="00BB2FA4">
        <w:rPr>
          <w:lang w:eastAsia="ru-RU"/>
        </w:rPr>
        <w:t xml:space="preserve"> - </w:t>
      </w:r>
      <w:hyperlink w:anchor="P57" w:tooltip="1.9.5. Для объектов, осуществляющих торговлю свежевыловленной рыбой - в период прохождения сезонной путины.">
        <w:r w:rsidR="001104DF">
          <w:rPr>
            <w:color w:val="0000FF"/>
            <w:lang w:eastAsia="ru-RU"/>
          </w:rPr>
          <w:t>1.9.</w:t>
        </w:r>
        <w:r w:rsidR="00BC1446">
          <w:rPr>
            <w:color w:val="0000FF"/>
            <w:lang w:eastAsia="ru-RU"/>
          </w:rPr>
          <w:t>4</w:t>
        </w:r>
        <w:r w:rsidRPr="00BB2FA4">
          <w:rPr>
            <w:color w:val="0000FF"/>
            <w:lang w:eastAsia="ru-RU"/>
          </w:rPr>
          <w:t xml:space="preserve"> пункта 1.9 раздела 1</w:t>
        </w:r>
      </w:hyperlink>
      <w:r w:rsidRPr="00BB2FA4">
        <w:rPr>
          <w:lang w:eastAsia="ru-RU"/>
        </w:rPr>
        <w:t xml:space="preserve"> Порядка размещения нестационарных торговых объектов, ежедневно.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3.3. Администрация имеет право: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3.3.1. В любое время действия Договора проверять соблюдение Хозяйствующим субъектом условий Договора на месте размещения Объекта: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bookmarkStart w:id="10" w:name="P795"/>
      <w:bookmarkEnd w:id="10"/>
      <w:r w:rsidRPr="00BB2FA4">
        <w:rPr>
          <w:lang w:eastAsia="ru-RU"/>
        </w:rPr>
        <w:t>3.3.1.1. 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3.4. Администрация обязана: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3.4.1. Извещать Хозяйствующий субъект об изменении условий Договора не позднее 5 рабочих дней со дня принятия решения об изменении.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outlineLvl w:val="2"/>
        <w:rPr>
          <w:lang w:eastAsia="ru-RU"/>
        </w:rPr>
      </w:pPr>
      <w:r w:rsidRPr="00BB2FA4">
        <w:rPr>
          <w:lang w:eastAsia="ru-RU"/>
        </w:rPr>
        <w:t>4. Изменение и прекращение Договора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r w:rsidRPr="00BB2FA4">
        <w:rPr>
          <w:lang w:eastAsia="ru-RU"/>
        </w:rPr>
        <w:lastRenderedPageBreak/>
        <w:t>4.1. Договор может быть расторгнут по соглашению Сторон или решению суда по основаниям, предусмотренным действующим законодательством и Договором.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4.2. Администрация имеет право досрочно в одностороннем порядке расторгнуть Договор по следующим основаниям: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4.2.1. Использования Объекта хозяйствующим субъектом не по целевому назначению, указанному в Договоре.</w:t>
      </w:r>
    </w:p>
    <w:p w:rsidR="00647169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4.2.2. Неисполнение обязательств хозяйствующим субъектом по размещению НТО в соответствии с эскизом и началу торговой деятельности в НТО в срок не позднее 6 месяцев с даты заключения Договора</w:t>
      </w:r>
      <w:r w:rsidR="00647169">
        <w:rPr>
          <w:lang w:eastAsia="ru-RU"/>
        </w:rPr>
        <w:t>.</w:t>
      </w:r>
      <w:r w:rsidRPr="00BB2FA4">
        <w:rPr>
          <w:lang w:eastAsia="ru-RU"/>
        </w:rPr>
        <w:t xml:space="preserve"> 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4.2.3. Неосуществление хозяйствующим субъектом на НТО постоянного размещения торговой деятельности в течение 3 месяцев.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4.2.</w:t>
      </w:r>
      <w:r w:rsidR="00BC1446">
        <w:rPr>
          <w:lang w:eastAsia="ru-RU"/>
        </w:rPr>
        <w:t>4</w:t>
      </w:r>
      <w:r w:rsidRPr="00BB2FA4">
        <w:rPr>
          <w:lang w:eastAsia="ru-RU"/>
        </w:rPr>
        <w:t xml:space="preserve">. Неосуществление хозяйствующим субъектом на НТО сезонного размещения, указанного в </w:t>
      </w:r>
      <w:hyperlink w:anchor="P55" w:tooltip="1.9.3. Для размещения нестационарных передвижных объектов по реализации прохладительных напитков, сладкой ваты, мороженого, поп-корна, вареной кукурузы - с 1 мая по 31 октября.">
        <w:r w:rsidRPr="00BB2FA4">
          <w:rPr>
            <w:color w:val="0000FF"/>
            <w:lang w:eastAsia="ru-RU"/>
          </w:rPr>
          <w:t>подпунктах 1.9.</w:t>
        </w:r>
      </w:hyperlink>
      <w:r w:rsidR="00647169">
        <w:rPr>
          <w:color w:val="0000FF"/>
          <w:lang w:eastAsia="ru-RU"/>
        </w:rPr>
        <w:t>2</w:t>
      </w:r>
      <w:r w:rsidRPr="00BB2FA4">
        <w:rPr>
          <w:lang w:eastAsia="ru-RU"/>
        </w:rPr>
        <w:t xml:space="preserve"> - </w:t>
      </w:r>
      <w:hyperlink w:anchor="P57" w:tooltip="1.9.5. Для объектов, осуществляющих торговлю свежевыловленной рыбой - в период прохождения сезонной путины.">
        <w:r w:rsidRPr="00BB2FA4">
          <w:rPr>
            <w:color w:val="0000FF"/>
            <w:lang w:eastAsia="ru-RU"/>
          </w:rPr>
          <w:t>1.9.</w:t>
        </w:r>
        <w:r w:rsidR="00BC1446">
          <w:rPr>
            <w:color w:val="0000FF"/>
            <w:lang w:eastAsia="ru-RU"/>
          </w:rPr>
          <w:t>4</w:t>
        </w:r>
        <w:r w:rsidRPr="00BB2FA4">
          <w:rPr>
            <w:color w:val="0000FF"/>
            <w:lang w:eastAsia="ru-RU"/>
          </w:rPr>
          <w:t xml:space="preserve"> пункта 1.9 раздела 1</w:t>
        </w:r>
      </w:hyperlink>
      <w:r w:rsidRPr="00BB2FA4">
        <w:rPr>
          <w:lang w:eastAsia="ru-RU"/>
        </w:rPr>
        <w:t xml:space="preserve"> Порядка размещения нестационарных торговых объектов, торговой деятельности в течение 2 дней подряд, за исключением случаев, когда осуществление торговой деятельности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BB2FA4" w:rsidRPr="00BB2FA4" w:rsidRDefault="00BC1446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>
        <w:rPr>
          <w:lang w:eastAsia="ru-RU"/>
        </w:rPr>
        <w:t>4.2.5</w:t>
      </w:r>
      <w:r w:rsidR="00BB2FA4" w:rsidRPr="00BB2FA4">
        <w:rPr>
          <w:lang w:eastAsia="ru-RU"/>
        </w:rPr>
        <w:t xml:space="preserve">. Изменения типа, внешнего облика, местоположения и размеров Объекта в течение установленного периода размещения без согласования с администрацией </w:t>
      </w:r>
      <w:r w:rsidR="00647169">
        <w:rPr>
          <w:lang w:eastAsia="ru-RU"/>
        </w:rPr>
        <w:t>Анивского</w:t>
      </w:r>
      <w:r w:rsidR="00BB2FA4" w:rsidRPr="00BB2FA4">
        <w:rPr>
          <w:lang w:eastAsia="ru-RU"/>
        </w:rPr>
        <w:t xml:space="preserve"> муниципального округа.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4.2.</w:t>
      </w:r>
      <w:r w:rsidR="00BC1446">
        <w:rPr>
          <w:lang w:eastAsia="ru-RU"/>
        </w:rPr>
        <w:t>6</w:t>
      </w:r>
      <w:r w:rsidRPr="00BB2FA4">
        <w:rPr>
          <w:lang w:eastAsia="ru-RU"/>
        </w:rPr>
        <w:t xml:space="preserve">. Неисполнение </w:t>
      </w:r>
      <w:hyperlink w:anchor="P933" w:tooltip="             Обязательства, принятые Хозяйствующим субъектом &lt;*&gt;">
        <w:r w:rsidRPr="00BB2FA4">
          <w:rPr>
            <w:color w:val="0000FF"/>
            <w:lang w:eastAsia="ru-RU"/>
          </w:rPr>
          <w:t>обязательств</w:t>
        </w:r>
      </w:hyperlink>
      <w:r w:rsidRPr="00BB2FA4">
        <w:rPr>
          <w:lang w:eastAsia="ru-RU"/>
        </w:rPr>
        <w:t xml:space="preserve"> Хозяйствующим субъектом, предусмотренных в приложении N 2 к Договору.</w:t>
      </w:r>
    </w:p>
    <w:p w:rsidR="00BB2FA4" w:rsidRPr="00BB2FA4" w:rsidRDefault="00BC1446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>
        <w:rPr>
          <w:lang w:eastAsia="ru-RU"/>
        </w:rPr>
        <w:t>4.2.7</w:t>
      </w:r>
      <w:r w:rsidR="00BB2FA4" w:rsidRPr="00BB2FA4">
        <w:rPr>
          <w:lang w:eastAsia="ru-RU"/>
        </w:rPr>
        <w:t>. Невнесения платы за размещение Объекта более двух периодов оплаты подряд.</w:t>
      </w:r>
    </w:p>
    <w:p w:rsidR="00BB2FA4" w:rsidRPr="00BB2FA4" w:rsidRDefault="00BC1446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>
        <w:rPr>
          <w:lang w:eastAsia="ru-RU"/>
        </w:rPr>
        <w:t>4.2.8</w:t>
      </w:r>
      <w:r w:rsidR="00BB2FA4" w:rsidRPr="00BB2FA4">
        <w:rPr>
          <w:lang w:eastAsia="ru-RU"/>
        </w:rPr>
        <w:t xml:space="preserve">. В случае, предусмотренным </w:t>
      </w:r>
      <w:hyperlink w:anchor="P269" w:tooltip="8.9. В случае, если хозяйствующий субъект дважды отказался от предложенных администрацией Корсаковского муниципального округа компенсационных мест, хозяйствующий субъект теряет право на предоставление компенсационного места для размещения НТО.">
        <w:r w:rsidR="00BB2FA4" w:rsidRPr="00BB2FA4">
          <w:rPr>
            <w:color w:val="0000FF"/>
            <w:lang w:eastAsia="ru-RU"/>
          </w:rPr>
          <w:t>пунктом 8.9</w:t>
        </w:r>
      </w:hyperlink>
      <w:r w:rsidR="00BB2FA4" w:rsidRPr="00BB2FA4">
        <w:rPr>
          <w:lang w:eastAsia="ru-RU"/>
        </w:rPr>
        <w:t xml:space="preserve"> Порядка размещения нестационарных торговых объектов.</w:t>
      </w:r>
    </w:p>
    <w:p w:rsidR="00BB2FA4" w:rsidRPr="00BB2FA4" w:rsidRDefault="00BC1446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>
        <w:rPr>
          <w:lang w:eastAsia="ru-RU"/>
        </w:rPr>
        <w:t>4.2.9</w:t>
      </w:r>
      <w:r w:rsidR="00BB2FA4" w:rsidRPr="00BB2FA4">
        <w:rPr>
          <w:lang w:eastAsia="ru-RU"/>
        </w:rPr>
        <w:t>. Прекращение индивидуальным предпринимателем (юридическим лицом) в установленном законом порядке своей деятельности.</w:t>
      </w:r>
    </w:p>
    <w:p w:rsidR="00BB2FA4" w:rsidRPr="00BB2FA4" w:rsidRDefault="00BC1446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>
        <w:rPr>
          <w:lang w:eastAsia="ru-RU"/>
        </w:rPr>
        <w:t>4.2.10</w:t>
      </w:r>
      <w:r w:rsidR="00BB2FA4" w:rsidRPr="00BB2FA4">
        <w:rPr>
          <w:lang w:eastAsia="ru-RU"/>
        </w:rPr>
        <w:t xml:space="preserve">. Прекращение деятельности физическим лицом, не являющимся индивидуальным предпринимателем и применяющим специальный налоговый режим </w:t>
      </w:r>
      <w:r w:rsidR="007E2692">
        <w:rPr>
          <w:lang w:eastAsia="ru-RU"/>
        </w:rPr>
        <w:t>«</w:t>
      </w:r>
      <w:r w:rsidR="00BB2FA4" w:rsidRPr="00BB2FA4">
        <w:rPr>
          <w:lang w:eastAsia="ru-RU"/>
        </w:rPr>
        <w:t>Налог на профессиональный доход</w:t>
      </w:r>
      <w:r w:rsidR="007E2692">
        <w:rPr>
          <w:lang w:eastAsia="ru-RU"/>
        </w:rPr>
        <w:t>»</w:t>
      </w:r>
      <w:r w:rsidR="00BB2FA4" w:rsidRPr="00BB2FA4">
        <w:rPr>
          <w:lang w:eastAsia="ru-RU"/>
        </w:rPr>
        <w:t>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4.3. Хозяйствующий субъект имеет право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4.4. По соглашению Сторон условия Договора могут быть изменены, при этом не допускается изменение существенных условий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4.5. Внесение изменений в Договор осуществляется путем заключения дополнительного соглашения, подписываемого Сторонами.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4.6. Споры и разногласия, которые могут возникнуть при исполнении настоящего Договора, разрешаются путем переговоров, обмена письмами.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4.7.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Российской Федерации.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outlineLvl w:val="2"/>
        <w:rPr>
          <w:lang w:eastAsia="ru-RU"/>
        </w:rPr>
      </w:pPr>
      <w:r w:rsidRPr="00BB2FA4">
        <w:rPr>
          <w:lang w:eastAsia="ru-RU"/>
        </w:rPr>
        <w:t>5. Ответственность сторон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r w:rsidRPr="00BB2FA4">
        <w:rPr>
          <w:lang w:eastAsia="ru-RU"/>
        </w:rPr>
        <w:t>5.1.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 и положениями Договора.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5.2. В случае неисполнения обязанности, указанной в </w:t>
      </w:r>
      <w:hyperlink w:anchor="P787" w:tooltip="3.2.8. Заключить договор на вывоз твердых бытовых отходов с организациями, предоставляющими такие услуги.">
        <w:r w:rsidRPr="00BB2FA4">
          <w:rPr>
            <w:color w:val="0000FF"/>
            <w:lang w:eastAsia="ru-RU"/>
          </w:rPr>
          <w:t>подпункте 3.2.8 пункта 3</w:t>
        </w:r>
      </w:hyperlink>
      <w:r w:rsidRPr="00BB2FA4">
        <w:rPr>
          <w:lang w:eastAsia="ru-RU"/>
        </w:rPr>
        <w:t xml:space="preserve"> Договора, Хозяйствующий субъект возмещает Администрации затраты, возникшие вследствие неисполнения требований данного подпункта.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5.3. Взыскание неустойки с Хозяйствующего субъекта: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5.3.1. В случае несвоевременного внесения платы за право размещения нестационарного торгового объекта, установленной Графиком платежей, Хозяйствующий субъект, оплачивает пени в размере 0,1% от суммы, оплаченной с нарушением срока (задолженности) за каждый день просрочки обязательств.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Сумма пени уплачивается путем перечисления денежных средств на лицевой счет Администрации по следующим реквизитам: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jc w:val="left"/>
        <w:rPr>
          <w:lang w:eastAsia="ru-RU"/>
        </w:rPr>
      </w:pPr>
      <w:r w:rsidRPr="00BB2FA4">
        <w:rPr>
          <w:lang w:eastAsia="ru-RU"/>
        </w:rPr>
        <w:t>____________________________________________________________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 xml:space="preserve">5.3.2. За нарушение требований Правил благоустройства территории </w:t>
      </w:r>
      <w:r w:rsidR="00647169">
        <w:rPr>
          <w:lang w:eastAsia="ru-RU"/>
        </w:rPr>
        <w:t>Анивского</w:t>
      </w:r>
      <w:r w:rsidRPr="00BB2FA4">
        <w:rPr>
          <w:lang w:eastAsia="ru-RU"/>
        </w:rPr>
        <w:t xml:space="preserve"> муниципального округа, утвержденных решением Собрания </w:t>
      </w:r>
      <w:r w:rsidR="00647169">
        <w:rPr>
          <w:lang w:eastAsia="ru-RU"/>
        </w:rPr>
        <w:t>Анивского</w:t>
      </w:r>
      <w:r w:rsidRPr="00BB2FA4">
        <w:rPr>
          <w:lang w:eastAsia="ru-RU"/>
        </w:rPr>
        <w:t xml:space="preserve"> муниципального округа и санитарного содержания Хозяйствующий субъект несет ответственность в соответствии с действующим законодательством.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5.4. В случае полного или частичного нарушения условий Договора Хозяйствующим субъектом он обязан возместить Администрации причиненные убытки в полном размере без учета штрафных санкций в соответствии с действующим законодательством Российской Федерации.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BB2FA4">
        <w:rPr>
          <w:lang w:eastAsia="ru-RU"/>
        </w:rPr>
        <w:t>5.5. Применение мер гражданско-правовой ответственности не освобождает Стороны от исполнения принятых на себя обязательств по Договору.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outlineLvl w:val="2"/>
        <w:rPr>
          <w:lang w:eastAsia="ru-RU"/>
        </w:rPr>
      </w:pPr>
      <w:r w:rsidRPr="00BB2FA4">
        <w:rPr>
          <w:lang w:eastAsia="ru-RU"/>
        </w:rPr>
        <w:t>6. Заключительные положения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6.1.  </w:t>
      </w:r>
      <w:proofErr w:type="gramStart"/>
      <w:r w:rsidRPr="00BB2FA4">
        <w:rPr>
          <w:rFonts w:ascii="Courier New" w:hAnsi="Courier New" w:cs="Courier New"/>
          <w:sz w:val="20"/>
          <w:lang w:eastAsia="ru-RU"/>
        </w:rPr>
        <w:t>Настоящий  Договор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вступает  в  силу  с  момента  его  подписания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Сторонами и действует по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BB2FA4">
        <w:rPr>
          <w:rFonts w:ascii="Courier New" w:hAnsi="Courier New" w:cs="Courier New"/>
          <w:sz w:val="20"/>
          <w:lang w:eastAsia="ru-RU"/>
        </w:rPr>
        <w:t>_____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BB2FA4">
        <w:rPr>
          <w:rFonts w:ascii="Courier New" w:hAnsi="Courier New" w:cs="Courier New"/>
          <w:sz w:val="20"/>
          <w:lang w:eastAsia="ru-RU"/>
        </w:rPr>
        <w:t xml:space="preserve"> ________________ 20____ года включительно,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 xml:space="preserve">                                      (дата)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а  в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 xml:space="preserve">  части  исполнения  обязательств по оплате и демонтажу нестационарного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торгового объекта - до их полного исполнения.</w:t>
      </w:r>
    </w:p>
    <w:p w:rsidR="00BB2FA4" w:rsidRPr="00BB2FA4" w:rsidRDefault="00647169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 xml:space="preserve">    6.2</w:t>
      </w:r>
      <w:r w:rsidR="00BB2FA4" w:rsidRPr="00BB2FA4">
        <w:rPr>
          <w:rFonts w:ascii="Courier New" w:hAnsi="Courier New" w:cs="Courier New"/>
          <w:sz w:val="20"/>
          <w:lang w:eastAsia="ru-RU"/>
        </w:rPr>
        <w:t xml:space="preserve">. Настоящий Договор составлен в 2-х экземплярах, </w:t>
      </w:r>
      <w:proofErr w:type="gramStart"/>
      <w:r w:rsidR="00BB2FA4" w:rsidRPr="00BB2FA4">
        <w:rPr>
          <w:rFonts w:ascii="Courier New" w:hAnsi="Courier New" w:cs="Courier New"/>
          <w:sz w:val="20"/>
          <w:lang w:eastAsia="ru-RU"/>
        </w:rPr>
        <w:t>имеющих  одинаковую</w:t>
      </w:r>
      <w:proofErr w:type="gramEnd"/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BB2FA4">
        <w:rPr>
          <w:rFonts w:ascii="Courier New" w:hAnsi="Courier New" w:cs="Courier New"/>
          <w:sz w:val="20"/>
          <w:lang w:eastAsia="ru-RU"/>
        </w:rPr>
        <w:t>юридическую  силу</w:t>
      </w:r>
      <w:proofErr w:type="gramEnd"/>
      <w:r w:rsidRPr="00BB2FA4">
        <w:rPr>
          <w:rFonts w:ascii="Courier New" w:hAnsi="Courier New" w:cs="Courier New"/>
          <w:sz w:val="20"/>
          <w:lang w:eastAsia="ru-RU"/>
        </w:rPr>
        <w:t>, по одному для каждой из Сторон, один из которых хранится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в Администрации в соответствии с утвержденной номенклатурой дел.</w:t>
      </w:r>
    </w:p>
    <w:p w:rsidR="00BB2FA4" w:rsidRPr="00BB2FA4" w:rsidRDefault="00647169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 xml:space="preserve">    6.3</w:t>
      </w:r>
      <w:r w:rsidR="00BB2FA4" w:rsidRPr="00BB2FA4">
        <w:rPr>
          <w:rFonts w:ascii="Courier New" w:hAnsi="Courier New" w:cs="Courier New"/>
          <w:sz w:val="20"/>
          <w:lang w:eastAsia="ru-RU"/>
        </w:rPr>
        <w:t>. В   остальном   стороны   Договора   руководствуются   действующим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BB2FA4">
        <w:rPr>
          <w:rFonts w:ascii="Courier New" w:hAnsi="Courier New" w:cs="Courier New"/>
          <w:sz w:val="20"/>
          <w:lang w:eastAsia="ru-RU"/>
        </w:rPr>
        <w:t>законодательством Российской Федерации.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center"/>
        <w:outlineLvl w:val="2"/>
        <w:rPr>
          <w:lang w:eastAsia="ru-RU"/>
        </w:rPr>
      </w:pPr>
      <w:r w:rsidRPr="00BB2FA4">
        <w:rPr>
          <w:lang w:eastAsia="ru-RU"/>
        </w:rPr>
        <w:t>7. Реквизиты и подписи Сторон</w:t>
      </w:r>
    </w:p>
    <w:p w:rsidR="00BB2FA4" w:rsidRPr="00BB2FA4" w:rsidRDefault="00BB2FA4" w:rsidP="00BB2FA4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2494"/>
        <w:gridCol w:w="2163"/>
        <w:gridCol w:w="2372"/>
      </w:tblGrid>
      <w:tr w:rsidR="00BB2FA4" w:rsidRPr="00BB2FA4" w:rsidTr="0064716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 xml:space="preserve">Администрация </w:t>
            </w:r>
            <w:r w:rsidR="00647169">
              <w:rPr>
                <w:lang w:eastAsia="ru-RU"/>
              </w:rPr>
              <w:t>Анивского</w:t>
            </w:r>
            <w:r w:rsidRPr="00BB2FA4">
              <w:rPr>
                <w:lang w:eastAsia="ru-RU"/>
              </w:rPr>
              <w:t xml:space="preserve"> муниципального округа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Хозяйствующий субъект</w:t>
            </w:r>
          </w:p>
        </w:tc>
      </w:tr>
      <w:tr w:rsidR="00BB2FA4" w:rsidRPr="00BB2FA4" w:rsidTr="0064716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Адрес: ___________________________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ИНН _____________________________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ОГРН ____________________________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телефон: __________________________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электронный адрес: _________________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Адрес: ___________________________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ИНН: ____________________________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ОГРНИП/ОГРН: 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телефон: _________________________</w:t>
            </w:r>
          </w:p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электронный адрес: ________________</w:t>
            </w:r>
          </w:p>
        </w:tc>
      </w:tr>
      <w:tr w:rsidR="00BB2FA4" w:rsidRPr="00BB2FA4" w:rsidTr="00647169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lastRenderedPageBreak/>
              <w:t>Администрация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Хозяйствующий субъект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  <w:tr w:rsidR="00BB2FA4" w:rsidRPr="00BB2FA4" w:rsidTr="00647169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М.П.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BB2FA4">
              <w:rPr>
                <w:lang w:eastAsia="ru-RU"/>
              </w:rPr>
              <w:t>подпись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BB2FA4">
              <w:rPr>
                <w:lang w:eastAsia="ru-RU"/>
              </w:rPr>
              <w:t>М.П. (при наличии)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FA4" w:rsidRPr="00BB2FA4" w:rsidRDefault="00BB2FA4" w:rsidP="00BB2FA4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BB2FA4">
              <w:rPr>
                <w:lang w:eastAsia="ru-RU"/>
              </w:rPr>
              <w:t>Подпись</w:t>
            </w:r>
          </w:p>
        </w:tc>
      </w:tr>
    </w:tbl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BB2FA4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                            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47169" w:rsidTr="00647169">
        <w:tc>
          <w:tcPr>
            <w:tcW w:w="4672" w:type="dxa"/>
          </w:tcPr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647169" w:rsidRPr="00EE5F32" w:rsidRDefault="00647169" w:rsidP="00647169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  <w:r w:rsidRPr="00EE5F32">
              <w:rPr>
                <w:sz w:val="26"/>
                <w:szCs w:val="26"/>
                <w:lang w:eastAsia="ru-RU"/>
              </w:rPr>
              <w:t>Приложение N 1</w:t>
            </w:r>
          </w:p>
          <w:p w:rsidR="00647169" w:rsidRPr="00EE5F32" w:rsidRDefault="00647169" w:rsidP="00647169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  <w:r w:rsidRPr="00EE5F32">
              <w:rPr>
                <w:sz w:val="26"/>
                <w:szCs w:val="26"/>
                <w:lang w:eastAsia="ru-RU"/>
              </w:rPr>
              <w:t>к Договору</w:t>
            </w:r>
          </w:p>
          <w:p w:rsidR="00647169" w:rsidRPr="00EE5F32" w:rsidRDefault="00647169" w:rsidP="00647169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  <w:r w:rsidRPr="00EE5F32">
              <w:rPr>
                <w:sz w:val="26"/>
                <w:szCs w:val="26"/>
                <w:lang w:eastAsia="ru-RU"/>
              </w:rPr>
              <w:t>от ____________ N ________</w:t>
            </w:r>
          </w:p>
          <w:p w:rsidR="00647169" w:rsidRPr="00EE5F32" w:rsidRDefault="00647169" w:rsidP="00647169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</w:tr>
      <w:tr w:rsidR="00647169" w:rsidTr="00647169">
        <w:tc>
          <w:tcPr>
            <w:tcW w:w="4672" w:type="dxa"/>
          </w:tcPr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</w:tr>
    </w:tbl>
    <w:p w:rsid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647169">
      <w:pPr>
        <w:suppressAutoHyphens w:val="0"/>
        <w:snapToGrid/>
        <w:ind w:firstLine="709"/>
        <w:jc w:val="center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График платежей</w:t>
      </w:r>
    </w:p>
    <w:p w:rsidR="00EE5F32" w:rsidRPr="00EE5F32" w:rsidRDefault="00EE5F32" w:rsidP="00647169">
      <w:pPr>
        <w:suppressAutoHyphens w:val="0"/>
        <w:snapToGrid/>
        <w:ind w:firstLine="709"/>
        <w:jc w:val="center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к договору на право размещения нестационарного</w:t>
      </w:r>
    </w:p>
    <w:p w:rsidR="00EE5F32" w:rsidRPr="00EE5F32" w:rsidRDefault="00EE5F32" w:rsidP="00647169">
      <w:pPr>
        <w:suppressAutoHyphens w:val="0"/>
        <w:snapToGrid/>
        <w:ind w:firstLine="709"/>
        <w:jc w:val="center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торгового объекта на территории </w:t>
      </w:r>
      <w:r w:rsidR="00F34211">
        <w:rPr>
          <w:sz w:val="26"/>
          <w:szCs w:val="26"/>
          <w:lang w:eastAsia="ru-RU"/>
        </w:rPr>
        <w:t>Анивского</w:t>
      </w:r>
    </w:p>
    <w:p w:rsidR="00EE5F32" w:rsidRPr="00EE5F32" w:rsidRDefault="00EE5F32" w:rsidP="00647169">
      <w:pPr>
        <w:suppressAutoHyphens w:val="0"/>
        <w:snapToGrid/>
        <w:ind w:firstLine="709"/>
        <w:jc w:val="center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>муниципального округа по результатам открытого конкурса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г. </w:t>
      </w:r>
      <w:r>
        <w:rPr>
          <w:rFonts w:ascii="Courier New" w:hAnsi="Courier New" w:cs="Courier New"/>
          <w:sz w:val="20"/>
          <w:lang w:eastAsia="ru-RU"/>
        </w:rPr>
        <w:t>Анива</w:t>
      </w: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               __________________ года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                          (дата составления)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Место размещения Объекта: _________________________________________________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место размещения Объекта согласно </w:t>
      </w:r>
      <w:hyperlink w:anchor="P692" w:tooltip="    1.1. Администрация   предоставляет   Хозяйствующему    субъекту   право">
        <w:r w:rsidRPr="00647169">
          <w:rPr>
            <w:rFonts w:ascii="Courier New" w:hAnsi="Courier New" w:cs="Courier New"/>
            <w:color w:val="0000FF"/>
            <w:sz w:val="20"/>
            <w:lang w:eastAsia="ru-RU"/>
          </w:rPr>
          <w:t>п. 1.1</w:t>
        </w:r>
      </w:hyperlink>
      <w:r w:rsidRPr="00647169">
        <w:rPr>
          <w:rFonts w:ascii="Courier New" w:hAnsi="Courier New" w:cs="Courier New"/>
          <w:sz w:val="20"/>
          <w:lang w:eastAsia="ru-RU"/>
        </w:rPr>
        <w:t xml:space="preserve"> Договора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На схеме размещения N _____________________________________________________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         согласно </w:t>
      </w:r>
      <w:hyperlink w:anchor="P692" w:tooltip="    1.1. Администрация   предоставляет   Хозяйствующему    субъекту   право">
        <w:r w:rsidRPr="00647169">
          <w:rPr>
            <w:rFonts w:ascii="Courier New" w:hAnsi="Courier New" w:cs="Courier New"/>
            <w:color w:val="0000FF"/>
            <w:sz w:val="20"/>
            <w:lang w:eastAsia="ru-RU"/>
          </w:rPr>
          <w:t>п. 1.1</w:t>
        </w:r>
      </w:hyperlink>
      <w:r w:rsidRPr="00647169">
        <w:rPr>
          <w:rFonts w:ascii="Courier New" w:hAnsi="Courier New" w:cs="Courier New"/>
          <w:sz w:val="20"/>
          <w:lang w:eastAsia="ru-RU"/>
        </w:rPr>
        <w:t xml:space="preserve"> Договора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175"/>
        <w:gridCol w:w="3118"/>
        <w:gridCol w:w="2324"/>
      </w:tblGrid>
      <w:tr w:rsidR="00647169" w:rsidRPr="00647169" w:rsidTr="00647169">
        <w:tc>
          <w:tcPr>
            <w:tcW w:w="45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N п/п</w:t>
            </w:r>
          </w:p>
        </w:tc>
        <w:tc>
          <w:tcPr>
            <w:tcW w:w="3175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Расчетный период</w:t>
            </w:r>
          </w:p>
        </w:tc>
        <w:tc>
          <w:tcPr>
            <w:tcW w:w="3118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Срок платежа до:</w:t>
            </w:r>
          </w:p>
        </w:tc>
        <w:tc>
          <w:tcPr>
            <w:tcW w:w="232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Сумма</w:t>
            </w:r>
          </w:p>
        </w:tc>
      </w:tr>
      <w:tr w:rsidR="00647169" w:rsidRPr="00647169" w:rsidTr="00647169">
        <w:tc>
          <w:tcPr>
            <w:tcW w:w="45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1.</w:t>
            </w:r>
          </w:p>
        </w:tc>
        <w:tc>
          <w:tcPr>
            <w:tcW w:w="3175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___ квартал _____ года</w:t>
            </w:r>
          </w:p>
        </w:tc>
        <w:tc>
          <w:tcPr>
            <w:tcW w:w="3118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дата</w:t>
            </w:r>
          </w:p>
        </w:tc>
        <w:tc>
          <w:tcPr>
            <w:tcW w:w="232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сумма, руб.</w:t>
            </w:r>
          </w:p>
        </w:tc>
      </w:tr>
      <w:tr w:rsidR="00647169" w:rsidRPr="00647169" w:rsidTr="00647169">
        <w:tc>
          <w:tcPr>
            <w:tcW w:w="45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2.</w:t>
            </w:r>
          </w:p>
        </w:tc>
        <w:tc>
          <w:tcPr>
            <w:tcW w:w="3175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___ квартал _____ года</w:t>
            </w:r>
          </w:p>
        </w:tc>
        <w:tc>
          <w:tcPr>
            <w:tcW w:w="3118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дата</w:t>
            </w:r>
          </w:p>
        </w:tc>
        <w:tc>
          <w:tcPr>
            <w:tcW w:w="232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сумма, руб.</w:t>
            </w:r>
          </w:p>
        </w:tc>
      </w:tr>
      <w:tr w:rsidR="00647169" w:rsidRPr="00647169" w:rsidTr="00647169">
        <w:tc>
          <w:tcPr>
            <w:tcW w:w="45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3.</w:t>
            </w:r>
          </w:p>
        </w:tc>
        <w:tc>
          <w:tcPr>
            <w:tcW w:w="3175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___ квартал _____ года</w:t>
            </w:r>
          </w:p>
        </w:tc>
        <w:tc>
          <w:tcPr>
            <w:tcW w:w="3118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дата</w:t>
            </w:r>
          </w:p>
        </w:tc>
        <w:tc>
          <w:tcPr>
            <w:tcW w:w="232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сумма, руб.</w:t>
            </w:r>
          </w:p>
        </w:tc>
      </w:tr>
      <w:tr w:rsidR="00647169" w:rsidRPr="00647169" w:rsidTr="00647169">
        <w:tc>
          <w:tcPr>
            <w:tcW w:w="45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4.</w:t>
            </w:r>
          </w:p>
        </w:tc>
        <w:tc>
          <w:tcPr>
            <w:tcW w:w="3175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___ квартал _____ года</w:t>
            </w:r>
          </w:p>
        </w:tc>
        <w:tc>
          <w:tcPr>
            <w:tcW w:w="3118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дата</w:t>
            </w:r>
          </w:p>
        </w:tc>
        <w:tc>
          <w:tcPr>
            <w:tcW w:w="2324" w:type="dxa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сумма, руб.</w:t>
            </w:r>
          </w:p>
        </w:tc>
      </w:tr>
      <w:tr w:rsidR="00647169" w:rsidRPr="00647169" w:rsidTr="00647169">
        <w:tc>
          <w:tcPr>
            <w:tcW w:w="6747" w:type="dxa"/>
            <w:gridSpan w:val="3"/>
            <w:tcBorders>
              <w:bottom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Подлежит оплате за период</w:t>
            </w:r>
          </w:p>
        </w:tc>
        <w:tc>
          <w:tcPr>
            <w:tcW w:w="2324" w:type="dxa"/>
            <w:vMerge w:val="restart"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сумма, руб.</w:t>
            </w:r>
          </w:p>
        </w:tc>
      </w:tr>
      <w:tr w:rsidR="00647169" w:rsidRPr="00647169" w:rsidTr="00647169">
        <w:tblPrEx>
          <w:tblBorders>
            <w:insideH w:val="nil"/>
          </w:tblBorders>
        </w:tblPrEx>
        <w:tc>
          <w:tcPr>
            <w:tcW w:w="6747" w:type="dxa"/>
            <w:gridSpan w:val="3"/>
            <w:tcBorders>
              <w:top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с ____________ 20____ года по ____________ 20____</w:t>
            </w:r>
          </w:p>
        </w:tc>
        <w:tc>
          <w:tcPr>
            <w:tcW w:w="2324" w:type="dxa"/>
            <w:vMerge/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</w:tbl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Оплата производится по следующим реквизитам: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_________________ Администрация    __________________ Хозяйствующий субъект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М.П.                        М.П. (при наличии)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График составлен: Ф.И.О. исполнителя, телефон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47169" w:rsidTr="00647169">
        <w:tc>
          <w:tcPr>
            <w:tcW w:w="4672" w:type="dxa"/>
          </w:tcPr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647169" w:rsidRPr="00EE5F32" w:rsidRDefault="00647169" w:rsidP="00647169">
            <w:pPr>
              <w:suppressAutoHyphens w:val="0"/>
              <w:snapToGrid/>
              <w:ind w:firstLine="35"/>
              <w:rPr>
                <w:sz w:val="26"/>
                <w:szCs w:val="26"/>
                <w:lang w:eastAsia="ru-RU"/>
              </w:rPr>
            </w:pPr>
            <w:r w:rsidRPr="00EE5F32">
              <w:rPr>
                <w:sz w:val="26"/>
                <w:szCs w:val="26"/>
                <w:lang w:eastAsia="ru-RU"/>
              </w:rPr>
              <w:t>Приложение N 2</w:t>
            </w:r>
          </w:p>
          <w:p w:rsidR="00647169" w:rsidRPr="00EE5F32" w:rsidRDefault="00647169" w:rsidP="00647169">
            <w:pPr>
              <w:suppressAutoHyphens w:val="0"/>
              <w:snapToGrid/>
              <w:ind w:firstLine="35"/>
              <w:rPr>
                <w:sz w:val="26"/>
                <w:szCs w:val="26"/>
                <w:lang w:eastAsia="ru-RU"/>
              </w:rPr>
            </w:pPr>
            <w:r w:rsidRPr="00EE5F32">
              <w:rPr>
                <w:sz w:val="26"/>
                <w:szCs w:val="26"/>
                <w:lang w:eastAsia="ru-RU"/>
              </w:rPr>
              <w:t>к Договору</w:t>
            </w:r>
          </w:p>
          <w:p w:rsidR="00647169" w:rsidRPr="00EE5F32" w:rsidRDefault="00647169" w:rsidP="00647169">
            <w:pPr>
              <w:suppressAutoHyphens w:val="0"/>
              <w:snapToGrid/>
              <w:ind w:firstLine="35"/>
              <w:rPr>
                <w:sz w:val="26"/>
                <w:szCs w:val="26"/>
                <w:lang w:eastAsia="ru-RU"/>
              </w:rPr>
            </w:pPr>
            <w:r w:rsidRPr="00EE5F32">
              <w:rPr>
                <w:sz w:val="26"/>
                <w:szCs w:val="26"/>
                <w:lang w:eastAsia="ru-RU"/>
              </w:rPr>
              <w:t>от ____________ N ________</w:t>
            </w:r>
          </w:p>
          <w:p w:rsidR="00647169" w:rsidRPr="00EE5F32" w:rsidRDefault="00647169" w:rsidP="00647169">
            <w:pPr>
              <w:suppressAutoHyphens w:val="0"/>
              <w:snapToGrid/>
              <w:ind w:firstLine="35"/>
              <w:rPr>
                <w:sz w:val="26"/>
                <w:szCs w:val="26"/>
                <w:lang w:eastAsia="ru-RU"/>
              </w:rPr>
            </w:pPr>
          </w:p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</w:tr>
      <w:tr w:rsidR="00647169" w:rsidTr="00647169">
        <w:tc>
          <w:tcPr>
            <w:tcW w:w="4672" w:type="dxa"/>
          </w:tcPr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  <w:tc>
          <w:tcPr>
            <w:tcW w:w="4672" w:type="dxa"/>
          </w:tcPr>
          <w:p w:rsidR="00647169" w:rsidRDefault="00647169" w:rsidP="00EE5F32">
            <w:pPr>
              <w:suppressAutoHyphens w:val="0"/>
              <w:snapToGrid/>
              <w:rPr>
                <w:sz w:val="26"/>
                <w:szCs w:val="26"/>
                <w:lang w:eastAsia="ru-RU"/>
              </w:rPr>
            </w:pPr>
          </w:p>
        </w:tc>
      </w:tr>
    </w:tbl>
    <w:p w:rsidR="00647169" w:rsidRDefault="00647169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  <w:r w:rsidRPr="00EE5F32">
        <w:rPr>
          <w:sz w:val="26"/>
          <w:szCs w:val="26"/>
          <w:lang w:eastAsia="ru-RU"/>
        </w:rPr>
        <w:t xml:space="preserve">             Обязательства, принятые Хозяйствующим субъектом &lt;*&gt;</w:t>
      </w:r>
    </w:p>
    <w:p w:rsidR="00EE5F32" w:rsidRPr="00EE5F32" w:rsidRDefault="00EE5F32" w:rsidP="00EE5F32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г. </w:t>
      </w:r>
      <w:r w:rsidR="00AC0495">
        <w:rPr>
          <w:rFonts w:ascii="Courier New" w:hAnsi="Courier New" w:cs="Courier New"/>
          <w:sz w:val="20"/>
          <w:lang w:eastAsia="ru-RU"/>
        </w:rPr>
        <w:t>Анива</w:t>
      </w: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               __________________ года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                          (дата составления)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Принимаю   и   </w:t>
      </w:r>
      <w:proofErr w:type="gramStart"/>
      <w:r w:rsidRPr="00647169">
        <w:rPr>
          <w:rFonts w:ascii="Courier New" w:hAnsi="Courier New" w:cs="Courier New"/>
          <w:sz w:val="20"/>
          <w:lang w:eastAsia="ru-RU"/>
        </w:rPr>
        <w:t>обязуюсь  соблюдать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 (соблюсти),  исполнить  на  Объекте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(местонахождение НТО: _____________________________) следующие обязанности: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1. Установить режим работы Объекта открытие не позднее: 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                                    (час. мин.)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закрытие не ранее: _________________.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(час. мин.)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2. _________________________ на участие в проекте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Региональный продукт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(согласен/не согласен)</w:t>
      </w:r>
    </w:p>
    <w:p w:rsidR="00647169" w:rsidRPr="00647169" w:rsidRDefault="007E2692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 xml:space="preserve">Доступная   </w:t>
      </w:r>
      <w:proofErr w:type="gramStart"/>
      <w:r w:rsidR="00647169" w:rsidRPr="00647169">
        <w:rPr>
          <w:rFonts w:ascii="Courier New" w:hAnsi="Courier New" w:cs="Courier New"/>
          <w:sz w:val="20"/>
          <w:lang w:eastAsia="ru-RU"/>
        </w:rPr>
        <w:t>рыба</w:t>
      </w:r>
      <w:r>
        <w:rPr>
          <w:rFonts w:ascii="Courier New" w:hAnsi="Courier New" w:cs="Courier New"/>
          <w:sz w:val="20"/>
          <w:lang w:eastAsia="ru-RU"/>
        </w:rPr>
        <w:t>»</w:t>
      </w:r>
      <w:r w:rsidR="00647169" w:rsidRPr="00647169">
        <w:rPr>
          <w:rFonts w:ascii="Courier New" w:hAnsi="Courier New" w:cs="Courier New"/>
          <w:sz w:val="20"/>
          <w:lang w:eastAsia="ru-RU"/>
        </w:rPr>
        <w:t xml:space="preserve">   </w:t>
      </w:r>
      <w:proofErr w:type="gramEnd"/>
      <w:r w:rsidR="00647169" w:rsidRPr="00647169">
        <w:rPr>
          <w:rFonts w:ascii="Courier New" w:hAnsi="Courier New" w:cs="Courier New"/>
          <w:sz w:val="20"/>
          <w:lang w:eastAsia="ru-RU"/>
        </w:rPr>
        <w:t>и   обязуюсь   включить  Объект  в  реестр  участников</w:t>
      </w:r>
    </w:p>
    <w:p w:rsidR="00647169" w:rsidRPr="00647169" w:rsidRDefault="007E2692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«</w:t>
      </w:r>
      <w:proofErr w:type="gramStart"/>
      <w:r w:rsidR="00647169" w:rsidRPr="00647169">
        <w:rPr>
          <w:rFonts w:ascii="Courier New" w:hAnsi="Courier New" w:cs="Courier New"/>
          <w:sz w:val="20"/>
          <w:lang w:eastAsia="ru-RU"/>
        </w:rPr>
        <w:t>Региональный  продукт</w:t>
      </w:r>
      <w:proofErr w:type="gramEnd"/>
      <w:r w:rsidR="00647169" w:rsidRPr="00647169">
        <w:rPr>
          <w:rFonts w:ascii="Courier New" w:hAnsi="Courier New" w:cs="Courier New"/>
          <w:sz w:val="20"/>
          <w:lang w:eastAsia="ru-RU"/>
        </w:rPr>
        <w:t xml:space="preserve">  </w:t>
      </w: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>Доступная  рыба</w:t>
      </w:r>
      <w:r>
        <w:rPr>
          <w:rFonts w:ascii="Courier New" w:hAnsi="Courier New" w:cs="Courier New"/>
          <w:sz w:val="20"/>
          <w:lang w:eastAsia="ru-RU"/>
        </w:rPr>
        <w:t>»</w:t>
      </w:r>
      <w:r w:rsidR="00647169" w:rsidRPr="00647169">
        <w:rPr>
          <w:rFonts w:ascii="Courier New" w:hAnsi="Courier New" w:cs="Courier New"/>
          <w:sz w:val="20"/>
          <w:lang w:eastAsia="ru-RU"/>
        </w:rPr>
        <w:t>,  либо являюсь участником проекта</w:t>
      </w:r>
    </w:p>
    <w:p w:rsidR="00647169" w:rsidRPr="00647169" w:rsidRDefault="007E2692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«</w:t>
      </w:r>
      <w:proofErr w:type="gramStart"/>
      <w:r w:rsidR="00647169" w:rsidRPr="00647169">
        <w:rPr>
          <w:rFonts w:ascii="Courier New" w:hAnsi="Courier New" w:cs="Courier New"/>
          <w:sz w:val="20"/>
          <w:lang w:eastAsia="ru-RU"/>
        </w:rPr>
        <w:t>Региональный  продукт</w:t>
      </w:r>
      <w:proofErr w:type="gramEnd"/>
      <w:r w:rsidR="00647169" w:rsidRPr="00647169">
        <w:rPr>
          <w:rFonts w:ascii="Courier New" w:hAnsi="Courier New" w:cs="Courier New"/>
          <w:sz w:val="20"/>
          <w:lang w:eastAsia="ru-RU"/>
        </w:rPr>
        <w:t xml:space="preserve"> </w:t>
      </w: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>Доступная рыба</w:t>
      </w:r>
      <w:r>
        <w:rPr>
          <w:rFonts w:ascii="Courier New" w:hAnsi="Courier New" w:cs="Courier New"/>
          <w:sz w:val="20"/>
          <w:lang w:eastAsia="ru-RU"/>
        </w:rPr>
        <w:t>»</w:t>
      </w:r>
      <w:r w:rsidR="00647169" w:rsidRPr="00647169">
        <w:rPr>
          <w:rFonts w:ascii="Courier New" w:hAnsi="Courier New" w:cs="Courier New"/>
          <w:sz w:val="20"/>
          <w:lang w:eastAsia="ru-RU"/>
        </w:rPr>
        <w:t xml:space="preserve"> и обязуюсь включить Объект в реестр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участников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 xml:space="preserve">Региональный продукт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Доступная рыба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647169">
        <w:rPr>
          <w:rFonts w:ascii="Courier New" w:hAnsi="Courier New" w:cs="Courier New"/>
          <w:sz w:val="20"/>
          <w:lang w:eastAsia="ru-RU"/>
        </w:rPr>
        <w:t>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</w:t>
      </w:r>
      <w:proofErr w:type="gramStart"/>
      <w:r w:rsidRPr="00647169">
        <w:rPr>
          <w:rFonts w:ascii="Courier New" w:hAnsi="Courier New" w:cs="Courier New"/>
          <w:sz w:val="20"/>
          <w:lang w:eastAsia="ru-RU"/>
        </w:rPr>
        <w:t>В  случае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 согласия,  обязуюсь  в  срок, не позднее 7 месяцев с момента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заключения Договора, направить в администрацию </w:t>
      </w:r>
      <w:r w:rsidR="00AC0495">
        <w:rPr>
          <w:rFonts w:ascii="Courier New" w:hAnsi="Courier New" w:cs="Courier New"/>
          <w:sz w:val="20"/>
          <w:lang w:eastAsia="ru-RU"/>
        </w:rPr>
        <w:t>Анивского</w:t>
      </w:r>
      <w:r w:rsidRPr="00647169">
        <w:rPr>
          <w:rFonts w:ascii="Courier New" w:hAnsi="Courier New" w:cs="Courier New"/>
          <w:sz w:val="20"/>
          <w:lang w:eastAsia="ru-RU"/>
        </w:rPr>
        <w:t xml:space="preserve"> муниципального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647169">
        <w:rPr>
          <w:rFonts w:ascii="Courier New" w:hAnsi="Courier New" w:cs="Courier New"/>
          <w:sz w:val="20"/>
          <w:lang w:eastAsia="ru-RU"/>
        </w:rPr>
        <w:t>округа  документы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 для  включения Объекта в реестр участников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Региональный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647169">
        <w:rPr>
          <w:rFonts w:ascii="Courier New" w:hAnsi="Courier New" w:cs="Courier New"/>
          <w:sz w:val="20"/>
          <w:lang w:eastAsia="ru-RU"/>
        </w:rPr>
        <w:t xml:space="preserve">продукт 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>Доступная  рыба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647169">
        <w:rPr>
          <w:rFonts w:ascii="Courier New" w:hAnsi="Courier New" w:cs="Courier New"/>
          <w:sz w:val="20"/>
          <w:lang w:eastAsia="ru-RU"/>
        </w:rPr>
        <w:t xml:space="preserve">  в  соответствии  с  </w:t>
      </w:r>
      <w:hyperlink r:id="rId10" w:tooltip="Распоряжение Правительства Сахалинской области от 23.05.2016 N 250-р (ред. от 18.06.2021) &quot;О проекте &quot;Региональный продукт &quot;Доступная рыба&quot; (вместе с &quot;Положением о проекте &quot;Региональный продукт &quot;Доступная рыба&quot;, &quot;Перечнем рыбы и рыбной продукции, реализуемой н">
        <w:r w:rsidRPr="00647169">
          <w:rPr>
            <w:rFonts w:ascii="Courier New" w:hAnsi="Courier New" w:cs="Courier New"/>
            <w:color w:val="0000FF"/>
            <w:sz w:val="20"/>
            <w:lang w:eastAsia="ru-RU"/>
          </w:rPr>
          <w:t>распоряжением</w:t>
        </w:r>
      </w:hyperlink>
      <w:r w:rsidRPr="00647169">
        <w:rPr>
          <w:rFonts w:ascii="Courier New" w:hAnsi="Courier New" w:cs="Courier New"/>
          <w:sz w:val="20"/>
          <w:lang w:eastAsia="ru-RU"/>
        </w:rPr>
        <w:t xml:space="preserve"> Правительства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647169">
        <w:rPr>
          <w:rFonts w:ascii="Courier New" w:hAnsi="Courier New" w:cs="Courier New"/>
          <w:sz w:val="20"/>
          <w:lang w:eastAsia="ru-RU"/>
        </w:rPr>
        <w:t>Сахалинской  области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от 23.05.2016 N 250-р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 xml:space="preserve">О проекте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Региональный продукт</w:t>
      </w:r>
    </w:p>
    <w:p w:rsidR="00647169" w:rsidRPr="00647169" w:rsidRDefault="007E2692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«</w:t>
      </w:r>
      <w:proofErr w:type="gramStart"/>
      <w:r w:rsidR="00647169" w:rsidRPr="00647169">
        <w:rPr>
          <w:rFonts w:ascii="Courier New" w:hAnsi="Courier New" w:cs="Courier New"/>
          <w:sz w:val="20"/>
          <w:lang w:eastAsia="ru-RU"/>
        </w:rPr>
        <w:t>Доступная  рыба</w:t>
      </w:r>
      <w:proofErr w:type="gramEnd"/>
      <w:r>
        <w:rPr>
          <w:rFonts w:ascii="Courier New" w:hAnsi="Courier New" w:cs="Courier New"/>
          <w:sz w:val="20"/>
          <w:lang w:eastAsia="ru-RU"/>
        </w:rPr>
        <w:t>»</w:t>
      </w:r>
      <w:r w:rsidR="00647169" w:rsidRPr="00647169">
        <w:rPr>
          <w:rFonts w:ascii="Courier New" w:hAnsi="Courier New" w:cs="Courier New"/>
          <w:sz w:val="20"/>
          <w:lang w:eastAsia="ru-RU"/>
        </w:rPr>
        <w:t xml:space="preserve">  (вместе  с  </w:t>
      </w: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 xml:space="preserve">Положением  о проекте </w:t>
      </w: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>Региональный продукт</w:t>
      </w:r>
    </w:p>
    <w:p w:rsidR="00647169" w:rsidRPr="00647169" w:rsidRDefault="007E2692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«</w:t>
      </w:r>
      <w:proofErr w:type="gramStart"/>
      <w:r w:rsidR="00647169" w:rsidRPr="00647169">
        <w:rPr>
          <w:rFonts w:ascii="Courier New" w:hAnsi="Courier New" w:cs="Courier New"/>
          <w:sz w:val="20"/>
          <w:lang w:eastAsia="ru-RU"/>
        </w:rPr>
        <w:t>Доступная  рыба</w:t>
      </w:r>
      <w:proofErr w:type="gramEnd"/>
      <w:r>
        <w:rPr>
          <w:rFonts w:ascii="Courier New" w:hAnsi="Courier New" w:cs="Courier New"/>
          <w:sz w:val="20"/>
          <w:lang w:eastAsia="ru-RU"/>
        </w:rPr>
        <w:t>»</w:t>
      </w:r>
      <w:r w:rsidR="00647169" w:rsidRPr="00647169">
        <w:rPr>
          <w:rFonts w:ascii="Courier New" w:hAnsi="Courier New" w:cs="Courier New"/>
          <w:sz w:val="20"/>
          <w:lang w:eastAsia="ru-RU"/>
        </w:rPr>
        <w:t xml:space="preserve">, </w:t>
      </w: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>Перечнем рыбы и рыбной продукции, реализуемой населению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647169">
        <w:rPr>
          <w:rFonts w:ascii="Courier New" w:hAnsi="Courier New" w:cs="Courier New"/>
          <w:sz w:val="20"/>
          <w:lang w:eastAsia="ru-RU"/>
        </w:rPr>
        <w:t>по  доступным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 ценам  в  рамках  реализации  проекта 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Региональный продукт</w:t>
      </w:r>
    </w:p>
    <w:p w:rsidR="00647169" w:rsidRPr="00647169" w:rsidRDefault="007E2692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>
        <w:rPr>
          <w:rFonts w:ascii="Courier New" w:hAnsi="Courier New" w:cs="Courier New"/>
          <w:sz w:val="20"/>
          <w:lang w:eastAsia="ru-RU"/>
        </w:rPr>
        <w:t>«</w:t>
      </w:r>
      <w:r w:rsidR="00647169" w:rsidRPr="00647169">
        <w:rPr>
          <w:rFonts w:ascii="Courier New" w:hAnsi="Courier New" w:cs="Courier New"/>
          <w:sz w:val="20"/>
          <w:lang w:eastAsia="ru-RU"/>
        </w:rPr>
        <w:t>Доступная рыба</w:t>
      </w:r>
      <w:r>
        <w:rPr>
          <w:rFonts w:ascii="Courier New" w:hAnsi="Courier New" w:cs="Courier New"/>
          <w:sz w:val="20"/>
          <w:lang w:eastAsia="ru-RU"/>
        </w:rPr>
        <w:t>»</w:t>
      </w:r>
      <w:r w:rsidR="00647169" w:rsidRPr="00647169">
        <w:rPr>
          <w:rFonts w:ascii="Courier New" w:hAnsi="Courier New" w:cs="Courier New"/>
          <w:sz w:val="20"/>
          <w:lang w:eastAsia="ru-RU"/>
        </w:rPr>
        <w:t>).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3. _________________ установить розничную надбавку на продовольственные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(согласен/не согласен)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647169">
        <w:rPr>
          <w:rFonts w:ascii="Courier New" w:hAnsi="Courier New" w:cs="Courier New"/>
          <w:sz w:val="20"/>
          <w:lang w:eastAsia="ru-RU"/>
        </w:rPr>
        <w:t>товары  в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 соответствии  с  </w:t>
      </w:r>
      <w:hyperlink r:id="rId11" w:tooltip="Постановление Правительства Сахалинской области от 05.12.2014 N 593 (ред. от 25.08.2021)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">
        <w:r w:rsidRPr="00647169">
          <w:rPr>
            <w:rFonts w:ascii="Courier New" w:hAnsi="Courier New" w:cs="Courier New"/>
            <w:color w:val="0000FF"/>
            <w:sz w:val="20"/>
            <w:lang w:eastAsia="ru-RU"/>
          </w:rPr>
          <w:t>Перечнем</w:t>
        </w:r>
      </w:hyperlink>
      <w:r w:rsidRPr="00647169">
        <w:rPr>
          <w:rFonts w:ascii="Courier New" w:hAnsi="Courier New" w:cs="Courier New"/>
          <w:sz w:val="20"/>
          <w:lang w:eastAsia="ru-RU"/>
        </w:rPr>
        <w:t xml:space="preserve">  отдельных  видов  социально  значимых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647169">
        <w:rPr>
          <w:rFonts w:ascii="Courier New" w:hAnsi="Courier New" w:cs="Courier New"/>
          <w:sz w:val="20"/>
          <w:lang w:eastAsia="ru-RU"/>
        </w:rPr>
        <w:t>продовольственных  товаров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 первой необходимости, в отношении которых могут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647169">
        <w:rPr>
          <w:rFonts w:ascii="Courier New" w:hAnsi="Courier New" w:cs="Courier New"/>
          <w:sz w:val="20"/>
          <w:lang w:eastAsia="ru-RU"/>
        </w:rPr>
        <w:t>устанавливаться  предельно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 допустимые  оптовые  и  розничные  надбавки  не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proofErr w:type="gramStart"/>
      <w:r w:rsidRPr="00647169">
        <w:rPr>
          <w:rFonts w:ascii="Courier New" w:hAnsi="Courier New" w:cs="Courier New"/>
          <w:sz w:val="20"/>
          <w:lang w:eastAsia="ru-RU"/>
        </w:rPr>
        <w:t>превышает  процент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>,  установленный постановлением Правительства Сахалинской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области   от   05.12.2014   N   593</w:t>
      </w:r>
      <w:proofErr w:type="gramStart"/>
      <w:r w:rsidRPr="00647169">
        <w:rPr>
          <w:rFonts w:ascii="Courier New" w:hAnsi="Courier New" w:cs="Courier New"/>
          <w:sz w:val="20"/>
          <w:lang w:eastAsia="ru-RU"/>
        </w:rPr>
        <w:t xml:space="preserve">  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>О  мерах  по обеспечению стабильного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продовольственного снабжения и мерах по стабилизации цен на потребительском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рынке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647169">
        <w:rPr>
          <w:rFonts w:ascii="Courier New" w:hAnsi="Courier New" w:cs="Courier New"/>
          <w:sz w:val="20"/>
          <w:lang w:eastAsia="ru-RU"/>
        </w:rPr>
        <w:t>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4. Трудоустроить __________________________________________ работников.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      (указать количество)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5. Реализовывать      </w:t>
      </w:r>
      <w:proofErr w:type="gramStart"/>
      <w:r w:rsidRPr="00647169">
        <w:rPr>
          <w:rFonts w:ascii="Courier New" w:hAnsi="Courier New" w:cs="Courier New"/>
          <w:sz w:val="20"/>
          <w:lang w:eastAsia="ru-RU"/>
        </w:rPr>
        <w:t xml:space="preserve">продукцию,   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   произведенную       Сахалинскими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товаропроизводителями ______________________.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(согласен/не согласен)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6. _________________________ на участие Объекта в проекте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Единая карта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(согласен/не согласен)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сахалинца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647169">
        <w:rPr>
          <w:rFonts w:ascii="Courier New" w:hAnsi="Courier New" w:cs="Courier New"/>
          <w:sz w:val="20"/>
          <w:lang w:eastAsia="ru-RU"/>
        </w:rPr>
        <w:t>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</w:t>
      </w:r>
      <w:proofErr w:type="gramStart"/>
      <w:r w:rsidRPr="00647169">
        <w:rPr>
          <w:rFonts w:ascii="Courier New" w:hAnsi="Courier New" w:cs="Courier New"/>
          <w:sz w:val="20"/>
          <w:lang w:eastAsia="ru-RU"/>
        </w:rPr>
        <w:t>В  случае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 согласия,  обязуюсь  в  срок, не позднее 7 месяцев с момента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заключения   Договора   </w:t>
      </w:r>
      <w:proofErr w:type="gramStart"/>
      <w:r w:rsidRPr="00647169">
        <w:rPr>
          <w:rFonts w:ascii="Courier New" w:hAnsi="Courier New" w:cs="Courier New"/>
          <w:sz w:val="20"/>
          <w:lang w:eastAsia="ru-RU"/>
        </w:rPr>
        <w:t>заключить  соглашение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 с  государственным  казенным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учреждением </w:t>
      </w:r>
      <w:proofErr w:type="gramStart"/>
      <w:r w:rsidRPr="00647169">
        <w:rPr>
          <w:rFonts w:ascii="Courier New" w:hAnsi="Courier New" w:cs="Courier New"/>
          <w:sz w:val="20"/>
          <w:lang w:eastAsia="ru-RU"/>
        </w:rPr>
        <w:t xml:space="preserve">  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>Центр   социальной   поддержки   Сахалинской   области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647169">
        <w:rPr>
          <w:rFonts w:ascii="Courier New" w:hAnsi="Courier New" w:cs="Courier New"/>
          <w:sz w:val="20"/>
          <w:lang w:eastAsia="ru-RU"/>
        </w:rPr>
        <w:t xml:space="preserve">   о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взаимодействии в целях реализации проекта </w:t>
      </w:r>
      <w:r w:rsidR="007E2692">
        <w:rPr>
          <w:rFonts w:ascii="Courier New" w:hAnsi="Courier New" w:cs="Courier New"/>
          <w:sz w:val="20"/>
          <w:lang w:eastAsia="ru-RU"/>
        </w:rPr>
        <w:t>«</w:t>
      </w:r>
      <w:r w:rsidRPr="00647169">
        <w:rPr>
          <w:rFonts w:ascii="Courier New" w:hAnsi="Courier New" w:cs="Courier New"/>
          <w:sz w:val="20"/>
          <w:lang w:eastAsia="ru-RU"/>
        </w:rPr>
        <w:t>Единая карта сахалинца</w:t>
      </w:r>
      <w:r w:rsidR="007E2692">
        <w:rPr>
          <w:rFonts w:ascii="Courier New" w:hAnsi="Courier New" w:cs="Courier New"/>
          <w:sz w:val="20"/>
          <w:lang w:eastAsia="ru-RU"/>
        </w:rPr>
        <w:t>»</w:t>
      </w:r>
      <w:r w:rsidRPr="00647169">
        <w:rPr>
          <w:rFonts w:ascii="Courier New" w:hAnsi="Courier New" w:cs="Courier New"/>
          <w:sz w:val="20"/>
          <w:lang w:eastAsia="ru-RU"/>
        </w:rPr>
        <w:t>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7. ___________________________ организовать _____________________ кафе.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(согласен/не </w:t>
      </w:r>
      <w:proofErr w:type="gramStart"/>
      <w:r w:rsidRPr="00647169">
        <w:rPr>
          <w:rFonts w:ascii="Courier New" w:hAnsi="Courier New" w:cs="Courier New"/>
          <w:sz w:val="20"/>
          <w:lang w:eastAsia="ru-RU"/>
        </w:rPr>
        <w:t xml:space="preserve">согласен)   </w:t>
      </w:r>
      <w:proofErr w:type="gramEnd"/>
      <w:r w:rsidRPr="00647169">
        <w:rPr>
          <w:rFonts w:ascii="Courier New" w:hAnsi="Courier New" w:cs="Courier New"/>
          <w:sz w:val="20"/>
          <w:lang w:eastAsia="ru-RU"/>
        </w:rPr>
        <w:t xml:space="preserve">             (детское/молодежное)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8. __________________________ на оказание прочих услуг посетителям &lt;**&gt;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(согласен/не согласен)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 xml:space="preserve">                        (перечисление прочих услуг)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rPr>
          <w:rFonts w:ascii="Courier New" w:hAnsi="Courier New" w:cs="Courier New"/>
          <w:sz w:val="20"/>
          <w:lang w:eastAsia="ru-RU"/>
        </w:rPr>
      </w:pPr>
      <w:r w:rsidRPr="00647169">
        <w:rPr>
          <w:rFonts w:ascii="Courier New" w:hAnsi="Courier New" w:cs="Courier New"/>
          <w:sz w:val="20"/>
          <w:lang w:eastAsia="ru-RU"/>
        </w:rPr>
        <w:t>__________________________________________________________________________.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ind w:firstLine="540"/>
        <w:rPr>
          <w:lang w:eastAsia="ru-RU"/>
        </w:rPr>
      </w:pPr>
      <w:r w:rsidRPr="00647169">
        <w:rPr>
          <w:lang w:eastAsia="ru-RU"/>
        </w:rPr>
        <w:t>--------------------------------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bookmarkStart w:id="11" w:name="P990"/>
      <w:bookmarkEnd w:id="11"/>
      <w:r w:rsidRPr="00647169">
        <w:rPr>
          <w:lang w:eastAsia="ru-RU"/>
        </w:rPr>
        <w:t>&lt;*&gt; При заполнении настоящего приложения указываются только обязательства, принятые хозяйствующим субъектом для реализации на Объекте.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647169">
        <w:rPr>
          <w:lang w:eastAsia="ru-RU"/>
        </w:rPr>
        <w:t>&lt;**&gt; (К прочим услугам относятся: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647169">
        <w:rPr>
          <w:lang w:eastAsia="ru-RU"/>
        </w:rPr>
        <w:t>- подключение WI-FI, Интернета;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647169">
        <w:rPr>
          <w:lang w:eastAsia="ru-RU"/>
        </w:rPr>
        <w:t>- трансляция на больших экранах спортивных соревнований, художественных фильмов, познавательных программ;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647169">
        <w:rPr>
          <w:lang w:eastAsia="ru-RU"/>
        </w:rPr>
        <w:t>- организация работы тематических молодежных клубов (КВН и другие);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spacing w:before="240"/>
        <w:ind w:firstLine="540"/>
        <w:rPr>
          <w:lang w:eastAsia="ru-RU"/>
        </w:rPr>
      </w:pPr>
      <w:r w:rsidRPr="00647169">
        <w:rPr>
          <w:lang w:eastAsia="ru-RU"/>
        </w:rPr>
        <w:t>- и подобные мероприятия).</w:t>
      </w: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340"/>
        <w:gridCol w:w="2324"/>
        <w:gridCol w:w="2778"/>
      </w:tblGrid>
      <w:tr w:rsidR="00647169" w:rsidRPr="00647169" w:rsidTr="00647169"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Администрация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  <w:r w:rsidRPr="00647169">
              <w:rPr>
                <w:lang w:eastAsia="ru-RU"/>
              </w:rPr>
              <w:t>Хозяйствующий субъект</w:t>
            </w:r>
          </w:p>
        </w:tc>
      </w:tr>
      <w:tr w:rsidR="00647169" w:rsidRPr="00647169" w:rsidTr="00647169"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М.П.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lang w:eastAsia="ru-RU"/>
              </w:rPr>
            </w:pPr>
            <w:r w:rsidRPr="00647169">
              <w:rPr>
                <w:lang w:eastAsia="ru-RU"/>
              </w:rPr>
              <w:t>М.П. (при наличии)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47169" w:rsidRPr="00647169" w:rsidRDefault="00647169" w:rsidP="00647169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lang w:eastAsia="ru-RU"/>
              </w:rPr>
            </w:pPr>
          </w:p>
        </w:tc>
      </w:tr>
    </w:tbl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647169" w:rsidRPr="00647169" w:rsidRDefault="00647169" w:rsidP="00647169">
      <w:pPr>
        <w:widowControl w:val="0"/>
        <w:suppressAutoHyphens w:val="0"/>
        <w:autoSpaceDE w:val="0"/>
        <w:autoSpaceDN w:val="0"/>
        <w:snapToGrid/>
        <w:jc w:val="left"/>
        <w:rPr>
          <w:lang w:eastAsia="ru-RU"/>
        </w:rPr>
      </w:pPr>
    </w:p>
    <w:p w:rsidR="00647169" w:rsidRPr="00647169" w:rsidRDefault="00647169" w:rsidP="00647169">
      <w:pPr>
        <w:widowControl w:val="0"/>
        <w:pBdr>
          <w:bottom w:val="single" w:sz="6" w:space="0" w:color="auto"/>
        </w:pBdr>
        <w:suppressAutoHyphens w:val="0"/>
        <w:autoSpaceDE w:val="0"/>
        <w:autoSpaceDN w:val="0"/>
        <w:snapToGrid/>
        <w:spacing w:before="100" w:after="100"/>
        <w:rPr>
          <w:sz w:val="2"/>
          <w:szCs w:val="2"/>
          <w:lang w:eastAsia="ru-RU"/>
        </w:rPr>
      </w:pPr>
    </w:p>
    <w:p w:rsidR="00EE5F32" w:rsidRPr="00A22FC6" w:rsidRDefault="00EE5F32" w:rsidP="00647169">
      <w:pPr>
        <w:suppressAutoHyphens w:val="0"/>
        <w:snapToGrid/>
        <w:ind w:firstLine="709"/>
        <w:rPr>
          <w:sz w:val="26"/>
          <w:szCs w:val="26"/>
          <w:lang w:eastAsia="ru-RU"/>
        </w:rPr>
      </w:pPr>
    </w:p>
    <w:sectPr w:rsidR="00EE5F32" w:rsidRPr="00A22FC6" w:rsidSect="003C15A1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71F4A"/>
    <w:multiLevelType w:val="multilevel"/>
    <w:tmpl w:val="3E0A717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90120D"/>
    <w:multiLevelType w:val="hybridMultilevel"/>
    <w:tmpl w:val="32F691C0"/>
    <w:lvl w:ilvl="0" w:tplc="47841B0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>
    <w:nsid w:val="09911E4F"/>
    <w:multiLevelType w:val="hybridMultilevel"/>
    <w:tmpl w:val="AF280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B2457"/>
    <w:multiLevelType w:val="hybridMultilevel"/>
    <w:tmpl w:val="B1849E8A"/>
    <w:lvl w:ilvl="0" w:tplc="B41E78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187D4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2C6DE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B623B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589C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D459F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C0DF0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DC249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D8F6E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EC0502"/>
    <w:multiLevelType w:val="hybridMultilevel"/>
    <w:tmpl w:val="6D8AD64C"/>
    <w:lvl w:ilvl="0" w:tplc="984655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D42C1A"/>
    <w:multiLevelType w:val="hybridMultilevel"/>
    <w:tmpl w:val="8B4432EA"/>
    <w:lvl w:ilvl="0" w:tplc="BD366A3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4F123DDE"/>
    <w:multiLevelType w:val="hybridMultilevel"/>
    <w:tmpl w:val="5796827E"/>
    <w:lvl w:ilvl="0" w:tplc="3710D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038AE"/>
    <w:multiLevelType w:val="hybridMultilevel"/>
    <w:tmpl w:val="17987D56"/>
    <w:lvl w:ilvl="0" w:tplc="6DA005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66A56D7"/>
    <w:multiLevelType w:val="hybridMultilevel"/>
    <w:tmpl w:val="18A86894"/>
    <w:lvl w:ilvl="0" w:tplc="12EA1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EB97978"/>
    <w:multiLevelType w:val="hybridMultilevel"/>
    <w:tmpl w:val="821CCED2"/>
    <w:lvl w:ilvl="0" w:tplc="EA30D8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BA31E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185E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EAB1D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A6E4C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0C03F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4ACF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CEA4B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F852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4F65E25"/>
    <w:multiLevelType w:val="hybridMultilevel"/>
    <w:tmpl w:val="E6BA2702"/>
    <w:lvl w:ilvl="0" w:tplc="9A7C36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25"/>
    <w:rsid w:val="00052852"/>
    <w:rsid w:val="000677EA"/>
    <w:rsid w:val="00090004"/>
    <w:rsid w:val="000B383F"/>
    <w:rsid w:val="00104706"/>
    <w:rsid w:val="001104DF"/>
    <w:rsid w:val="00144ADA"/>
    <w:rsid w:val="001643EB"/>
    <w:rsid w:val="001862DF"/>
    <w:rsid w:val="001D4D46"/>
    <w:rsid w:val="00286C0B"/>
    <w:rsid w:val="002C5A3F"/>
    <w:rsid w:val="002D5ADC"/>
    <w:rsid w:val="002E7043"/>
    <w:rsid w:val="002F5D58"/>
    <w:rsid w:val="003160D7"/>
    <w:rsid w:val="00367124"/>
    <w:rsid w:val="003A6125"/>
    <w:rsid w:val="003C15A1"/>
    <w:rsid w:val="003E4DBA"/>
    <w:rsid w:val="003F0733"/>
    <w:rsid w:val="004E565E"/>
    <w:rsid w:val="004E62A9"/>
    <w:rsid w:val="005C56B9"/>
    <w:rsid w:val="00647169"/>
    <w:rsid w:val="006C080E"/>
    <w:rsid w:val="006D3B2B"/>
    <w:rsid w:val="007321AA"/>
    <w:rsid w:val="00771F8D"/>
    <w:rsid w:val="00794230"/>
    <w:rsid w:val="007C3401"/>
    <w:rsid w:val="007C7C2E"/>
    <w:rsid w:val="007E2692"/>
    <w:rsid w:val="00815338"/>
    <w:rsid w:val="00821FB9"/>
    <w:rsid w:val="00867DED"/>
    <w:rsid w:val="00902F14"/>
    <w:rsid w:val="00920D3F"/>
    <w:rsid w:val="00927676"/>
    <w:rsid w:val="00940E25"/>
    <w:rsid w:val="009974C7"/>
    <w:rsid w:val="009D7F2C"/>
    <w:rsid w:val="009E617E"/>
    <w:rsid w:val="00A10827"/>
    <w:rsid w:val="00A22FC6"/>
    <w:rsid w:val="00A55AE1"/>
    <w:rsid w:val="00AC0495"/>
    <w:rsid w:val="00AD7829"/>
    <w:rsid w:val="00B46AAD"/>
    <w:rsid w:val="00BB2FA4"/>
    <w:rsid w:val="00BC1446"/>
    <w:rsid w:val="00BE1DFE"/>
    <w:rsid w:val="00BE2209"/>
    <w:rsid w:val="00C14370"/>
    <w:rsid w:val="00C35AD6"/>
    <w:rsid w:val="00C66FE9"/>
    <w:rsid w:val="00C90DD7"/>
    <w:rsid w:val="00CD5D34"/>
    <w:rsid w:val="00D27FC9"/>
    <w:rsid w:val="00D97002"/>
    <w:rsid w:val="00DC6384"/>
    <w:rsid w:val="00E44C4F"/>
    <w:rsid w:val="00E97369"/>
    <w:rsid w:val="00EA2B53"/>
    <w:rsid w:val="00EE5F32"/>
    <w:rsid w:val="00EF6652"/>
    <w:rsid w:val="00F34211"/>
    <w:rsid w:val="00FA0CAC"/>
    <w:rsid w:val="00FB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02A9A-4B36-4D23-8C3F-93DA2F36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80E"/>
    <w:pPr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A6125"/>
    <w:pPr>
      <w:keepNext/>
      <w:suppressAutoHyphens w:val="0"/>
      <w:snapToGrid/>
      <w:spacing w:after="360"/>
      <w:jc w:val="center"/>
      <w:outlineLvl w:val="0"/>
    </w:pPr>
    <w:rPr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8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6125"/>
    <w:rPr>
      <w:rFonts w:ascii="Times New Roman" w:eastAsia="Times New Roman" w:hAnsi="Times New Roman" w:cs="Times New Roman"/>
      <w:sz w:val="36"/>
      <w:szCs w:val="36"/>
    </w:rPr>
  </w:style>
  <w:style w:type="paragraph" w:customStyle="1" w:styleId="ConsPlusNonformat">
    <w:name w:val="ConsPlusNonformat"/>
    <w:rsid w:val="003A61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3A61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A61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612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B78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C6384"/>
  </w:style>
  <w:style w:type="paragraph" w:customStyle="1" w:styleId="ConsPlusTitle">
    <w:name w:val="ConsPlusTitle"/>
    <w:rsid w:val="00DC63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styleId="a5">
    <w:name w:val="List Paragraph"/>
    <w:basedOn w:val="a"/>
    <w:uiPriority w:val="34"/>
    <w:qFormat/>
    <w:rsid w:val="00DC6384"/>
    <w:pPr>
      <w:suppressAutoHyphens w:val="0"/>
      <w:snapToGrid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6">
    <w:name w:val="Table Grid"/>
    <w:basedOn w:val="a1"/>
    <w:uiPriority w:val="39"/>
    <w:rsid w:val="00DC6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DC6384"/>
    <w:rPr>
      <w:b/>
      <w:bCs/>
    </w:rPr>
  </w:style>
  <w:style w:type="table" w:customStyle="1" w:styleId="12">
    <w:name w:val="Сетка таблицы1"/>
    <w:basedOn w:val="a1"/>
    <w:next w:val="a6"/>
    <w:uiPriority w:val="39"/>
    <w:rsid w:val="00DC6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uiPriority w:val="99"/>
    <w:rsid w:val="00DC6384"/>
    <w:pPr>
      <w:suppressAutoHyphens w:val="0"/>
      <w:snapToGrid/>
      <w:ind w:left="720"/>
      <w:contextualSpacing/>
      <w:jc w:val="left"/>
    </w:pPr>
    <w:rPr>
      <w:sz w:val="20"/>
      <w:lang w:eastAsia="ru-RU"/>
    </w:rPr>
  </w:style>
  <w:style w:type="character" w:customStyle="1" w:styleId="FontStyle39">
    <w:name w:val="Font Style39"/>
    <w:uiPriority w:val="99"/>
    <w:rsid w:val="00DC6384"/>
    <w:rPr>
      <w:rFonts w:ascii="Calibri" w:hAnsi="Calibri"/>
      <w:sz w:val="20"/>
    </w:rPr>
  </w:style>
  <w:style w:type="character" w:customStyle="1" w:styleId="FontStyle11">
    <w:name w:val="Font Style11"/>
    <w:uiPriority w:val="99"/>
    <w:rsid w:val="00DC6384"/>
    <w:rPr>
      <w:rFonts w:ascii="Times New Roman" w:hAnsi="Times New Roman"/>
      <w:sz w:val="26"/>
    </w:rPr>
  </w:style>
  <w:style w:type="numbering" w:customStyle="1" w:styleId="2">
    <w:name w:val="Нет списка2"/>
    <w:next w:val="a2"/>
    <w:uiPriority w:val="99"/>
    <w:semiHidden/>
    <w:unhideWhenUsed/>
    <w:rsid w:val="00DC6384"/>
  </w:style>
  <w:style w:type="character" w:styleId="a8">
    <w:name w:val="Hyperlink"/>
    <w:basedOn w:val="a0"/>
    <w:uiPriority w:val="99"/>
    <w:unhideWhenUsed/>
    <w:rsid w:val="00A22FC6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6D3B2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9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8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3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3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10&amp;n=112796&amp;date=21.11.2025&amp;dst=100101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10&amp;n=112796&amp;date=21.11.20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10&amp;n=112796&amp;date=21.11.2025&amp;dst=100101&amp;field=134" TargetMode="External"/><Relationship Id="rId11" Type="http://schemas.openxmlformats.org/officeDocument/2006/relationships/hyperlink" Target="https://login.consultant.ru/link/?req=doc&amp;base=RLAW210&amp;n=112796&amp;date=21.11.2025&amp;dst=100101&amp;field=134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RLAW210&amp;n=111157&amp;date=21.1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10&amp;n=112796&amp;date=21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12765</Words>
  <Characters>72764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Сергеевна Ким</cp:lastModifiedBy>
  <cp:revision>2</cp:revision>
  <cp:lastPrinted>2026-02-16T22:56:00Z</cp:lastPrinted>
  <dcterms:created xsi:type="dcterms:W3CDTF">2026-02-16T22:56:00Z</dcterms:created>
  <dcterms:modified xsi:type="dcterms:W3CDTF">2026-02-16T22:56:00Z</dcterms:modified>
</cp:coreProperties>
</file>