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8F" w:rsidRPr="00A50CB2" w:rsidRDefault="000B7B8F" w:rsidP="000B7B8F">
      <w:pPr>
        <w:overflowPunct w:val="0"/>
        <w:autoSpaceDE w:val="0"/>
        <w:autoSpaceDN w:val="0"/>
        <w:adjustRightInd w:val="0"/>
        <w:spacing w:after="120"/>
        <w:jc w:val="center"/>
        <w:rPr>
          <w:b/>
          <w:bCs/>
          <w:sz w:val="36"/>
          <w:szCs w:val="36"/>
        </w:rPr>
      </w:pPr>
      <w:r w:rsidRPr="00A50CB2">
        <w:rPr>
          <w:b/>
          <w:bCs/>
          <w:noProof/>
          <w:sz w:val="36"/>
          <w:szCs w:val="36"/>
          <w:lang w:eastAsia="ru-RU"/>
        </w:rPr>
        <w:drawing>
          <wp:inline distT="0" distB="0" distL="0" distR="0">
            <wp:extent cx="720301" cy="866692"/>
            <wp:effectExtent l="0" t="0" r="3810" b="0"/>
            <wp:docPr id="2" name="Рисунок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717" cy="870803"/>
                    </a:xfrm>
                    <a:prstGeom prst="rect">
                      <a:avLst/>
                    </a:prstGeom>
                    <a:noFill/>
                    <a:ln>
                      <a:noFill/>
                    </a:ln>
                  </pic:spPr>
                </pic:pic>
              </a:graphicData>
            </a:graphic>
          </wp:inline>
        </w:drawing>
      </w:r>
    </w:p>
    <w:p w:rsidR="000B7B8F" w:rsidRPr="000B7B8F" w:rsidRDefault="000B7B8F" w:rsidP="000B7B8F">
      <w:pPr>
        <w:overflowPunct w:val="0"/>
        <w:autoSpaceDE w:val="0"/>
        <w:autoSpaceDN w:val="0"/>
        <w:adjustRightInd w:val="0"/>
        <w:spacing w:after="120"/>
        <w:jc w:val="center"/>
        <w:rPr>
          <w:rFonts w:ascii="Times New Roman" w:hAnsi="Times New Roman" w:cs="Times New Roman"/>
          <w:b/>
          <w:bCs/>
          <w:spacing w:val="100"/>
          <w:sz w:val="32"/>
          <w:szCs w:val="32"/>
        </w:rPr>
      </w:pPr>
      <w:r w:rsidRPr="000B7B8F">
        <w:rPr>
          <w:rFonts w:ascii="Times New Roman" w:hAnsi="Times New Roman" w:cs="Times New Roman"/>
          <w:b/>
          <w:bCs/>
          <w:spacing w:val="100"/>
          <w:sz w:val="32"/>
          <w:szCs w:val="32"/>
        </w:rPr>
        <w:t>ПОСТАНОВЛЕНИЕ</w:t>
      </w:r>
    </w:p>
    <w:p w:rsidR="000B7B8F" w:rsidRPr="000B7B8F" w:rsidRDefault="000B7B8F" w:rsidP="000B7B8F">
      <w:pPr>
        <w:keepNext/>
        <w:overflowPunct w:val="0"/>
        <w:autoSpaceDE w:val="0"/>
        <w:autoSpaceDN w:val="0"/>
        <w:adjustRightInd w:val="0"/>
        <w:spacing w:after="120"/>
        <w:jc w:val="center"/>
        <w:outlineLvl w:val="0"/>
        <w:rPr>
          <w:rFonts w:ascii="Times New Roman" w:hAnsi="Times New Roman" w:cs="Times New Roman"/>
          <w:sz w:val="32"/>
          <w:szCs w:val="32"/>
        </w:rPr>
      </w:pPr>
      <w:r w:rsidRPr="000B7B8F">
        <w:rPr>
          <w:rFonts w:ascii="Times New Roman" w:hAnsi="Times New Roman" w:cs="Times New Roman"/>
          <w:sz w:val="32"/>
          <w:szCs w:val="32"/>
        </w:rPr>
        <w:t>АДМИНИСТРАЦИИ</w:t>
      </w:r>
    </w:p>
    <w:p w:rsidR="000B7B8F" w:rsidRPr="000B7B8F" w:rsidRDefault="000B7B8F" w:rsidP="000B7B8F">
      <w:pPr>
        <w:keepNext/>
        <w:overflowPunct w:val="0"/>
        <w:autoSpaceDE w:val="0"/>
        <w:autoSpaceDN w:val="0"/>
        <w:adjustRightInd w:val="0"/>
        <w:spacing w:after="120"/>
        <w:jc w:val="center"/>
        <w:outlineLvl w:val="0"/>
        <w:rPr>
          <w:rFonts w:ascii="Times New Roman" w:hAnsi="Times New Roman" w:cs="Times New Roman"/>
          <w:sz w:val="32"/>
          <w:szCs w:val="32"/>
        </w:rPr>
      </w:pPr>
      <w:r w:rsidRPr="000B7B8F">
        <w:rPr>
          <w:rFonts w:ascii="Times New Roman" w:hAnsi="Times New Roman" w:cs="Times New Roman"/>
          <w:sz w:val="32"/>
          <w:szCs w:val="32"/>
        </w:rPr>
        <w:t xml:space="preserve"> АНИВСКОГО МУНИЦИПАЛЬНОГО ОКРУГА</w:t>
      </w:r>
    </w:p>
    <w:p w:rsidR="000B7B8F" w:rsidRPr="000B7B8F" w:rsidRDefault="000B7B8F" w:rsidP="000B7B8F">
      <w:pPr>
        <w:overflowPunct w:val="0"/>
        <w:autoSpaceDE w:val="0"/>
        <w:autoSpaceDN w:val="0"/>
        <w:adjustRightInd w:val="0"/>
        <w:jc w:val="center"/>
        <w:rPr>
          <w:rFonts w:ascii="Times New Roman" w:hAnsi="Times New Roman" w:cs="Times New Roman"/>
        </w:rPr>
      </w:pPr>
      <w:r w:rsidRPr="000B7B8F">
        <w:rPr>
          <w:rFonts w:ascii="Times New Roman" w:hAnsi="Times New Roman" w:cs="Times New Roman"/>
          <w:sz w:val="32"/>
          <w:szCs w:val="32"/>
        </w:rPr>
        <w:t>САХАЛИНСКОЙ ОБЛАСТИ</w:t>
      </w:r>
    </w:p>
    <w:tbl>
      <w:tblPr>
        <w:tblW w:w="0" w:type="auto"/>
        <w:jc w:val="center"/>
        <w:tblLayout w:type="fixed"/>
        <w:tblCellMar>
          <w:left w:w="70" w:type="dxa"/>
          <w:right w:w="70" w:type="dxa"/>
        </w:tblCellMar>
        <w:tblLook w:val="04A0" w:firstRow="1" w:lastRow="0" w:firstColumn="1" w:lastColumn="0" w:noHBand="0" w:noVBand="1"/>
      </w:tblPr>
      <w:tblGrid>
        <w:gridCol w:w="443"/>
        <w:gridCol w:w="2437"/>
        <w:gridCol w:w="180"/>
        <w:gridCol w:w="401"/>
        <w:gridCol w:w="2340"/>
      </w:tblGrid>
      <w:tr w:rsidR="000B7B8F" w:rsidRPr="000B7B8F" w:rsidTr="00262A8B">
        <w:trPr>
          <w:trHeight w:val="169"/>
          <w:jc w:val="center"/>
        </w:trPr>
        <w:tc>
          <w:tcPr>
            <w:tcW w:w="443" w:type="dxa"/>
            <w:hideMark/>
          </w:tcPr>
          <w:p w:rsidR="000B7B8F" w:rsidRPr="000B7B8F" w:rsidRDefault="000B7B8F" w:rsidP="000B7B8F">
            <w:pPr>
              <w:overflowPunct w:val="0"/>
              <w:autoSpaceDE w:val="0"/>
              <w:autoSpaceDN w:val="0"/>
              <w:adjustRightInd w:val="0"/>
              <w:spacing w:after="0" w:line="240" w:lineRule="auto"/>
              <w:jc w:val="right"/>
              <w:rPr>
                <w:rFonts w:ascii="Times New Roman" w:hAnsi="Times New Roman" w:cs="Times New Roman"/>
                <w:sz w:val="26"/>
                <w:szCs w:val="26"/>
              </w:rPr>
            </w:pPr>
            <w:r w:rsidRPr="000B7B8F">
              <w:rPr>
                <w:rFonts w:ascii="Times New Roman" w:hAnsi="Times New Roman" w:cs="Times New Roman"/>
                <w:sz w:val="26"/>
                <w:szCs w:val="26"/>
              </w:rPr>
              <w:t>от</w:t>
            </w:r>
          </w:p>
        </w:tc>
        <w:tc>
          <w:tcPr>
            <w:tcW w:w="2437" w:type="dxa"/>
            <w:tcBorders>
              <w:top w:val="nil"/>
              <w:left w:val="nil"/>
              <w:bottom w:val="single" w:sz="4" w:space="0" w:color="auto"/>
              <w:right w:val="nil"/>
            </w:tcBorders>
            <w:hideMark/>
          </w:tcPr>
          <w:p w:rsidR="000B7B8F" w:rsidRPr="000B7B8F" w:rsidRDefault="000B7B8F" w:rsidP="000B7B8F">
            <w:pPr>
              <w:overflowPunct w:val="0"/>
              <w:autoSpaceDE w:val="0"/>
              <w:autoSpaceDN w:val="0"/>
              <w:adjustRightInd w:val="0"/>
              <w:spacing w:after="0" w:line="240" w:lineRule="auto"/>
              <w:jc w:val="center"/>
              <w:rPr>
                <w:rFonts w:ascii="Times New Roman" w:hAnsi="Times New Roman" w:cs="Times New Roman"/>
                <w:sz w:val="26"/>
                <w:szCs w:val="26"/>
              </w:rPr>
            </w:pPr>
            <w:r w:rsidRPr="000B7B8F">
              <w:rPr>
                <w:rFonts w:ascii="Times New Roman" w:hAnsi="Times New Roman" w:cs="Times New Roman"/>
                <w:sz w:val="26"/>
                <w:szCs w:val="26"/>
              </w:rPr>
              <w:t>04 августа 2025 г.</w:t>
            </w:r>
          </w:p>
        </w:tc>
        <w:tc>
          <w:tcPr>
            <w:tcW w:w="180" w:type="dxa"/>
          </w:tcPr>
          <w:p w:rsidR="000B7B8F" w:rsidRPr="000B7B8F" w:rsidRDefault="000B7B8F" w:rsidP="000B7B8F">
            <w:pPr>
              <w:overflowPunct w:val="0"/>
              <w:autoSpaceDE w:val="0"/>
              <w:autoSpaceDN w:val="0"/>
              <w:adjustRightInd w:val="0"/>
              <w:spacing w:after="0" w:line="240" w:lineRule="auto"/>
              <w:jc w:val="right"/>
              <w:rPr>
                <w:rFonts w:ascii="Times New Roman" w:hAnsi="Times New Roman" w:cs="Times New Roman"/>
                <w:noProof/>
                <w:sz w:val="26"/>
                <w:szCs w:val="26"/>
              </w:rPr>
            </w:pPr>
          </w:p>
        </w:tc>
        <w:tc>
          <w:tcPr>
            <w:tcW w:w="401" w:type="dxa"/>
            <w:hideMark/>
          </w:tcPr>
          <w:p w:rsidR="000B7B8F" w:rsidRPr="000B7B8F" w:rsidRDefault="000B7B8F" w:rsidP="000B7B8F">
            <w:pPr>
              <w:overflowPunct w:val="0"/>
              <w:autoSpaceDE w:val="0"/>
              <w:autoSpaceDN w:val="0"/>
              <w:adjustRightInd w:val="0"/>
              <w:spacing w:after="0" w:line="240" w:lineRule="auto"/>
              <w:jc w:val="right"/>
              <w:rPr>
                <w:rFonts w:ascii="Times New Roman" w:hAnsi="Times New Roman" w:cs="Times New Roman"/>
                <w:noProof/>
                <w:sz w:val="26"/>
                <w:szCs w:val="26"/>
              </w:rPr>
            </w:pPr>
            <w:r w:rsidRPr="000B7B8F">
              <w:rPr>
                <w:rFonts w:ascii="Times New Roman" w:hAnsi="Times New Roman" w:cs="Times New Roman"/>
                <w:noProof/>
                <w:sz w:val="26"/>
                <w:szCs w:val="26"/>
              </w:rPr>
              <w:t>№</w:t>
            </w:r>
          </w:p>
        </w:tc>
        <w:tc>
          <w:tcPr>
            <w:tcW w:w="2340" w:type="dxa"/>
            <w:tcBorders>
              <w:top w:val="nil"/>
              <w:left w:val="nil"/>
              <w:bottom w:val="single" w:sz="4" w:space="0" w:color="auto"/>
              <w:right w:val="nil"/>
            </w:tcBorders>
            <w:hideMark/>
          </w:tcPr>
          <w:p w:rsidR="000B7B8F" w:rsidRPr="000B7B8F" w:rsidRDefault="000B7B8F" w:rsidP="000B7B8F">
            <w:pPr>
              <w:overflowPunct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2475</w:t>
            </w:r>
            <w:r w:rsidRPr="000B7B8F">
              <w:rPr>
                <w:rFonts w:ascii="Times New Roman" w:hAnsi="Times New Roman" w:cs="Times New Roman"/>
                <w:sz w:val="26"/>
                <w:szCs w:val="26"/>
              </w:rPr>
              <w:t>-па</w:t>
            </w:r>
          </w:p>
        </w:tc>
      </w:tr>
    </w:tbl>
    <w:p w:rsidR="000B7B8F" w:rsidRPr="000B7B8F" w:rsidRDefault="000B7B8F" w:rsidP="000B7B8F">
      <w:pPr>
        <w:spacing w:after="0" w:line="240" w:lineRule="auto"/>
        <w:jc w:val="center"/>
        <w:rPr>
          <w:rFonts w:ascii="Times New Roman" w:hAnsi="Times New Roman" w:cs="Times New Roman"/>
        </w:rPr>
      </w:pPr>
    </w:p>
    <w:p w:rsidR="000B7B8F" w:rsidRPr="000B7B8F" w:rsidRDefault="000B7B8F" w:rsidP="000B7B8F">
      <w:pPr>
        <w:spacing w:after="0" w:line="240" w:lineRule="auto"/>
        <w:jc w:val="center"/>
        <w:rPr>
          <w:rFonts w:ascii="Times New Roman" w:hAnsi="Times New Roman" w:cs="Times New Roman"/>
          <w:b/>
          <w:sz w:val="26"/>
          <w:szCs w:val="26"/>
        </w:rPr>
      </w:pPr>
      <w:r w:rsidRPr="000B7B8F">
        <w:rPr>
          <w:rFonts w:ascii="Times New Roman" w:hAnsi="Times New Roman" w:cs="Times New Roman"/>
        </w:rPr>
        <w:t>г. Анива</w:t>
      </w:r>
      <w:r w:rsidRPr="000B7B8F">
        <w:rPr>
          <w:rFonts w:ascii="Times New Roman" w:hAnsi="Times New Roman" w:cs="Times New Roman"/>
          <w:b/>
          <w:sz w:val="26"/>
          <w:szCs w:val="26"/>
        </w:rPr>
        <w:t xml:space="preserve"> </w:t>
      </w:r>
    </w:p>
    <w:p w:rsidR="00CD048C" w:rsidRDefault="00CD048C" w:rsidP="00E603AE">
      <w:pPr>
        <w:autoSpaceDE w:val="0"/>
        <w:autoSpaceDN w:val="0"/>
        <w:adjustRightInd w:val="0"/>
        <w:spacing w:after="0" w:line="240" w:lineRule="auto"/>
        <w:jc w:val="center"/>
        <w:rPr>
          <w:rFonts w:ascii="Times New Roman" w:hAnsi="Times New Roman" w:cs="Times New Roman"/>
          <w:b/>
          <w:bCs/>
          <w:sz w:val="24"/>
          <w:szCs w:val="24"/>
        </w:rPr>
      </w:pPr>
    </w:p>
    <w:p w:rsidR="00E603AE" w:rsidRPr="00E603AE" w:rsidRDefault="00CD048C" w:rsidP="000B7B8F">
      <w:pPr>
        <w:autoSpaceDE w:val="0"/>
        <w:autoSpaceDN w:val="0"/>
        <w:adjustRightInd w:val="0"/>
        <w:spacing w:after="0" w:line="240" w:lineRule="auto"/>
        <w:jc w:val="center"/>
        <w:rPr>
          <w:rFonts w:ascii="Times New Roman" w:eastAsia="Times New Roman" w:hAnsi="Times New Roman" w:cs="Times New Roman"/>
          <w:sz w:val="26"/>
          <w:szCs w:val="26"/>
        </w:rPr>
      </w:pPr>
      <w:r w:rsidRPr="00CD048C">
        <w:rPr>
          <w:rFonts w:ascii="Times New Roman" w:hAnsi="Times New Roman" w:cs="Times New Roman"/>
          <w:b/>
          <w:bCs/>
          <w:sz w:val="28"/>
          <w:szCs w:val="28"/>
        </w:rPr>
        <w:t xml:space="preserve"> </w:t>
      </w:r>
      <w:r w:rsidR="00E603AE" w:rsidRPr="00CD048C">
        <w:rPr>
          <w:rFonts w:ascii="Times New Roman" w:hAnsi="Times New Roman" w:cs="Times New Roman"/>
          <w:b/>
          <w:bCs/>
          <w:sz w:val="28"/>
          <w:szCs w:val="28"/>
        </w:rPr>
        <w:t xml:space="preserve">Об утверждении порядка подачи и рассмотрения заявлений заинтересованных лиц о включении объектов в схему размещения гаражей, являющихся </w:t>
      </w:r>
      <w:r w:rsidRPr="00CD048C">
        <w:rPr>
          <w:rFonts w:ascii="Times New Roman" w:hAnsi="Times New Roman" w:cs="Times New Roman"/>
          <w:b/>
          <w:bCs/>
          <w:sz w:val="28"/>
          <w:szCs w:val="28"/>
        </w:rPr>
        <w:t>некапитальными сооружениями, либо стоянок технических или других средств передвижения инвалидов вблизи их места жительства</w:t>
      </w:r>
      <w:r w:rsidR="000B7B8F">
        <w:rPr>
          <w:rFonts w:ascii="Times New Roman" w:eastAsia="Times New Roman" w:hAnsi="Times New Roman" w:cs="Times New Roman"/>
          <w:b/>
          <w:sz w:val="28"/>
          <w:szCs w:val="28"/>
        </w:rPr>
        <w:t xml:space="preserve"> </w:t>
      </w:r>
      <w:bookmarkStart w:id="0" w:name="_GoBack"/>
      <w:bookmarkEnd w:id="0"/>
      <w:r w:rsidR="00E603AE" w:rsidRPr="00E603AE">
        <w:rPr>
          <w:rFonts w:ascii="Times New Roman" w:eastAsia="Times New Roman" w:hAnsi="Times New Roman" w:cs="Times New Roman"/>
          <w:b/>
          <w:sz w:val="28"/>
          <w:szCs w:val="28"/>
        </w:rPr>
        <w:t xml:space="preserve">на территории </w:t>
      </w:r>
      <w:r w:rsidR="00F94E83">
        <w:rPr>
          <w:rFonts w:ascii="Times New Roman" w:eastAsia="Times New Roman" w:hAnsi="Times New Roman" w:cs="Times New Roman"/>
          <w:b/>
          <w:sz w:val="28"/>
          <w:szCs w:val="28"/>
        </w:rPr>
        <w:t>Анивского муниципального округа Сахалинской области</w:t>
      </w:r>
    </w:p>
    <w:p w:rsidR="00E603AE" w:rsidRPr="00E603AE" w:rsidRDefault="00E603AE" w:rsidP="00E603AE">
      <w:pPr>
        <w:widowControl w:val="0"/>
        <w:tabs>
          <w:tab w:val="left" w:pos="9072"/>
        </w:tabs>
        <w:autoSpaceDE w:val="0"/>
        <w:autoSpaceDN w:val="0"/>
        <w:adjustRightInd w:val="0"/>
        <w:spacing w:after="0" w:line="240" w:lineRule="auto"/>
        <w:ind w:right="284" w:firstLine="567"/>
        <w:jc w:val="center"/>
        <w:rPr>
          <w:rFonts w:ascii="Times New Roman" w:eastAsia="Times New Roman" w:hAnsi="Times New Roman" w:cs="Times New Roman"/>
          <w:color w:val="000000" w:themeColor="text1"/>
          <w:sz w:val="26"/>
          <w:szCs w:val="26"/>
        </w:rPr>
      </w:pPr>
    </w:p>
    <w:p w:rsidR="00E603AE" w:rsidRPr="00E603AE" w:rsidRDefault="00CD048C" w:rsidP="00CD048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0119B">
        <w:rPr>
          <w:rFonts w:ascii="Times New Roman" w:hAnsi="Times New Roman" w:cs="Times New Roman"/>
          <w:color w:val="000000" w:themeColor="text1"/>
          <w:sz w:val="24"/>
          <w:szCs w:val="24"/>
        </w:rPr>
        <w:t xml:space="preserve">В соответствии </w:t>
      </w:r>
      <w:r w:rsidRPr="00E603AE">
        <w:rPr>
          <w:rFonts w:ascii="Times New Roman" w:hAnsi="Times New Roman" w:cs="Times New Roman"/>
          <w:color w:val="000000" w:themeColor="text1"/>
          <w:sz w:val="24"/>
          <w:szCs w:val="24"/>
        </w:rPr>
        <w:t xml:space="preserve">со </w:t>
      </w:r>
      <w:hyperlink r:id="rId7" w:history="1">
        <w:r w:rsidRPr="00E603AE">
          <w:rPr>
            <w:rFonts w:ascii="Times New Roman" w:hAnsi="Times New Roman" w:cs="Times New Roman"/>
            <w:color w:val="000000" w:themeColor="text1"/>
            <w:sz w:val="24"/>
            <w:szCs w:val="24"/>
          </w:rPr>
          <w:t>статьей 39.36-1</w:t>
        </w:r>
      </w:hyperlink>
      <w:r w:rsidRPr="00E603AE">
        <w:rPr>
          <w:rFonts w:ascii="Times New Roman" w:hAnsi="Times New Roman" w:cs="Times New Roman"/>
          <w:color w:val="000000" w:themeColor="text1"/>
          <w:sz w:val="24"/>
          <w:szCs w:val="24"/>
        </w:rPr>
        <w:t xml:space="preserve"> Земельного кодекса Российской Федерации, Федеральным </w:t>
      </w:r>
      <w:hyperlink r:id="rId8" w:history="1">
        <w:r w:rsidRPr="00E603AE">
          <w:rPr>
            <w:rFonts w:ascii="Times New Roman" w:hAnsi="Times New Roman" w:cs="Times New Roman"/>
            <w:color w:val="000000" w:themeColor="text1"/>
            <w:sz w:val="24"/>
            <w:szCs w:val="24"/>
          </w:rPr>
          <w:t>законом</w:t>
        </w:r>
      </w:hyperlink>
      <w:r w:rsidRPr="0080119B">
        <w:rPr>
          <w:rFonts w:ascii="Times New Roman" w:hAnsi="Times New Roman" w:cs="Times New Roman"/>
          <w:color w:val="000000" w:themeColor="text1"/>
          <w:sz w:val="24"/>
          <w:szCs w:val="24"/>
        </w:rPr>
        <w:t xml:space="preserve"> от 06.10.2003 №</w:t>
      </w:r>
      <w:r w:rsidRPr="00E603AE">
        <w:rPr>
          <w:rFonts w:ascii="Times New Roman" w:hAnsi="Times New Roman" w:cs="Times New Roman"/>
          <w:color w:val="000000" w:themeColor="text1"/>
          <w:sz w:val="24"/>
          <w:szCs w:val="24"/>
        </w:rPr>
        <w:t xml:space="preserve"> 13</w:t>
      </w:r>
      <w:r w:rsidRPr="0080119B">
        <w:rPr>
          <w:rFonts w:ascii="Times New Roman" w:hAnsi="Times New Roman" w:cs="Times New Roman"/>
          <w:color w:val="000000" w:themeColor="text1"/>
          <w:sz w:val="24"/>
          <w:szCs w:val="24"/>
        </w:rPr>
        <w:t>1-ФЗ «</w:t>
      </w:r>
      <w:r w:rsidRPr="00E603AE">
        <w:rPr>
          <w:rFonts w:ascii="Times New Roman" w:hAnsi="Times New Roman" w:cs="Times New Roman"/>
          <w:color w:val="000000" w:themeColor="text1"/>
          <w:sz w:val="24"/>
          <w:szCs w:val="24"/>
        </w:rPr>
        <w:t>Об общих принципах организации местного самоупра</w:t>
      </w:r>
      <w:r w:rsidRPr="0080119B">
        <w:rPr>
          <w:rFonts w:ascii="Times New Roman" w:hAnsi="Times New Roman" w:cs="Times New Roman"/>
          <w:color w:val="000000" w:themeColor="text1"/>
          <w:sz w:val="24"/>
          <w:szCs w:val="24"/>
        </w:rPr>
        <w:t>вления в Российской Федерации»,</w:t>
      </w:r>
      <w:r w:rsidR="008E6305" w:rsidRPr="008E6305">
        <w:t xml:space="preserve"> </w:t>
      </w:r>
      <w:r w:rsidR="008E6305" w:rsidRPr="008E6305">
        <w:rPr>
          <w:rFonts w:ascii="Times New Roman" w:hAnsi="Times New Roman" w:cs="Times New Roman"/>
          <w:color w:val="000000" w:themeColor="text1"/>
          <w:sz w:val="24"/>
          <w:szCs w:val="24"/>
        </w:rPr>
        <w:t>Федеральным законом от 20.03.2025 №33-ФЗ «Об общих принципах организации местного самоуправления в Российской Федерации»</w:t>
      </w:r>
      <w:r w:rsidRPr="0080119B">
        <w:rPr>
          <w:rFonts w:ascii="Times New Roman" w:hAnsi="Times New Roman" w:cs="Times New Roman"/>
          <w:color w:val="000000" w:themeColor="text1"/>
          <w:sz w:val="24"/>
          <w:szCs w:val="24"/>
        </w:rPr>
        <w:t xml:space="preserve"> </w:t>
      </w:r>
      <w:r w:rsidRPr="00E603AE">
        <w:rPr>
          <w:rFonts w:ascii="Times New Roman" w:hAnsi="Times New Roman" w:cs="Times New Roman"/>
          <w:color w:val="000000" w:themeColor="text1"/>
          <w:sz w:val="24"/>
          <w:szCs w:val="24"/>
        </w:rPr>
        <w:t xml:space="preserve">руководствуясь </w:t>
      </w:r>
      <w:hyperlink r:id="rId9" w:history="1">
        <w:r w:rsidRPr="00E603AE">
          <w:rPr>
            <w:rFonts w:ascii="Times New Roman" w:hAnsi="Times New Roman" w:cs="Times New Roman"/>
            <w:color w:val="000000" w:themeColor="text1"/>
            <w:sz w:val="24"/>
            <w:szCs w:val="24"/>
          </w:rPr>
          <w:t>приказом</w:t>
        </w:r>
      </w:hyperlink>
      <w:r w:rsidRPr="00E603AE">
        <w:rPr>
          <w:rFonts w:ascii="Times New Roman" w:hAnsi="Times New Roman" w:cs="Times New Roman"/>
          <w:color w:val="000000" w:themeColor="text1"/>
          <w:sz w:val="24"/>
          <w:szCs w:val="24"/>
        </w:rPr>
        <w:t xml:space="preserve"> </w:t>
      </w:r>
      <w:r w:rsidRPr="00E603AE">
        <w:rPr>
          <w:rFonts w:ascii="Times New Roman" w:hAnsi="Times New Roman" w:cs="Times New Roman"/>
          <w:sz w:val="24"/>
          <w:szCs w:val="24"/>
        </w:rPr>
        <w:t>министерства имущественных и земельных отношений Сах</w:t>
      </w:r>
      <w:r>
        <w:rPr>
          <w:rFonts w:ascii="Times New Roman" w:hAnsi="Times New Roman" w:cs="Times New Roman"/>
          <w:sz w:val="24"/>
          <w:szCs w:val="24"/>
        </w:rPr>
        <w:t>алинской области от 29.09.2023 № 1-3.04-605/23 «</w:t>
      </w:r>
      <w:r w:rsidRPr="00E603AE">
        <w:rPr>
          <w:rFonts w:ascii="Times New Roman" w:hAnsi="Times New Roman" w:cs="Times New Roman"/>
          <w:sz w:val="24"/>
          <w:szCs w:val="24"/>
        </w:rPr>
        <w:t xml:space="preserve">Об утверждении Порядка утверждения схемы размещения органами местного самоуправления муниципальных образований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w:t>
      </w:r>
      <w:r w:rsidRPr="00C0751F">
        <w:rPr>
          <w:rFonts w:ascii="Times New Roman" w:hAnsi="Times New Roman" w:cs="Times New Roman"/>
          <w:sz w:val="24"/>
          <w:szCs w:val="24"/>
        </w:rPr>
        <w:t>Сахалинской области»,</w:t>
      </w:r>
      <w:r w:rsidRPr="00C0751F">
        <w:rPr>
          <w:rFonts w:ascii="Times New Roman" w:eastAsia="Times New Roman" w:hAnsi="Times New Roman" w:cs="Times New Roman"/>
          <w:sz w:val="24"/>
          <w:szCs w:val="24"/>
          <w:lang w:eastAsia="ru-RU"/>
        </w:rPr>
        <w:t xml:space="preserve"> </w:t>
      </w:r>
      <w:r w:rsidR="00CB0525">
        <w:rPr>
          <w:rFonts w:ascii="Times New Roman" w:eastAsia="Times New Roman" w:hAnsi="Times New Roman" w:cs="Times New Roman"/>
          <w:sz w:val="24"/>
          <w:szCs w:val="24"/>
          <w:lang w:eastAsia="ru-RU"/>
        </w:rPr>
        <w:t xml:space="preserve">руководствуясь </w:t>
      </w:r>
      <w:r w:rsidR="00E603AE" w:rsidRPr="00C0751F">
        <w:rPr>
          <w:rFonts w:ascii="Times New Roman" w:eastAsia="Times New Roman" w:hAnsi="Times New Roman" w:cs="Times New Roman"/>
          <w:sz w:val="24"/>
          <w:szCs w:val="24"/>
          <w:lang w:eastAsia="ru-RU"/>
        </w:rPr>
        <w:t>статьей 39 Устава Анивского муниципального округа Сахалинской области, администрация Анивского муниципального округа  Сахалинской области</w:t>
      </w:r>
      <w:r w:rsidR="00F94E83">
        <w:rPr>
          <w:rFonts w:ascii="Times New Roman" w:eastAsia="Times New Roman" w:hAnsi="Times New Roman" w:cs="Times New Roman"/>
          <w:sz w:val="26"/>
          <w:szCs w:val="26"/>
          <w:lang w:eastAsia="ru-RU"/>
        </w:rPr>
        <w:t xml:space="preserve"> </w:t>
      </w:r>
      <w:r w:rsidR="00E603AE" w:rsidRPr="00E603AE">
        <w:rPr>
          <w:rFonts w:ascii="Times New Roman" w:eastAsia="Times New Roman" w:hAnsi="Times New Roman" w:cs="Times New Roman"/>
          <w:b/>
          <w:sz w:val="26"/>
          <w:szCs w:val="26"/>
          <w:lang w:eastAsia="ru-RU"/>
        </w:rPr>
        <w:t>п о с т а н о в л я е т:</w:t>
      </w:r>
    </w:p>
    <w:p w:rsidR="00E603AE" w:rsidRPr="00E603AE" w:rsidRDefault="00E603AE" w:rsidP="00E603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D048C" w:rsidRPr="0040751E" w:rsidRDefault="00CD048C" w:rsidP="00CD048C">
      <w:pPr>
        <w:autoSpaceDE w:val="0"/>
        <w:autoSpaceDN w:val="0"/>
        <w:adjustRightInd w:val="0"/>
        <w:spacing w:after="0" w:line="240" w:lineRule="auto"/>
        <w:ind w:firstLine="540"/>
        <w:jc w:val="both"/>
        <w:rPr>
          <w:rFonts w:ascii="Times New Roman" w:hAnsi="Times New Roman" w:cs="Times New Roman"/>
          <w:sz w:val="24"/>
          <w:szCs w:val="24"/>
        </w:rPr>
      </w:pPr>
      <w:r w:rsidRPr="0040751E">
        <w:rPr>
          <w:rFonts w:ascii="Times New Roman" w:hAnsi="Times New Roman" w:cs="Times New Roman"/>
          <w:sz w:val="24"/>
          <w:szCs w:val="24"/>
        </w:rPr>
        <w:t xml:space="preserve">  1. Утвердить </w:t>
      </w:r>
      <w:hyperlink w:anchor="Par33" w:history="1">
        <w:r w:rsidRPr="0040751E">
          <w:rPr>
            <w:rFonts w:ascii="Times New Roman" w:hAnsi="Times New Roman" w:cs="Times New Roman"/>
            <w:color w:val="000000" w:themeColor="text1"/>
            <w:sz w:val="24"/>
            <w:szCs w:val="24"/>
          </w:rPr>
          <w:t>Порядок</w:t>
        </w:r>
      </w:hyperlink>
      <w:r w:rsidRPr="0040751E">
        <w:rPr>
          <w:rFonts w:ascii="Times New Roman" w:hAnsi="Times New Roman" w:cs="Times New Roman"/>
          <w:sz w:val="24"/>
          <w:szCs w:val="24"/>
        </w:rPr>
        <w:t xml:space="preserve"> подачи и рассмотрения заявлений заинтересованных лиц о включении объектов в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Анивского муниципального округа </w:t>
      </w:r>
      <w:r w:rsidR="00F94E83">
        <w:rPr>
          <w:rFonts w:ascii="Times New Roman" w:hAnsi="Times New Roman" w:cs="Times New Roman"/>
          <w:sz w:val="24"/>
          <w:szCs w:val="24"/>
        </w:rPr>
        <w:t xml:space="preserve">Сахалинской области </w:t>
      </w:r>
      <w:r w:rsidRPr="0040751E">
        <w:rPr>
          <w:rFonts w:ascii="Times New Roman" w:hAnsi="Times New Roman" w:cs="Times New Roman"/>
          <w:sz w:val="24"/>
          <w:szCs w:val="24"/>
        </w:rPr>
        <w:t>(приложение).</w:t>
      </w:r>
    </w:p>
    <w:p w:rsidR="00E603AE" w:rsidRPr="0040751E" w:rsidRDefault="00CD048C" w:rsidP="00E603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E">
        <w:rPr>
          <w:rFonts w:ascii="Times New Roman" w:eastAsia="Times New Roman" w:hAnsi="Times New Roman" w:cs="Times New Roman"/>
          <w:sz w:val="24"/>
          <w:szCs w:val="24"/>
          <w:lang w:eastAsia="ru-RU"/>
        </w:rPr>
        <w:t>2</w:t>
      </w:r>
      <w:r w:rsidR="00E603AE" w:rsidRPr="0040751E">
        <w:rPr>
          <w:rFonts w:ascii="Times New Roman" w:eastAsia="Times New Roman" w:hAnsi="Times New Roman" w:cs="Times New Roman"/>
          <w:sz w:val="24"/>
          <w:szCs w:val="24"/>
          <w:lang w:eastAsia="ru-RU"/>
        </w:rPr>
        <w:t>. Опубликовать настоящее постановление в сетевом издании «Утро Родины» и разместить на официальном сайте администрации Анивского муниципального округа Сахалинской области.</w:t>
      </w:r>
    </w:p>
    <w:p w:rsidR="00E603AE" w:rsidRPr="0040751E" w:rsidRDefault="00CD048C" w:rsidP="00E603A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E">
        <w:rPr>
          <w:rFonts w:ascii="Times New Roman" w:eastAsia="Times New Roman" w:hAnsi="Times New Roman" w:cs="Times New Roman"/>
          <w:sz w:val="24"/>
          <w:szCs w:val="24"/>
          <w:lang w:eastAsia="ru-RU"/>
        </w:rPr>
        <w:t>3</w:t>
      </w:r>
      <w:r w:rsidR="00E603AE" w:rsidRPr="0040751E">
        <w:rPr>
          <w:rFonts w:ascii="Times New Roman" w:eastAsia="Times New Roman" w:hAnsi="Times New Roman" w:cs="Times New Roman"/>
          <w:sz w:val="24"/>
          <w:szCs w:val="24"/>
          <w:lang w:eastAsia="ru-RU"/>
        </w:rPr>
        <w:t xml:space="preserve">. Контроль за исполнением постановления возложить на </w:t>
      </w:r>
      <w:proofErr w:type="spellStart"/>
      <w:r w:rsidR="00DB0B07">
        <w:rPr>
          <w:rFonts w:ascii="Times New Roman" w:eastAsia="Times New Roman" w:hAnsi="Times New Roman" w:cs="Times New Roman"/>
          <w:sz w:val="24"/>
          <w:szCs w:val="24"/>
          <w:lang w:eastAsia="ru-RU"/>
        </w:rPr>
        <w:t>и.о.</w:t>
      </w:r>
      <w:r w:rsidR="00E603AE" w:rsidRPr="0040751E">
        <w:rPr>
          <w:rFonts w:ascii="Times New Roman" w:eastAsia="Times New Roman" w:hAnsi="Times New Roman" w:cs="Times New Roman"/>
          <w:sz w:val="24"/>
          <w:szCs w:val="24"/>
          <w:lang w:eastAsia="ru-RU"/>
        </w:rPr>
        <w:t>директора</w:t>
      </w:r>
      <w:proofErr w:type="spellEnd"/>
      <w:r w:rsidR="00E603AE" w:rsidRPr="0040751E">
        <w:rPr>
          <w:rFonts w:ascii="Times New Roman" w:eastAsia="Times New Roman" w:hAnsi="Times New Roman" w:cs="Times New Roman"/>
          <w:sz w:val="24"/>
          <w:szCs w:val="24"/>
          <w:lang w:eastAsia="ru-RU"/>
        </w:rPr>
        <w:t xml:space="preserve"> департамента архитектуры, градостроительной деятельности и землепользования                                                         </w:t>
      </w:r>
      <w:r w:rsidR="008E6305">
        <w:rPr>
          <w:rFonts w:ascii="Times New Roman" w:eastAsia="Times New Roman" w:hAnsi="Times New Roman" w:cs="Times New Roman"/>
          <w:sz w:val="24"/>
          <w:szCs w:val="24"/>
          <w:lang w:eastAsia="ru-RU"/>
        </w:rPr>
        <w:t>О.В.</w:t>
      </w:r>
      <w:r w:rsidR="000B7B8F">
        <w:rPr>
          <w:rFonts w:ascii="Times New Roman" w:eastAsia="Times New Roman" w:hAnsi="Times New Roman" w:cs="Times New Roman"/>
          <w:sz w:val="24"/>
          <w:szCs w:val="24"/>
          <w:lang w:eastAsia="ru-RU"/>
        </w:rPr>
        <w:t xml:space="preserve"> </w:t>
      </w:r>
      <w:proofErr w:type="spellStart"/>
      <w:r w:rsidR="008E6305">
        <w:rPr>
          <w:rFonts w:ascii="Times New Roman" w:eastAsia="Times New Roman" w:hAnsi="Times New Roman" w:cs="Times New Roman"/>
          <w:sz w:val="24"/>
          <w:szCs w:val="24"/>
          <w:lang w:eastAsia="ru-RU"/>
        </w:rPr>
        <w:t>Банину</w:t>
      </w:r>
      <w:proofErr w:type="spellEnd"/>
    </w:p>
    <w:p w:rsidR="00E603AE" w:rsidRPr="00E603AE" w:rsidRDefault="00E603AE" w:rsidP="0080119B">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0751E" w:rsidRPr="008E6305" w:rsidRDefault="000B7B8F" w:rsidP="008E63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Мэр</w:t>
      </w:r>
      <w:r w:rsidR="00E603AE" w:rsidRPr="00E603AE">
        <w:rPr>
          <w:rFonts w:ascii="Times New Roman" w:eastAsia="Times New Roman" w:hAnsi="Times New Roman" w:cs="Times New Roman"/>
          <w:sz w:val="26"/>
          <w:szCs w:val="26"/>
          <w:lang w:eastAsia="ru-RU"/>
        </w:rPr>
        <w:t xml:space="preserve"> Анивского муниципального округа                 </w:t>
      </w:r>
      <w:r w:rsidR="008E630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С.М. Швец</w:t>
      </w:r>
    </w:p>
    <w:p w:rsidR="00BA4074" w:rsidRDefault="00F94E83" w:rsidP="000B7B8F">
      <w:pPr>
        <w:pStyle w:val="ConsPlusNormal"/>
        <w:jc w:val="right"/>
        <w:outlineLvl w:val="2"/>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DD57E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D57E1">
        <w:rPr>
          <w:rFonts w:ascii="Times New Roman" w:hAnsi="Times New Roman" w:cs="Times New Roman"/>
          <w:bCs/>
          <w:sz w:val="24"/>
          <w:szCs w:val="24"/>
        </w:rPr>
        <w:t xml:space="preserve"> </w:t>
      </w:r>
      <w:r w:rsidR="00BA4074">
        <w:rPr>
          <w:rFonts w:ascii="Times New Roman" w:hAnsi="Times New Roman" w:cs="Times New Roman"/>
          <w:bCs/>
          <w:sz w:val="24"/>
          <w:szCs w:val="24"/>
        </w:rPr>
        <w:t>Приложение</w:t>
      </w:r>
    </w:p>
    <w:p w:rsidR="000B7B8F" w:rsidRDefault="000B7B8F" w:rsidP="000B7B8F">
      <w:pPr>
        <w:pStyle w:val="ConsPlusNormal"/>
        <w:jc w:val="right"/>
        <w:outlineLvl w:val="2"/>
        <w:rPr>
          <w:rFonts w:ascii="Times New Roman" w:hAnsi="Times New Roman" w:cs="Times New Roman"/>
          <w:bCs/>
          <w:sz w:val="24"/>
          <w:szCs w:val="24"/>
        </w:rPr>
      </w:pPr>
    </w:p>
    <w:p w:rsidR="00BA4074" w:rsidRDefault="00F94E83" w:rsidP="000B7B8F">
      <w:pPr>
        <w:pStyle w:val="ConsPlusNormal"/>
        <w:jc w:val="right"/>
        <w:outlineLvl w:val="2"/>
        <w:rPr>
          <w:rFonts w:ascii="Times New Roman" w:hAnsi="Times New Roman" w:cs="Times New Roman"/>
          <w:bCs/>
          <w:sz w:val="24"/>
          <w:szCs w:val="24"/>
        </w:rPr>
      </w:pPr>
      <w:r>
        <w:rPr>
          <w:rFonts w:ascii="Times New Roman" w:hAnsi="Times New Roman" w:cs="Times New Roman"/>
          <w:bCs/>
          <w:sz w:val="24"/>
          <w:szCs w:val="24"/>
        </w:rPr>
        <w:t xml:space="preserve">                                                             </w:t>
      </w:r>
      <w:r w:rsidR="00DD57E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D57E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A4074">
        <w:rPr>
          <w:rFonts w:ascii="Times New Roman" w:hAnsi="Times New Roman" w:cs="Times New Roman"/>
          <w:bCs/>
          <w:sz w:val="24"/>
          <w:szCs w:val="24"/>
        </w:rPr>
        <w:t>Утвержден</w:t>
      </w:r>
    </w:p>
    <w:p w:rsidR="00CD048C" w:rsidRPr="0007116D" w:rsidRDefault="00F94E83" w:rsidP="000B7B8F">
      <w:pPr>
        <w:pStyle w:val="ConsPlusNormal"/>
        <w:jc w:val="right"/>
        <w:outlineLvl w:val="2"/>
        <w:rPr>
          <w:rFonts w:ascii="Times New Roman" w:hAnsi="Times New Roman" w:cs="Times New Roman"/>
          <w:bCs/>
          <w:sz w:val="24"/>
          <w:szCs w:val="24"/>
        </w:rPr>
      </w:pPr>
      <w:r>
        <w:rPr>
          <w:rFonts w:ascii="Times New Roman" w:hAnsi="Times New Roman" w:cs="Times New Roman"/>
          <w:bCs/>
          <w:sz w:val="24"/>
          <w:szCs w:val="24"/>
        </w:rPr>
        <w:t xml:space="preserve">                                                              </w:t>
      </w:r>
      <w:r w:rsidR="00DD57E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D048C" w:rsidRPr="0007116D">
        <w:rPr>
          <w:rFonts w:ascii="Times New Roman" w:hAnsi="Times New Roman" w:cs="Times New Roman"/>
          <w:bCs/>
          <w:sz w:val="24"/>
          <w:szCs w:val="24"/>
        </w:rPr>
        <w:t xml:space="preserve">постановлением администрации </w:t>
      </w:r>
    </w:p>
    <w:p w:rsidR="00CD048C" w:rsidRDefault="00F94E83" w:rsidP="000B7B8F">
      <w:pPr>
        <w:pStyle w:val="ConsPlusNormal"/>
        <w:jc w:val="right"/>
        <w:outlineLvl w:val="2"/>
        <w:rPr>
          <w:rFonts w:ascii="Times New Roman" w:hAnsi="Times New Roman" w:cs="Times New Roman"/>
          <w:bCs/>
          <w:sz w:val="24"/>
          <w:szCs w:val="24"/>
        </w:rPr>
      </w:pPr>
      <w:r>
        <w:rPr>
          <w:rFonts w:ascii="Times New Roman" w:hAnsi="Times New Roman" w:cs="Times New Roman"/>
          <w:bCs/>
          <w:sz w:val="24"/>
          <w:szCs w:val="24"/>
        </w:rPr>
        <w:t xml:space="preserve">                                                               </w:t>
      </w:r>
      <w:r w:rsidR="00DD57E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D048C" w:rsidRPr="0007116D">
        <w:rPr>
          <w:rFonts w:ascii="Times New Roman" w:hAnsi="Times New Roman" w:cs="Times New Roman"/>
          <w:bCs/>
          <w:sz w:val="24"/>
          <w:szCs w:val="24"/>
        </w:rPr>
        <w:t>Анивского муниципального округа</w:t>
      </w:r>
    </w:p>
    <w:p w:rsidR="00F94E83" w:rsidRPr="0007116D" w:rsidRDefault="00F94E83" w:rsidP="000B7B8F">
      <w:pPr>
        <w:pStyle w:val="ConsPlusNormal"/>
        <w:jc w:val="right"/>
        <w:outlineLvl w:val="2"/>
        <w:rPr>
          <w:rFonts w:ascii="Times New Roman" w:hAnsi="Times New Roman" w:cs="Times New Roman"/>
          <w:bCs/>
          <w:sz w:val="24"/>
          <w:szCs w:val="24"/>
        </w:rPr>
      </w:pPr>
      <w:r>
        <w:rPr>
          <w:rFonts w:ascii="Times New Roman" w:hAnsi="Times New Roman" w:cs="Times New Roman"/>
          <w:bCs/>
          <w:sz w:val="24"/>
          <w:szCs w:val="24"/>
        </w:rPr>
        <w:t xml:space="preserve">                                                                </w:t>
      </w:r>
      <w:r w:rsidR="00DD57E1">
        <w:rPr>
          <w:rFonts w:ascii="Times New Roman" w:hAnsi="Times New Roman" w:cs="Times New Roman"/>
          <w:bCs/>
          <w:sz w:val="24"/>
          <w:szCs w:val="24"/>
        </w:rPr>
        <w:t xml:space="preserve">                               </w:t>
      </w:r>
      <w:r>
        <w:rPr>
          <w:rFonts w:ascii="Times New Roman" w:hAnsi="Times New Roman" w:cs="Times New Roman"/>
          <w:bCs/>
          <w:sz w:val="24"/>
          <w:szCs w:val="24"/>
        </w:rPr>
        <w:t xml:space="preserve">Сахалинской области </w:t>
      </w:r>
    </w:p>
    <w:p w:rsidR="00CD048C" w:rsidRPr="0007116D" w:rsidRDefault="000B7B8F" w:rsidP="000B7B8F">
      <w:pPr>
        <w:pStyle w:val="ConsPlusNormal"/>
        <w:jc w:val="right"/>
        <w:outlineLvl w:val="2"/>
        <w:rPr>
          <w:rFonts w:ascii="Times New Roman" w:hAnsi="Times New Roman" w:cs="Times New Roman"/>
          <w:bCs/>
          <w:sz w:val="24"/>
          <w:szCs w:val="24"/>
        </w:rPr>
      </w:pPr>
      <w:r>
        <w:rPr>
          <w:rFonts w:ascii="Times New Roman" w:hAnsi="Times New Roman" w:cs="Times New Roman"/>
          <w:bCs/>
          <w:sz w:val="24"/>
          <w:szCs w:val="24"/>
        </w:rPr>
        <w:t xml:space="preserve">     от «04</w:t>
      </w:r>
      <w:r w:rsidR="00DD57E1">
        <w:rPr>
          <w:rFonts w:ascii="Times New Roman" w:hAnsi="Times New Roman" w:cs="Times New Roman"/>
          <w:bCs/>
          <w:sz w:val="24"/>
          <w:szCs w:val="24"/>
        </w:rPr>
        <w:t>»</w:t>
      </w:r>
      <w:r>
        <w:rPr>
          <w:rFonts w:ascii="Times New Roman" w:hAnsi="Times New Roman" w:cs="Times New Roman"/>
          <w:bCs/>
          <w:sz w:val="24"/>
          <w:szCs w:val="24"/>
        </w:rPr>
        <w:t xml:space="preserve"> августа </w:t>
      </w:r>
      <w:r w:rsidR="00DD57E1">
        <w:rPr>
          <w:rFonts w:ascii="Times New Roman" w:hAnsi="Times New Roman" w:cs="Times New Roman"/>
          <w:bCs/>
          <w:sz w:val="24"/>
          <w:szCs w:val="24"/>
        </w:rPr>
        <w:t>2025</w:t>
      </w:r>
      <w:r>
        <w:rPr>
          <w:rFonts w:ascii="Times New Roman" w:hAnsi="Times New Roman" w:cs="Times New Roman"/>
          <w:bCs/>
          <w:sz w:val="24"/>
          <w:szCs w:val="24"/>
        </w:rPr>
        <w:t xml:space="preserve"> г. </w:t>
      </w:r>
      <w:r w:rsidR="00DD57E1">
        <w:rPr>
          <w:rFonts w:ascii="Times New Roman" w:hAnsi="Times New Roman" w:cs="Times New Roman"/>
          <w:bCs/>
          <w:sz w:val="24"/>
          <w:szCs w:val="24"/>
        </w:rPr>
        <w:t xml:space="preserve"> №</w:t>
      </w:r>
      <w:r>
        <w:rPr>
          <w:rFonts w:ascii="Times New Roman" w:hAnsi="Times New Roman" w:cs="Times New Roman"/>
          <w:bCs/>
          <w:sz w:val="24"/>
          <w:szCs w:val="24"/>
        </w:rPr>
        <w:t xml:space="preserve"> 2475-па</w:t>
      </w:r>
    </w:p>
    <w:p w:rsidR="00E603AE" w:rsidRDefault="00E603AE" w:rsidP="00E603AE">
      <w:pPr>
        <w:autoSpaceDE w:val="0"/>
        <w:autoSpaceDN w:val="0"/>
        <w:adjustRightInd w:val="0"/>
        <w:spacing w:after="0" w:line="240" w:lineRule="auto"/>
        <w:jc w:val="center"/>
        <w:rPr>
          <w:rFonts w:ascii="Times New Roman" w:hAnsi="Times New Roman" w:cs="Times New Roman"/>
          <w:sz w:val="24"/>
          <w:szCs w:val="24"/>
        </w:rPr>
      </w:pPr>
    </w:p>
    <w:p w:rsidR="00BA4074" w:rsidRDefault="00BA4074" w:rsidP="00E603AE">
      <w:pPr>
        <w:autoSpaceDE w:val="0"/>
        <w:autoSpaceDN w:val="0"/>
        <w:adjustRightInd w:val="0"/>
        <w:spacing w:after="0" w:line="240" w:lineRule="auto"/>
        <w:jc w:val="center"/>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center"/>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center"/>
        <w:rPr>
          <w:rFonts w:ascii="Times New Roman" w:hAnsi="Times New Roman" w:cs="Times New Roman"/>
          <w:b/>
          <w:bCs/>
          <w:sz w:val="24"/>
          <w:szCs w:val="24"/>
        </w:rPr>
      </w:pPr>
      <w:bookmarkStart w:id="1" w:name="Par33"/>
      <w:bookmarkEnd w:id="1"/>
      <w:r w:rsidRPr="00E603AE">
        <w:rPr>
          <w:rFonts w:ascii="Times New Roman" w:hAnsi="Times New Roman" w:cs="Times New Roman"/>
          <w:b/>
          <w:bCs/>
          <w:sz w:val="24"/>
          <w:szCs w:val="24"/>
        </w:rPr>
        <w:t>ПОРЯДОК</w:t>
      </w:r>
    </w:p>
    <w:p w:rsidR="00E603AE" w:rsidRPr="00E603AE" w:rsidRDefault="00E603AE" w:rsidP="00E603AE">
      <w:pPr>
        <w:autoSpaceDE w:val="0"/>
        <w:autoSpaceDN w:val="0"/>
        <w:adjustRightInd w:val="0"/>
        <w:spacing w:after="0" w:line="240" w:lineRule="auto"/>
        <w:jc w:val="center"/>
        <w:rPr>
          <w:rFonts w:ascii="Times New Roman" w:hAnsi="Times New Roman" w:cs="Times New Roman"/>
          <w:b/>
          <w:bCs/>
          <w:sz w:val="24"/>
          <w:szCs w:val="24"/>
        </w:rPr>
      </w:pPr>
      <w:r w:rsidRPr="00E603AE">
        <w:rPr>
          <w:rFonts w:ascii="Times New Roman" w:hAnsi="Times New Roman" w:cs="Times New Roman"/>
          <w:b/>
          <w:bCs/>
          <w:sz w:val="24"/>
          <w:szCs w:val="24"/>
        </w:rPr>
        <w:t>ПОДАЧИ И РАССМОТРЕНИЯ ЗАЯВЛЕНИЙ ЗАИНТЕРЕСОВАННЫХ ЛИЦ</w:t>
      </w:r>
    </w:p>
    <w:p w:rsidR="00E603AE" w:rsidRPr="00E603AE" w:rsidRDefault="00E603AE" w:rsidP="00E603AE">
      <w:pPr>
        <w:autoSpaceDE w:val="0"/>
        <w:autoSpaceDN w:val="0"/>
        <w:adjustRightInd w:val="0"/>
        <w:spacing w:after="0" w:line="240" w:lineRule="auto"/>
        <w:jc w:val="center"/>
        <w:rPr>
          <w:rFonts w:ascii="Times New Roman" w:hAnsi="Times New Roman" w:cs="Times New Roman"/>
          <w:b/>
          <w:bCs/>
          <w:sz w:val="24"/>
          <w:szCs w:val="24"/>
        </w:rPr>
      </w:pPr>
      <w:r w:rsidRPr="00E603AE">
        <w:rPr>
          <w:rFonts w:ascii="Times New Roman" w:hAnsi="Times New Roman" w:cs="Times New Roman"/>
          <w:b/>
          <w:bCs/>
          <w:sz w:val="24"/>
          <w:szCs w:val="24"/>
        </w:rPr>
        <w:t>О ВКЛЮЧЕНИИ ОБЪЕКТОВ В СХЕМУ РАЗМЕЩЕНИЯ ГАРАЖЕЙ,</w:t>
      </w:r>
    </w:p>
    <w:p w:rsidR="00E603AE" w:rsidRPr="00E603AE" w:rsidRDefault="00E603AE" w:rsidP="00E603AE">
      <w:pPr>
        <w:autoSpaceDE w:val="0"/>
        <w:autoSpaceDN w:val="0"/>
        <w:adjustRightInd w:val="0"/>
        <w:spacing w:after="0" w:line="240" w:lineRule="auto"/>
        <w:jc w:val="center"/>
        <w:rPr>
          <w:rFonts w:ascii="Times New Roman" w:hAnsi="Times New Roman" w:cs="Times New Roman"/>
          <w:b/>
          <w:bCs/>
          <w:sz w:val="24"/>
          <w:szCs w:val="24"/>
        </w:rPr>
      </w:pPr>
      <w:r w:rsidRPr="00E603AE">
        <w:rPr>
          <w:rFonts w:ascii="Times New Roman" w:hAnsi="Times New Roman" w:cs="Times New Roman"/>
          <w:b/>
          <w:bCs/>
          <w:sz w:val="24"/>
          <w:szCs w:val="24"/>
        </w:rPr>
        <w:t>ЯВЛЯЮЩИХСЯ НЕКАПИТАЛЬНЫМИ СООРУЖЕНИЯМИ, ЛИБО СТОЯНОК</w:t>
      </w:r>
    </w:p>
    <w:p w:rsidR="00E603AE" w:rsidRPr="00E603AE" w:rsidRDefault="00E603AE" w:rsidP="00E603AE">
      <w:pPr>
        <w:autoSpaceDE w:val="0"/>
        <w:autoSpaceDN w:val="0"/>
        <w:adjustRightInd w:val="0"/>
        <w:spacing w:after="0" w:line="240" w:lineRule="auto"/>
        <w:jc w:val="center"/>
        <w:rPr>
          <w:rFonts w:ascii="Times New Roman" w:hAnsi="Times New Roman" w:cs="Times New Roman"/>
          <w:b/>
          <w:bCs/>
          <w:sz w:val="24"/>
          <w:szCs w:val="24"/>
        </w:rPr>
      </w:pPr>
      <w:r w:rsidRPr="00E603AE">
        <w:rPr>
          <w:rFonts w:ascii="Times New Roman" w:hAnsi="Times New Roman" w:cs="Times New Roman"/>
          <w:b/>
          <w:bCs/>
          <w:sz w:val="24"/>
          <w:szCs w:val="24"/>
        </w:rPr>
        <w:t>ТЕХНИЧЕСКИХ ИЛИ ДРУГИХ СРЕДСТВ ПЕРЕДВИЖЕНИЯ ИНВАЛИДОВ</w:t>
      </w:r>
    </w:p>
    <w:p w:rsidR="00E603AE" w:rsidRPr="00E603AE" w:rsidRDefault="00E603AE" w:rsidP="0080119B">
      <w:pPr>
        <w:autoSpaceDE w:val="0"/>
        <w:autoSpaceDN w:val="0"/>
        <w:adjustRightInd w:val="0"/>
        <w:spacing w:after="0" w:line="240" w:lineRule="auto"/>
        <w:jc w:val="center"/>
        <w:rPr>
          <w:rFonts w:ascii="Times New Roman" w:hAnsi="Times New Roman" w:cs="Times New Roman"/>
          <w:b/>
          <w:bCs/>
          <w:sz w:val="24"/>
          <w:szCs w:val="24"/>
        </w:rPr>
      </w:pPr>
      <w:r w:rsidRPr="00E603AE">
        <w:rPr>
          <w:rFonts w:ascii="Times New Roman" w:hAnsi="Times New Roman" w:cs="Times New Roman"/>
          <w:b/>
          <w:bCs/>
          <w:sz w:val="24"/>
          <w:szCs w:val="24"/>
        </w:rPr>
        <w:t xml:space="preserve">ВБЛИЗИ ИХ МЕСТА ЖИТЕЛЬСТВА НА ТЕРРИТОРИИ </w:t>
      </w:r>
      <w:r w:rsidR="00F94E83">
        <w:rPr>
          <w:rFonts w:ascii="Times New Roman" w:hAnsi="Times New Roman" w:cs="Times New Roman"/>
          <w:b/>
          <w:bCs/>
          <w:sz w:val="24"/>
          <w:szCs w:val="24"/>
        </w:rPr>
        <w:t>АНИВСКОГО МУНИЦИПАЛЬНОГО ОКРУГА</w:t>
      </w:r>
      <w:r w:rsidR="0080119B">
        <w:rPr>
          <w:rFonts w:ascii="Times New Roman" w:hAnsi="Times New Roman" w:cs="Times New Roman"/>
          <w:b/>
          <w:bCs/>
          <w:sz w:val="24"/>
          <w:szCs w:val="24"/>
        </w:rPr>
        <w:t xml:space="preserve"> САХАЛИНСКОЙ ОБЛАСТИ</w:t>
      </w:r>
    </w:p>
    <w:p w:rsidR="00E603AE" w:rsidRPr="00E603AE" w:rsidRDefault="00E603AE" w:rsidP="00E603AE">
      <w:pPr>
        <w:autoSpaceDE w:val="0"/>
        <w:autoSpaceDN w:val="0"/>
        <w:adjustRightInd w:val="0"/>
        <w:spacing w:after="0" w:line="240" w:lineRule="auto"/>
        <w:jc w:val="center"/>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center"/>
        <w:outlineLvl w:val="1"/>
        <w:rPr>
          <w:rFonts w:ascii="Times New Roman" w:hAnsi="Times New Roman" w:cs="Times New Roman"/>
          <w:b/>
          <w:bCs/>
          <w:sz w:val="24"/>
          <w:szCs w:val="24"/>
        </w:rPr>
      </w:pPr>
      <w:r w:rsidRPr="00E603AE">
        <w:rPr>
          <w:rFonts w:ascii="Times New Roman" w:hAnsi="Times New Roman" w:cs="Times New Roman"/>
          <w:b/>
          <w:bCs/>
          <w:sz w:val="24"/>
          <w:szCs w:val="24"/>
        </w:rPr>
        <w:t>1. Общие положения</w:t>
      </w: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1.1. Настоящий Порядок регулирует отношения, возникающие в связи с обращением в уполномоченный орган заинтересованных лиц с заявлением о включении в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r w:rsidR="00BA4074">
        <w:rPr>
          <w:rFonts w:ascii="Times New Roman" w:hAnsi="Times New Roman" w:cs="Times New Roman"/>
          <w:sz w:val="24"/>
          <w:szCs w:val="24"/>
        </w:rPr>
        <w:t>Анивского муниципального округа</w:t>
      </w:r>
      <w:r w:rsidR="00F94E83">
        <w:rPr>
          <w:rFonts w:ascii="Times New Roman" w:hAnsi="Times New Roman" w:cs="Times New Roman"/>
          <w:sz w:val="24"/>
          <w:szCs w:val="24"/>
        </w:rPr>
        <w:t xml:space="preserve"> Сахалинской области</w:t>
      </w:r>
      <w:r w:rsidRPr="00E603AE">
        <w:rPr>
          <w:rFonts w:ascii="Times New Roman" w:hAnsi="Times New Roman" w:cs="Times New Roman"/>
          <w:sz w:val="24"/>
          <w:szCs w:val="24"/>
        </w:rPr>
        <w:t>, а также определяет процедуру рассмотрения указанных заявлений уполномоченным органом.</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1.2. Для целей настоящего Порядка используются следующие понятия: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1.2.1. Гараж, являющийся некапитальным сооружением, - некапитальное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сооружения, используемое для размещения транспортных средств в личных целях, не связанных с осуществлением предпринимательской деятельности (далее - гараж).</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1.2.2. Стоянка технических или других средств передвижения инвалидов - специальная открытая площадка, предназначенная для хранения (стоянки) легковых автомобилей и других </w:t>
      </w:r>
      <w:proofErr w:type="spellStart"/>
      <w:r w:rsidRPr="00E603AE">
        <w:rPr>
          <w:rFonts w:ascii="Times New Roman" w:hAnsi="Times New Roman" w:cs="Times New Roman"/>
          <w:sz w:val="24"/>
          <w:szCs w:val="24"/>
        </w:rPr>
        <w:t>мототранспортных</w:t>
      </w:r>
      <w:proofErr w:type="spellEnd"/>
      <w:r w:rsidRPr="00E603AE">
        <w:rPr>
          <w:rFonts w:ascii="Times New Roman" w:hAnsi="Times New Roman" w:cs="Times New Roman"/>
          <w:sz w:val="24"/>
          <w:szCs w:val="24"/>
        </w:rPr>
        <w:t xml:space="preserve"> средств (мотоциклов, мотороллеров, мотоколясок, мопедов, скутеров и тому подобное), используемая для размещения транспортных средств в личных целях, не связанных с осуществлением предпринимательской деятельности (далее - стоянка).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1.2.3. Заинтересованные лица - органы государственной власти, органы местного самоуправления, заинтересованные в разработке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и граждане, заинтересованные в возведении гаражей, являющихся некапитальными сооружениями, либо для стоянки технических или других средств передвижения инвалидов вблизи их места жительства, используемых для собственных нужд.</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lastRenderedPageBreak/>
        <w:t xml:space="preserve">1.2.4. Объект - гараж, являющийся некапитальным сооружением, либо стоянка технических или других средств передвижения инвалидов вблизи их места жительства, на территории </w:t>
      </w:r>
      <w:r w:rsidR="00BA4074">
        <w:rPr>
          <w:rFonts w:ascii="Times New Roman" w:hAnsi="Times New Roman" w:cs="Times New Roman"/>
          <w:sz w:val="24"/>
          <w:szCs w:val="24"/>
        </w:rPr>
        <w:t>Анивского муниципального округа</w:t>
      </w:r>
      <w:r w:rsidR="00F94E83">
        <w:rPr>
          <w:rFonts w:ascii="Times New Roman" w:hAnsi="Times New Roman" w:cs="Times New Roman"/>
          <w:sz w:val="24"/>
          <w:szCs w:val="24"/>
        </w:rPr>
        <w:t xml:space="preserve"> Сахалинской области</w:t>
      </w:r>
      <w:r w:rsidR="00BA4074">
        <w:rPr>
          <w:rFonts w:ascii="Times New Roman" w:hAnsi="Times New Roman" w:cs="Times New Roman"/>
          <w:sz w:val="24"/>
          <w:szCs w:val="24"/>
        </w:rPr>
        <w:t>.</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1.2.5. Схема - документ, определяющий места размещения некапитальных гаражей и (или) стоянок технических или других средств передвижения инвалидов вблизи их места жительства (объектов), на земельных участках, находящихся в государственной собственности Сахалинской области, в собственности </w:t>
      </w:r>
      <w:r w:rsidR="00BA4074">
        <w:rPr>
          <w:rFonts w:ascii="Times New Roman" w:hAnsi="Times New Roman" w:cs="Times New Roman"/>
          <w:sz w:val="24"/>
          <w:szCs w:val="24"/>
        </w:rPr>
        <w:t>Анивского муниципального округа</w:t>
      </w:r>
      <w:r w:rsidR="00F94E83">
        <w:rPr>
          <w:rFonts w:ascii="Times New Roman" w:hAnsi="Times New Roman" w:cs="Times New Roman"/>
          <w:sz w:val="24"/>
          <w:szCs w:val="24"/>
        </w:rPr>
        <w:t xml:space="preserve"> Сахалинской области</w:t>
      </w:r>
      <w:r w:rsidRPr="00E603AE">
        <w:rPr>
          <w:rFonts w:ascii="Times New Roman" w:hAnsi="Times New Roman" w:cs="Times New Roman"/>
          <w:sz w:val="24"/>
          <w:szCs w:val="24"/>
        </w:rPr>
        <w:t xml:space="preserve">, землях или земельных участках, государственная собственность на которые не разграничена, на территории </w:t>
      </w:r>
      <w:r w:rsidR="00BA4074">
        <w:rPr>
          <w:rFonts w:ascii="Times New Roman" w:hAnsi="Times New Roman" w:cs="Times New Roman"/>
          <w:sz w:val="24"/>
          <w:szCs w:val="24"/>
        </w:rPr>
        <w:t>Анивского муниципального округа</w:t>
      </w:r>
      <w:r w:rsidR="00F94E83">
        <w:rPr>
          <w:rFonts w:ascii="Times New Roman" w:hAnsi="Times New Roman" w:cs="Times New Roman"/>
          <w:sz w:val="24"/>
          <w:szCs w:val="24"/>
        </w:rPr>
        <w:t xml:space="preserve"> Сахалинской области</w:t>
      </w:r>
      <w:r w:rsidRPr="00E603AE">
        <w:rPr>
          <w:rFonts w:ascii="Times New Roman" w:hAnsi="Times New Roman" w:cs="Times New Roman"/>
          <w:sz w:val="24"/>
          <w:szCs w:val="24"/>
        </w:rPr>
        <w:t>.</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1.2.6. Уполномоченный орган - администрация </w:t>
      </w:r>
      <w:r w:rsidR="00BA4074">
        <w:rPr>
          <w:rFonts w:ascii="Times New Roman" w:hAnsi="Times New Roman" w:cs="Times New Roman"/>
          <w:sz w:val="24"/>
          <w:szCs w:val="24"/>
        </w:rPr>
        <w:t>Анивского муниципального округа</w:t>
      </w:r>
      <w:r w:rsidRPr="00E603AE">
        <w:rPr>
          <w:rFonts w:ascii="Times New Roman" w:hAnsi="Times New Roman" w:cs="Times New Roman"/>
          <w:sz w:val="24"/>
          <w:szCs w:val="24"/>
        </w:rPr>
        <w:t xml:space="preserve"> </w:t>
      </w:r>
      <w:r w:rsidR="00F94E83">
        <w:rPr>
          <w:rFonts w:ascii="Times New Roman" w:hAnsi="Times New Roman" w:cs="Times New Roman"/>
          <w:sz w:val="24"/>
          <w:szCs w:val="24"/>
        </w:rPr>
        <w:t xml:space="preserve">Сахалинской области </w:t>
      </w:r>
      <w:r w:rsidRPr="00E603AE">
        <w:rPr>
          <w:rFonts w:ascii="Times New Roman" w:hAnsi="Times New Roman" w:cs="Times New Roman"/>
          <w:sz w:val="24"/>
          <w:szCs w:val="24"/>
        </w:rPr>
        <w:t xml:space="preserve">в лице Департамента </w:t>
      </w:r>
      <w:r w:rsidR="00BA4074">
        <w:rPr>
          <w:rFonts w:ascii="Times New Roman" w:hAnsi="Times New Roman" w:cs="Times New Roman"/>
          <w:sz w:val="24"/>
          <w:szCs w:val="24"/>
        </w:rPr>
        <w:t>архитектуры, градостроительной деятельности и землепользования администрации Анивского муниципального округа</w:t>
      </w:r>
      <w:r w:rsidR="00F94E83">
        <w:rPr>
          <w:rFonts w:ascii="Times New Roman" w:hAnsi="Times New Roman" w:cs="Times New Roman"/>
          <w:sz w:val="24"/>
          <w:szCs w:val="24"/>
        </w:rPr>
        <w:t xml:space="preserve"> Сахалинской области</w:t>
      </w:r>
      <w:r w:rsidRPr="00E603AE">
        <w:rPr>
          <w:rFonts w:ascii="Times New Roman" w:hAnsi="Times New Roman" w:cs="Times New Roman"/>
          <w:sz w:val="24"/>
          <w:szCs w:val="24"/>
        </w:rPr>
        <w:t xml:space="preserve">, осуществляющего мероприятия по разработке, утверждению и изменению схемы в соответствии со </w:t>
      </w:r>
      <w:hyperlink r:id="rId10" w:history="1">
        <w:r w:rsidRPr="00E603AE">
          <w:rPr>
            <w:rFonts w:ascii="Times New Roman" w:hAnsi="Times New Roman" w:cs="Times New Roman"/>
            <w:color w:val="000000" w:themeColor="text1"/>
            <w:sz w:val="24"/>
            <w:szCs w:val="24"/>
          </w:rPr>
          <w:t>статьей 39.36-1</w:t>
        </w:r>
      </w:hyperlink>
      <w:r w:rsidRPr="00E603AE">
        <w:rPr>
          <w:rFonts w:ascii="Times New Roman" w:hAnsi="Times New Roman" w:cs="Times New Roman"/>
          <w:sz w:val="24"/>
          <w:szCs w:val="24"/>
        </w:rPr>
        <w:t xml:space="preserve"> Земельного кодекса Российской Федерации и приказом Министерства имущественных и земельных отношений Сахалинской области</w:t>
      </w:r>
      <w:r w:rsidR="00BA4074">
        <w:rPr>
          <w:rFonts w:ascii="Times New Roman" w:hAnsi="Times New Roman" w:cs="Times New Roman"/>
          <w:sz w:val="24"/>
          <w:szCs w:val="24"/>
        </w:rPr>
        <w:t xml:space="preserve"> от 29.09.2023 № 1-3.04-605/23 «</w:t>
      </w:r>
      <w:r w:rsidRPr="00E603AE">
        <w:rPr>
          <w:rFonts w:ascii="Times New Roman" w:hAnsi="Times New Roman" w:cs="Times New Roman"/>
          <w:sz w:val="24"/>
          <w:szCs w:val="24"/>
        </w:rPr>
        <w:t>Об утверждении Порядка утверждения схемы размещения органами местного самоуправления муниципальных образований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w:t>
      </w:r>
      <w:r w:rsidR="00BA4074">
        <w:rPr>
          <w:rFonts w:ascii="Times New Roman" w:hAnsi="Times New Roman" w:cs="Times New Roman"/>
          <w:sz w:val="24"/>
          <w:szCs w:val="24"/>
        </w:rPr>
        <w:t xml:space="preserve"> территории Сахалинской области»</w:t>
      </w:r>
      <w:r w:rsidRPr="00E603AE">
        <w:rPr>
          <w:rFonts w:ascii="Times New Roman" w:hAnsi="Times New Roman" w:cs="Times New Roman"/>
          <w:sz w:val="24"/>
          <w:szCs w:val="24"/>
        </w:rPr>
        <w:t>.</w:t>
      </w: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center"/>
        <w:outlineLvl w:val="1"/>
        <w:rPr>
          <w:rFonts w:ascii="Times New Roman" w:hAnsi="Times New Roman" w:cs="Times New Roman"/>
          <w:b/>
          <w:bCs/>
          <w:sz w:val="24"/>
          <w:szCs w:val="24"/>
        </w:rPr>
      </w:pPr>
      <w:r w:rsidRPr="00E603AE">
        <w:rPr>
          <w:rFonts w:ascii="Times New Roman" w:hAnsi="Times New Roman" w:cs="Times New Roman"/>
          <w:b/>
          <w:bCs/>
          <w:sz w:val="24"/>
          <w:szCs w:val="24"/>
        </w:rPr>
        <w:t>2. Порядок подачи и рассмотрения заявлений</w:t>
      </w:r>
    </w:p>
    <w:p w:rsidR="00E603AE" w:rsidRPr="00E603AE" w:rsidRDefault="00E603AE" w:rsidP="00E603AE">
      <w:pPr>
        <w:autoSpaceDE w:val="0"/>
        <w:autoSpaceDN w:val="0"/>
        <w:adjustRightInd w:val="0"/>
        <w:spacing w:after="0" w:line="240" w:lineRule="auto"/>
        <w:jc w:val="center"/>
        <w:rPr>
          <w:rFonts w:ascii="Times New Roman" w:hAnsi="Times New Roman" w:cs="Times New Roman"/>
          <w:b/>
          <w:bCs/>
          <w:sz w:val="24"/>
          <w:szCs w:val="24"/>
        </w:rPr>
      </w:pPr>
      <w:r w:rsidRPr="00E603AE">
        <w:rPr>
          <w:rFonts w:ascii="Times New Roman" w:hAnsi="Times New Roman" w:cs="Times New Roman"/>
          <w:b/>
          <w:bCs/>
          <w:sz w:val="24"/>
          <w:szCs w:val="24"/>
        </w:rPr>
        <w:t>заинтересованных лиц</w:t>
      </w: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2.1. Информация о разработке схемы размещается уполномоченным органом на официальном сайте администрации </w:t>
      </w:r>
      <w:r w:rsidR="00BA4074">
        <w:rPr>
          <w:rFonts w:ascii="Times New Roman" w:hAnsi="Times New Roman" w:cs="Times New Roman"/>
          <w:sz w:val="24"/>
          <w:szCs w:val="24"/>
        </w:rPr>
        <w:t>Анивского муниципального округа</w:t>
      </w:r>
      <w:r w:rsidRPr="00E603AE">
        <w:rPr>
          <w:rFonts w:ascii="Times New Roman" w:hAnsi="Times New Roman" w:cs="Times New Roman"/>
          <w:sz w:val="24"/>
          <w:szCs w:val="24"/>
        </w:rPr>
        <w:t xml:space="preserve"> в сети Интернет (</w:t>
      </w:r>
      <w:r w:rsidR="0063086B" w:rsidRPr="0063086B">
        <w:rPr>
          <w:rFonts w:ascii="Times New Roman" w:hAnsi="Times New Roman" w:cs="Times New Roman"/>
          <w:sz w:val="24"/>
          <w:szCs w:val="24"/>
        </w:rPr>
        <w:t>https://myaniva.gosuslugi.ru/</w:t>
      </w:r>
      <w:r w:rsidRPr="00E603AE">
        <w:rPr>
          <w:rFonts w:ascii="Times New Roman" w:hAnsi="Times New Roman" w:cs="Times New Roman"/>
          <w:sz w:val="24"/>
          <w:szCs w:val="24"/>
        </w:rPr>
        <w:t xml:space="preserve">) не позднее чем за 3 месяца до срока ее утверждения в виде информационного </w:t>
      </w:r>
      <w:hyperlink w:anchor="Par99" w:history="1">
        <w:r w:rsidRPr="00E603AE">
          <w:rPr>
            <w:rFonts w:ascii="Times New Roman" w:hAnsi="Times New Roman" w:cs="Times New Roman"/>
            <w:color w:val="000000" w:themeColor="text1"/>
            <w:sz w:val="24"/>
            <w:szCs w:val="24"/>
          </w:rPr>
          <w:t>сообщения</w:t>
        </w:r>
      </w:hyperlink>
      <w:r w:rsidR="00BA4074">
        <w:rPr>
          <w:rFonts w:ascii="Times New Roman" w:hAnsi="Times New Roman" w:cs="Times New Roman"/>
          <w:sz w:val="24"/>
          <w:szCs w:val="24"/>
        </w:rPr>
        <w:t xml:space="preserve"> (приложение №</w:t>
      </w:r>
      <w:r w:rsidRPr="00E603AE">
        <w:rPr>
          <w:rFonts w:ascii="Times New Roman" w:hAnsi="Times New Roman" w:cs="Times New Roman"/>
          <w:sz w:val="24"/>
          <w:szCs w:val="24"/>
        </w:rPr>
        <w:t xml:space="preserve"> 1 к настоящему Порядку).</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2.2. В течение 30 (тридцати) дней со дня размещения информационного сообщения о разработке схемы граждане подают в уполномоченный орган предложения о включении мест размещения объектов в схему в виде </w:t>
      </w:r>
      <w:hyperlink w:anchor="Par194" w:history="1">
        <w:r w:rsidRPr="00E603AE">
          <w:rPr>
            <w:rFonts w:ascii="Times New Roman" w:hAnsi="Times New Roman" w:cs="Times New Roman"/>
            <w:color w:val="000000" w:themeColor="text1"/>
            <w:sz w:val="24"/>
            <w:szCs w:val="24"/>
          </w:rPr>
          <w:t>заявления</w:t>
        </w:r>
      </w:hyperlink>
      <w:r w:rsidR="0080119B">
        <w:rPr>
          <w:rFonts w:ascii="Times New Roman" w:hAnsi="Times New Roman" w:cs="Times New Roman"/>
          <w:sz w:val="24"/>
          <w:szCs w:val="24"/>
        </w:rPr>
        <w:t xml:space="preserve"> по форме согласно приложению №</w:t>
      </w:r>
      <w:r w:rsidRPr="00E603AE">
        <w:rPr>
          <w:rFonts w:ascii="Times New Roman" w:hAnsi="Times New Roman" w:cs="Times New Roman"/>
          <w:sz w:val="24"/>
          <w:szCs w:val="24"/>
        </w:rPr>
        <w:t xml:space="preserve"> 2 к настоящему Порядку с приложением документов.</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Заявление может быть подано гражданином либо его представителем при личном обращении, почтовым отправлением, в форме электронного документа на адрес электронной почты</w:t>
      </w:r>
      <w:r w:rsidR="00D20061">
        <w:rPr>
          <w:rFonts w:ascii="Times New Roman" w:hAnsi="Times New Roman" w:cs="Times New Roman"/>
          <w:sz w:val="24"/>
          <w:szCs w:val="24"/>
        </w:rPr>
        <w:t xml:space="preserve"> </w:t>
      </w:r>
      <w:hyperlink r:id="rId11" w:tooltip="написать письмо Администрации муниципального образования " w:history="1">
        <w:r w:rsidR="0080119B" w:rsidRPr="0080119B">
          <w:rPr>
            <w:rStyle w:val="a3"/>
            <w:rFonts w:ascii="Times New Roman" w:hAnsi="Times New Roman" w:cs="Times New Roman"/>
            <w:color w:val="000000" w:themeColor="text1"/>
            <w:sz w:val="24"/>
            <w:szCs w:val="24"/>
            <w:u w:val="none"/>
            <w:bdr w:val="none" w:sz="0" w:space="0" w:color="auto" w:frame="1"/>
          </w:rPr>
          <w:t>aniva@sakhalin.gov.ru</w:t>
        </w:r>
      </w:hyperlink>
    </w:p>
    <w:p w:rsidR="00D20061" w:rsidRDefault="00D20061" w:rsidP="0080119B">
      <w:pPr>
        <w:autoSpaceDE w:val="0"/>
        <w:autoSpaceDN w:val="0"/>
        <w:adjustRightInd w:val="0"/>
        <w:spacing w:after="0" w:line="240" w:lineRule="auto"/>
        <w:ind w:firstLine="540"/>
        <w:jc w:val="both"/>
        <w:rPr>
          <w:rFonts w:ascii="Times New Roman" w:hAnsi="Times New Roman" w:cs="Times New Roman"/>
          <w:sz w:val="24"/>
          <w:szCs w:val="24"/>
        </w:rPr>
      </w:pPr>
    </w:p>
    <w:p w:rsidR="0080119B" w:rsidRPr="0080119B" w:rsidRDefault="00E603AE" w:rsidP="0080119B">
      <w:pPr>
        <w:autoSpaceDE w:val="0"/>
        <w:autoSpaceDN w:val="0"/>
        <w:adjustRightInd w:val="0"/>
        <w:spacing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2.3. Заявления принимаются уполномоченным органом по адресу: </w:t>
      </w:r>
      <w:bookmarkStart w:id="2" w:name="Par59"/>
      <w:bookmarkEnd w:id="2"/>
      <w:r w:rsidR="0080119B" w:rsidRPr="0080119B">
        <w:rPr>
          <w:rFonts w:ascii="Times New Roman" w:hAnsi="Times New Roman" w:cs="Times New Roman"/>
          <w:sz w:val="24"/>
          <w:szCs w:val="24"/>
        </w:rPr>
        <w:t>694030, г. Анива, ул. Калинина, 57, кабинет № 105.</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2.4. Заявление должно содержать следующие сведения: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2.4.1. Вид объекта;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2.4.2. Кадастровый номер земельного участка или номер кадастрового квартала (для земель), на котором расположено место размещения объекта;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lastRenderedPageBreak/>
        <w:t>2.4.3. Адресные ориентиры, площадь места размещения гаража, являющегося некапитальным сооружением, либо места стоянки технических или других средств передвижения инвалидов, предлагаемого для включения в схему;</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2.4.4. Параметры (размеры) гаража, являющегося некапитальным объектом, предлагаемого для включения в схему;</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2.4.5</w:t>
      </w:r>
      <w:r w:rsidR="0080119B">
        <w:rPr>
          <w:rFonts w:ascii="Times New Roman" w:hAnsi="Times New Roman" w:cs="Times New Roman"/>
          <w:sz w:val="24"/>
          <w:szCs w:val="24"/>
        </w:rPr>
        <w:t>. Наличие (отсутствие) статуса «инвалид»</w:t>
      </w:r>
      <w:r w:rsidRPr="00E603AE">
        <w:rPr>
          <w:rFonts w:ascii="Times New Roman" w:hAnsi="Times New Roman" w:cs="Times New Roman"/>
          <w:sz w:val="24"/>
          <w:szCs w:val="24"/>
        </w:rPr>
        <w:t xml:space="preserve"> у заявителя;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2.4.6. Дата заявления, подпись заявителя;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2.4.7. Способ направления (выдачи) ответа по результатам рассмотрения заявления.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bookmarkStart w:id="3" w:name="Par67"/>
      <w:bookmarkEnd w:id="3"/>
      <w:r w:rsidRPr="00E603AE">
        <w:rPr>
          <w:rFonts w:ascii="Times New Roman" w:hAnsi="Times New Roman" w:cs="Times New Roman"/>
          <w:sz w:val="24"/>
          <w:szCs w:val="24"/>
        </w:rPr>
        <w:t>2.5. К заявлению должны быть приложены следующие документы:</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2.5.1. Копия паспорта (страницы вторая и третья, страница с отметкой о регистрации по месту жительства) заявителя (представителя заявителя);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2.5.2. Доверенность (в случае подачи заявления представителем заявителя);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2.5.3. Копия свидетельства о рождении ребенка-инвалида (в случае подачи заявления законным представителем ребенка-инвалида);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2.5.4. Графические материалы (чертеж границ испрашиваемого земельного участка, подготовленный с применением информационного справочного ресурса - публичной кадастровой карты);</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2.5.5. Копия справки, подтверждающей факт установления инвалидности в соответствии с </w:t>
      </w:r>
      <w:hyperlink r:id="rId12" w:history="1">
        <w:r w:rsidRPr="00E603AE">
          <w:rPr>
            <w:rFonts w:ascii="Times New Roman" w:hAnsi="Times New Roman" w:cs="Times New Roman"/>
            <w:color w:val="000000" w:themeColor="text1"/>
            <w:sz w:val="24"/>
            <w:szCs w:val="24"/>
          </w:rPr>
          <w:t>приказом</w:t>
        </w:r>
      </w:hyperlink>
      <w:r w:rsidRPr="00E603AE">
        <w:rPr>
          <w:rFonts w:ascii="Times New Roman" w:hAnsi="Times New Roman" w:cs="Times New Roman"/>
          <w:sz w:val="24"/>
          <w:szCs w:val="24"/>
        </w:rPr>
        <w:t xml:space="preserve"> </w:t>
      </w:r>
      <w:proofErr w:type="spellStart"/>
      <w:r w:rsidRPr="00E603AE">
        <w:rPr>
          <w:rFonts w:ascii="Times New Roman" w:hAnsi="Times New Roman" w:cs="Times New Roman"/>
          <w:sz w:val="24"/>
          <w:szCs w:val="24"/>
        </w:rPr>
        <w:t>Минздравсо</w:t>
      </w:r>
      <w:r w:rsidR="0080119B">
        <w:rPr>
          <w:rFonts w:ascii="Times New Roman" w:hAnsi="Times New Roman" w:cs="Times New Roman"/>
          <w:sz w:val="24"/>
          <w:szCs w:val="24"/>
        </w:rPr>
        <w:t>цразвития</w:t>
      </w:r>
      <w:proofErr w:type="spellEnd"/>
      <w:r w:rsidR="0080119B">
        <w:rPr>
          <w:rFonts w:ascii="Times New Roman" w:hAnsi="Times New Roman" w:cs="Times New Roman"/>
          <w:sz w:val="24"/>
          <w:szCs w:val="24"/>
        </w:rPr>
        <w:t xml:space="preserve"> России от 24.11.2010 №</w:t>
      </w:r>
      <w:r w:rsidRPr="00E603AE">
        <w:rPr>
          <w:rFonts w:ascii="Times New Roman" w:hAnsi="Times New Roman" w:cs="Times New Roman"/>
          <w:sz w:val="24"/>
          <w:szCs w:val="24"/>
        </w:rPr>
        <w:t xml:space="preserve"> 1031н (в случае подачи заявления инвалидом или в интересах инвалида (ребенка-инвалида));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2.5.6. Копия документа, подтверждающего наличие в собственности (в пользовании) заявителя транспортного средства либо технического или другого средства передвижения инвалидов.</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2.6. Органы государственной власти и органы местного самоуправления, заинтересованные в разработке схемы размещения объектов, направляют свои предложения относительно мест размещения объектов в виде заявления в соответствии с </w:t>
      </w:r>
      <w:hyperlink r:id="rId13" w:history="1">
        <w:r w:rsidRPr="00E603AE">
          <w:rPr>
            <w:rFonts w:ascii="Times New Roman" w:hAnsi="Times New Roman" w:cs="Times New Roman"/>
            <w:color w:val="000000" w:themeColor="text1"/>
            <w:sz w:val="24"/>
            <w:szCs w:val="24"/>
          </w:rPr>
          <w:t>подпунктом 2.8.1 пункта 2.8</w:t>
        </w:r>
      </w:hyperlink>
      <w:r w:rsidRPr="00E603AE">
        <w:rPr>
          <w:rFonts w:ascii="Times New Roman" w:hAnsi="Times New Roman" w:cs="Times New Roman"/>
          <w:sz w:val="24"/>
          <w:szCs w:val="24"/>
        </w:rPr>
        <w:t xml:space="preserve"> приказа министерства имущественных и земельных отношений Сахалинской области от 2</w:t>
      </w:r>
      <w:r w:rsidR="004135C6">
        <w:rPr>
          <w:rFonts w:ascii="Times New Roman" w:hAnsi="Times New Roman" w:cs="Times New Roman"/>
          <w:sz w:val="24"/>
          <w:szCs w:val="24"/>
        </w:rPr>
        <w:t>9.09.2023 №</w:t>
      </w:r>
      <w:r w:rsidR="0080119B">
        <w:rPr>
          <w:rFonts w:ascii="Times New Roman" w:hAnsi="Times New Roman" w:cs="Times New Roman"/>
          <w:sz w:val="24"/>
          <w:szCs w:val="24"/>
        </w:rPr>
        <w:t xml:space="preserve"> 1-3.04-605/23 «</w:t>
      </w:r>
      <w:r w:rsidRPr="00E603AE">
        <w:rPr>
          <w:rFonts w:ascii="Times New Roman" w:hAnsi="Times New Roman" w:cs="Times New Roman"/>
          <w:sz w:val="24"/>
          <w:szCs w:val="24"/>
        </w:rPr>
        <w:t>Об утверждении Порядка утверждения схемы размещения органами местного самоуправления муниципальных образований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w:t>
      </w:r>
      <w:r w:rsidR="0080119B">
        <w:rPr>
          <w:rFonts w:ascii="Times New Roman" w:hAnsi="Times New Roman" w:cs="Times New Roman"/>
          <w:sz w:val="24"/>
          <w:szCs w:val="24"/>
        </w:rPr>
        <w:t xml:space="preserve"> территории Сахалинской области»</w:t>
      </w:r>
      <w:r w:rsidRPr="00E603AE">
        <w:rPr>
          <w:rFonts w:ascii="Times New Roman" w:hAnsi="Times New Roman" w:cs="Times New Roman"/>
          <w:sz w:val="24"/>
          <w:szCs w:val="24"/>
        </w:rPr>
        <w:t>.</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2.7. В случае невыполнения заявителем требований, установленных </w:t>
      </w:r>
      <w:hyperlink w:anchor="Par59" w:history="1">
        <w:r w:rsidRPr="00E603AE">
          <w:rPr>
            <w:rFonts w:ascii="Times New Roman" w:hAnsi="Times New Roman" w:cs="Times New Roman"/>
            <w:color w:val="000000" w:themeColor="text1"/>
            <w:sz w:val="24"/>
            <w:szCs w:val="24"/>
          </w:rPr>
          <w:t>пунктами 2.4</w:t>
        </w:r>
      </w:hyperlink>
      <w:r w:rsidRPr="00E603AE">
        <w:rPr>
          <w:rFonts w:ascii="Times New Roman" w:hAnsi="Times New Roman" w:cs="Times New Roman"/>
          <w:color w:val="000000" w:themeColor="text1"/>
          <w:sz w:val="24"/>
          <w:szCs w:val="24"/>
        </w:rPr>
        <w:t xml:space="preserve"> и </w:t>
      </w:r>
      <w:hyperlink w:anchor="Par67" w:history="1">
        <w:r w:rsidRPr="00E603AE">
          <w:rPr>
            <w:rFonts w:ascii="Times New Roman" w:hAnsi="Times New Roman" w:cs="Times New Roman"/>
            <w:color w:val="000000" w:themeColor="text1"/>
            <w:sz w:val="24"/>
            <w:szCs w:val="24"/>
          </w:rPr>
          <w:t>2.5</w:t>
        </w:r>
      </w:hyperlink>
      <w:r w:rsidRPr="00E603AE">
        <w:rPr>
          <w:rFonts w:ascii="Times New Roman" w:hAnsi="Times New Roman" w:cs="Times New Roman"/>
          <w:sz w:val="24"/>
          <w:szCs w:val="24"/>
        </w:rPr>
        <w:t xml:space="preserve"> настоящего Порядка, заявление с прилагаемыми документами в течение 5 рабочих дней со дня поступления в уполномоченный орган возвращается заявителю с указанием причин возврата.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Возврат заявления не препятствует его повторной подаче.</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2.8. Проект схемы, разработанный уполномоченным органом с учетом предложений заинтересованных лиц, рассматривается на заседании межведомственной комиссии, </w:t>
      </w:r>
      <w:r w:rsidRPr="00E603AE">
        <w:rPr>
          <w:rFonts w:ascii="Times New Roman" w:hAnsi="Times New Roman" w:cs="Times New Roman"/>
          <w:sz w:val="24"/>
          <w:szCs w:val="24"/>
        </w:rPr>
        <w:lastRenderedPageBreak/>
        <w:t xml:space="preserve">которая принимает решение о включении мест размещения объектов или об отказе во включении в схему. Состав и порядок деятельности межведомственной комиссии утверждается постановлением администрации </w:t>
      </w:r>
      <w:r w:rsidR="0080119B">
        <w:rPr>
          <w:rFonts w:ascii="Times New Roman" w:hAnsi="Times New Roman" w:cs="Times New Roman"/>
          <w:sz w:val="24"/>
          <w:szCs w:val="24"/>
        </w:rPr>
        <w:t>Анивского муниципального округа</w:t>
      </w:r>
      <w:r w:rsidR="00DD57E1">
        <w:rPr>
          <w:rFonts w:ascii="Times New Roman" w:hAnsi="Times New Roman" w:cs="Times New Roman"/>
          <w:sz w:val="24"/>
          <w:szCs w:val="24"/>
        </w:rPr>
        <w:t xml:space="preserve"> Сахалинской области</w:t>
      </w:r>
      <w:r w:rsidRPr="00E603AE">
        <w:rPr>
          <w:rFonts w:ascii="Times New Roman" w:hAnsi="Times New Roman" w:cs="Times New Roman"/>
          <w:sz w:val="24"/>
          <w:szCs w:val="24"/>
        </w:rPr>
        <w:t>.</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2.9. В случае если на одно и то же место заинтересованными лицами подано несколько предложений, то при включении такого места в схему учитывается предложение заинтересованного лица, подавшего предложение сроком ранее.</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2.10. На основании решения комиссии о включении мест размещения объектов в схему уполномоченный орган в течение 15 (пятнадцати) рабочих дней со дня получения решения комиссии утверждает схему, обеспечивает ее опубликование в </w:t>
      </w:r>
      <w:r w:rsidR="00605330" w:rsidRPr="00605330">
        <w:rPr>
          <w:rFonts w:ascii="Times New Roman" w:hAnsi="Times New Roman" w:cs="Times New Roman"/>
          <w:sz w:val="24"/>
          <w:szCs w:val="24"/>
        </w:rPr>
        <w:t>сетевом издании «Утро Родины» и разместить на официальном сайте администрации Анивского муниципального округа Сахалинской области</w:t>
      </w:r>
      <w:r w:rsidRPr="00E603AE">
        <w:rPr>
          <w:rFonts w:ascii="Times New Roman" w:hAnsi="Times New Roman" w:cs="Times New Roman"/>
          <w:sz w:val="24"/>
          <w:szCs w:val="24"/>
        </w:rPr>
        <w:t>.</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2.11. Уведомления о включении либо об отказе во включении в схему места размещения объекта направляются (выдаются) заявителям уполномоченным органом способом, указанным заявителями (представителями) в заявлении, в течение двух рабочих дней со дня утверждения схемы.</w:t>
      </w:r>
    </w:p>
    <w:p w:rsidR="008E6305" w:rsidRPr="008E6305"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8E6305">
        <w:rPr>
          <w:rFonts w:ascii="Times New Roman" w:hAnsi="Times New Roman" w:cs="Times New Roman"/>
          <w:sz w:val="24"/>
          <w:szCs w:val="24"/>
        </w:rPr>
        <w:t xml:space="preserve">2.12. </w:t>
      </w:r>
      <w:hyperlink r:id="rId14" w:history="1">
        <w:r w:rsidRPr="008E6305">
          <w:rPr>
            <w:rFonts w:ascii="Times New Roman" w:hAnsi="Times New Roman" w:cs="Times New Roman"/>
            <w:color w:val="000000" w:themeColor="text1"/>
            <w:sz w:val="24"/>
            <w:szCs w:val="24"/>
          </w:rPr>
          <w:t>Порядок</w:t>
        </w:r>
      </w:hyperlink>
      <w:r w:rsidRPr="008E6305">
        <w:rPr>
          <w:rFonts w:ascii="Times New Roman" w:hAnsi="Times New Roman" w:cs="Times New Roman"/>
          <w:sz w:val="24"/>
          <w:szCs w:val="24"/>
        </w:rPr>
        <w:t xml:space="preserve"> определения платы за использование земельных участков, находящихся в собственности </w:t>
      </w:r>
      <w:r w:rsidR="00A75657" w:rsidRPr="008E6305">
        <w:rPr>
          <w:rFonts w:ascii="Times New Roman" w:hAnsi="Times New Roman" w:cs="Times New Roman"/>
          <w:sz w:val="24"/>
          <w:szCs w:val="24"/>
        </w:rPr>
        <w:t>Анивского муниципального округа Сахалинской области</w:t>
      </w:r>
      <w:r w:rsidRPr="008E6305">
        <w:rPr>
          <w:rFonts w:ascii="Times New Roman" w:hAnsi="Times New Roman" w:cs="Times New Roman"/>
          <w:sz w:val="24"/>
          <w:szCs w:val="24"/>
        </w:rPr>
        <w:t xml:space="preserve">, для возведения гражданами гаражей, являющихся некапитальными сооружениями, утвержден решением </w:t>
      </w:r>
      <w:r w:rsidR="00545FA5" w:rsidRPr="008E6305">
        <w:rPr>
          <w:rFonts w:ascii="Times New Roman" w:hAnsi="Times New Roman" w:cs="Times New Roman"/>
          <w:sz w:val="24"/>
          <w:szCs w:val="24"/>
        </w:rPr>
        <w:t xml:space="preserve">Собрания </w:t>
      </w:r>
      <w:r w:rsidR="00DD57E1" w:rsidRPr="008E6305">
        <w:rPr>
          <w:rFonts w:ascii="Times New Roman" w:hAnsi="Times New Roman" w:cs="Times New Roman"/>
          <w:sz w:val="24"/>
          <w:szCs w:val="24"/>
        </w:rPr>
        <w:t xml:space="preserve">Анивского муниципального округа Сахалинской области </w:t>
      </w:r>
      <w:r w:rsidR="008E6305" w:rsidRPr="008E6305">
        <w:rPr>
          <w:rFonts w:ascii="Times New Roman" w:hAnsi="Times New Roman" w:cs="Times New Roman"/>
          <w:sz w:val="24"/>
          <w:szCs w:val="24"/>
        </w:rPr>
        <w:t>от 17.07.2025 года № 136.</w:t>
      </w:r>
    </w:p>
    <w:p w:rsidR="00E603AE" w:rsidRPr="00E603AE" w:rsidRDefault="008E6305" w:rsidP="00E603AE">
      <w:pPr>
        <w:autoSpaceDE w:val="0"/>
        <w:autoSpaceDN w:val="0"/>
        <w:adjustRightInd w:val="0"/>
        <w:spacing w:before="220" w:after="0" w:line="240" w:lineRule="auto"/>
        <w:ind w:firstLine="540"/>
        <w:jc w:val="both"/>
        <w:rPr>
          <w:rFonts w:ascii="Times New Roman" w:hAnsi="Times New Roman" w:cs="Times New Roman"/>
          <w:sz w:val="24"/>
          <w:szCs w:val="24"/>
        </w:rPr>
      </w:pPr>
      <w:r>
        <w:t xml:space="preserve"> </w:t>
      </w:r>
      <w:hyperlink r:id="rId15" w:history="1">
        <w:r w:rsidR="00E603AE" w:rsidRPr="00E603AE">
          <w:rPr>
            <w:rFonts w:ascii="Times New Roman" w:hAnsi="Times New Roman" w:cs="Times New Roman"/>
            <w:color w:val="000000" w:themeColor="text1"/>
            <w:sz w:val="24"/>
            <w:szCs w:val="24"/>
          </w:rPr>
          <w:t>Порядок</w:t>
        </w:r>
      </w:hyperlink>
      <w:r w:rsidR="00E603AE" w:rsidRPr="00E603AE">
        <w:rPr>
          <w:rFonts w:ascii="Times New Roman" w:hAnsi="Times New Roman" w:cs="Times New Roman"/>
          <w:sz w:val="24"/>
          <w:szCs w:val="24"/>
        </w:rPr>
        <w:t xml:space="preserve"> определения платы за использование земельных участков, находящихся в государственной собственности Сахалинской области, а также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на территории Сахалинской области утвержден постановлением Правительства Сах</w:t>
      </w:r>
      <w:r w:rsidR="00605330">
        <w:rPr>
          <w:rFonts w:ascii="Times New Roman" w:hAnsi="Times New Roman" w:cs="Times New Roman"/>
          <w:sz w:val="24"/>
          <w:szCs w:val="24"/>
        </w:rPr>
        <w:t>алинской области от 25.10.2023 №</w:t>
      </w:r>
      <w:r w:rsidR="007E779A">
        <w:rPr>
          <w:rFonts w:ascii="Times New Roman" w:hAnsi="Times New Roman" w:cs="Times New Roman"/>
          <w:sz w:val="24"/>
          <w:szCs w:val="24"/>
        </w:rPr>
        <w:t xml:space="preserve"> 538 «</w:t>
      </w:r>
      <w:r w:rsidR="007E779A" w:rsidRPr="00E603AE">
        <w:rPr>
          <w:rFonts w:ascii="Times New Roman" w:hAnsi="Times New Roman" w:cs="Times New Roman"/>
          <w:sz w:val="24"/>
          <w:szCs w:val="24"/>
        </w:rPr>
        <w:t>Об утверждении Порядка утверждения схемы размещения органами местного самоуправления муниципальных образований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Сахалинской области</w:t>
      </w:r>
      <w:r w:rsidR="007E779A">
        <w:rPr>
          <w:rFonts w:ascii="Times New Roman" w:hAnsi="Times New Roman" w:cs="Times New Roman"/>
          <w:sz w:val="24"/>
          <w:szCs w:val="24"/>
        </w:rPr>
        <w:t>».</w:t>
      </w: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D20061" w:rsidRDefault="00D20061" w:rsidP="00311B15">
      <w:pPr>
        <w:autoSpaceDE w:val="0"/>
        <w:autoSpaceDN w:val="0"/>
        <w:adjustRightInd w:val="0"/>
        <w:spacing w:after="0" w:line="240" w:lineRule="auto"/>
        <w:outlineLvl w:val="1"/>
        <w:rPr>
          <w:rFonts w:ascii="Times New Roman" w:hAnsi="Times New Roman" w:cs="Times New Roman"/>
          <w:sz w:val="24"/>
          <w:szCs w:val="24"/>
        </w:rPr>
      </w:pPr>
    </w:p>
    <w:p w:rsidR="008E6305" w:rsidRDefault="008E6305" w:rsidP="00311B15">
      <w:pPr>
        <w:autoSpaceDE w:val="0"/>
        <w:autoSpaceDN w:val="0"/>
        <w:adjustRightInd w:val="0"/>
        <w:spacing w:after="0" w:line="240" w:lineRule="auto"/>
        <w:outlineLvl w:val="1"/>
        <w:rPr>
          <w:rFonts w:ascii="Times New Roman" w:hAnsi="Times New Roman" w:cs="Times New Roman"/>
          <w:sz w:val="24"/>
          <w:szCs w:val="24"/>
        </w:rPr>
      </w:pPr>
    </w:p>
    <w:p w:rsidR="00E603AE" w:rsidRPr="00E603AE" w:rsidRDefault="00543904" w:rsidP="00E603A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603AE" w:rsidRPr="00E603AE">
        <w:rPr>
          <w:rFonts w:ascii="Times New Roman" w:hAnsi="Times New Roman" w:cs="Times New Roman"/>
          <w:sz w:val="24"/>
          <w:szCs w:val="24"/>
        </w:rPr>
        <w:t xml:space="preserve"> 1</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к Порядку</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подачи и рассмотрения заявлений</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заинтересованных лиц о включении объектов</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в схему размещения гаражей,</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являющихся некапитальными сооружениями,</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либо стоянок технических или других средств</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передвижения инвалидов вблизи</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их места жительства на территории</w:t>
      </w:r>
    </w:p>
    <w:p w:rsidR="00E603AE" w:rsidRDefault="00605330" w:rsidP="00E603A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Анивского муниципального округа</w:t>
      </w:r>
    </w:p>
    <w:p w:rsidR="00DD57E1" w:rsidRPr="00E603AE" w:rsidRDefault="00DD57E1" w:rsidP="00E603A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Сахалинской области </w:t>
      </w: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center"/>
        <w:rPr>
          <w:rFonts w:ascii="Times New Roman" w:hAnsi="Times New Roman" w:cs="Times New Roman"/>
          <w:sz w:val="24"/>
          <w:szCs w:val="24"/>
        </w:rPr>
      </w:pPr>
      <w:bookmarkStart w:id="4" w:name="Par99"/>
      <w:bookmarkEnd w:id="4"/>
      <w:r w:rsidRPr="00E603AE">
        <w:rPr>
          <w:rFonts w:ascii="Times New Roman" w:hAnsi="Times New Roman" w:cs="Times New Roman"/>
          <w:sz w:val="24"/>
          <w:szCs w:val="24"/>
        </w:rPr>
        <w:t>Информационное сообщение</w:t>
      </w:r>
    </w:p>
    <w:p w:rsidR="00E603AE" w:rsidRPr="00E603AE" w:rsidRDefault="00E603AE" w:rsidP="00E603AE">
      <w:pPr>
        <w:autoSpaceDE w:val="0"/>
        <w:autoSpaceDN w:val="0"/>
        <w:adjustRightInd w:val="0"/>
        <w:spacing w:after="0" w:line="240" w:lineRule="auto"/>
        <w:jc w:val="center"/>
        <w:rPr>
          <w:rFonts w:ascii="Times New Roman" w:hAnsi="Times New Roman" w:cs="Times New Roman"/>
          <w:sz w:val="24"/>
          <w:szCs w:val="24"/>
        </w:rPr>
      </w:pPr>
      <w:r w:rsidRPr="00E603AE">
        <w:rPr>
          <w:rFonts w:ascii="Times New Roman" w:hAnsi="Times New Roman" w:cs="Times New Roman"/>
          <w:sz w:val="24"/>
          <w:szCs w:val="24"/>
        </w:rPr>
        <w:t>о разработке Схемы размещения гаражей,</w:t>
      </w:r>
    </w:p>
    <w:p w:rsidR="00E603AE" w:rsidRPr="00E603AE" w:rsidRDefault="00E603AE" w:rsidP="00E603AE">
      <w:pPr>
        <w:autoSpaceDE w:val="0"/>
        <w:autoSpaceDN w:val="0"/>
        <w:adjustRightInd w:val="0"/>
        <w:spacing w:after="0" w:line="240" w:lineRule="auto"/>
        <w:jc w:val="center"/>
        <w:rPr>
          <w:rFonts w:ascii="Times New Roman" w:hAnsi="Times New Roman" w:cs="Times New Roman"/>
          <w:sz w:val="24"/>
          <w:szCs w:val="24"/>
        </w:rPr>
      </w:pPr>
      <w:r w:rsidRPr="00E603AE">
        <w:rPr>
          <w:rFonts w:ascii="Times New Roman" w:hAnsi="Times New Roman" w:cs="Times New Roman"/>
          <w:sz w:val="24"/>
          <w:szCs w:val="24"/>
        </w:rPr>
        <w:t>являющихся некапитальными сооружениями,</w:t>
      </w:r>
    </w:p>
    <w:p w:rsidR="00E603AE" w:rsidRPr="00E603AE" w:rsidRDefault="00E603AE" w:rsidP="00E603AE">
      <w:pPr>
        <w:autoSpaceDE w:val="0"/>
        <w:autoSpaceDN w:val="0"/>
        <w:adjustRightInd w:val="0"/>
        <w:spacing w:after="0" w:line="240" w:lineRule="auto"/>
        <w:jc w:val="center"/>
        <w:rPr>
          <w:rFonts w:ascii="Times New Roman" w:hAnsi="Times New Roman" w:cs="Times New Roman"/>
          <w:sz w:val="24"/>
          <w:szCs w:val="24"/>
        </w:rPr>
      </w:pPr>
      <w:r w:rsidRPr="00E603AE">
        <w:rPr>
          <w:rFonts w:ascii="Times New Roman" w:hAnsi="Times New Roman" w:cs="Times New Roman"/>
          <w:sz w:val="24"/>
          <w:szCs w:val="24"/>
        </w:rPr>
        <w:t>либо стоянок технических или других средств передвижения</w:t>
      </w:r>
    </w:p>
    <w:p w:rsidR="00E603AE" w:rsidRPr="00E603AE" w:rsidRDefault="00E603AE" w:rsidP="00E603AE">
      <w:pPr>
        <w:autoSpaceDE w:val="0"/>
        <w:autoSpaceDN w:val="0"/>
        <w:adjustRightInd w:val="0"/>
        <w:spacing w:after="0" w:line="240" w:lineRule="auto"/>
        <w:jc w:val="center"/>
        <w:rPr>
          <w:rFonts w:ascii="Times New Roman" w:hAnsi="Times New Roman" w:cs="Times New Roman"/>
          <w:sz w:val="24"/>
          <w:szCs w:val="24"/>
        </w:rPr>
      </w:pPr>
      <w:r w:rsidRPr="00E603AE">
        <w:rPr>
          <w:rFonts w:ascii="Times New Roman" w:hAnsi="Times New Roman" w:cs="Times New Roman"/>
          <w:sz w:val="24"/>
          <w:szCs w:val="24"/>
        </w:rPr>
        <w:t>инвалидов вблизи их места жительства на территории</w:t>
      </w:r>
    </w:p>
    <w:p w:rsidR="00E603AE" w:rsidRPr="00E603AE" w:rsidRDefault="00DD57E1" w:rsidP="00E603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Анивского муниципального округа Сахалинской области </w:t>
      </w: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Администрация </w:t>
      </w:r>
      <w:r w:rsidR="006F7804">
        <w:rPr>
          <w:rFonts w:ascii="Times New Roman" w:hAnsi="Times New Roman" w:cs="Times New Roman"/>
          <w:sz w:val="24"/>
          <w:szCs w:val="24"/>
        </w:rPr>
        <w:t>Анивского муниципального округа</w:t>
      </w:r>
      <w:r w:rsidR="00DD57E1">
        <w:rPr>
          <w:rFonts w:ascii="Times New Roman" w:hAnsi="Times New Roman" w:cs="Times New Roman"/>
          <w:sz w:val="24"/>
          <w:szCs w:val="24"/>
        </w:rPr>
        <w:t xml:space="preserve"> Сахалинской области</w:t>
      </w:r>
      <w:r w:rsidRPr="00E603AE">
        <w:rPr>
          <w:rFonts w:ascii="Times New Roman" w:hAnsi="Times New Roman" w:cs="Times New Roman"/>
          <w:sz w:val="24"/>
          <w:szCs w:val="24"/>
        </w:rPr>
        <w:t xml:space="preserve"> в лице Департамента </w:t>
      </w:r>
      <w:r w:rsidR="006F7804">
        <w:rPr>
          <w:rFonts w:ascii="Times New Roman" w:hAnsi="Times New Roman" w:cs="Times New Roman"/>
          <w:sz w:val="24"/>
          <w:szCs w:val="24"/>
        </w:rPr>
        <w:t>архитектуры, градостроительной деятельности и землепользования администрации Анивского муниципального округа</w:t>
      </w:r>
      <w:r w:rsidRPr="00E603AE">
        <w:rPr>
          <w:rFonts w:ascii="Times New Roman" w:hAnsi="Times New Roman" w:cs="Times New Roman"/>
          <w:sz w:val="24"/>
          <w:szCs w:val="24"/>
        </w:rPr>
        <w:t xml:space="preserve"> </w:t>
      </w:r>
      <w:r w:rsidR="00DD57E1">
        <w:rPr>
          <w:rFonts w:ascii="Times New Roman" w:hAnsi="Times New Roman" w:cs="Times New Roman"/>
          <w:sz w:val="24"/>
          <w:szCs w:val="24"/>
        </w:rPr>
        <w:t xml:space="preserve">Сахалинской области </w:t>
      </w:r>
      <w:r w:rsidRPr="00E603AE">
        <w:rPr>
          <w:rFonts w:ascii="Times New Roman" w:hAnsi="Times New Roman" w:cs="Times New Roman"/>
          <w:sz w:val="24"/>
          <w:szCs w:val="24"/>
        </w:rPr>
        <w:t>уведомляет.</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В соответствии со </w:t>
      </w:r>
      <w:hyperlink r:id="rId16" w:history="1">
        <w:r w:rsidRPr="00E603AE">
          <w:rPr>
            <w:rFonts w:ascii="Times New Roman" w:hAnsi="Times New Roman" w:cs="Times New Roman"/>
            <w:color w:val="000000" w:themeColor="text1"/>
            <w:sz w:val="24"/>
            <w:szCs w:val="24"/>
          </w:rPr>
          <w:t>статьей 39.36-1</w:t>
        </w:r>
      </w:hyperlink>
      <w:r w:rsidRPr="00E603AE">
        <w:rPr>
          <w:rFonts w:ascii="Times New Roman" w:hAnsi="Times New Roman" w:cs="Times New Roman"/>
          <w:color w:val="000000" w:themeColor="text1"/>
          <w:sz w:val="24"/>
          <w:szCs w:val="24"/>
        </w:rPr>
        <w:t xml:space="preserve"> Земельного кодекса Российской Федерации и </w:t>
      </w:r>
      <w:hyperlink r:id="rId17" w:history="1">
        <w:r w:rsidRPr="00E603AE">
          <w:rPr>
            <w:rFonts w:ascii="Times New Roman" w:hAnsi="Times New Roman" w:cs="Times New Roman"/>
            <w:color w:val="000000" w:themeColor="text1"/>
            <w:sz w:val="24"/>
            <w:szCs w:val="24"/>
          </w:rPr>
          <w:t>приказом</w:t>
        </w:r>
      </w:hyperlink>
      <w:r w:rsidRPr="00E603AE">
        <w:rPr>
          <w:rFonts w:ascii="Times New Roman" w:hAnsi="Times New Roman" w:cs="Times New Roman"/>
          <w:color w:val="000000" w:themeColor="text1"/>
          <w:sz w:val="24"/>
          <w:szCs w:val="24"/>
        </w:rPr>
        <w:t xml:space="preserve"> </w:t>
      </w:r>
      <w:r w:rsidRPr="00E603AE">
        <w:rPr>
          <w:rFonts w:ascii="Times New Roman" w:hAnsi="Times New Roman" w:cs="Times New Roman"/>
          <w:sz w:val="24"/>
          <w:szCs w:val="24"/>
        </w:rPr>
        <w:t>министерства имущественных и земельных отношений Сах</w:t>
      </w:r>
      <w:r w:rsidR="006F7804">
        <w:rPr>
          <w:rFonts w:ascii="Times New Roman" w:hAnsi="Times New Roman" w:cs="Times New Roman"/>
          <w:sz w:val="24"/>
          <w:szCs w:val="24"/>
        </w:rPr>
        <w:t>алинской области от 29.09.2023 № 1-3.04-605/23 «</w:t>
      </w:r>
      <w:r w:rsidRPr="00E603AE">
        <w:rPr>
          <w:rFonts w:ascii="Times New Roman" w:hAnsi="Times New Roman" w:cs="Times New Roman"/>
          <w:sz w:val="24"/>
          <w:szCs w:val="24"/>
        </w:rPr>
        <w:t>Об утверждении Порядка утверждения схемы размещения органами местного самоуправления муниципальных образований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w:t>
      </w:r>
      <w:r w:rsidR="006F7804">
        <w:rPr>
          <w:rFonts w:ascii="Times New Roman" w:hAnsi="Times New Roman" w:cs="Times New Roman"/>
          <w:sz w:val="24"/>
          <w:szCs w:val="24"/>
        </w:rPr>
        <w:t xml:space="preserve"> территории Сахалинской области»</w:t>
      </w:r>
      <w:r w:rsidRPr="00E603AE">
        <w:rPr>
          <w:rFonts w:ascii="Times New Roman" w:hAnsi="Times New Roman" w:cs="Times New Roman"/>
          <w:sz w:val="24"/>
          <w:szCs w:val="24"/>
        </w:rPr>
        <w:t xml:space="preserve"> на территории </w:t>
      </w:r>
      <w:r w:rsidR="006F7804">
        <w:rPr>
          <w:rFonts w:ascii="Times New Roman" w:hAnsi="Times New Roman" w:cs="Times New Roman"/>
          <w:sz w:val="24"/>
          <w:szCs w:val="24"/>
        </w:rPr>
        <w:t>Анивского муниципального округа</w:t>
      </w:r>
      <w:r w:rsidRPr="00E603AE">
        <w:rPr>
          <w:rFonts w:ascii="Times New Roman" w:hAnsi="Times New Roman" w:cs="Times New Roman"/>
          <w:sz w:val="24"/>
          <w:szCs w:val="24"/>
        </w:rPr>
        <w:t xml:space="preserve"> </w:t>
      </w:r>
      <w:r w:rsidR="00DD57E1">
        <w:rPr>
          <w:rFonts w:ascii="Times New Roman" w:hAnsi="Times New Roman" w:cs="Times New Roman"/>
          <w:sz w:val="24"/>
          <w:szCs w:val="24"/>
        </w:rPr>
        <w:t xml:space="preserve">Сахалинской области </w:t>
      </w:r>
      <w:r w:rsidRPr="00E603AE">
        <w:rPr>
          <w:rFonts w:ascii="Times New Roman" w:hAnsi="Times New Roman" w:cs="Times New Roman"/>
          <w:sz w:val="24"/>
          <w:szCs w:val="24"/>
        </w:rPr>
        <w:t>осуществляется разработка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(далее - объекты).</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b/>
          <w:color w:val="000000" w:themeColor="text1"/>
          <w:sz w:val="24"/>
          <w:szCs w:val="24"/>
        </w:rPr>
      </w:pPr>
      <w:r w:rsidRPr="00E603AE">
        <w:rPr>
          <w:rFonts w:ascii="Times New Roman" w:hAnsi="Times New Roman" w:cs="Times New Roman"/>
          <w:color w:val="000000" w:themeColor="text1"/>
          <w:sz w:val="24"/>
          <w:szCs w:val="24"/>
        </w:rPr>
        <w:t>Предложения заинтересованных лиц о включении мест размещения объектов в схему могут быть поданы в течение 30 дней со дня размещения настоящего информационного сообщения о разработке схемы (с __________ по ___________</w:t>
      </w:r>
      <w:proofErr w:type="gramStart"/>
      <w:r w:rsidRPr="00E603AE">
        <w:rPr>
          <w:rFonts w:ascii="Times New Roman" w:hAnsi="Times New Roman" w:cs="Times New Roman"/>
          <w:color w:val="000000" w:themeColor="text1"/>
          <w:sz w:val="24"/>
          <w:szCs w:val="24"/>
        </w:rPr>
        <w:t>_</w:t>
      </w:r>
      <w:r w:rsidR="000E605E">
        <w:rPr>
          <w:rFonts w:ascii="Times New Roman" w:hAnsi="Times New Roman" w:cs="Times New Roman"/>
          <w:color w:val="000000" w:themeColor="text1"/>
          <w:sz w:val="24"/>
          <w:szCs w:val="24"/>
        </w:rPr>
        <w:t xml:space="preserve"> </w:t>
      </w:r>
      <w:r w:rsidRPr="00E603AE">
        <w:rPr>
          <w:rFonts w:ascii="Times New Roman" w:hAnsi="Times New Roman" w:cs="Times New Roman"/>
          <w:color w:val="000000" w:themeColor="text1"/>
          <w:sz w:val="24"/>
          <w:szCs w:val="24"/>
        </w:rPr>
        <w:t>)</w:t>
      </w:r>
      <w:proofErr w:type="gramEnd"/>
      <w:r w:rsidRPr="00E603AE">
        <w:rPr>
          <w:rFonts w:ascii="Times New Roman" w:hAnsi="Times New Roman" w:cs="Times New Roman"/>
          <w:color w:val="000000" w:themeColor="text1"/>
          <w:sz w:val="24"/>
          <w:szCs w:val="24"/>
        </w:rPr>
        <w:t xml:space="preserve"> в Департамент </w:t>
      </w:r>
      <w:r w:rsidR="006F7804" w:rsidRPr="006F7804">
        <w:rPr>
          <w:rFonts w:ascii="Times New Roman" w:hAnsi="Times New Roman" w:cs="Times New Roman"/>
          <w:color w:val="000000" w:themeColor="text1"/>
          <w:sz w:val="24"/>
          <w:szCs w:val="24"/>
        </w:rPr>
        <w:t>архитектуры, градостроительной деятельности и землепользования администрации Анивского муниципального округа</w:t>
      </w:r>
      <w:r w:rsidR="00543904">
        <w:rPr>
          <w:rFonts w:ascii="Times New Roman" w:hAnsi="Times New Roman" w:cs="Times New Roman"/>
          <w:color w:val="000000" w:themeColor="text1"/>
          <w:sz w:val="24"/>
          <w:szCs w:val="24"/>
        </w:rPr>
        <w:t xml:space="preserve"> Сахалинской области</w:t>
      </w:r>
      <w:r w:rsidRPr="00E603AE">
        <w:rPr>
          <w:rFonts w:ascii="Times New Roman" w:hAnsi="Times New Roman" w:cs="Times New Roman"/>
          <w:b/>
          <w:color w:val="000000" w:themeColor="text1"/>
          <w:sz w:val="24"/>
          <w:szCs w:val="24"/>
        </w:rPr>
        <w:t xml:space="preserve"> (</w:t>
      </w:r>
      <w:r w:rsidR="006F7804" w:rsidRPr="0080119B">
        <w:rPr>
          <w:rFonts w:ascii="Times New Roman" w:hAnsi="Times New Roman" w:cs="Times New Roman"/>
          <w:sz w:val="24"/>
          <w:szCs w:val="24"/>
        </w:rPr>
        <w:t>г. Анива, ул. Калинина, 57, кабинет № 105.</w:t>
      </w:r>
      <w:r w:rsidR="000E605E">
        <w:rPr>
          <w:rFonts w:ascii="Times New Roman" w:hAnsi="Times New Roman" w:cs="Times New Roman"/>
          <w:b/>
          <w:color w:val="000000" w:themeColor="text1"/>
          <w:sz w:val="24"/>
          <w:szCs w:val="24"/>
        </w:rPr>
        <w:t>)</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b/>
          <w:color w:val="000000" w:themeColor="text1"/>
          <w:sz w:val="24"/>
          <w:szCs w:val="24"/>
        </w:rPr>
      </w:pPr>
      <w:r w:rsidRPr="00E603AE">
        <w:rPr>
          <w:rFonts w:ascii="Times New Roman" w:hAnsi="Times New Roman" w:cs="Times New Roman"/>
          <w:color w:val="000000" w:themeColor="text1"/>
          <w:sz w:val="24"/>
          <w:szCs w:val="24"/>
        </w:rPr>
        <w:t>Заявление может быть подано гражданином либо его представителем при личном обращении, почтовым отправлением, в форме электронного документа на адрес электронной почты</w:t>
      </w:r>
      <w:r w:rsidR="006F7804" w:rsidRPr="006F7804">
        <w:rPr>
          <w:rFonts w:ascii="Times New Roman" w:hAnsi="Times New Roman" w:cs="Times New Roman"/>
          <w:color w:val="000000" w:themeColor="text1"/>
          <w:sz w:val="24"/>
          <w:szCs w:val="24"/>
        </w:rPr>
        <w:t xml:space="preserve"> </w:t>
      </w:r>
      <w:hyperlink r:id="rId18" w:tooltip="написать письмо Администрации муниципального образования " w:history="1">
        <w:r w:rsidR="006F7804" w:rsidRPr="0080119B">
          <w:rPr>
            <w:rStyle w:val="a3"/>
            <w:rFonts w:ascii="Times New Roman" w:hAnsi="Times New Roman" w:cs="Times New Roman"/>
            <w:color w:val="000000" w:themeColor="text1"/>
            <w:sz w:val="24"/>
            <w:szCs w:val="24"/>
            <w:u w:val="none"/>
            <w:bdr w:val="none" w:sz="0" w:space="0" w:color="auto" w:frame="1"/>
          </w:rPr>
          <w:t>aniva@sakhalin.gov.ru</w:t>
        </w:r>
      </w:hyperlink>
      <w:r w:rsidRPr="00E603AE">
        <w:rPr>
          <w:rFonts w:ascii="Times New Roman" w:hAnsi="Times New Roman" w:cs="Times New Roman"/>
          <w:b/>
          <w:color w:val="000000" w:themeColor="text1"/>
          <w:sz w:val="24"/>
          <w:szCs w:val="24"/>
        </w:rPr>
        <w:t>.</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Заявление должно содержать следующие сведения: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1) вид объекта;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 кадастровый номер земельного участка или номер кадастрового квартала (для земель), на котором расположено место размещения объекта;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lastRenderedPageBreak/>
        <w:t>3) адресные ориентиры, площадь места размещения гаража, являющегося некапитальным сооружением, либо места стоянки технических или других средств передвижения инвалидов, предлагаемого для включения в схему;</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4) параметры (размеры) гаража, являющегося некапитальным объектом, предлагаемого для включения в схему;</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5</w:t>
      </w:r>
      <w:r w:rsidR="006F7804">
        <w:rPr>
          <w:rFonts w:ascii="Times New Roman" w:hAnsi="Times New Roman" w:cs="Times New Roman"/>
          <w:sz w:val="24"/>
          <w:szCs w:val="24"/>
        </w:rPr>
        <w:t>) наличие (отсутствие) статуса «инвалид»</w:t>
      </w:r>
      <w:r w:rsidRPr="00E603AE">
        <w:rPr>
          <w:rFonts w:ascii="Times New Roman" w:hAnsi="Times New Roman" w:cs="Times New Roman"/>
          <w:sz w:val="24"/>
          <w:szCs w:val="24"/>
        </w:rPr>
        <w:t xml:space="preserve"> у заявителя;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6) дата заявления, подпись заявителя;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7) способ направления (выдачи) ответа по результатам рассмотрения заявления.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К заявлению должны быть приложены следующие документы:</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1) копия паспорта (страницы вторая и третья, страница с отметкой о регистрации по месту жительства) заявителя (представителя заявителя);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2) доверенность (в случае подачи заявления представителем заявителя);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3) копия свидетельства о рождении ребенка-инвалида (в случае подачи заявления законным представителем ребенка-инвалида);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4) графические материалы (чертеж границ испрашиваемого земельного участка, подготовленный с применением информационного справочного ресурса - публичной кадастровой карты);</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5) копия справки, подтверждающей факт установления инвалидности в соответствии с</w:t>
      </w:r>
      <w:r w:rsidRPr="00E603AE">
        <w:rPr>
          <w:rFonts w:ascii="Times New Roman" w:hAnsi="Times New Roman" w:cs="Times New Roman"/>
          <w:color w:val="000000" w:themeColor="text1"/>
          <w:sz w:val="24"/>
          <w:szCs w:val="24"/>
        </w:rPr>
        <w:t xml:space="preserve"> </w:t>
      </w:r>
      <w:hyperlink r:id="rId19" w:history="1">
        <w:r w:rsidRPr="00E603AE">
          <w:rPr>
            <w:rFonts w:ascii="Times New Roman" w:hAnsi="Times New Roman" w:cs="Times New Roman"/>
            <w:color w:val="000000" w:themeColor="text1"/>
            <w:sz w:val="24"/>
            <w:szCs w:val="24"/>
          </w:rPr>
          <w:t>приказом</w:t>
        </w:r>
      </w:hyperlink>
      <w:r w:rsidRPr="00E603AE">
        <w:rPr>
          <w:rFonts w:ascii="Times New Roman" w:hAnsi="Times New Roman" w:cs="Times New Roman"/>
          <w:sz w:val="24"/>
          <w:szCs w:val="24"/>
        </w:rPr>
        <w:t xml:space="preserve"> </w:t>
      </w:r>
      <w:proofErr w:type="spellStart"/>
      <w:r w:rsidRPr="00E603AE">
        <w:rPr>
          <w:rFonts w:ascii="Times New Roman" w:hAnsi="Times New Roman" w:cs="Times New Roman"/>
          <w:sz w:val="24"/>
          <w:szCs w:val="24"/>
        </w:rPr>
        <w:t>Минздравсо</w:t>
      </w:r>
      <w:r w:rsidR="006F7804">
        <w:rPr>
          <w:rFonts w:ascii="Times New Roman" w:hAnsi="Times New Roman" w:cs="Times New Roman"/>
          <w:sz w:val="24"/>
          <w:szCs w:val="24"/>
        </w:rPr>
        <w:t>цразвития</w:t>
      </w:r>
      <w:proofErr w:type="spellEnd"/>
      <w:r w:rsidR="006F7804">
        <w:rPr>
          <w:rFonts w:ascii="Times New Roman" w:hAnsi="Times New Roman" w:cs="Times New Roman"/>
          <w:sz w:val="24"/>
          <w:szCs w:val="24"/>
        </w:rPr>
        <w:t xml:space="preserve"> России от 24.11.2010 №</w:t>
      </w:r>
      <w:r w:rsidRPr="00E603AE">
        <w:rPr>
          <w:rFonts w:ascii="Times New Roman" w:hAnsi="Times New Roman" w:cs="Times New Roman"/>
          <w:sz w:val="24"/>
          <w:szCs w:val="24"/>
        </w:rPr>
        <w:t xml:space="preserve"> 1031н (в случае подачи заявления инвалидом или в интересах инвалида (ребенка-инвалида));</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6) копия документа, подтверждающего наличие в собственности (в пользовании) заявителя транспортного средства либо технического или другого средства передвижения инвалидов.</w:t>
      </w: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Приложение: форма заявления.</w:t>
      </w:r>
    </w:p>
    <w:p w:rsidR="00E603AE" w:rsidRPr="00E603AE" w:rsidRDefault="00E603AE" w:rsidP="00E603AE">
      <w:pPr>
        <w:autoSpaceDE w:val="0"/>
        <w:autoSpaceDN w:val="0"/>
        <w:adjustRightInd w:val="0"/>
        <w:spacing w:before="220" w:after="0" w:line="240" w:lineRule="auto"/>
        <w:ind w:firstLine="540"/>
        <w:jc w:val="both"/>
        <w:rPr>
          <w:rFonts w:ascii="Times New Roman" w:hAnsi="Times New Roman" w:cs="Times New Roman"/>
          <w:sz w:val="24"/>
          <w:szCs w:val="24"/>
        </w:rPr>
      </w:pPr>
      <w:r w:rsidRPr="00E603AE">
        <w:rPr>
          <w:rFonts w:ascii="Times New Roman" w:hAnsi="Times New Roman" w:cs="Times New Roman"/>
          <w:sz w:val="24"/>
          <w:szCs w:val="24"/>
        </w:rPr>
        <w:t xml:space="preserve">Телефон для справок </w:t>
      </w:r>
      <w:r w:rsidR="006F7804" w:rsidRPr="0007116D">
        <w:rPr>
          <w:rFonts w:ascii="Times New Roman" w:hAnsi="Times New Roman" w:cs="Times New Roman"/>
          <w:sz w:val="24"/>
          <w:szCs w:val="24"/>
        </w:rPr>
        <w:t>8(42441) 4-02-65</w:t>
      </w: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6F7804" w:rsidRDefault="006F7804" w:rsidP="00E603AE">
      <w:pPr>
        <w:autoSpaceDE w:val="0"/>
        <w:autoSpaceDN w:val="0"/>
        <w:adjustRightInd w:val="0"/>
        <w:spacing w:after="0" w:line="240" w:lineRule="auto"/>
        <w:jc w:val="right"/>
        <w:outlineLvl w:val="1"/>
        <w:rPr>
          <w:rFonts w:ascii="Times New Roman" w:hAnsi="Times New Roman" w:cs="Times New Roman"/>
          <w:sz w:val="24"/>
          <w:szCs w:val="24"/>
        </w:rPr>
      </w:pPr>
    </w:p>
    <w:p w:rsidR="007E2E32" w:rsidRDefault="007E2E32" w:rsidP="00543904">
      <w:pPr>
        <w:autoSpaceDE w:val="0"/>
        <w:autoSpaceDN w:val="0"/>
        <w:adjustRightInd w:val="0"/>
        <w:spacing w:after="0" w:line="240" w:lineRule="auto"/>
        <w:outlineLvl w:val="1"/>
        <w:rPr>
          <w:rFonts w:ascii="Times New Roman" w:hAnsi="Times New Roman" w:cs="Times New Roman"/>
          <w:sz w:val="24"/>
          <w:szCs w:val="24"/>
        </w:rPr>
      </w:pPr>
    </w:p>
    <w:p w:rsidR="007E2E32" w:rsidRDefault="007E2E32" w:rsidP="00E603AE">
      <w:pPr>
        <w:autoSpaceDE w:val="0"/>
        <w:autoSpaceDN w:val="0"/>
        <w:adjustRightInd w:val="0"/>
        <w:spacing w:after="0" w:line="240" w:lineRule="auto"/>
        <w:jc w:val="right"/>
        <w:outlineLvl w:val="1"/>
        <w:rPr>
          <w:rFonts w:ascii="Times New Roman" w:hAnsi="Times New Roman" w:cs="Times New Roman"/>
          <w:sz w:val="24"/>
          <w:szCs w:val="24"/>
        </w:rPr>
      </w:pPr>
    </w:p>
    <w:p w:rsidR="00E603AE" w:rsidRPr="00E603AE" w:rsidRDefault="00543904" w:rsidP="00E603A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603AE" w:rsidRPr="00E603AE">
        <w:rPr>
          <w:rFonts w:ascii="Times New Roman" w:hAnsi="Times New Roman" w:cs="Times New Roman"/>
          <w:sz w:val="24"/>
          <w:szCs w:val="24"/>
        </w:rPr>
        <w:t xml:space="preserve"> 2</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к Порядку</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подачи и рассмотрения заявлений</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заинтересованных лиц о включении объектов</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в схему размещения гаражей,</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являющихся некапитальными сооружениями,</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либо стоянок технических или других средств</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передвижения инвалидов вблизи</w:t>
      </w:r>
    </w:p>
    <w:p w:rsidR="00E603AE" w:rsidRPr="00E603AE" w:rsidRDefault="00E603AE" w:rsidP="00E603AE">
      <w:pPr>
        <w:autoSpaceDE w:val="0"/>
        <w:autoSpaceDN w:val="0"/>
        <w:adjustRightInd w:val="0"/>
        <w:spacing w:after="0" w:line="240" w:lineRule="auto"/>
        <w:jc w:val="right"/>
        <w:rPr>
          <w:rFonts w:ascii="Times New Roman" w:hAnsi="Times New Roman" w:cs="Times New Roman"/>
          <w:sz w:val="24"/>
          <w:szCs w:val="24"/>
        </w:rPr>
      </w:pPr>
      <w:r w:rsidRPr="00E603AE">
        <w:rPr>
          <w:rFonts w:ascii="Times New Roman" w:hAnsi="Times New Roman" w:cs="Times New Roman"/>
          <w:sz w:val="24"/>
          <w:szCs w:val="24"/>
        </w:rPr>
        <w:t>их места жительства на территории</w:t>
      </w:r>
    </w:p>
    <w:p w:rsidR="00E603AE" w:rsidRDefault="006F7804" w:rsidP="00E603A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Анивского муниципального округа</w:t>
      </w:r>
    </w:p>
    <w:p w:rsidR="00543904" w:rsidRPr="00E603AE" w:rsidRDefault="00543904" w:rsidP="00E603A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Сахалинской области</w:t>
      </w:r>
    </w:p>
    <w:p w:rsidR="00E603AE" w:rsidRPr="00E603AE" w:rsidRDefault="00E603AE" w:rsidP="00E603AE">
      <w:pPr>
        <w:autoSpaceDE w:val="0"/>
        <w:autoSpaceDN w:val="0"/>
        <w:adjustRightInd w:val="0"/>
        <w:spacing w:after="0" w:line="240" w:lineRule="auto"/>
        <w:jc w:val="center"/>
        <w:rPr>
          <w:rFonts w:ascii="Times New Roman" w:hAnsi="Times New Roman" w:cs="Times New Roman"/>
          <w:sz w:val="24"/>
          <w:szCs w:val="24"/>
        </w:rPr>
      </w:pPr>
    </w:p>
    <w:p w:rsidR="00FE26F0" w:rsidRDefault="00E603AE" w:rsidP="00543904">
      <w:pPr>
        <w:autoSpaceDE w:val="0"/>
        <w:autoSpaceDN w:val="0"/>
        <w:adjustRightInd w:val="0"/>
        <w:spacing w:after="0" w:line="240" w:lineRule="auto"/>
        <w:jc w:val="center"/>
        <w:rPr>
          <w:rFonts w:ascii="Times New Roman" w:hAnsi="Times New Roman" w:cs="Times New Roman"/>
          <w:sz w:val="24"/>
          <w:szCs w:val="24"/>
        </w:rPr>
      </w:pPr>
      <w:r w:rsidRPr="00E603AE">
        <w:rPr>
          <w:rFonts w:ascii="Times New Roman" w:hAnsi="Times New Roman" w:cs="Times New Roman"/>
          <w:sz w:val="24"/>
          <w:szCs w:val="24"/>
        </w:rPr>
        <w:t xml:space="preserve">В Департамент </w:t>
      </w:r>
      <w:r w:rsidR="006F7804">
        <w:rPr>
          <w:rFonts w:ascii="Times New Roman" w:hAnsi="Times New Roman" w:cs="Times New Roman"/>
          <w:sz w:val="24"/>
          <w:szCs w:val="24"/>
        </w:rPr>
        <w:t>архитектуры, градостроительной</w:t>
      </w:r>
    </w:p>
    <w:p w:rsidR="00FE26F0" w:rsidRDefault="006F7804" w:rsidP="005439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деятельности и </w:t>
      </w:r>
      <w:r w:rsidR="00FE26F0">
        <w:rPr>
          <w:rFonts w:ascii="Times New Roman" w:hAnsi="Times New Roman" w:cs="Times New Roman"/>
          <w:sz w:val="24"/>
          <w:szCs w:val="24"/>
        </w:rPr>
        <w:t>землепользования администрации</w:t>
      </w:r>
    </w:p>
    <w:p w:rsidR="00E603AE" w:rsidRPr="00E603AE" w:rsidRDefault="00FE26F0" w:rsidP="005439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Анивского муниципального округа</w:t>
      </w:r>
      <w:r w:rsidR="00543904">
        <w:rPr>
          <w:rFonts w:ascii="Times New Roman" w:hAnsi="Times New Roman" w:cs="Times New Roman"/>
          <w:sz w:val="24"/>
          <w:szCs w:val="24"/>
        </w:rPr>
        <w:t xml:space="preserve"> Сахалинской области</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w:t>
      </w:r>
      <w:r w:rsidRPr="00E603AE">
        <w:rPr>
          <w:rFonts w:ascii="Times New Roman" w:hAnsi="Times New Roman" w:cs="Times New Roman"/>
          <w:b/>
          <w:bCs/>
          <w:sz w:val="24"/>
          <w:szCs w:val="24"/>
        </w:rPr>
        <w:t>заполняется при обращении гражданина</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от 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(фамилия, имя, отчество</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(последнее - при наличии))</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(вид документа,</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удостоверяющего личность)</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(номер, дата выдачи)</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(орган, выдавший документ)</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(адрес проживания)</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(телефон)</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(адрес электронной почты)</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w:t>
      </w:r>
      <w:r w:rsidRPr="00E603AE">
        <w:rPr>
          <w:rFonts w:ascii="Times New Roman" w:hAnsi="Times New Roman" w:cs="Times New Roman"/>
          <w:b/>
          <w:bCs/>
          <w:sz w:val="24"/>
          <w:szCs w:val="24"/>
        </w:rPr>
        <w:t>заполняется при обращения представителя</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от 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(фамилия, имя, отчество</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(последнее - при наличии)</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(вид документа,</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удостоверяющего личность)</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(номер, дата выдачи)</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(орган, выдавший документ)</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(адрес проживания)</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lastRenderedPageBreak/>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(телефон)</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(адрес электронной почты)</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(наименование и реквизиты документа,</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подтверждающего полномочия)</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действующего от имени и в интересах</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(фамилия, имя, отчество (последнее -</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при наличии) гражданина)</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p>
    <w:p w:rsidR="00E603AE" w:rsidRPr="00E603AE" w:rsidRDefault="00E603AE" w:rsidP="00543904">
      <w:pPr>
        <w:autoSpaceDE w:val="0"/>
        <w:autoSpaceDN w:val="0"/>
        <w:adjustRightInd w:val="0"/>
        <w:spacing w:after="0" w:line="240" w:lineRule="auto"/>
        <w:jc w:val="center"/>
        <w:rPr>
          <w:rFonts w:ascii="Times New Roman" w:hAnsi="Times New Roman" w:cs="Times New Roman"/>
          <w:sz w:val="24"/>
          <w:szCs w:val="24"/>
        </w:rPr>
      </w:pPr>
      <w:bookmarkStart w:id="5" w:name="Par194"/>
      <w:bookmarkEnd w:id="5"/>
      <w:r w:rsidRPr="00E603AE">
        <w:rPr>
          <w:rFonts w:ascii="Times New Roman" w:hAnsi="Times New Roman" w:cs="Times New Roman"/>
          <w:sz w:val="24"/>
          <w:szCs w:val="24"/>
        </w:rPr>
        <w:t>Заявление</w:t>
      </w:r>
    </w:p>
    <w:p w:rsidR="00E603AE" w:rsidRPr="00E603AE" w:rsidRDefault="00E603AE" w:rsidP="00543904">
      <w:pPr>
        <w:autoSpaceDE w:val="0"/>
        <w:autoSpaceDN w:val="0"/>
        <w:adjustRightInd w:val="0"/>
        <w:spacing w:after="0" w:line="240" w:lineRule="auto"/>
        <w:jc w:val="center"/>
        <w:rPr>
          <w:rFonts w:ascii="Times New Roman" w:hAnsi="Times New Roman" w:cs="Times New Roman"/>
          <w:sz w:val="24"/>
          <w:szCs w:val="24"/>
        </w:rPr>
      </w:pPr>
      <w:r w:rsidRPr="00E603AE">
        <w:rPr>
          <w:rFonts w:ascii="Times New Roman" w:hAnsi="Times New Roman" w:cs="Times New Roman"/>
          <w:sz w:val="24"/>
          <w:szCs w:val="24"/>
        </w:rPr>
        <w:t>о включении в схему размещения гаражей,</w:t>
      </w:r>
    </w:p>
    <w:p w:rsidR="00E603AE" w:rsidRPr="00E603AE" w:rsidRDefault="00E603AE" w:rsidP="00543904">
      <w:pPr>
        <w:autoSpaceDE w:val="0"/>
        <w:autoSpaceDN w:val="0"/>
        <w:adjustRightInd w:val="0"/>
        <w:spacing w:after="0" w:line="240" w:lineRule="auto"/>
        <w:jc w:val="center"/>
        <w:rPr>
          <w:rFonts w:ascii="Times New Roman" w:hAnsi="Times New Roman" w:cs="Times New Roman"/>
          <w:sz w:val="24"/>
          <w:szCs w:val="24"/>
        </w:rPr>
      </w:pPr>
      <w:r w:rsidRPr="00E603AE">
        <w:rPr>
          <w:rFonts w:ascii="Times New Roman" w:hAnsi="Times New Roman" w:cs="Times New Roman"/>
          <w:sz w:val="24"/>
          <w:szCs w:val="24"/>
        </w:rPr>
        <w:t>являющихся некапитальными сооружениями,</w:t>
      </w:r>
    </w:p>
    <w:p w:rsidR="00E603AE" w:rsidRPr="00E603AE" w:rsidRDefault="00E603AE" w:rsidP="00543904">
      <w:pPr>
        <w:autoSpaceDE w:val="0"/>
        <w:autoSpaceDN w:val="0"/>
        <w:adjustRightInd w:val="0"/>
        <w:spacing w:after="0" w:line="240" w:lineRule="auto"/>
        <w:jc w:val="center"/>
        <w:rPr>
          <w:rFonts w:ascii="Times New Roman" w:hAnsi="Times New Roman" w:cs="Times New Roman"/>
          <w:sz w:val="24"/>
          <w:szCs w:val="24"/>
        </w:rPr>
      </w:pPr>
      <w:r w:rsidRPr="00E603AE">
        <w:rPr>
          <w:rFonts w:ascii="Times New Roman" w:hAnsi="Times New Roman" w:cs="Times New Roman"/>
          <w:sz w:val="24"/>
          <w:szCs w:val="24"/>
        </w:rPr>
        <w:t>либо стоянки технических или других средств</w:t>
      </w:r>
    </w:p>
    <w:p w:rsidR="00E603AE" w:rsidRPr="00E603AE" w:rsidRDefault="00E603AE" w:rsidP="00543904">
      <w:pPr>
        <w:autoSpaceDE w:val="0"/>
        <w:autoSpaceDN w:val="0"/>
        <w:adjustRightInd w:val="0"/>
        <w:spacing w:after="0" w:line="240" w:lineRule="auto"/>
        <w:jc w:val="center"/>
        <w:rPr>
          <w:rFonts w:ascii="Times New Roman" w:hAnsi="Times New Roman" w:cs="Times New Roman"/>
          <w:sz w:val="24"/>
          <w:szCs w:val="24"/>
        </w:rPr>
      </w:pPr>
      <w:r w:rsidRPr="00E603AE">
        <w:rPr>
          <w:rFonts w:ascii="Times New Roman" w:hAnsi="Times New Roman" w:cs="Times New Roman"/>
          <w:sz w:val="24"/>
          <w:szCs w:val="24"/>
        </w:rPr>
        <w:t>передвижения инвалидов вблизи их места жительства</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p>
    <w:p w:rsidR="00E603AE" w:rsidRPr="00E603AE" w:rsidRDefault="00FE26F0" w:rsidP="00FE26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35C6">
        <w:rPr>
          <w:rFonts w:ascii="Times New Roman" w:hAnsi="Times New Roman" w:cs="Times New Roman"/>
          <w:sz w:val="24"/>
          <w:szCs w:val="24"/>
        </w:rPr>
        <w:t>Прошу</w:t>
      </w:r>
      <w:r w:rsidR="00543904">
        <w:rPr>
          <w:rFonts w:ascii="Times New Roman" w:hAnsi="Times New Roman" w:cs="Times New Roman"/>
          <w:sz w:val="24"/>
          <w:szCs w:val="24"/>
        </w:rPr>
        <w:t xml:space="preserve"> включить </w:t>
      </w:r>
      <w:proofErr w:type="gramStart"/>
      <w:r w:rsidR="00E603AE" w:rsidRPr="00E603AE">
        <w:rPr>
          <w:rFonts w:ascii="Times New Roman" w:hAnsi="Times New Roman" w:cs="Times New Roman"/>
          <w:sz w:val="24"/>
          <w:szCs w:val="24"/>
        </w:rPr>
        <w:t>в  схему</w:t>
      </w:r>
      <w:proofErr w:type="gramEnd"/>
      <w:r w:rsidR="00E603AE" w:rsidRPr="00E603AE">
        <w:rPr>
          <w:rFonts w:ascii="Times New Roman" w:hAnsi="Times New Roman" w:cs="Times New Roman"/>
          <w:sz w:val="24"/>
          <w:szCs w:val="24"/>
        </w:rPr>
        <w:t xml:space="preserve"> размещения гаражей, являющихся некапитальными</w:t>
      </w:r>
      <w:r>
        <w:rPr>
          <w:rFonts w:ascii="Times New Roman" w:hAnsi="Times New Roman" w:cs="Times New Roman"/>
          <w:sz w:val="24"/>
          <w:szCs w:val="24"/>
        </w:rPr>
        <w:t xml:space="preserve"> сооружениями, </w:t>
      </w:r>
      <w:r w:rsidR="00E603AE" w:rsidRPr="00E603AE">
        <w:rPr>
          <w:rFonts w:ascii="Times New Roman" w:hAnsi="Times New Roman" w:cs="Times New Roman"/>
          <w:sz w:val="24"/>
          <w:szCs w:val="24"/>
        </w:rPr>
        <w:t xml:space="preserve"> и  стоянок  технических  или  других  средств  передвижения</w:t>
      </w:r>
      <w:r>
        <w:rPr>
          <w:rFonts w:ascii="Times New Roman" w:hAnsi="Times New Roman" w:cs="Times New Roman"/>
          <w:sz w:val="24"/>
          <w:szCs w:val="24"/>
        </w:rPr>
        <w:t xml:space="preserve"> </w:t>
      </w:r>
      <w:r w:rsidR="00E603AE" w:rsidRPr="00E603AE">
        <w:rPr>
          <w:rFonts w:ascii="Times New Roman" w:hAnsi="Times New Roman" w:cs="Times New Roman"/>
          <w:sz w:val="24"/>
          <w:szCs w:val="24"/>
        </w:rPr>
        <w:t>инвалидов  вблизи  их места жительства на земельных участках, находящихся в</w:t>
      </w:r>
      <w:r>
        <w:rPr>
          <w:rFonts w:ascii="Times New Roman" w:hAnsi="Times New Roman" w:cs="Times New Roman"/>
          <w:sz w:val="24"/>
          <w:szCs w:val="24"/>
        </w:rPr>
        <w:t xml:space="preserve"> </w:t>
      </w:r>
      <w:r w:rsidR="00E603AE" w:rsidRPr="00E603AE">
        <w:rPr>
          <w:rFonts w:ascii="Times New Roman" w:hAnsi="Times New Roman" w:cs="Times New Roman"/>
          <w:sz w:val="24"/>
          <w:szCs w:val="24"/>
        </w:rPr>
        <w:t>государственной   собственн</w:t>
      </w:r>
      <w:r>
        <w:rPr>
          <w:rFonts w:ascii="Times New Roman" w:hAnsi="Times New Roman" w:cs="Times New Roman"/>
          <w:sz w:val="24"/>
          <w:szCs w:val="24"/>
        </w:rPr>
        <w:t xml:space="preserve">ости   Сахалинской   области,  </w:t>
      </w:r>
      <w:r w:rsidR="00E603AE" w:rsidRPr="00E603AE">
        <w:rPr>
          <w:rFonts w:ascii="Times New Roman" w:hAnsi="Times New Roman" w:cs="Times New Roman"/>
          <w:sz w:val="24"/>
          <w:szCs w:val="24"/>
        </w:rPr>
        <w:t>в  собственности</w:t>
      </w:r>
      <w:r>
        <w:rPr>
          <w:rFonts w:ascii="Times New Roman" w:hAnsi="Times New Roman" w:cs="Times New Roman"/>
          <w:sz w:val="24"/>
          <w:szCs w:val="24"/>
        </w:rPr>
        <w:t xml:space="preserve"> Анивского муниципального округа</w:t>
      </w:r>
      <w:r w:rsidR="00E603AE" w:rsidRPr="00E603AE">
        <w:rPr>
          <w:rFonts w:ascii="Times New Roman" w:hAnsi="Times New Roman" w:cs="Times New Roman"/>
          <w:sz w:val="24"/>
          <w:szCs w:val="24"/>
        </w:rPr>
        <w:t>, землях или земельных участках,</w:t>
      </w:r>
      <w:r>
        <w:rPr>
          <w:rFonts w:ascii="Times New Roman" w:hAnsi="Times New Roman" w:cs="Times New Roman"/>
          <w:sz w:val="24"/>
          <w:szCs w:val="24"/>
        </w:rPr>
        <w:t xml:space="preserve"> </w:t>
      </w:r>
      <w:r w:rsidR="00E603AE" w:rsidRPr="00E603AE">
        <w:rPr>
          <w:rFonts w:ascii="Times New Roman" w:hAnsi="Times New Roman" w:cs="Times New Roman"/>
          <w:sz w:val="24"/>
          <w:szCs w:val="24"/>
        </w:rPr>
        <w:t>государственная  собственность  на  которые  не разграничена, на территории</w:t>
      </w:r>
      <w:r>
        <w:rPr>
          <w:rFonts w:ascii="Times New Roman" w:hAnsi="Times New Roman" w:cs="Times New Roman"/>
          <w:sz w:val="24"/>
          <w:szCs w:val="24"/>
        </w:rPr>
        <w:t xml:space="preserve"> Анивского муниципального округа</w:t>
      </w:r>
      <w:r w:rsidR="00E603AE" w:rsidRPr="00E603AE">
        <w:rPr>
          <w:rFonts w:ascii="Times New Roman" w:hAnsi="Times New Roman" w:cs="Times New Roman"/>
          <w:sz w:val="24"/>
          <w:szCs w:val="24"/>
        </w:rPr>
        <w:t>:</w:t>
      </w: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
        <w:gridCol w:w="8617"/>
      </w:tblGrid>
      <w:tr w:rsidR="00E603AE" w:rsidRPr="00E603AE">
        <w:tc>
          <w:tcPr>
            <w:tcW w:w="425" w:type="dxa"/>
            <w:tcBorders>
              <w:top w:val="single" w:sz="4" w:space="0" w:color="auto"/>
              <w:left w:val="single" w:sz="4" w:space="0" w:color="auto"/>
              <w:bottom w:val="single" w:sz="4" w:space="0" w:color="auto"/>
              <w:right w:val="single" w:sz="4" w:space="0" w:color="auto"/>
            </w:tcBorders>
          </w:tcPr>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tc>
        <w:tc>
          <w:tcPr>
            <w:tcW w:w="8617" w:type="dxa"/>
            <w:tcBorders>
              <w:left w:val="single" w:sz="4" w:space="0" w:color="auto"/>
            </w:tcBorders>
          </w:tcPr>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r w:rsidRPr="00E603AE">
              <w:rPr>
                <w:rFonts w:ascii="Times New Roman" w:hAnsi="Times New Roman" w:cs="Times New Roman"/>
                <w:sz w:val="24"/>
                <w:szCs w:val="24"/>
              </w:rPr>
              <w:t>гараж, являющийся некапитальным сооружением, для размещения транспортных средств в личных целях</w:t>
            </w:r>
          </w:p>
        </w:tc>
      </w:tr>
      <w:tr w:rsidR="00E603AE" w:rsidRPr="00E603AE">
        <w:tc>
          <w:tcPr>
            <w:tcW w:w="425" w:type="dxa"/>
            <w:tcBorders>
              <w:top w:val="single" w:sz="4" w:space="0" w:color="auto"/>
              <w:left w:val="single" w:sz="4" w:space="0" w:color="auto"/>
              <w:bottom w:val="single" w:sz="4" w:space="0" w:color="auto"/>
              <w:right w:val="single" w:sz="4" w:space="0" w:color="auto"/>
            </w:tcBorders>
          </w:tcPr>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tc>
        <w:tc>
          <w:tcPr>
            <w:tcW w:w="8617" w:type="dxa"/>
            <w:tcBorders>
              <w:left w:val="single" w:sz="4" w:space="0" w:color="auto"/>
            </w:tcBorders>
          </w:tcPr>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r w:rsidRPr="00E603AE">
              <w:rPr>
                <w:rFonts w:ascii="Times New Roman" w:hAnsi="Times New Roman" w:cs="Times New Roman"/>
                <w:sz w:val="24"/>
                <w:szCs w:val="24"/>
              </w:rPr>
              <w:t>стоянка технических или других средств передвижения инвалидов</w:t>
            </w:r>
          </w:p>
        </w:tc>
      </w:tr>
    </w:tbl>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Размещаемый объект:</w:t>
      </w: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
        <w:gridCol w:w="8617"/>
      </w:tblGrid>
      <w:tr w:rsidR="00E603AE" w:rsidRPr="00E603AE">
        <w:tc>
          <w:tcPr>
            <w:tcW w:w="425" w:type="dxa"/>
            <w:tcBorders>
              <w:top w:val="single" w:sz="4" w:space="0" w:color="auto"/>
              <w:left w:val="single" w:sz="4" w:space="0" w:color="auto"/>
              <w:bottom w:val="single" w:sz="4" w:space="0" w:color="auto"/>
              <w:right w:val="single" w:sz="4" w:space="0" w:color="auto"/>
            </w:tcBorders>
          </w:tcPr>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tc>
        <w:tc>
          <w:tcPr>
            <w:tcW w:w="8617" w:type="dxa"/>
            <w:tcBorders>
              <w:left w:val="single" w:sz="4" w:space="0" w:color="auto"/>
            </w:tcBorders>
          </w:tcPr>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r w:rsidRPr="00E603AE">
              <w:rPr>
                <w:rFonts w:ascii="Times New Roman" w:hAnsi="Times New Roman" w:cs="Times New Roman"/>
                <w:sz w:val="24"/>
                <w:szCs w:val="24"/>
              </w:rPr>
              <w:t>новый</w:t>
            </w:r>
          </w:p>
        </w:tc>
      </w:tr>
      <w:tr w:rsidR="00E603AE" w:rsidRPr="00E603AE">
        <w:tc>
          <w:tcPr>
            <w:tcW w:w="425" w:type="dxa"/>
            <w:tcBorders>
              <w:top w:val="single" w:sz="4" w:space="0" w:color="auto"/>
              <w:left w:val="single" w:sz="4" w:space="0" w:color="auto"/>
              <w:bottom w:val="single" w:sz="4" w:space="0" w:color="auto"/>
              <w:right w:val="single" w:sz="4" w:space="0" w:color="auto"/>
            </w:tcBorders>
          </w:tcPr>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tc>
        <w:tc>
          <w:tcPr>
            <w:tcW w:w="8617" w:type="dxa"/>
            <w:tcBorders>
              <w:left w:val="single" w:sz="4" w:space="0" w:color="auto"/>
            </w:tcBorders>
          </w:tcPr>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r w:rsidRPr="00E603AE">
              <w:rPr>
                <w:rFonts w:ascii="Times New Roman" w:hAnsi="Times New Roman" w:cs="Times New Roman"/>
                <w:sz w:val="24"/>
                <w:szCs w:val="24"/>
              </w:rPr>
              <w:t>ранее существующий</w:t>
            </w:r>
          </w:p>
        </w:tc>
      </w:tr>
    </w:tbl>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Адрес местонахождения/адресный ориентир объекта: 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FE26F0" w:rsidRDefault="00E603AE" w:rsidP="00E603AE">
      <w:pPr>
        <w:autoSpaceDE w:val="0"/>
        <w:autoSpaceDN w:val="0"/>
        <w:adjustRightInd w:val="0"/>
        <w:spacing w:after="0" w:line="240" w:lineRule="auto"/>
        <w:jc w:val="both"/>
        <w:rPr>
          <w:rFonts w:ascii="Times New Roman" w:hAnsi="Times New Roman" w:cs="Times New Roman"/>
          <w:sz w:val="24"/>
          <w:szCs w:val="24"/>
        </w:rPr>
      </w:pPr>
      <w:proofErr w:type="gramStart"/>
      <w:r w:rsidRPr="00E603AE">
        <w:rPr>
          <w:rFonts w:ascii="Times New Roman" w:hAnsi="Times New Roman" w:cs="Times New Roman"/>
          <w:sz w:val="24"/>
          <w:szCs w:val="24"/>
        </w:rPr>
        <w:t>Кадастровый  номер</w:t>
      </w:r>
      <w:proofErr w:type="gramEnd"/>
      <w:r w:rsidRPr="00E603AE">
        <w:rPr>
          <w:rFonts w:ascii="Times New Roman" w:hAnsi="Times New Roman" w:cs="Times New Roman"/>
          <w:sz w:val="24"/>
          <w:szCs w:val="24"/>
        </w:rPr>
        <w:t xml:space="preserve">  земельного участка или номер кадастрового квартала (для</w:t>
      </w:r>
      <w:r w:rsidR="00FE26F0">
        <w:rPr>
          <w:rFonts w:ascii="Times New Roman" w:hAnsi="Times New Roman" w:cs="Times New Roman"/>
          <w:sz w:val="24"/>
          <w:szCs w:val="24"/>
        </w:rPr>
        <w:t xml:space="preserve"> </w:t>
      </w:r>
      <w:r w:rsidRPr="00E603AE">
        <w:rPr>
          <w:rFonts w:ascii="Times New Roman" w:hAnsi="Times New Roman" w:cs="Times New Roman"/>
          <w:sz w:val="24"/>
          <w:szCs w:val="24"/>
        </w:rPr>
        <w:t xml:space="preserve">земель), </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на котором расположено место размещения объекта</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Площадь места размещения объекта __________________________________________</w:t>
      </w:r>
    </w:p>
    <w:p w:rsidR="00E603AE" w:rsidRPr="00E603AE" w:rsidRDefault="00FE26F0" w:rsidP="00E603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Параметры</w:t>
      </w:r>
      <w:r w:rsidR="00E603AE" w:rsidRPr="00E603AE">
        <w:rPr>
          <w:rFonts w:ascii="Times New Roman" w:hAnsi="Times New Roman" w:cs="Times New Roman"/>
          <w:sz w:val="24"/>
          <w:szCs w:val="24"/>
        </w:rPr>
        <w:t xml:space="preserve"> (</w:t>
      </w:r>
      <w:proofErr w:type="gramStart"/>
      <w:r w:rsidR="00E603AE" w:rsidRPr="00E603AE">
        <w:rPr>
          <w:rFonts w:ascii="Times New Roman" w:hAnsi="Times New Roman" w:cs="Times New Roman"/>
          <w:sz w:val="24"/>
          <w:szCs w:val="24"/>
        </w:rPr>
        <w:t xml:space="preserve">размеры)   </w:t>
      </w:r>
      <w:proofErr w:type="gramEnd"/>
      <w:r w:rsidR="00E603AE" w:rsidRPr="00E603AE">
        <w:rPr>
          <w:rFonts w:ascii="Times New Roman" w:hAnsi="Times New Roman" w:cs="Times New Roman"/>
          <w:sz w:val="24"/>
          <w:szCs w:val="24"/>
        </w:rPr>
        <w:t xml:space="preserve"> гаража,   являющегося   некапитальным   объектом,</w:t>
      </w:r>
      <w:r>
        <w:rPr>
          <w:rFonts w:ascii="Times New Roman" w:hAnsi="Times New Roman" w:cs="Times New Roman"/>
          <w:sz w:val="24"/>
          <w:szCs w:val="24"/>
        </w:rPr>
        <w:t xml:space="preserve"> </w:t>
      </w:r>
      <w:r w:rsidR="00E603AE" w:rsidRPr="00E603AE">
        <w:rPr>
          <w:rFonts w:ascii="Times New Roman" w:hAnsi="Times New Roman" w:cs="Times New Roman"/>
          <w:sz w:val="24"/>
          <w:szCs w:val="24"/>
        </w:rPr>
        <w:t>предлагаемого для включения в схему 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
        <w:gridCol w:w="8617"/>
      </w:tblGrid>
      <w:tr w:rsidR="00E603AE" w:rsidRPr="00E603AE">
        <w:tc>
          <w:tcPr>
            <w:tcW w:w="425" w:type="dxa"/>
            <w:tcBorders>
              <w:top w:val="single" w:sz="4" w:space="0" w:color="auto"/>
              <w:left w:val="single" w:sz="4" w:space="0" w:color="auto"/>
              <w:bottom w:val="single" w:sz="4" w:space="0" w:color="auto"/>
              <w:right w:val="single" w:sz="4" w:space="0" w:color="auto"/>
            </w:tcBorders>
          </w:tcPr>
          <w:p w:rsidR="00E603AE" w:rsidRPr="00E603AE" w:rsidRDefault="00E603AE" w:rsidP="00E603AE">
            <w:pPr>
              <w:autoSpaceDE w:val="0"/>
              <w:autoSpaceDN w:val="0"/>
              <w:adjustRightInd w:val="0"/>
              <w:spacing w:after="0" w:line="240" w:lineRule="auto"/>
              <w:rPr>
                <w:rFonts w:ascii="Times New Roman" w:hAnsi="Times New Roman" w:cs="Times New Roman"/>
                <w:sz w:val="24"/>
                <w:szCs w:val="24"/>
              </w:rPr>
            </w:pPr>
          </w:p>
        </w:tc>
        <w:tc>
          <w:tcPr>
            <w:tcW w:w="8617" w:type="dxa"/>
            <w:tcBorders>
              <w:left w:val="single" w:sz="4" w:space="0" w:color="auto"/>
            </w:tcBorders>
          </w:tcPr>
          <w:p w:rsidR="00E603AE" w:rsidRPr="00E603AE" w:rsidRDefault="00FE26F0" w:rsidP="00E603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статуса «инвалид»</w:t>
            </w:r>
            <w:r w:rsidR="00E603AE" w:rsidRPr="00E603AE">
              <w:rPr>
                <w:rFonts w:ascii="Times New Roman" w:hAnsi="Times New Roman" w:cs="Times New Roman"/>
                <w:sz w:val="24"/>
                <w:szCs w:val="24"/>
              </w:rPr>
              <w:t xml:space="preserve"> у заявителя</w:t>
            </w:r>
          </w:p>
        </w:tc>
      </w:tr>
    </w:tbl>
    <w:p w:rsidR="00E603AE" w:rsidRPr="00E603AE" w:rsidRDefault="00E603AE" w:rsidP="00E603AE">
      <w:pPr>
        <w:autoSpaceDE w:val="0"/>
        <w:autoSpaceDN w:val="0"/>
        <w:adjustRightInd w:val="0"/>
        <w:spacing w:after="0" w:line="240" w:lineRule="auto"/>
        <w:ind w:firstLine="540"/>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К заявлению прилагаются следующие документы:</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lastRenderedPageBreak/>
        <w:t>___________________________________________________________________________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Ответ прошу направить (выдать) 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___________________________________________________________________________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(почтой, электронной почтой, при обращении лично или через представителя)</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p>
    <w:p w:rsidR="00E603AE" w:rsidRPr="00E603AE" w:rsidRDefault="00E603AE" w:rsidP="00545FA5">
      <w:pPr>
        <w:autoSpaceDE w:val="0"/>
        <w:autoSpaceDN w:val="0"/>
        <w:adjustRightInd w:val="0"/>
        <w:spacing w:after="0" w:line="240" w:lineRule="auto"/>
        <w:ind w:right="-142"/>
        <w:jc w:val="both"/>
        <w:rPr>
          <w:rFonts w:ascii="Times New Roman" w:hAnsi="Times New Roman" w:cs="Times New Roman"/>
          <w:sz w:val="24"/>
          <w:szCs w:val="24"/>
        </w:rPr>
      </w:pPr>
      <w:r w:rsidRPr="00E603AE">
        <w:rPr>
          <w:rFonts w:ascii="Times New Roman" w:hAnsi="Times New Roman" w:cs="Times New Roman"/>
          <w:sz w:val="24"/>
          <w:szCs w:val="24"/>
        </w:rPr>
        <w:t xml:space="preserve">   </w:t>
      </w:r>
      <w:r w:rsidR="004135C6">
        <w:rPr>
          <w:rFonts w:ascii="Times New Roman" w:hAnsi="Times New Roman" w:cs="Times New Roman"/>
          <w:sz w:val="24"/>
          <w:szCs w:val="24"/>
        </w:rPr>
        <w:t xml:space="preserve"> </w:t>
      </w:r>
      <w:r w:rsidRPr="00E603AE">
        <w:rPr>
          <w:rFonts w:ascii="Times New Roman" w:hAnsi="Times New Roman" w:cs="Times New Roman"/>
          <w:sz w:val="24"/>
          <w:szCs w:val="24"/>
        </w:rPr>
        <w:t xml:space="preserve"> </w:t>
      </w:r>
      <w:proofErr w:type="gramStart"/>
      <w:r w:rsidRPr="00E603AE">
        <w:rPr>
          <w:rFonts w:ascii="Times New Roman" w:hAnsi="Times New Roman" w:cs="Times New Roman"/>
          <w:sz w:val="24"/>
          <w:szCs w:val="24"/>
        </w:rPr>
        <w:t>В  соответствии</w:t>
      </w:r>
      <w:proofErr w:type="gramEnd"/>
      <w:r w:rsidRPr="00E603AE">
        <w:rPr>
          <w:rFonts w:ascii="Times New Roman" w:hAnsi="Times New Roman" w:cs="Times New Roman"/>
          <w:sz w:val="24"/>
          <w:szCs w:val="24"/>
        </w:rPr>
        <w:t xml:space="preserve">  с  Федеральным  </w:t>
      </w:r>
      <w:hyperlink r:id="rId20" w:history="1">
        <w:r w:rsidRPr="00E603AE">
          <w:rPr>
            <w:rFonts w:ascii="Times New Roman" w:hAnsi="Times New Roman" w:cs="Times New Roman"/>
            <w:color w:val="000000" w:themeColor="text1"/>
            <w:sz w:val="24"/>
            <w:szCs w:val="24"/>
          </w:rPr>
          <w:t>законом</w:t>
        </w:r>
      </w:hyperlink>
      <w:r w:rsidR="00FE26F0">
        <w:rPr>
          <w:rFonts w:ascii="Times New Roman" w:hAnsi="Times New Roman" w:cs="Times New Roman"/>
          <w:sz w:val="24"/>
          <w:szCs w:val="24"/>
        </w:rPr>
        <w:t xml:space="preserve">  от  27.07.2006  №  152-ФЗ  «</w:t>
      </w:r>
      <w:r w:rsidRPr="00E603AE">
        <w:rPr>
          <w:rFonts w:ascii="Times New Roman" w:hAnsi="Times New Roman" w:cs="Times New Roman"/>
          <w:sz w:val="24"/>
          <w:szCs w:val="24"/>
        </w:rPr>
        <w:t>О</w:t>
      </w:r>
      <w:r w:rsidR="004135C6">
        <w:rPr>
          <w:rFonts w:ascii="Times New Roman" w:hAnsi="Times New Roman" w:cs="Times New Roman"/>
          <w:sz w:val="24"/>
          <w:szCs w:val="24"/>
        </w:rPr>
        <w:t xml:space="preserve"> </w:t>
      </w:r>
      <w:r w:rsidR="00FE26F0">
        <w:rPr>
          <w:rFonts w:ascii="Times New Roman" w:hAnsi="Times New Roman" w:cs="Times New Roman"/>
          <w:sz w:val="24"/>
          <w:szCs w:val="24"/>
        </w:rPr>
        <w:t>персональных   данных»</w:t>
      </w:r>
      <w:r w:rsidRPr="00E603AE">
        <w:rPr>
          <w:rFonts w:ascii="Times New Roman" w:hAnsi="Times New Roman" w:cs="Times New Roman"/>
          <w:sz w:val="24"/>
          <w:szCs w:val="24"/>
        </w:rPr>
        <w:t>,  в  целях  рассмотрения  настоящего  заявления  даю</w:t>
      </w:r>
      <w:r w:rsidR="00FE26F0">
        <w:rPr>
          <w:rFonts w:ascii="Times New Roman" w:hAnsi="Times New Roman" w:cs="Times New Roman"/>
          <w:sz w:val="24"/>
          <w:szCs w:val="24"/>
        </w:rPr>
        <w:t xml:space="preserve"> Департаменту архитектуре, </w:t>
      </w:r>
      <w:r w:rsidR="00545FA5">
        <w:rPr>
          <w:rFonts w:ascii="Times New Roman" w:hAnsi="Times New Roman" w:cs="Times New Roman"/>
          <w:sz w:val="24"/>
          <w:szCs w:val="24"/>
        </w:rPr>
        <w:t xml:space="preserve">          </w:t>
      </w:r>
      <w:r w:rsidR="00FE26F0">
        <w:rPr>
          <w:rFonts w:ascii="Times New Roman" w:hAnsi="Times New Roman" w:cs="Times New Roman"/>
          <w:sz w:val="24"/>
          <w:szCs w:val="24"/>
        </w:rPr>
        <w:t>градостроительной деятельности и землепольз</w:t>
      </w:r>
      <w:r w:rsidR="004135C6">
        <w:rPr>
          <w:rFonts w:ascii="Times New Roman" w:hAnsi="Times New Roman" w:cs="Times New Roman"/>
          <w:sz w:val="24"/>
          <w:szCs w:val="24"/>
        </w:rPr>
        <w:t xml:space="preserve">ования администрации Анивского </w:t>
      </w:r>
      <w:r w:rsidR="00545FA5">
        <w:rPr>
          <w:rFonts w:ascii="Times New Roman" w:hAnsi="Times New Roman" w:cs="Times New Roman"/>
          <w:sz w:val="24"/>
          <w:szCs w:val="24"/>
        </w:rPr>
        <w:t xml:space="preserve">      </w:t>
      </w:r>
      <w:r w:rsidR="00FE26F0">
        <w:rPr>
          <w:rFonts w:ascii="Times New Roman" w:hAnsi="Times New Roman" w:cs="Times New Roman"/>
          <w:sz w:val="24"/>
          <w:szCs w:val="24"/>
        </w:rPr>
        <w:t>муниципального округа</w:t>
      </w:r>
      <w:r w:rsidRPr="00E603AE">
        <w:rPr>
          <w:rFonts w:ascii="Times New Roman" w:hAnsi="Times New Roman" w:cs="Times New Roman"/>
          <w:sz w:val="24"/>
          <w:szCs w:val="24"/>
        </w:rPr>
        <w:t xml:space="preserve"> </w:t>
      </w:r>
      <w:r w:rsidR="00543904">
        <w:rPr>
          <w:rFonts w:ascii="Times New Roman" w:hAnsi="Times New Roman" w:cs="Times New Roman"/>
          <w:sz w:val="24"/>
          <w:szCs w:val="24"/>
        </w:rPr>
        <w:t xml:space="preserve">Сахалинской области </w:t>
      </w:r>
      <w:r w:rsidRPr="00E603AE">
        <w:rPr>
          <w:rFonts w:ascii="Times New Roman" w:hAnsi="Times New Roman" w:cs="Times New Roman"/>
          <w:sz w:val="24"/>
          <w:szCs w:val="24"/>
        </w:rPr>
        <w:t>согласие на обработку своих персональных данных,</w:t>
      </w:r>
      <w:r w:rsidR="00545FA5">
        <w:rPr>
          <w:rFonts w:ascii="Times New Roman" w:hAnsi="Times New Roman" w:cs="Times New Roman"/>
          <w:sz w:val="24"/>
          <w:szCs w:val="24"/>
        </w:rPr>
        <w:t xml:space="preserve"> </w:t>
      </w:r>
      <w:r w:rsidRPr="00E603AE">
        <w:rPr>
          <w:rFonts w:ascii="Times New Roman" w:hAnsi="Times New Roman" w:cs="Times New Roman"/>
          <w:sz w:val="24"/>
          <w:szCs w:val="24"/>
        </w:rPr>
        <w:t>указанных в настоящем заявлении и прилагаемых к нему документах.</w:t>
      </w:r>
    </w:p>
    <w:p w:rsidR="00E603AE" w:rsidRPr="00E603AE" w:rsidRDefault="00E603AE" w:rsidP="00545FA5">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Разрешаю </w:t>
      </w:r>
      <w:r w:rsidR="00543904">
        <w:rPr>
          <w:rFonts w:ascii="Times New Roman" w:hAnsi="Times New Roman" w:cs="Times New Roman"/>
          <w:sz w:val="24"/>
          <w:szCs w:val="24"/>
        </w:rPr>
        <w:t>Департаменту архитектуры</w:t>
      </w:r>
      <w:r w:rsidR="00FE26F0">
        <w:rPr>
          <w:rFonts w:ascii="Times New Roman" w:hAnsi="Times New Roman" w:cs="Times New Roman"/>
          <w:sz w:val="24"/>
          <w:szCs w:val="24"/>
        </w:rPr>
        <w:t>, градостроительной деятельности и землепольз</w:t>
      </w:r>
      <w:r w:rsidR="004135C6">
        <w:rPr>
          <w:rFonts w:ascii="Times New Roman" w:hAnsi="Times New Roman" w:cs="Times New Roman"/>
          <w:sz w:val="24"/>
          <w:szCs w:val="24"/>
        </w:rPr>
        <w:t xml:space="preserve">ования администрации Анивского </w:t>
      </w:r>
      <w:r w:rsidR="00FE26F0">
        <w:rPr>
          <w:rFonts w:ascii="Times New Roman" w:hAnsi="Times New Roman" w:cs="Times New Roman"/>
          <w:sz w:val="24"/>
          <w:szCs w:val="24"/>
        </w:rPr>
        <w:t>муниципального округа</w:t>
      </w:r>
      <w:r w:rsidR="00543904">
        <w:rPr>
          <w:rFonts w:ascii="Times New Roman" w:hAnsi="Times New Roman" w:cs="Times New Roman"/>
          <w:sz w:val="24"/>
          <w:szCs w:val="24"/>
        </w:rPr>
        <w:t xml:space="preserve"> Сахалинской области</w:t>
      </w:r>
      <w:r w:rsidR="00545FA5">
        <w:rPr>
          <w:rFonts w:ascii="Times New Roman" w:hAnsi="Times New Roman" w:cs="Times New Roman"/>
          <w:sz w:val="24"/>
          <w:szCs w:val="24"/>
        </w:rPr>
        <w:t xml:space="preserve"> </w:t>
      </w:r>
      <w:r w:rsidRPr="00E603AE">
        <w:rPr>
          <w:rFonts w:ascii="Times New Roman" w:hAnsi="Times New Roman" w:cs="Times New Roman"/>
          <w:sz w:val="24"/>
          <w:szCs w:val="24"/>
        </w:rPr>
        <w:t>производить  автоматизированную,  а  также осуществляемую без использования</w:t>
      </w:r>
      <w:r w:rsidR="00545FA5">
        <w:rPr>
          <w:rFonts w:ascii="Times New Roman" w:hAnsi="Times New Roman" w:cs="Times New Roman"/>
          <w:sz w:val="24"/>
          <w:szCs w:val="24"/>
        </w:rPr>
        <w:t xml:space="preserve"> </w:t>
      </w:r>
      <w:r w:rsidRPr="00E603AE">
        <w:rPr>
          <w:rFonts w:ascii="Times New Roman" w:hAnsi="Times New Roman" w:cs="Times New Roman"/>
          <w:sz w:val="24"/>
          <w:szCs w:val="24"/>
        </w:rPr>
        <w:t>средств  автоматизации  обработку моих персональных данных, а именно: сбор,</w:t>
      </w:r>
      <w:r w:rsidR="00545FA5">
        <w:rPr>
          <w:rFonts w:ascii="Times New Roman" w:hAnsi="Times New Roman" w:cs="Times New Roman"/>
          <w:sz w:val="24"/>
          <w:szCs w:val="24"/>
        </w:rPr>
        <w:t xml:space="preserve"> запись, </w:t>
      </w:r>
      <w:r w:rsidRPr="00E603AE">
        <w:rPr>
          <w:rFonts w:ascii="Times New Roman" w:hAnsi="Times New Roman" w:cs="Times New Roman"/>
          <w:sz w:val="24"/>
          <w:szCs w:val="24"/>
        </w:rPr>
        <w:t>систематизацию,   накопление,  хранение,  уточнение  (обновление,</w:t>
      </w:r>
      <w:r w:rsidR="00545FA5">
        <w:rPr>
          <w:rFonts w:ascii="Times New Roman" w:hAnsi="Times New Roman" w:cs="Times New Roman"/>
          <w:sz w:val="24"/>
          <w:szCs w:val="24"/>
        </w:rPr>
        <w:t xml:space="preserve"> </w:t>
      </w:r>
      <w:r w:rsidRPr="00E603AE">
        <w:rPr>
          <w:rFonts w:ascii="Times New Roman" w:hAnsi="Times New Roman" w:cs="Times New Roman"/>
          <w:sz w:val="24"/>
          <w:szCs w:val="24"/>
        </w:rPr>
        <w:t>изменение),  извлечение,  использование, передачу (предоставление, доступ),</w:t>
      </w:r>
      <w:r w:rsidR="00545FA5">
        <w:rPr>
          <w:rFonts w:ascii="Times New Roman" w:hAnsi="Times New Roman" w:cs="Times New Roman"/>
          <w:sz w:val="24"/>
          <w:szCs w:val="24"/>
        </w:rPr>
        <w:t xml:space="preserve"> </w:t>
      </w:r>
      <w:r w:rsidRPr="00E603AE">
        <w:rPr>
          <w:rFonts w:ascii="Times New Roman" w:hAnsi="Times New Roman" w:cs="Times New Roman"/>
          <w:sz w:val="24"/>
          <w:szCs w:val="24"/>
        </w:rPr>
        <w:t>обезличивание, блокирование, удаление, уничтожение.</w:t>
      </w:r>
    </w:p>
    <w:p w:rsidR="00E603AE" w:rsidRPr="00E603AE" w:rsidRDefault="00E603AE" w:rsidP="00FE26F0">
      <w:pPr>
        <w:autoSpaceDE w:val="0"/>
        <w:autoSpaceDN w:val="0"/>
        <w:adjustRightInd w:val="0"/>
        <w:spacing w:after="0" w:line="240" w:lineRule="auto"/>
        <w:rPr>
          <w:rFonts w:ascii="Times New Roman" w:hAnsi="Times New Roman" w:cs="Times New Roman"/>
          <w:sz w:val="24"/>
          <w:szCs w:val="24"/>
        </w:rPr>
      </w:pPr>
      <w:r w:rsidRPr="00E603AE">
        <w:rPr>
          <w:rFonts w:ascii="Times New Roman" w:hAnsi="Times New Roman" w:cs="Times New Roman"/>
          <w:sz w:val="24"/>
          <w:szCs w:val="24"/>
        </w:rPr>
        <w:t xml:space="preserve">    Настоящее согласие действует со дня его подписания до дня отзыва.</w:t>
      </w:r>
    </w:p>
    <w:p w:rsidR="00E603AE" w:rsidRPr="00E603AE" w:rsidRDefault="00545FA5" w:rsidP="00545F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Отзыв</w:t>
      </w:r>
      <w:r w:rsidR="00E603AE" w:rsidRPr="00E603AE">
        <w:rPr>
          <w:rFonts w:ascii="Times New Roman" w:hAnsi="Times New Roman" w:cs="Times New Roman"/>
          <w:sz w:val="24"/>
          <w:szCs w:val="24"/>
        </w:rPr>
        <w:t xml:space="preserve"> </w:t>
      </w:r>
      <w:proofErr w:type="gramStart"/>
      <w:r w:rsidR="00E603AE" w:rsidRPr="00E603AE">
        <w:rPr>
          <w:rFonts w:ascii="Times New Roman" w:hAnsi="Times New Roman" w:cs="Times New Roman"/>
          <w:sz w:val="24"/>
          <w:szCs w:val="24"/>
        </w:rPr>
        <w:t>согласия  на</w:t>
      </w:r>
      <w:proofErr w:type="gramEnd"/>
      <w:r w:rsidR="00E603AE" w:rsidRPr="00E603AE">
        <w:rPr>
          <w:rFonts w:ascii="Times New Roman" w:hAnsi="Times New Roman" w:cs="Times New Roman"/>
          <w:sz w:val="24"/>
          <w:szCs w:val="24"/>
        </w:rPr>
        <w:t xml:space="preserve">  обработку  персональных  данных  осуществляется  в</w:t>
      </w:r>
      <w:r>
        <w:rPr>
          <w:rFonts w:ascii="Times New Roman" w:hAnsi="Times New Roman" w:cs="Times New Roman"/>
          <w:sz w:val="24"/>
          <w:szCs w:val="24"/>
        </w:rPr>
        <w:t xml:space="preserve"> </w:t>
      </w:r>
      <w:r w:rsidR="00E603AE" w:rsidRPr="00E603AE">
        <w:rPr>
          <w:rFonts w:ascii="Times New Roman" w:hAnsi="Times New Roman" w:cs="Times New Roman"/>
          <w:sz w:val="24"/>
          <w:szCs w:val="24"/>
        </w:rPr>
        <w:t>письменной    форме    посредством    его   представления   в   Департамент</w:t>
      </w:r>
      <w:r>
        <w:rPr>
          <w:rFonts w:ascii="Times New Roman" w:hAnsi="Times New Roman" w:cs="Times New Roman"/>
          <w:sz w:val="24"/>
          <w:szCs w:val="24"/>
        </w:rPr>
        <w:t xml:space="preserve"> </w:t>
      </w:r>
      <w:r w:rsidR="00D20061" w:rsidRPr="00545FA5">
        <w:rPr>
          <w:rFonts w:ascii="Times New Roman" w:hAnsi="Times New Roman" w:cs="Times New Roman"/>
          <w:sz w:val="24"/>
          <w:szCs w:val="24"/>
        </w:rPr>
        <w:t xml:space="preserve">архитектуры, градостроительной деятельности и землепользования администрации Анивского муниципального округа </w:t>
      </w:r>
      <w:r w:rsidR="00543904">
        <w:rPr>
          <w:rFonts w:ascii="Times New Roman" w:hAnsi="Times New Roman" w:cs="Times New Roman"/>
          <w:sz w:val="24"/>
          <w:szCs w:val="24"/>
        </w:rPr>
        <w:t xml:space="preserve">Сахалинской области </w:t>
      </w:r>
      <w:r w:rsidR="00E603AE" w:rsidRPr="00E603AE">
        <w:rPr>
          <w:rFonts w:ascii="Times New Roman" w:hAnsi="Times New Roman" w:cs="Times New Roman"/>
          <w:sz w:val="24"/>
          <w:szCs w:val="24"/>
        </w:rPr>
        <w:t xml:space="preserve">по адресу: г. </w:t>
      </w:r>
      <w:r>
        <w:rPr>
          <w:rFonts w:ascii="Times New Roman" w:hAnsi="Times New Roman" w:cs="Times New Roman"/>
          <w:sz w:val="24"/>
          <w:szCs w:val="24"/>
        </w:rPr>
        <w:t xml:space="preserve">Анива, </w:t>
      </w:r>
      <w:proofErr w:type="spellStart"/>
      <w:r>
        <w:rPr>
          <w:rFonts w:ascii="Times New Roman" w:hAnsi="Times New Roman" w:cs="Times New Roman"/>
          <w:sz w:val="24"/>
          <w:szCs w:val="24"/>
        </w:rPr>
        <w:t>ул.Калини</w:t>
      </w:r>
      <w:r w:rsidR="00D20061" w:rsidRPr="00545FA5">
        <w:rPr>
          <w:rFonts w:ascii="Times New Roman" w:hAnsi="Times New Roman" w:cs="Times New Roman"/>
          <w:sz w:val="24"/>
          <w:szCs w:val="24"/>
        </w:rPr>
        <w:t>на</w:t>
      </w:r>
      <w:proofErr w:type="spellEnd"/>
      <w:r w:rsidR="00D20061" w:rsidRPr="00545FA5">
        <w:rPr>
          <w:rFonts w:ascii="Times New Roman" w:hAnsi="Times New Roman" w:cs="Times New Roman"/>
          <w:sz w:val="24"/>
          <w:szCs w:val="24"/>
        </w:rPr>
        <w:t>, д.57</w:t>
      </w:r>
      <w:r>
        <w:rPr>
          <w:rFonts w:ascii="Times New Roman" w:hAnsi="Times New Roman" w:cs="Times New Roman"/>
          <w:sz w:val="24"/>
          <w:szCs w:val="24"/>
        </w:rPr>
        <w:t xml:space="preserve"> </w:t>
      </w:r>
      <w:r w:rsidR="00E603AE" w:rsidRPr="00E603AE">
        <w:rPr>
          <w:rFonts w:ascii="Times New Roman" w:hAnsi="Times New Roman" w:cs="Times New Roman"/>
          <w:sz w:val="24"/>
          <w:szCs w:val="24"/>
        </w:rPr>
        <w:t>при непосредственном обращении либо направлении почтой.</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____________________                                 </w:t>
      </w:r>
      <w:r w:rsidR="00FE26F0">
        <w:rPr>
          <w:rFonts w:ascii="Times New Roman" w:hAnsi="Times New Roman" w:cs="Times New Roman"/>
          <w:sz w:val="24"/>
          <w:szCs w:val="24"/>
        </w:rPr>
        <w:t xml:space="preserve">                       </w:t>
      </w:r>
      <w:r w:rsidR="00545FA5">
        <w:rPr>
          <w:rFonts w:ascii="Times New Roman" w:hAnsi="Times New Roman" w:cs="Times New Roman"/>
          <w:sz w:val="24"/>
          <w:szCs w:val="24"/>
        </w:rPr>
        <w:t xml:space="preserve">              </w:t>
      </w:r>
      <w:r w:rsidR="00FE26F0">
        <w:rPr>
          <w:rFonts w:ascii="Times New Roman" w:hAnsi="Times New Roman" w:cs="Times New Roman"/>
          <w:sz w:val="24"/>
          <w:szCs w:val="24"/>
        </w:rPr>
        <w:t xml:space="preserve"> </w:t>
      </w:r>
      <w:r w:rsidRPr="00E603AE">
        <w:rPr>
          <w:rFonts w:ascii="Times New Roman" w:hAnsi="Times New Roman" w:cs="Times New Roman"/>
          <w:sz w:val="24"/>
          <w:szCs w:val="24"/>
        </w:rPr>
        <w:t xml:space="preserve">  ____________________</w:t>
      </w:r>
    </w:p>
    <w:p w:rsidR="00E603AE" w:rsidRPr="00E603AE" w:rsidRDefault="00E603AE" w:rsidP="00E603AE">
      <w:pPr>
        <w:autoSpaceDE w:val="0"/>
        <w:autoSpaceDN w:val="0"/>
        <w:adjustRightInd w:val="0"/>
        <w:spacing w:after="0" w:line="240" w:lineRule="auto"/>
        <w:jc w:val="both"/>
        <w:rPr>
          <w:rFonts w:ascii="Times New Roman" w:hAnsi="Times New Roman" w:cs="Times New Roman"/>
          <w:sz w:val="24"/>
          <w:szCs w:val="24"/>
        </w:rPr>
      </w:pPr>
      <w:r w:rsidRPr="00E603AE">
        <w:rPr>
          <w:rFonts w:ascii="Times New Roman" w:hAnsi="Times New Roman" w:cs="Times New Roman"/>
          <w:sz w:val="24"/>
          <w:szCs w:val="24"/>
        </w:rPr>
        <w:t xml:space="preserve">       дата                                              </w:t>
      </w:r>
      <w:r w:rsidR="00FE26F0">
        <w:rPr>
          <w:rFonts w:ascii="Times New Roman" w:hAnsi="Times New Roman" w:cs="Times New Roman"/>
          <w:sz w:val="24"/>
          <w:szCs w:val="24"/>
        </w:rPr>
        <w:t xml:space="preserve">                                             </w:t>
      </w:r>
      <w:r w:rsidR="00545FA5">
        <w:rPr>
          <w:rFonts w:ascii="Times New Roman" w:hAnsi="Times New Roman" w:cs="Times New Roman"/>
          <w:sz w:val="24"/>
          <w:szCs w:val="24"/>
        </w:rPr>
        <w:t xml:space="preserve">             </w:t>
      </w:r>
      <w:r w:rsidRPr="00E603AE">
        <w:rPr>
          <w:rFonts w:ascii="Times New Roman" w:hAnsi="Times New Roman" w:cs="Times New Roman"/>
          <w:sz w:val="24"/>
          <w:szCs w:val="24"/>
        </w:rPr>
        <w:t xml:space="preserve"> личная подпись</w:t>
      </w:r>
    </w:p>
    <w:p w:rsidR="007D2A42" w:rsidRDefault="00093308"/>
    <w:sectPr w:rsidR="007D2A42" w:rsidSect="004135C6">
      <w:headerReference w:type="default" r:id="rId21"/>
      <w:pgSz w:w="11905" w:h="16838"/>
      <w:pgMar w:top="1134" w:right="848"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308" w:rsidRDefault="00093308" w:rsidP="00C0751F">
      <w:pPr>
        <w:spacing w:after="0" w:line="240" w:lineRule="auto"/>
      </w:pPr>
      <w:r>
        <w:separator/>
      </w:r>
    </w:p>
  </w:endnote>
  <w:endnote w:type="continuationSeparator" w:id="0">
    <w:p w:rsidR="00093308" w:rsidRDefault="00093308" w:rsidP="00C0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308" w:rsidRDefault="00093308" w:rsidP="00C0751F">
      <w:pPr>
        <w:spacing w:after="0" w:line="240" w:lineRule="auto"/>
      </w:pPr>
      <w:r>
        <w:separator/>
      </w:r>
    </w:p>
  </w:footnote>
  <w:footnote w:type="continuationSeparator" w:id="0">
    <w:p w:rsidR="00093308" w:rsidRDefault="00093308" w:rsidP="00C07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1F" w:rsidRDefault="00C0751F">
    <w:pPr>
      <w:pStyle w:val="a6"/>
    </w:pPr>
    <w:r>
      <w:t xml:space="preserve">                                  </w:t>
    </w:r>
  </w:p>
  <w:p w:rsidR="00C0751F" w:rsidRDefault="00C0751F">
    <w:pPr>
      <w:pStyle w:val="a6"/>
    </w:pPr>
  </w:p>
  <w:p w:rsidR="00C0751F" w:rsidRDefault="00C0751F">
    <w:pPr>
      <w:pStyle w:val="a6"/>
    </w:pPr>
  </w:p>
  <w:p w:rsidR="00C0751F" w:rsidRPr="00C0751F" w:rsidRDefault="00C0751F">
    <w:pPr>
      <w:pStyle w:val="a6"/>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61"/>
    <w:rsid w:val="00093308"/>
    <w:rsid w:val="000B7B8F"/>
    <w:rsid w:val="000E605E"/>
    <w:rsid w:val="00311B15"/>
    <w:rsid w:val="0040751E"/>
    <w:rsid w:val="004135C6"/>
    <w:rsid w:val="00506B2F"/>
    <w:rsid w:val="00533EC4"/>
    <w:rsid w:val="00543904"/>
    <w:rsid w:val="00545FA5"/>
    <w:rsid w:val="00553D9D"/>
    <w:rsid w:val="00605330"/>
    <w:rsid w:val="0063086B"/>
    <w:rsid w:val="006620D6"/>
    <w:rsid w:val="006F7804"/>
    <w:rsid w:val="00716E71"/>
    <w:rsid w:val="007E2E32"/>
    <w:rsid w:val="007E779A"/>
    <w:rsid w:val="0080119B"/>
    <w:rsid w:val="00810F8F"/>
    <w:rsid w:val="0082167E"/>
    <w:rsid w:val="008E6305"/>
    <w:rsid w:val="00A54C59"/>
    <w:rsid w:val="00A75657"/>
    <w:rsid w:val="00BA4074"/>
    <w:rsid w:val="00C0751F"/>
    <w:rsid w:val="00C61F08"/>
    <w:rsid w:val="00CB0525"/>
    <w:rsid w:val="00CD048C"/>
    <w:rsid w:val="00D20061"/>
    <w:rsid w:val="00D8601B"/>
    <w:rsid w:val="00DB0B07"/>
    <w:rsid w:val="00DD57E1"/>
    <w:rsid w:val="00E603AE"/>
    <w:rsid w:val="00F10B61"/>
    <w:rsid w:val="00F60560"/>
    <w:rsid w:val="00F94E83"/>
    <w:rsid w:val="00FE26F0"/>
    <w:rsid w:val="00FF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76133-AF6A-49A1-AC5A-6D504307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D04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CD048C"/>
    <w:rPr>
      <w:rFonts w:ascii="Calibri" w:eastAsia="Times New Roman" w:hAnsi="Calibri" w:cs="Calibri"/>
      <w:szCs w:val="20"/>
      <w:lang w:eastAsia="ru-RU"/>
    </w:rPr>
  </w:style>
  <w:style w:type="character" w:styleId="a3">
    <w:name w:val="Hyperlink"/>
    <w:basedOn w:val="a0"/>
    <w:uiPriority w:val="99"/>
    <w:unhideWhenUsed/>
    <w:rsid w:val="0080119B"/>
    <w:rPr>
      <w:color w:val="0563C1" w:themeColor="hyperlink"/>
      <w:u w:val="single"/>
    </w:rPr>
  </w:style>
  <w:style w:type="paragraph" w:styleId="a4">
    <w:name w:val="Balloon Text"/>
    <w:basedOn w:val="a"/>
    <w:link w:val="a5"/>
    <w:uiPriority w:val="99"/>
    <w:semiHidden/>
    <w:unhideWhenUsed/>
    <w:rsid w:val="00545F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5FA5"/>
    <w:rPr>
      <w:rFonts w:ascii="Segoe UI" w:hAnsi="Segoe UI" w:cs="Segoe UI"/>
      <w:sz w:val="18"/>
      <w:szCs w:val="18"/>
    </w:rPr>
  </w:style>
  <w:style w:type="paragraph" w:styleId="a6">
    <w:name w:val="header"/>
    <w:basedOn w:val="a"/>
    <w:link w:val="a7"/>
    <w:uiPriority w:val="99"/>
    <w:unhideWhenUsed/>
    <w:rsid w:val="00C075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751F"/>
  </w:style>
  <w:style w:type="paragraph" w:styleId="a8">
    <w:name w:val="footer"/>
    <w:basedOn w:val="a"/>
    <w:link w:val="a9"/>
    <w:uiPriority w:val="99"/>
    <w:unhideWhenUsed/>
    <w:rsid w:val="00C075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RLAW210&amp;n=133584&amp;dst=100039" TargetMode="External"/><Relationship Id="rId18" Type="http://schemas.openxmlformats.org/officeDocument/2006/relationships/hyperlink" Target="mailto:aniva@sakhalin.gov.ru"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login.consultant.ru/link/?req=doc&amp;base=LAW&amp;n=483141&amp;dst=2305" TargetMode="External"/><Relationship Id="rId12" Type="http://schemas.openxmlformats.org/officeDocument/2006/relationships/hyperlink" Target="https://login.consultant.ru/link/?req=doc&amp;base=LAW&amp;n=371887" TargetMode="External"/><Relationship Id="rId17" Type="http://schemas.openxmlformats.org/officeDocument/2006/relationships/hyperlink" Target="https://login.consultant.ru/link/?req=doc&amp;base=RLAW210&amp;n=133584" TargetMode="External"/><Relationship Id="rId2" Type="http://schemas.openxmlformats.org/officeDocument/2006/relationships/settings" Target="settings.xml"/><Relationship Id="rId16" Type="http://schemas.openxmlformats.org/officeDocument/2006/relationships/hyperlink" Target="https://login.consultant.ru/link/?req=doc&amp;base=LAW&amp;n=483141&amp;dst=2305" TargetMode="External"/><Relationship Id="rId20"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niva@sakhalin.gov.ru" TargetMode="External"/><Relationship Id="rId5" Type="http://schemas.openxmlformats.org/officeDocument/2006/relationships/endnotes" Target="endnotes.xml"/><Relationship Id="rId15" Type="http://schemas.openxmlformats.org/officeDocument/2006/relationships/hyperlink" Target="https://login.consultant.ru/link/?req=doc&amp;base=RLAW210&amp;n=145393&amp;dst=100010" TargetMode="External"/><Relationship Id="rId23" Type="http://schemas.openxmlformats.org/officeDocument/2006/relationships/theme" Target="theme/theme1.xml"/><Relationship Id="rId10" Type="http://schemas.openxmlformats.org/officeDocument/2006/relationships/hyperlink" Target="https://login.consultant.ru/link/?req=doc&amp;base=LAW&amp;n=483141&amp;dst=2305" TargetMode="External"/><Relationship Id="rId19" Type="http://schemas.openxmlformats.org/officeDocument/2006/relationships/hyperlink" Target="https://login.consultant.ru/link/?req=doc&amp;base=LAW&amp;n=371887" TargetMode="External"/><Relationship Id="rId4" Type="http://schemas.openxmlformats.org/officeDocument/2006/relationships/footnotes" Target="footnotes.xml"/><Relationship Id="rId9" Type="http://schemas.openxmlformats.org/officeDocument/2006/relationships/hyperlink" Target="https://login.consultant.ru/link/?req=doc&amp;base=RLAW210&amp;n=133584&amp;dst=100039" TargetMode="External"/><Relationship Id="rId14" Type="http://schemas.openxmlformats.org/officeDocument/2006/relationships/hyperlink" Target="https://login.consultant.ru/link/?req=doc&amp;base=RLAW210&amp;n=141659&amp;dst=1000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Вазиховна Морозова</dc:creator>
  <cp:keywords/>
  <dc:description/>
  <cp:lastModifiedBy>Татьяна Сергеевна Ким</cp:lastModifiedBy>
  <cp:revision>2</cp:revision>
  <cp:lastPrinted>2025-07-24T00:38:00Z</cp:lastPrinted>
  <dcterms:created xsi:type="dcterms:W3CDTF">2025-08-03T23:50:00Z</dcterms:created>
  <dcterms:modified xsi:type="dcterms:W3CDTF">2025-08-03T23:50:00Z</dcterms:modified>
</cp:coreProperties>
</file>